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卫生院及社区医疗服务项目可行性建设方案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249" w:history="1">
        <w:r>
          <w:rPr>
            <w:rFonts w:ascii="仿宋" w:eastAsia="仿宋" w:hAnsi="仿宋" w:cs="仿宋" w:hint="eastAsia"/>
            <w:lang w:eastAsia="zh-CN"/>
          </w:rPr>
          <w:t>概论</w:t>
        </w:r>
        <w:r>
          <w:tab/>
        </w:r>
        <w:r>
          <w:fldChar w:fldCharType="begin"/>
        </w:r>
        <w:r>
          <w:instrText xml:space="preserve"> PAGEREF _Toc14249 \h </w:instrText>
        </w:r>
        <w:r>
          <w:fldChar w:fldCharType="separate"/>
        </w:r>
        <w:r>
          <w:t>3</w:t>
        </w:r>
        <w:r>
          <w:fldChar w:fldCharType="end"/>
        </w:r>
      </w:hyperlink>
    </w:p>
    <w:p>
      <w:pPr>
        <w:pStyle w:val="TOC1"/>
        <w:tabs>
          <w:tab w:val="right" w:leader="dot" w:pos="8306"/>
        </w:tabs>
      </w:pPr>
      <w:hyperlink w:anchor="_Toc19947" w:history="1">
        <w:r>
          <w:rPr>
            <w:rFonts w:ascii="仿宋" w:eastAsia="仿宋" w:hAnsi="仿宋" w:cs="仿宋" w:hint="eastAsia"/>
            <w:lang w:eastAsia="zh-CN"/>
          </w:rPr>
          <w:t>一、资源开发及综合利用分析</w:t>
        </w:r>
        <w:r>
          <w:tab/>
        </w:r>
        <w:r>
          <w:fldChar w:fldCharType="begin"/>
        </w:r>
        <w:r>
          <w:instrText xml:space="preserve"> PAGEREF _Toc19947 \h </w:instrText>
        </w:r>
        <w:r>
          <w:fldChar w:fldCharType="separate"/>
        </w:r>
        <w:r>
          <w:t>3</w:t>
        </w:r>
        <w:r>
          <w:fldChar w:fldCharType="end"/>
        </w:r>
      </w:hyperlink>
    </w:p>
    <w:p>
      <w:pPr>
        <w:pStyle w:val="TOC2"/>
        <w:tabs>
          <w:tab w:val="right" w:leader="dot" w:pos="8306"/>
        </w:tabs>
      </w:pPr>
      <w:hyperlink w:anchor="_Toc4778" w:history="1">
        <w:r>
          <w:rPr>
            <w:rFonts w:ascii="仿宋" w:eastAsia="仿宋" w:hAnsi="仿宋" w:cs="仿宋" w:hint="eastAsia"/>
            <w:lang w:eastAsia="zh-CN"/>
          </w:rPr>
          <w:t>(一)、资源开发方案</w:t>
        </w:r>
        <w:r>
          <w:tab/>
        </w:r>
        <w:r>
          <w:fldChar w:fldCharType="begin"/>
        </w:r>
        <w:r>
          <w:instrText xml:space="preserve"> PAGEREF _Toc4778 \h </w:instrText>
        </w:r>
        <w:r>
          <w:fldChar w:fldCharType="separate"/>
        </w:r>
        <w:r>
          <w:t>3</w:t>
        </w:r>
        <w:r>
          <w:fldChar w:fldCharType="end"/>
        </w:r>
      </w:hyperlink>
    </w:p>
    <w:p>
      <w:pPr>
        <w:pStyle w:val="TOC2"/>
        <w:tabs>
          <w:tab w:val="right" w:leader="dot" w:pos="8306"/>
        </w:tabs>
      </w:pPr>
      <w:hyperlink w:anchor="_Toc26572" w:history="1">
        <w:r>
          <w:rPr>
            <w:rFonts w:ascii="仿宋" w:eastAsia="仿宋" w:hAnsi="仿宋" w:cs="仿宋" w:hint="eastAsia"/>
            <w:lang w:eastAsia="zh-CN"/>
          </w:rPr>
          <w:t>(二)、资源利用方案</w:t>
        </w:r>
        <w:r>
          <w:tab/>
        </w:r>
        <w:r>
          <w:fldChar w:fldCharType="begin"/>
        </w:r>
        <w:r>
          <w:instrText xml:space="preserve"> PAGEREF _Toc26572 \h </w:instrText>
        </w:r>
        <w:r>
          <w:fldChar w:fldCharType="separate"/>
        </w:r>
        <w:r>
          <w:t>4</w:t>
        </w:r>
        <w:r>
          <w:fldChar w:fldCharType="end"/>
        </w:r>
      </w:hyperlink>
    </w:p>
    <w:p>
      <w:pPr>
        <w:pStyle w:val="TOC2"/>
        <w:tabs>
          <w:tab w:val="right" w:leader="dot" w:pos="8306"/>
        </w:tabs>
      </w:pPr>
      <w:hyperlink w:anchor="_Toc4217" w:history="1">
        <w:r>
          <w:rPr>
            <w:rFonts w:ascii="仿宋" w:eastAsia="仿宋" w:hAnsi="仿宋" w:cs="仿宋" w:hint="eastAsia"/>
            <w:lang w:eastAsia="zh-CN"/>
          </w:rPr>
          <w:t>(三)、资源节约措施</w:t>
        </w:r>
        <w:r>
          <w:tab/>
        </w:r>
        <w:r>
          <w:fldChar w:fldCharType="begin"/>
        </w:r>
        <w:r>
          <w:instrText xml:space="preserve"> PAGEREF _Toc4217 \h </w:instrText>
        </w:r>
        <w:r>
          <w:fldChar w:fldCharType="separate"/>
        </w:r>
        <w:r>
          <w:t>5</w:t>
        </w:r>
        <w:r>
          <w:fldChar w:fldCharType="end"/>
        </w:r>
      </w:hyperlink>
    </w:p>
    <w:p>
      <w:pPr>
        <w:pStyle w:val="TOC1"/>
        <w:tabs>
          <w:tab w:val="right" w:leader="dot" w:pos="8306"/>
        </w:tabs>
      </w:pPr>
      <w:hyperlink w:anchor="_Toc10152" w:history="1">
        <w:r>
          <w:rPr>
            <w:rFonts w:ascii="仿宋" w:eastAsia="仿宋" w:hAnsi="仿宋" w:cs="仿宋" w:hint="eastAsia"/>
            <w:lang w:eastAsia="zh-CN"/>
          </w:rPr>
          <w:t>二、环境和生态影响分析</w:t>
        </w:r>
        <w:r>
          <w:tab/>
        </w:r>
        <w:r>
          <w:fldChar w:fldCharType="begin"/>
        </w:r>
        <w:r>
          <w:instrText xml:space="preserve"> PAGEREF _Toc10152 \h </w:instrText>
        </w:r>
        <w:r>
          <w:fldChar w:fldCharType="separate"/>
        </w:r>
        <w:r>
          <w:t>6</w:t>
        </w:r>
        <w:r>
          <w:fldChar w:fldCharType="end"/>
        </w:r>
      </w:hyperlink>
    </w:p>
    <w:p>
      <w:pPr>
        <w:pStyle w:val="TOC2"/>
        <w:tabs>
          <w:tab w:val="right" w:leader="dot" w:pos="8306"/>
        </w:tabs>
      </w:pPr>
      <w:hyperlink w:anchor="_Toc21034" w:history="1">
        <w:r>
          <w:rPr>
            <w:rFonts w:ascii="仿宋" w:eastAsia="仿宋" w:hAnsi="仿宋" w:cs="仿宋" w:hint="eastAsia"/>
            <w:lang w:eastAsia="zh-CN"/>
          </w:rPr>
          <w:t>(一)、环境和生态现状</w:t>
        </w:r>
        <w:r>
          <w:tab/>
        </w:r>
        <w:r>
          <w:fldChar w:fldCharType="begin"/>
        </w:r>
        <w:r>
          <w:instrText xml:space="preserve"> PAGEREF _Toc21034 \h </w:instrText>
        </w:r>
        <w:r>
          <w:fldChar w:fldCharType="separate"/>
        </w:r>
        <w:r>
          <w:t>6</w:t>
        </w:r>
        <w:r>
          <w:fldChar w:fldCharType="end"/>
        </w:r>
      </w:hyperlink>
    </w:p>
    <w:p>
      <w:pPr>
        <w:pStyle w:val="TOC2"/>
        <w:tabs>
          <w:tab w:val="right" w:leader="dot" w:pos="8306"/>
        </w:tabs>
      </w:pPr>
      <w:hyperlink w:anchor="_Toc22370" w:history="1">
        <w:r>
          <w:rPr>
            <w:rFonts w:ascii="仿宋" w:eastAsia="仿宋" w:hAnsi="仿宋" w:cs="仿宋" w:hint="eastAsia"/>
            <w:lang w:eastAsia="zh-CN"/>
          </w:rPr>
          <w:t>(二)、生态环境影响分析</w:t>
        </w:r>
        <w:r>
          <w:tab/>
        </w:r>
        <w:r>
          <w:fldChar w:fldCharType="begin"/>
        </w:r>
        <w:r>
          <w:instrText xml:space="preserve"> PAGEREF _Toc22370 \h </w:instrText>
        </w:r>
        <w:r>
          <w:fldChar w:fldCharType="separate"/>
        </w:r>
        <w:r>
          <w:t>8</w:t>
        </w:r>
        <w:r>
          <w:fldChar w:fldCharType="end"/>
        </w:r>
      </w:hyperlink>
    </w:p>
    <w:p>
      <w:pPr>
        <w:pStyle w:val="TOC2"/>
        <w:tabs>
          <w:tab w:val="right" w:leader="dot" w:pos="8306"/>
        </w:tabs>
      </w:pPr>
      <w:hyperlink w:anchor="_Toc31406" w:history="1">
        <w:r>
          <w:rPr>
            <w:rFonts w:ascii="仿宋" w:eastAsia="仿宋" w:hAnsi="仿宋" w:cs="仿宋" w:hint="eastAsia"/>
            <w:lang w:eastAsia="zh-CN"/>
          </w:rPr>
          <w:t>(三)、生态环境保护措施</w:t>
        </w:r>
        <w:r>
          <w:tab/>
        </w:r>
        <w:r>
          <w:fldChar w:fldCharType="begin"/>
        </w:r>
        <w:r>
          <w:instrText xml:space="preserve"> PAGEREF _Toc31406 \h </w:instrText>
        </w:r>
        <w:r>
          <w:fldChar w:fldCharType="separate"/>
        </w:r>
        <w:r>
          <w:t>9</w:t>
        </w:r>
        <w:r>
          <w:fldChar w:fldCharType="end"/>
        </w:r>
      </w:hyperlink>
    </w:p>
    <w:p>
      <w:pPr>
        <w:pStyle w:val="TOC2"/>
        <w:tabs>
          <w:tab w:val="right" w:leader="dot" w:pos="8306"/>
        </w:tabs>
      </w:pPr>
      <w:hyperlink w:anchor="_Toc29789" w:history="1">
        <w:r>
          <w:rPr>
            <w:rFonts w:ascii="仿宋" w:eastAsia="仿宋" w:hAnsi="仿宋" w:cs="仿宋" w:hint="eastAsia"/>
            <w:lang w:eastAsia="zh-CN"/>
          </w:rPr>
          <w:t>(四)、地质灾害影响分析</w:t>
        </w:r>
        <w:r>
          <w:tab/>
        </w:r>
        <w:r>
          <w:fldChar w:fldCharType="begin"/>
        </w:r>
        <w:r>
          <w:instrText xml:space="preserve"> PAGEREF _Toc29789 \h </w:instrText>
        </w:r>
        <w:r>
          <w:fldChar w:fldCharType="separate"/>
        </w:r>
        <w:r>
          <w:t>11</w:t>
        </w:r>
        <w:r>
          <w:fldChar w:fldCharType="end"/>
        </w:r>
      </w:hyperlink>
    </w:p>
    <w:p>
      <w:pPr>
        <w:pStyle w:val="TOC2"/>
        <w:tabs>
          <w:tab w:val="right" w:leader="dot" w:pos="8306"/>
        </w:tabs>
      </w:pPr>
      <w:hyperlink w:anchor="_Toc10056" w:history="1">
        <w:r>
          <w:rPr>
            <w:rFonts w:ascii="仿宋" w:eastAsia="仿宋" w:hAnsi="仿宋" w:cs="仿宋" w:hint="eastAsia"/>
            <w:lang w:eastAsia="zh-CN"/>
          </w:rPr>
          <w:t>(五)、特殊环境影响</w:t>
        </w:r>
        <w:r>
          <w:tab/>
        </w:r>
        <w:r>
          <w:fldChar w:fldCharType="begin"/>
        </w:r>
        <w:r>
          <w:instrText xml:space="preserve"> PAGEREF _Toc10056 \h </w:instrText>
        </w:r>
        <w:r>
          <w:fldChar w:fldCharType="separate"/>
        </w:r>
        <w:r>
          <w:t>13</w:t>
        </w:r>
        <w:r>
          <w:fldChar w:fldCharType="end"/>
        </w:r>
      </w:hyperlink>
    </w:p>
    <w:p>
      <w:pPr>
        <w:pStyle w:val="TOC1"/>
        <w:tabs>
          <w:tab w:val="right" w:leader="dot" w:pos="8306"/>
        </w:tabs>
      </w:pPr>
      <w:hyperlink w:anchor="_Toc3729" w:history="1">
        <w:r>
          <w:rPr>
            <w:rFonts w:ascii="仿宋" w:eastAsia="仿宋" w:hAnsi="仿宋" w:cs="仿宋" w:hint="eastAsia"/>
            <w:lang w:eastAsia="zh-CN"/>
          </w:rPr>
          <w:t>三、财务管理与成本控制</w:t>
        </w:r>
        <w:r>
          <w:tab/>
        </w:r>
        <w:r>
          <w:fldChar w:fldCharType="begin"/>
        </w:r>
        <w:r>
          <w:instrText xml:space="preserve"> PAGEREF _Toc3729 \h </w:instrText>
        </w:r>
        <w:r>
          <w:fldChar w:fldCharType="separate"/>
        </w:r>
        <w:r>
          <w:t>14</w:t>
        </w:r>
        <w:r>
          <w:fldChar w:fldCharType="end"/>
        </w:r>
      </w:hyperlink>
    </w:p>
    <w:p>
      <w:pPr>
        <w:pStyle w:val="TOC2"/>
        <w:tabs>
          <w:tab w:val="right" w:leader="dot" w:pos="8306"/>
        </w:tabs>
      </w:pPr>
      <w:hyperlink w:anchor="_Toc30919" w:history="1">
        <w:r>
          <w:rPr>
            <w:rFonts w:ascii="仿宋" w:eastAsia="仿宋" w:hAnsi="仿宋" w:cs="仿宋" w:hint="eastAsia"/>
            <w:lang w:eastAsia="zh-CN"/>
          </w:rPr>
          <w:t>(一)、财务管理体系建设</w:t>
        </w:r>
        <w:r>
          <w:tab/>
        </w:r>
        <w:r>
          <w:fldChar w:fldCharType="begin"/>
        </w:r>
        <w:r>
          <w:instrText xml:space="preserve"> PAGEREF _Toc30919 \h </w:instrText>
        </w:r>
        <w:r>
          <w:fldChar w:fldCharType="separate"/>
        </w:r>
        <w:r>
          <w:t>14</w:t>
        </w:r>
        <w:r>
          <w:fldChar w:fldCharType="end"/>
        </w:r>
      </w:hyperlink>
    </w:p>
    <w:p>
      <w:pPr>
        <w:pStyle w:val="TOC2"/>
        <w:tabs>
          <w:tab w:val="right" w:leader="dot" w:pos="8306"/>
        </w:tabs>
      </w:pPr>
      <w:hyperlink w:anchor="_Toc14691" w:history="1">
        <w:r>
          <w:rPr>
            <w:rFonts w:ascii="仿宋" w:eastAsia="仿宋" w:hAnsi="仿宋" w:cs="仿宋" w:hint="eastAsia"/>
            <w:lang w:eastAsia="zh-CN"/>
          </w:rPr>
          <w:t>(二)、成本控制措施</w:t>
        </w:r>
        <w:r>
          <w:tab/>
        </w:r>
        <w:r>
          <w:fldChar w:fldCharType="begin"/>
        </w:r>
        <w:r>
          <w:instrText xml:space="preserve"> PAGEREF _Toc14691 \h </w:instrText>
        </w:r>
        <w:r>
          <w:fldChar w:fldCharType="separate"/>
        </w:r>
        <w:r>
          <w:t>15</w:t>
        </w:r>
        <w:r>
          <w:fldChar w:fldCharType="end"/>
        </w:r>
      </w:hyperlink>
    </w:p>
    <w:p>
      <w:pPr>
        <w:pStyle w:val="TOC1"/>
        <w:tabs>
          <w:tab w:val="right" w:leader="dot" w:pos="8306"/>
        </w:tabs>
      </w:pPr>
      <w:hyperlink w:anchor="_Toc7048" w:history="1">
        <w:r>
          <w:rPr>
            <w:rFonts w:ascii="仿宋" w:eastAsia="仿宋" w:hAnsi="仿宋" w:cs="仿宋" w:hint="eastAsia"/>
            <w:lang w:eastAsia="zh-CN"/>
          </w:rPr>
          <w:t>四、卫生院及社区医疗服务项目概论</w:t>
        </w:r>
        <w:r>
          <w:tab/>
        </w:r>
        <w:r>
          <w:fldChar w:fldCharType="begin"/>
        </w:r>
        <w:r>
          <w:instrText xml:space="preserve"> PAGEREF _Toc7048 \h </w:instrText>
        </w:r>
        <w:r>
          <w:fldChar w:fldCharType="separate"/>
        </w:r>
        <w:r>
          <w:t>16</w:t>
        </w:r>
        <w:r>
          <w:fldChar w:fldCharType="end"/>
        </w:r>
      </w:hyperlink>
    </w:p>
    <w:p>
      <w:pPr>
        <w:pStyle w:val="TOC2"/>
        <w:tabs>
          <w:tab w:val="right" w:leader="dot" w:pos="8306"/>
        </w:tabs>
      </w:pPr>
      <w:hyperlink w:anchor="_Toc25627" w:history="1">
        <w:r>
          <w:rPr>
            <w:rFonts w:ascii="仿宋" w:eastAsia="仿宋" w:hAnsi="仿宋" w:cs="仿宋" w:hint="eastAsia"/>
            <w:lang w:eastAsia="zh-CN"/>
          </w:rPr>
          <w:t>(一)、项目申报单位概况</w:t>
        </w:r>
        <w:r>
          <w:tab/>
        </w:r>
        <w:r>
          <w:fldChar w:fldCharType="begin"/>
        </w:r>
        <w:r>
          <w:instrText xml:space="preserve"> PAGEREF _Toc25627 \h </w:instrText>
        </w:r>
        <w:r>
          <w:fldChar w:fldCharType="separate"/>
        </w:r>
        <w:r>
          <w:t>16</w:t>
        </w:r>
        <w:r>
          <w:fldChar w:fldCharType="end"/>
        </w:r>
      </w:hyperlink>
    </w:p>
    <w:p>
      <w:pPr>
        <w:pStyle w:val="TOC2"/>
        <w:tabs>
          <w:tab w:val="right" w:leader="dot" w:pos="8306"/>
        </w:tabs>
      </w:pPr>
      <w:hyperlink w:anchor="_Toc27787" w:history="1">
        <w:r>
          <w:rPr>
            <w:rFonts w:ascii="仿宋" w:eastAsia="仿宋" w:hAnsi="仿宋" w:cs="仿宋" w:hint="eastAsia"/>
            <w:lang w:eastAsia="zh-CN"/>
          </w:rPr>
          <w:t>(二)、项目概况</w:t>
        </w:r>
        <w:r>
          <w:tab/>
        </w:r>
        <w:r>
          <w:fldChar w:fldCharType="begin"/>
        </w:r>
        <w:r>
          <w:instrText xml:space="preserve"> PAGEREF _Toc27787 \h </w:instrText>
        </w:r>
        <w:r>
          <w:fldChar w:fldCharType="separate"/>
        </w:r>
        <w:r>
          <w:t>17</w:t>
        </w:r>
        <w:r>
          <w:fldChar w:fldCharType="end"/>
        </w:r>
      </w:hyperlink>
    </w:p>
    <w:p>
      <w:pPr>
        <w:pStyle w:val="TOC1"/>
        <w:tabs>
          <w:tab w:val="right" w:leader="dot" w:pos="8306"/>
        </w:tabs>
      </w:pPr>
      <w:hyperlink w:anchor="_Toc24367" w:history="1">
        <w:r>
          <w:rPr>
            <w:rFonts w:ascii="仿宋" w:eastAsia="仿宋" w:hAnsi="仿宋" w:cs="仿宋" w:hint="eastAsia"/>
            <w:lang w:eastAsia="zh-CN"/>
          </w:rPr>
          <w:t>五、项目选址研究</w:t>
        </w:r>
        <w:r>
          <w:tab/>
        </w:r>
        <w:r>
          <w:fldChar w:fldCharType="begin"/>
        </w:r>
        <w:r>
          <w:instrText xml:space="preserve"> PAGEREF _Toc24367 \h </w:instrText>
        </w:r>
        <w:r>
          <w:fldChar w:fldCharType="separate"/>
        </w:r>
        <w:r>
          <w:t>20</w:t>
        </w:r>
        <w:r>
          <w:fldChar w:fldCharType="end"/>
        </w:r>
      </w:hyperlink>
    </w:p>
    <w:p>
      <w:pPr>
        <w:pStyle w:val="TOC2"/>
        <w:tabs>
          <w:tab w:val="right" w:leader="dot" w:pos="8306"/>
        </w:tabs>
      </w:pPr>
      <w:hyperlink w:anchor="_Toc3101" w:history="1">
        <w:r>
          <w:rPr>
            <w:rFonts w:ascii="仿宋" w:eastAsia="仿宋" w:hAnsi="仿宋" w:cs="仿宋" w:hint="eastAsia"/>
            <w:lang w:eastAsia="zh-CN"/>
          </w:rPr>
          <w:t>(一)、项目选址原则</w:t>
        </w:r>
        <w:r>
          <w:tab/>
        </w:r>
        <w:r>
          <w:fldChar w:fldCharType="begin"/>
        </w:r>
        <w:r>
          <w:instrText xml:space="preserve"> PAGEREF _Toc3101 \h </w:instrText>
        </w:r>
        <w:r>
          <w:fldChar w:fldCharType="separate"/>
        </w:r>
        <w:r>
          <w:t>20</w:t>
        </w:r>
        <w:r>
          <w:fldChar w:fldCharType="end"/>
        </w:r>
      </w:hyperlink>
    </w:p>
    <w:p>
      <w:pPr>
        <w:pStyle w:val="TOC2"/>
        <w:tabs>
          <w:tab w:val="right" w:leader="dot" w:pos="8306"/>
        </w:tabs>
      </w:pPr>
      <w:hyperlink w:anchor="_Toc15544" w:history="1">
        <w:r>
          <w:rPr>
            <w:rFonts w:ascii="仿宋" w:eastAsia="仿宋" w:hAnsi="仿宋" w:cs="仿宋" w:hint="eastAsia"/>
            <w:lang w:eastAsia="zh-CN"/>
          </w:rPr>
          <w:t>(二)、项目选址</w:t>
        </w:r>
        <w:r>
          <w:tab/>
        </w:r>
        <w:r>
          <w:fldChar w:fldCharType="begin"/>
        </w:r>
        <w:r>
          <w:instrText xml:space="preserve"> PAGEREF _Toc15544 \h </w:instrText>
        </w:r>
        <w:r>
          <w:fldChar w:fldCharType="separate"/>
        </w:r>
        <w:r>
          <w:t>24</w:t>
        </w:r>
        <w:r>
          <w:fldChar w:fldCharType="end"/>
        </w:r>
      </w:hyperlink>
    </w:p>
    <w:p>
      <w:pPr>
        <w:pStyle w:val="TOC2"/>
        <w:tabs>
          <w:tab w:val="right" w:leader="dot" w:pos="8306"/>
        </w:tabs>
      </w:pPr>
      <w:hyperlink w:anchor="_Toc29413" w:history="1">
        <w:r>
          <w:rPr>
            <w:rFonts w:ascii="仿宋" w:eastAsia="仿宋" w:hAnsi="仿宋" w:cs="仿宋" w:hint="eastAsia"/>
            <w:lang w:eastAsia="zh-CN"/>
          </w:rPr>
          <w:t>(三)、建设条件分析</w:t>
        </w:r>
        <w:r>
          <w:tab/>
        </w:r>
        <w:r>
          <w:fldChar w:fldCharType="begin"/>
        </w:r>
        <w:r>
          <w:instrText xml:space="preserve"> PAGEREF _Toc29413 \h </w:instrText>
        </w:r>
        <w:r>
          <w:fldChar w:fldCharType="separate"/>
        </w:r>
        <w:r>
          <w:t>26</w:t>
        </w:r>
        <w:r>
          <w:fldChar w:fldCharType="end"/>
        </w:r>
      </w:hyperlink>
    </w:p>
    <w:p>
      <w:pPr>
        <w:pStyle w:val="TOC2"/>
        <w:tabs>
          <w:tab w:val="right" w:leader="dot" w:pos="8306"/>
        </w:tabs>
      </w:pPr>
      <w:hyperlink w:anchor="_Toc28115" w:history="1">
        <w:r>
          <w:rPr>
            <w:rFonts w:ascii="仿宋" w:eastAsia="仿宋" w:hAnsi="仿宋" w:cs="仿宋" w:hint="eastAsia"/>
            <w:lang w:eastAsia="zh-CN"/>
          </w:rPr>
          <w:t>(四)、用地控制指标</w:t>
        </w:r>
        <w:r>
          <w:tab/>
        </w:r>
        <w:r>
          <w:fldChar w:fldCharType="begin"/>
        </w:r>
        <w:r>
          <w:instrText xml:space="preserve"> PAGEREF _Toc28115 \h </w:instrText>
        </w:r>
        <w:r>
          <w:fldChar w:fldCharType="separate"/>
        </w:r>
        <w:r>
          <w:t>27</w:t>
        </w:r>
        <w:r>
          <w:fldChar w:fldCharType="end"/>
        </w:r>
      </w:hyperlink>
    </w:p>
    <w:p>
      <w:pPr>
        <w:pStyle w:val="TOC2"/>
        <w:tabs>
          <w:tab w:val="right" w:leader="dot" w:pos="8306"/>
        </w:tabs>
      </w:pPr>
      <w:hyperlink w:anchor="_Toc1115" w:history="1">
        <w:r>
          <w:rPr>
            <w:rFonts w:ascii="仿宋" w:eastAsia="仿宋" w:hAnsi="仿宋" w:cs="仿宋" w:hint="eastAsia"/>
            <w:lang w:eastAsia="zh-CN"/>
          </w:rPr>
          <w:t>(五)、地总体要求</w:t>
        </w:r>
        <w:r>
          <w:tab/>
        </w:r>
        <w:r>
          <w:fldChar w:fldCharType="begin"/>
        </w:r>
        <w:r>
          <w:instrText xml:space="preserve"> PAGEREF _Toc1115 \h </w:instrText>
        </w:r>
        <w:r>
          <w:fldChar w:fldCharType="separate"/>
        </w:r>
        <w:r>
          <w:t>28</w:t>
        </w:r>
        <w:r>
          <w:fldChar w:fldCharType="end"/>
        </w:r>
      </w:hyperlink>
    </w:p>
    <w:p>
      <w:pPr>
        <w:pStyle w:val="TOC2"/>
        <w:tabs>
          <w:tab w:val="right" w:leader="dot" w:pos="8306"/>
        </w:tabs>
      </w:pPr>
      <w:hyperlink w:anchor="_Toc19384" w:history="1">
        <w:r>
          <w:rPr>
            <w:rFonts w:ascii="仿宋" w:eastAsia="仿宋" w:hAnsi="仿宋" w:cs="仿宋" w:hint="eastAsia"/>
            <w:lang w:eastAsia="zh-CN"/>
          </w:rPr>
          <w:t>(六)、节约用地措施</w:t>
        </w:r>
        <w:r>
          <w:tab/>
        </w:r>
        <w:r>
          <w:fldChar w:fldCharType="begin"/>
        </w:r>
        <w:r>
          <w:instrText xml:space="preserve"> PAGEREF _Toc19384 \h </w:instrText>
        </w:r>
        <w:r>
          <w:fldChar w:fldCharType="separate"/>
        </w:r>
        <w:r>
          <w:t>30</w:t>
        </w:r>
        <w:r>
          <w:fldChar w:fldCharType="end"/>
        </w:r>
      </w:hyperlink>
    </w:p>
    <w:p>
      <w:pPr>
        <w:pStyle w:val="TOC2"/>
        <w:tabs>
          <w:tab w:val="right" w:leader="dot" w:pos="8306"/>
        </w:tabs>
      </w:pPr>
      <w:hyperlink w:anchor="_Toc12785" w:history="1">
        <w:r>
          <w:rPr>
            <w:rFonts w:ascii="仿宋" w:eastAsia="仿宋" w:hAnsi="仿宋" w:cs="仿宋" w:hint="eastAsia"/>
            <w:lang w:eastAsia="zh-CN"/>
          </w:rPr>
          <w:t>(七)、选址综合评价</w:t>
        </w:r>
        <w:r>
          <w:tab/>
        </w:r>
        <w:r>
          <w:fldChar w:fldCharType="begin"/>
        </w:r>
        <w:r>
          <w:instrText xml:space="preserve"> PAGEREF _Toc12785 \h </w:instrText>
        </w:r>
        <w:r>
          <w:fldChar w:fldCharType="separate"/>
        </w:r>
        <w:r>
          <w:t>31</w:t>
        </w:r>
        <w:r>
          <w:fldChar w:fldCharType="end"/>
        </w:r>
      </w:hyperlink>
    </w:p>
    <w:p>
      <w:pPr>
        <w:pStyle w:val="TOC1"/>
        <w:tabs>
          <w:tab w:val="right" w:leader="dot" w:pos="8306"/>
        </w:tabs>
      </w:pPr>
      <w:hyperlink w:anchor="_Toc29383" w:history="1">
        <w:r>
          <w:rPr>
            <w:rFonts w:ascii="仿宋" w:eastAsia="仿宋" w:hAnsi="仿宋" w:cs="仿宋" w:hint="eastAsia"/>
            <w:lang w:eastAsia="zh-CN"/>
          </w:rPr>
          <w:t>六、经济影响分析</w:t>
        </w:r>
        <w:r>
          <w:tab/>
        </w:r>
        <w:r>
          <w:fldChar w:fldCharType="begin"/>
        </w:r>
        <w:r>
          <w:instrText xml:space="preserve"> PAGEREF _Toc29383 \h </w:instrText>
        </w:r>
        <w:r>
          <w:fldChar w:fldCharType="separate"/>
        </w:r>
        <w:r>
          <w:t>32</w:t>
        </w:r>
        <w:r>
          <w:fldChar w:fldCharType="end"/>
        </w:r>
      </w:hyperlink>
    </w:p>
    <w:p>
      <w:pPr>
        <w:pStyle w:val="TOC2"/>
        <w:tabs>
          <w:tab w:val="right" w:leader="dot" w:pos="8306"/>
        </w:tabs>
      </w:pPr>
      <w:hyperlink w:anchor="_Toc7279" w:history="1">
        <w:r>
          <w:rPr>
            <w:rFonts w:ascii="仿宋" w:eastAsia="仿宋" w:hAnsi="仿宋" w:cs="仿宋" w:hint="eastAsia"/>
            <w:lang w:eastAsia="zh-CN"/>
          </w:rPr>
          <w:t>(一)、经济费用效益或费用效果分析</w:t>
        </w:r>
        <w:r>
          <w:tab/>
        </w:r>
        <w:r>
          <w:fldChar w:fldCharType="begin"/>
        </w:r>
        <w:r>
          <w:instrText xml:space="preserve"> PAGEREF _Toc7279 \h </w:instrText>
        </w:r>
        <w:r>
          <w:fldChar w:fldCharType="separate"/>
        </w:r>
        <w:r>
          <w:t>32</w:t>
        </w:r>
        <w:r>
          <w:fldChar w:fldCharType="end"/>
        </w:r>
      </w:hyperlink>
    </w:p>
    <w:p>
      <w:pPr>
        <w:pStyle w:val="TOC2"/>
        <w:tabs>
          <w:tab w:val="right" w:leader="dot" w:pos="8306"/>
        </w:tabs>
      </w:pPr>
      <w:hyperlink w:anchor="_Toc18153" w:history="1">
        <w:r>
          <w:rPr>
            <w:rFonts w:ascii="仿宋" w:eastAsia="仿宋" w:hAnsi="仿宋" w:cs="仿宋" w:hint="eastAsia"/>
            <w:lang w:eastAsia="zh-CN"/>
          </w:rPr>
          <w:t>(二)、行业影响分析</w:t>
        </w:r>
        <w:r>
          <w:tab/>
        </w:r>
        <w:r>
          <w:fldChar w:fldCharType="begin"/>
        </w:r>
        <w:r>
          <w:instrText xml:space="preserve"> PAGEREF _Toc18153 \h </w:instrText>
        </w:r>
        <w:r>
          <w:fldChar w:fldCharType="separate"/>
        </w:r>
        <w:r>
          <w:t>34</w:t>
        </w:r>
        <w:r>
          <w:fldChar w:fldCharType="end"/>
        </w:r>
      </w:hyperlink>
    </w:p>
    <w:p>
      <w:pPr>
        <w:pStyle w:val="TOC2"/>
        <w:tabs>
          <w:tab w:val="right" w:leader="dot" w:pos="8306"/>
        </w:tabs>
      </w:pPr>
      <w:hyperlink w:anchor="_Toc19799" w:history="1">
        <w:r>
          <w:rPr>
            <w:rFonts w:ascii="仿宋" w:eastAsia="仿宋" w:hAnsi="仿宋" w:cs="仿宋" w:hint="eastAsia"/>
            <w:lang w:eastAsia="zh-CN"/>
          </w:rPr>
          <w:t>(三)、区域经济影响分析</w:t>
        </w:r>
        <w:r>
          <w:tab/>
        </w:r>
        <w:r>
          <w:fldChar w:fldCharType="begin"/>
        </w:r>
        <w:r>
          <w:instrText xml:space="preserve"> PAGEREF _Toc19799 \h </w:instrText>
        </w:r>
        <w:r>
          <w:fldChar w:fldCharType="separate"/>
        </w:r>
        <w:r>
          <w:t>36</w:t>
        </w:r>
        <w:r>
          <w:fldChar w:fldCharType="end"/>
        </w:r>
      </w:hyperlink>
    </w:p>
    <w:p>
      <w:pPr>
        <w:pStyle w:val="TOC2"/>
        <w:tabs>
          <w:tab w:val="right" w:leader="dot" w:pos="8306"/>
        </w:tabs>
      </w:pPr>
      <w:hyperlink w:anchor="_Toc29674" w:history="1">
        <w:r>
          <w:rPr>
            <w:rFonts w:ascii="仿宋" w:eastAsia="仿宋" w:hAnsi="仿宋" w:cs="仿宋" w:hint="eastAsia"/>
            <w:lang w:eastAsia="zh-CN"/>
          </w:rPr>
          <w:t>(四)、宏观经济影响分析</w:t>
        </w:r>
        <w:r>
          <w:tab/>
        </w:r>
        <w:r>
          <w:fldChar w:fldCharType="begin"/>
        </w:r>
        <w:r>
          <w:instrText xml:space="preserve"> PAGEREF _Toc29674 \h </w:instrText>
        </w:r>
        <w:r>
          <w:fldChar w:fldCharType="separate"/>
        </w:r>
        <w:r>
          <w:t>37</w:t>
        </w:r>
        <w:r>
          <w:fldChar w:fldCharType="end"/>
        </w:r>
      </w:hyperlink>
    </w:p>
    <w:p>
      <w:pPr>
        <w:pStyle w:val="TOC1"/>
        <w:tabs>
          <w:tab w:val="right" w:leader="dot" w:pos="8306"/>
        </w:tabs>
      </w:pPr>
      <w:hyperlink w:anchor="_Toc12366" w:history="1">
        <w:r>
          <w:rPr>
            <w:rFonts w:ascii="仿宋" w:eastAsia="仿宋" w:hAnsi="仿宋" w:cs="仿宋" w:hint="eastAsia"/>
            <w:lang w:eastAsia="zh-CN"/>
          </w:rPr>
          <w:t>七、环境保护与治理方案</w:t>
        </w:r>
        <w:r>
          <w:tab/>
        </w:r>
        <w:r>
          <w:fldChar w:fldCharType="begin"/>
        </w:r>
        <w:r>
          <w:instrText xml:space="preserve"> PAGEREF _Toc12366 \h </w:instrText>
        </w:r>
        <w:r>
          <w:fldChar w:fldCharType="separate"/>
        </w:r>
        <w:r>
          <w:t>38</w:t>
        </w:r>
        <w:r>
          <w:fldChar w:fldCharType="end"/>
        </w:r>
      </w:hyperlink>
    </w:p>
    <w:p>
      <w:pPr>
        <w:pStyle w:val="TOC2"/>
        <w:tabs>
          <w:tab w:val="right" w:leader="dot" w:pos="8306"/>
        </w:tabs>
      </w:pPr>
      <w:hyperlink w:anchor="_Toc4539" w:history="1">
        <w:r>
          <w:rPr>
            <w:rFonts w:ascii="仿宋" w:eastAsia="仿宋" w:hAnsi="仿宋" w:cs="仿宋" w:hint="eastAsia"/>
            <w:lang w:eastAsia="zh-CN"/>
          </w:rPr>
          <w:t>(一)、项目环境影响评估</w:t>
        </w:r>
        <w:r>
          <w:tab/>
        </w:r>
        <w:r>
          <w:fldChar w:fldCharType="begin"/>
        </w:r>
        <w:r>
          <w:instrText xml:space="preserve"> PAGEREF _Toc4539 \h </w:instrText>
        </w:r>
        <w:r>
          <w:fldChar w:fldCharType="separate"/>
        </w:r>
        <w:r>
          <w:t>38</w:t>
        </w:r>
        <w:r>
          <w:fldChar w:fldCharType="end"/>
        </w:r>
      </w:hyperlink>
    </w:p>
    <w:p>
      <w:pPr>
        <w:pStyle w:val="TOC2"/>
        <w:tabs>
          <w:tab w:val="right" w:leader="dot" w:pos="8306"/>
        </w:tabs>
      </w:pPr>
      <w:hyperlink w:anchor="_Toc29912" w:history="1">
        <w:r>
          <w:rPr>
            <w:rFonts w:ascii="仿宋" w:eastAsia="仿宋" w:hAnsi="仿宋" w:cs="仿宋" w:hint="eastAsia"/>
            <w:lang w:eastAsia="zh-CN"/>
          </w:rPr>
          <w:t>(二)、环境保护措施与治理方案</w:t>
        </w:r>
        <w:r>
          <w:tab/>
        </w:r>
        <w:r>
          <w:fldChar w:fldCharType="begin"/>
        </w:r>
        <w:r>
          <w:instrText xml:space="preserve"> PAGEREF _Toc29912 \h </w:instrText>
        </w:r>
        <w:r>
          <w:fldChar w:fldCharType="separate"/>
        </w:r>
        <w:r>
          <w:t>39</w:t>
        </w:r>
        <w:r>
          <w:fldChar w:fldCharType="end"/>
        </w:r>
      </w:hyperlink>
    </w:p>
    <w:p>
      <w:pPr>
        <w:pStyle w:val="TOC1"/>
        <w:tabs>
          <w:tab w:val="right" w:leader="dot" w:pos="8306"/>
        </w:tabs>
      </w:pPr>
      <w:hyperlink w:anchor="_Toc5060" w:history="1">
        <w:r>
          <w:rPr>
            <w:rFonts w:ascii="仿宋" w:eastAsia="仿宋" w:hAnsi="仿宋" w:cs="仿宋" w:hint="eastAsia"/>
            <w:lang w:eastAsia="zh-CN"/>
          </w:rPr>
          <w:t>八、客户关系管理与市场拓展</w:t>
        </w:r>
        <w:r>
          <w:tab/>
        </w:r>
        <w:r>
          <w:fldChar w:fldCharType="begin"/>
        </w:r>
        <w:r>
          <w:instrText xml:space="preserve"> PAGEREF _Toc5060 \h </w:instrText>
        </w:r>
        <w:r>
          <w:fldChar w:fldCharType="separate"/>
        </w:r>
        <w:r>
          <w:t>40</w:t>
        </w:r>
        <w:r>
          <w:fldChar w:fldCharType="end"/>
        </w:r>
      </w:hyperlink>
    </w:p>
    <w:p>
      <w:pPr>
        <w:pStyle w:val="TOC2"/>
        <w:tabs>
          <w:tab w:val="right" w:leader="dot" w:pos="8306"/>
        </w:tabs>
      </w:pPr>
      <w:hyperlink w:anchor="_Toc747" w:history="1">
        <w:r>
          <w:rPr>
            <w:rFonts w:ascii="仿宋" w:eastAsia="仿宋" w:hAnsi="仿宋" w:cs="仿宋" w:hint="eastAsia"/>
            <w:lang w:eastAsia="zh-CN"/>
          </w:rPr>
          <w:t>(一)、客户关系管理策略</w:t>
        </w:r>
        <w:r>
          <w:tab/>
        </w:r>
        <w:r>
          <w:fldChar w:fldCharType="begin"/>
        </w:r>
        <w:r>
          <w:instrText xml:space="preserve"> PAGEREF _Toc747 \h </w:instrText>
        </w:r>
        <w:r>
          <w:fldChar w:fldCharType="separate"/>
        </w:r>
        <w:r>
          <w:t>40</w:t>
        </w:r>
        <w:r>
          <w:fldChar w:fldCharType="end"/>
        </w:r>
      </w:hyperlink>
    </w:p>
    <w:p>
      <w:pPr>
        <w:pStyle w:val="TOC2"/>
        <w:tabs>
          <w:tab w:val="right" w:leader="dot" w:pos="8306"/>
        </w:tabs>
      </w:pPr>
      <w:hyperlink w:anchor="_Toc9122" w:history="1">
        <w:r>
          <w:rPr>
            <w:rFonts w:ascii="仿宋" w:eastAsia="仿宋" w:hAnsi="仿宋" w:cs="仿宋" w:hint="eastAsia"/>
            <w:lang w:eastAsia="zh-CN"/>
          </w:rPr>
          <w:t>(二)、市场拓展方案</w:t>
        </w:r>
        <w:r>
          <w:tab/>
        </w:r>
        <w:r>
          <w:fldChar w:fldCharType="begin"/>
        </w:r>
        <w:r>
          <w:instrText xml:space="preserve"> PAGEREF _Toc9122 \h </w:instrText>
        </w:r>
        <w:r>
          <w:fldChar w:fldCharType="separate"/>
        </w:r>
        <w:r>
          <w:t>41</w:t>
        </w:r>
        <w:r>
          <w:fldChar w:fldCharType="end"/>
        </w:r>
      </w:hyperlink>
    </w:p>
    <w:p>
      <w:pPr>
        <w:pStyle w:val="TOC1"/>
        <w:tabs>
          <w:tab w:val="right" w:leader="dot" w:pos="8306"/>
        </w:tabs>
      </w:pPr>
      <w:hyperlink w:anchor="_Toc16678" w:history="1">
        <w:r>
          <w:rPr>
            <w:rFonts w:ascii="仿宋" w:eastAsia="仿宋" w:hAnsi="仿宋" w:cs="仿宋" w:hint="eastAsia"/>
            <w:lang w:eastAsia="zh-CN"/>
          </w:rPr>
          <w:t>九、项目实施与管理方案</w:t>
        </w:r>
        <w:r>
          <w:tab/>
        </w:r>
        <w:r>
          <w:fldChar w:fldCharType="begin"/>
        </w:r>
        <w:r>
          <w:instrText xml:space="preserve"> PAGEREF _Toc16678 \h </w:instrText>
        </w:r>
        <w:r>
          <w:fldChar w:fldCharType="separate"/>
        </w:r>
        <w:r>
          <w:t>42</w:t>
        </w:r>
        <w:r>
          <w:fldChar w:fldCharType="end"/>
        </w:r>
      </w:hyperlink>
    </w:p>
    <w:p>
      <w:pPr>
        <w:pStyle w:val="TOC2"/>
        <w:tabs>
          <w:tab w:val="right" w:leader="dot" w:pos="8306"/>
        </w:tabs>
      </w:pPr>
      <w:hyperlink w:anchor="_Toc19214" w:history="1">
        <w:r>
          <w:rPr>
            <w:rFonts w:ascii="仿宋" w:eastAsia="仿宋" w:hAnsi="仿宋" w:cs="仿宋" w:hint="eastAsia"/>
            <w:lang w:eastAsia="zh-CN"/>
          </w:rPr>
          <w:t>(一)、项目实施计划</w:t>
        </w:r>
        <w:r>
          <w:tab/>
        </w:r>
        <w:r>
          <w:fldChar w:fldCharType="begin"/>
        </w:r>
        <w:r>
          <w:instrText xml:space="preserve"> PAGEREF _Toc19214 \h </w:instrText>
        </w:r>
        <w:r>
          <w:fldChar w:fldCharType="separate"/>
        </w:r>
        <w:r>
          <w:t>42</w:t>
        </w:r>
        <w:r>
          <w:fldChar w:fldCharType="end"/>
        </w:r>
      </w:hyperlink>
    </w:p>
    <w:p>
      <w:pPr>
        <w:pStyle w:val="TOC2"/>
        <w:tabs>
          <w:tab w:val="right" w:leader="dot" w:pos="8306"/>
        </w:tabs>
      </w:pPr>
      <w:hyperlink w:anchor="_Toc8621" w:history="1">
        <w:r>
          <w:rPr>
            <w:rFonts w:ascii="仿宋" w:eastAsia="仿宋" w:hAnsi="仿宋" w:cs="仿宋" w:hint="eastAsia"/>
            <w:lang w:eastAsia="zh-CN"/>
          </w:rPr>
          <w:t>(二)、项目组织机构与职责</w:t>
        </w:r>
        <w:r>
          <w:tab/>
        </w:r>
        <w:r>
          <w:fldChar w:fldCharType="begin"/>
        </w:r>
        <w:r>
          <w:instrText xml:space="preserve"> PAGEREF _Toc8621 \h </w:instrText>
        </w:r>
        <w:r>
          <w:fldChar w:fldCharType="separate"/>
        </w:r>
        <w:r>
          <w:t>43</w:t>
        </w:r>
        <w:r>
          <w:fldChar w:fldCharType="end"/>
        </w:r>
      </w:hyperlink>
    </w:p>
    <w:p>
      <w:pPr>
        <w:pStyle w:val="TOC2"/>
        <w:tabs>
          <w:tab w:val="right" w:leader="dot" w:pos="8306"/>
        </w:tabs>
      </w:pPr>
      <w:hyperlink w:anchor="_Toc11708" w:history="1">
        <w:r>
          <w:rPr>
            <w:rFonts w:ascii="仿宋" w:eastAsia="仿宋" w:hAnsi="仿宋" w:cs="仿宋" w:hint="eastAsia"/>
            <w:lang w:eastAsia="zh-CN"/>
          </w:rPr>
          <w:t>(三)、项目管理与监控体系</w:t>
        </w:r>
        <w:r>
          <w:tab/>
        </w:r>
        <w:r>
          <w:fldChar w:fldCharType="begin"/>
        </w:r>
        <w:r>
          <w:instrText xml:space="preserve"> PAGEREF _Toc11708 \h </w:instrText>
        </w:r>
        <w:r>
          <w:fldChar w:fldCharType="separate"/>
        </w:r>
        <w:r>
          <w:t>46</w:t>
        </w:r>
        <w:r>
          <w:fldChar w:fldCharType="end"/>
        </w:r>
      </w:hyperlink>
    </w:p>
    <w:p>
      <w:pPr>
        <w:pStyle w:val="TOC1"/>
        <w:tabs>
          <w:tab w:val="right" w:leader="dot" w:pos="8306"/>
        </w:tabs>
      </w:pPr>
      <w:hyperlink w:anchor="_Toc21241" w:history="1">
        <w:r>
          <w:rPr>
            <w:rFonts w:ascii="仿宋" w:eastAsia="仿宋" w:hAnsi="仿宋" w:cs="仿宋" w:hint="eastAsia"/>
            <w:lang w:eastAsia="zh-CN"/>
          </w:rPr>
          <w:t>十、项目进度计划</w:t>
        </w:r>
        <w:r>
          <w:tab/>
        </w:r>
        <w:r>
          <w:fldChar w:fldCharType="begin"/>
        </w:r>
        <w:r>
          <w:instrText xml:space="preserve"> PAGEREF _Toc21241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412" w:history="1">
        <w:r>
          <w:rPr>
            <w:rFonts w:ascii="仿宋" w:eastAsia="仿宋" w:hAnsi="仿宋" w:cs="仿宋" w:hint="eastAsia"/>
            <w:lang w:eastAsia="zh-CN"/>
          </w:rPr>
          <w:t>(一)、建设周期</w:t>
        </w:r>
        <w:r>
          <w:tab/>
        </w:r>
        <w:r>
          <w:fldChar w:fldCharType="begin"/>
        </w:r>
        <w:r>
          <w:instrText xml:space="preserve"> PAGEREF _Toc23412 \h </w:instrText>
        </w:r>
        <w:r>
          <w:fldChar w:fldCharType="separate"/>
        </w:r>
        <w:r>
          <w:t>48</w:t>
        </w:r>
        <w:r>
          <w:fldChar w:fldCharType="end"/>
        </w:r>
      </w:hyperlink>
    </w:p>
    <w:p>
      <w:pPr>
        <w:pStyle w:val="TOC2"/>
        <w:tabs>
          <w:tab w:val="right" w:leader="dot" w:pos="8306"/>
        </w:tabs>
      </w:pPr>
      <w:hyperlink w:anchor="_Toc7200" w:history="1">
        <w:r>
          <w:rPr>
            <w:rFonts w:ascii="仿宋" w:eastAsia="仿宋" w:hAnsi="仿宋" w:cs="仿宋" w:hint="eastAsia"/>
            <w:lang w:eastAsia="zh-CN"/>
          </w:rPr>
          <w:t>(二)、建设进度</w:t>
        </w:r>
        <w:r>
          <w:tab/>
        </w:r>
        <w:r>
          <w:fldChar w:fldCharType="begin"/>
        </w:r>
        <w:r>
          <w:instrText xml:space="preserve"> PAGEREF _Toc7200 \h </w:instrText>
        </w:r>
        <w:r>
          <w:fldChar w:fldCharType="separate"/>
        </w:r>
        <w:r>
          <w:t>48</w:t>
        </w:r>
        <w:r>
          <w:fldChar w:fldCharType="end"/>
        </w:r>
      </w:hyperlink>
    </w:p>
    <w:p>
      <w:pPr>
        <w:pStyle w:val="TOC2"/>
        <w:tabs>
          <w:tab w:val="right" w:leader="dot" w:pos="8306"/>
        </w:tabs>
      </w:pPr>
      <w:hyperlink w:anchor="_Toc17332" w:history="1">
        <w:r>
          <w:rPr>
            <w:rFonts w:ascii="仿宋" w:eastAsia="仿宋" w:hAnsi="仿宋" w:cs="仿宋" w:hint="eastAsia"/>
            <w:lang w:eastAsia="zh-CN"/>
          </w:rPr>
          <w:t>(三)、进度安排注意事项</w:t>
        </w:r>
        <w:r>
          <w:tab/>
        </w:r>
        <w:r>
          <w:fldChar w:fldCharType="begin"/>
        </w:r>
        <w:r>
          <w:instrText xml:space="preserve"> PAGEREF _Toc17332 \h </w:instrText>
        </w:r>
        <w:r>
          <w:fldChar w:fldCharType="separate"/>
        </w:r>
        <w:r>
          <w:t>49</w:t>
        </w:r>
        <w:r>
          <w:fldChar w:fldCharType="end"/>
        </w:r>
      </w:hyperlink>
    </w:p>
    <w:p>
      <w:pPr>
        <w:pStyle w:val="TOC2"/>
        <w:tabs>
          <w:tab w:val="right" w:leader="dot" w:pos="8306"/>
        </w:tabs>
      </w:pPr>
      <w:hyperlink w:anchor="_Toc26719" w:history="1">
        <w:r>
          <w:rPr>
            <w:rFonts w:ascii="仿宋" w:eastAsia="仿宋" w:hAnsi="仿宋" w:cs="仿宋" w:hint="eastAsia"/>
            <w:lang w:eastAsia="zh-CN"/>
          </w:rPr>
          <w:t>(四)、人力资源配置</w:t>
        </w:r>
        <w:r>
          <w:tab/>
        </w:r>
        <w:r>
          <w:fldChar w:fldCharType="begin"/>
        </w:r>
        <w:r>
          <w:instrText xml:space="preserve"> PAGEREF _Toc26719 \h </w:instrText>
        </w:r>
        <w:r>
          <w:fldChar w:fldCharType="separate"/>
        </w:r>
        <w:r>
          <w:t>50</w:t>
        </w:r>
        <w:r>
          <w:fldChar w:fldCharType="end"/>
        </w:r>
      </w:hyperlink>
    </w:p>
    <w:p>
      <w:pPr>
        <w:pStyle w:val="TOC2"/>
        <w:tabs>
          <w:tab w:val="right" w:leader="dot" w:pos="8306"/>
        </w:tabs>
      </w:pPr>
      <w:hyperlink w:anchor="_Toc24473" w:history="1">
        <w:r>
          <w:rPr>
            <w:rFonts w:ascii="仿宋" w:eastAsia="仿宋" w:hAnsi="仿宋" w:cs="仿宋" w:hint="eastAsia"/>
            <w:lang w:eastAsia="zh-CN"/>
          </w:rPr>
          <w:t>(五)、员工培训</w:t>
        </w:r>
        <w:r>
          <w:tab/>
        </w:r>
        <w:r>
          <w:fldChar w:fldCharType="begin"/>
        </w:r>
        <w:r>
          <w:instrText xml:space="preserve"> PAGEREF _Toc24473 \h </w:instrText>
        </w:r>
        <w:r>
          <w:fldChar w:fldCharType="separate"/>
        </w:r>
        <w:r>
          <w:t>52</w:t>
        </w:r>
        <w:r>
          <w:fldChar w:fldCharType="end"/>
        </w:r>
      </w:hyperlink>
    </w:p>
    <w:p>
      <w:pPr>
        <w:pStyle w:val="TOC2"/>
        <w:tabs>
          <w:tab w:val="right" w:leader="dot" w:pos="8306"/>
        </w:tabs>
      </w:pPr>
      <w:hyperlink w:anchor="_Toc25579" w:history="1">
        <w:r>
          <w:rPr>
            <w:rFonts w:ascii="仿宋" w:eastAsia="仿宋" w:hAnsi="仿宋" w:cs="仿宋" w:hint="eastAsia"/>
            <w:lang w:eastAsia="zh-CN"/>
          </w:rPr>
          <w:t>(六)、项目实施保障</w:t>
        </w:r>
        <w:r>
          <w:tab/>
        </w:r>
        <w:r>
          <w:fldChar w:fldCharType="begin"/>
        </w:r>
        <w:r>
          <w:instrText xml:space="preserve"> PAGEREF _Toc25579 \h </w:instrText>
        </w:r>
        <w:r>
          <w:fldChar w:fldCharType="separate"/>
        </w:r>
        <w:r>
          <w:t>53</w:t>
        </w:r>
        <w:r>
          <w:fldChar w:fldCharType="end"/>
        </w:r>
      </w:hyperlink>
    </w:p>
    <w:p>
      <w:pPr>
        <w:pStyle w:val="TOC2"/>
        <w:tabs>
          <w:tab w:val="right" w:leader="dot" w:pos="8306"/>
        </w:tabs>
      </w:pPr>
      <w:hyperlink w:anchor="_Toc3046" w:history="1">
        <w:r>
          <w:rPr>
            <w:rFonts w:ascii="仿宋" w:eastAsia="仿宋" w:hAnsi="仿宋" w:cs="仿宋" w:hint="eastAsia"/>
            <w:lang w:eastAsia="zh-CN"/>
          </w:rPr>
          <w:t>(七)、安全规范管理</w:t>
        </w:r>
        <w:r>
          <w:tab/>
        </w:r>
        <w:r>
          <w:fldChar w:fldCharType="begin"/>
        </w:r>
        <w:r>
          <w:instrText xml:space="preserve"> PAGEREF _Toc3046 \h </w:instrText>
        </w:r>
        <w:r>
          <w:fldChar w:fldCharType="separate"/>
        </w:r>
        <w:r>
          <w:t>54</w:t>
        </w:r>
        <w:r>
          <w:fldChar w:fldCharType="end"/>
        </w:r>
      </w:hyperlink>
    </w:p>
    <w:p>
      <w:pPr>
        <w:pStyle w:val="TOC1"/>
        <w:tabs>
          <w:tab w:val="right" w:leader="dot" w:pos="8306"/>
        </w:tabs>
      </w:pPr>
      <w:hyperlink w:anchor="_Toc23635" w:history="1">
        <w:r>
          <w:rPr>
            <w:rFonts w:ascii="仿宋" w:eastAsia="仿宋" w:hAnsi="仿宋" w:cs="仿宋" w:hint="eastAsia"/>
            <w:lang w:eastAsia="zh-CN"/>
          </w:rPr>
          <w:t>十一、环境保护与绿色发展</w:t>
        </w:r>
        <w:r>
          <w:tab/>
        </w:r>
        <w:r>
          <w:fldChar w:fldCharType="begin"/>
        </w:r>
        <w:r>
          <w:instrText xml:space="preserve"> PAGEREF _Toc23635 \h </w:instrText>
        </w:r>
        <w:r>
          <w:fldChar w:fldCharType="separate"/>
        </w:r>
        <w:r>
          <w:t>55</w:t>
        </w:r>
        <w:r>
          <w:fldChar w:fldCharType="end"/>
        </w:r>
      </w:hyperlink>
    </w:p>
    <w:p>
      <w:pPr>
        <w:pStyle w:val="TOC2"/>
        <w:tabs>
          <w:tab w:val="right" w:leader="dot" w:pos="8306"/>
        </w:tabs>
      </w:pPr>
      <w:hyperlink w:anchor="_Toc7260" w:history="1">
        <w:r>
          <w:rPr>
            <w:rFonts w:ascii="仿宋" w:eastAsia="仿宋" w:hAnsi="仿宋" w:cs="仿宋" w:hint="eastAsia"/>
            <w:lang w:eastAsia="zh-CN"/>
          </w:rPr>
          <w:t>(一)、环境保护措施</w:t>
        </w:r>
        <w:r>
          <w:tab/>
        </w:r>
        <w:r>
          <w:fldChar w:fldCharType="begin"/>
        </w:r>
        <w:r>
          <w:instrText xml:space="preserve"> PAGEREF _Toc7260 \h </w:instrText>
        </w:r>
        <w:r>
          <w:fldChar w:fldCharType="separate"/>
        </w:r>
        <w:r>
          <w:t>55</w:t>
        </w:r>
        <w:r>
          <w:fldChar w:fldCharType="end"/>
        </w:r>
      </w:hyperlink>
    </w:p>
    <w:p>
      <w:pPr>
        <w:pStyle w:val="TOC2"/>
        <w:tabs>
          <w:tab w:val="right" w:leader="dot" w:pos="8306"/>
        </w:tabs>
      </w:pPr>
      <w:hyperlink w:anchor="_Toc26882" w:history="1">
        <w:r>
          <w:rPr>
            <w:rFonts w:ascii="仿宋" w:eastAsia="仿宋" w:hAnsi="仿宋" w:cs="仿宋" w:hint="eastAsia"/>
            <w:lang w:eastAsia="zh-CN"/>
          </w:rPr>
          <w:t>(二)、绿色发展与可持续发展策略</w:t>
        </w:r>
        <w:r>
          <w:tab/>
        </w:r>
        <w:r>
          <w:fldChar w:fldCharType="begin"/>
        </w:r>
        <w:r>
          <w:instrText xml:space="preserve"> PAGEREF _Toc26882 \h </w:instrText>
        </w:r>
        <w:r>
          <w:fldChar w:fldCharType="separate"/>
        </w:r>
        <w:r>
          <w:t>57</w:t>
        </w:r>
        <w:r>
          <w:fldChar w:fldCharType="end"/>
        </w:r>
      </w:hyperlink>
    </w:p>
    <w:p>
      <w:pPr>
        <w:pStyle w:val="TOC1"/>
        <w:tabs>
          <w:tab w:val="right" w:leader="dot" w:pos="8306"/>
        </w:tabs>
      </w:pPr>
      <w:hyperlink w:anchor="_Toc15044" w:history="1">
        <w:r>
          <w:rPr>
            <w:rFonts w:ascii="仿宋" w:eastAsia="仿宋" w:hAnsi="仿宋" w:cs="仿宋" w:hint="eastAsia"/>
            <w:lang w:eastAsia="zh-CN"/>
          </w:rPr>
          <w:t>十二、技术创新与产业升级</w:t>
        </w:r>
        <w:r>
          <w:tab/>
        </w:r>
        <w:r>
          <w:fldChar w:fldCharType="begin"/>
        </w:r>
        <w:r>
          <w:instrText xml:space="preserve"> PAGEREF _Toc15044 \h </w:instrText>
        </w:r>
        <w:r>
          <w:fldChar w:fldCharType="separate"/>
        </w:r>
        <w:r>
          <w:t>58</w:t>
        </w:r>
        <w:r>
          <w:fldChar w:fldCharType="end"/>
        </w:r>
      </w:hyperlink>
    </w:p>
    <w:p>
      <w:pPr>
        <w:pStyle w:val="TOC2"/>
        <w:tabs>
          <w:tab w:val="right" w:leader="dot" w:pos="8306"/>
        </w:tabs>
      </w:pPr>
      <w:hyperlink w:anchor="_Toc17554" w:history="1">
        <w:r>
          <w:rPr>
            <w:rFonts w:ascii="仿宋" w:eastAsia="仿宋" w:hAnsi="仿宋" w:cs="仿宋" w:hint="eastAsia"/>
            <w:lang w:eastAsia="zh-CN"/>
          </w:rPr>
          <w:t>(一)、技术创新方向与目标</w:t>
        </w:r>
        <w:r>
          <w:tab/>
        </w:r>
        <w:r>
          <w:fldChar w:fldCharType="begin"/>
        </w:r>
        <w:r>
          <w:instrText xml:space="preserve"> PAGEREF _Toc17554 \h </w:instrText>
        </w:r>
        <w:r>
          <w:fldChar w:fldCharType="separate"/>
        </w:r>
        <w:r>
          <w:t>58</w:t>
        </w:r>
        <w:r>
          <w:fldChar w:fldCharType="end"/>
        </w:r>
      </w:hyperlink>
    </w:p>
    <w:p>
      <w:pPr>
        <w:pStyle w:val="TOC2"/>
        <w:tabs>
          <w:tab w:val="right" w:leader="dot" w:pos="8306"/>
        </w:tabs>
      </w:pPr>
      <w:hyperlink w:anchor="_Toc30554" w:history="1">
        <w:r>
          <w:rPr>
            <w:rFonts w:ascii="仿宋" w:eastAsia="仿宋" w:hAnsi="仿宋" w:cs="仿宋" w:hint="eastAsia"/>
            <w:lang w:eastAsia="zh-CN"/>
          </w:rPr>
          <w:t>(二)、产业升级路径与措施</w:t>
        </w:r>
        <w:r>
          <w:tab/>
        </w:r>
        <w:r>
          <w:fldChar w:fldCharType="begin"/>
        </w:r>
        <w:r>
          <w:instrText xml:space="preserve"> PAGEREF _Toc30554 \h </w:instrText>
        </w:r>
        <w:r>
          <w:fldChar w:fldCharType="separate"/>
        </w:r>
        <w:r>
          <w:t>60</w:t>
        </w:r>
        <w:r>
          <w:fldChar w:fldCharType="end"/>
        </w:r>
      </w:hyperlink>
    </w:p>
    <w:p>
      <w:pPr>
        <w:pStyle w:val="TOC1"/>
        <w:tabs>
          <w:tab w:val="right" w:leader="dot" w:pos="8306"/>
        </w:tabs>
      </w:pPr>
      <w:hyperlink w:anchor="_Toc17948" w:history="1">
        <w:r>
          <w:rPr>
            <w:rFonts w:ascii="仿宋" w:eastAsia="仿宋" w:hAnsi="仿宋" w:cs="仿宋" w:hint="eastAsia"/>
            <w:lang w:eastAsia="zh-CN"/>
          </w:rPr>
          <w:t>十三、产业协同与集群发展</w:t>
        </w:r>
        <w:r>
          <w:tab/>
        </w:r>
        <w:r>
          <w:fldChar w:fldCharType="begin"/>
        </w:r>
        <w:r>
          <w:instrText xml:space="preserve"> PAGEREF _Toc17948 \h </w:instrText>
        </w:r>
        <w:r>
          <w:fldChar w:fldCharType="separate"/>
        </w:r>
        <w:r>
          <w:t>61</w:t>
        </w:r>
        <w:r>
          <w:fldChar w:fldCharType="end"/>
        </w:r>
      </w:hyperlink>
    </w:p>
    <w:p>
      <w:pPr>
        <w:pStyle w:val="TOC2"/>
        <w:tabs>
          <w:tab w:val="right" w:leader="dot" w:pos="8306"/>
        </w:tabs>
      </w:pPr>
      <w:hyperlink w:anchor="_Toc23928" w:history="1">
        <w:r>
          <w:rPr>
            <w:rFonts w:ascii="仿宋" w:eastAsia="仿宋" w:hAnsi="仿宋" w:cs="仿宋" w:hint="eastAsia"/>
            <w:lang w:eastAsia="zh-CN"/>
          </w:rPr>
          <w:t>(一)、产业协同机制建设</w:t>
        </w:r>
        <w:r>
          <w:tab/>
        </w:r>
        <w:r>
          <w:fldChar w:fldCharType="begin"/>
        </w:r>
        <w:r>
          <w:instrText xml:space="preserve"> PAGEREF _Toc23928 \h </w:instrText>
        </w:r>
        <w:r>
          <w:fldChar w:fldCharType="separate"/>
        </w:r>
        <w:r>
          <w:t>61</w:t>
        </w:r>
        <w:r>
          <w:fldChar w:fldCharType="end"/>
        </w:r>
      </w:hyperlink>
    </w:p>
    <w:p>
      <w:pPr>
        <w:pStyle w:val="TOC2"/>
        <w:tabs>
          <w:tab w:val="right" w:leader="dot" w:pos="8306"/>
        </w:tabs>
      </w:pPr>
      <w:hyperlink w:anchor="_Toc8618" w:history="1">
        <w:r>
          <w:rPr>
            <w:rFonts w:ascii="仿宋" w:eastAsia="仿宋" w:hAnsi="仿宋" w:cs="仿宋" w:hint="eastAsia"/>
            <w:lang w:eastAsia="zh-CN"/>
          </w:rPr>
          <w:t>(二)、产业集群培育与发展</w:t>
        </w:r>
        <w:r>
          <w:tab/>
        </w:r>
        <w:r>
          <w:fldChar w:fldCharType="begin"/>
        </w:r>
        <w:r>
          <w:instrText xml:space="preserve"> PAGEREF _Toc8618 \h </w:instrText>
        </w:r>
        <w:r>
          <w:fldChar w:fldCharType="separate"/>
        </w:r>
        <w:r>
          <w:t>62</w:t>
        </w:r>
        <w:r>
          <w:fldChar w:fldCharType="end"/>
        </w:r>
      </w:hyperlink>
    </w:p>
    <w:p>
      <w:pPr>
        <w:pStyle w:val="TOC1"/>
        <w:tabs>
          <w:tab w:val="right" w:leader="dot" w:pos="8306"/>
        </w:tabs>
      </w:pPr>
      <w:hyperlink w:anchor="_Toc14003" w:history="1">
        <w:r>
          <w:rPr>
            <w:rFonts w:ascii="仿宋" w:eastAsia="仿宋" w:hAnsi="仿宋" w:cs="仿宋" w:hint="eastAsia"/>
            <w:lang w:eastAsia="zh-CN"/>
          </w:rPr>
          <w:t>十四、企业合规与伦理</w:t>
        </w:r>
        <w:r>
          <w:tab/>
        </w:r>
        <w:r>
          <w:fldChar w:fldCharType="begin"/>
        </w:r>
        <w:r>
          <w:instrText xml:space="preserve"> PAGEREF _Toc14003 \h </w:instrText>
        </w:r>
        <w:r>
          <w:fldChar w:fldCharType="separate"/>
        </w:r>
        <w:r>
          <w:t>63</w:t>
        </w:r>
        <w:r>
          <w:fldChar w:fldCharType="end"/>
        </w:r>
      </w:hyperlink>
    </w:p>
    <w:p>
      <w:pPr>
        <w:pStyle w:val="TOC2"/>
        <w:tabs>
          <w:tab w:val="right" w:leader="dot" w:pos="8306"/>
        </w:tabs>
      </w:pPr>
      <w:hyperlink w:anchor="_Toc4456" w:history="1">
        <w:r>
          <w:rPr>
            <w:rFonts w:ascii="仿宋" w:eastAsia="仿宋" w:hAnsi="仿宋" w:cs="仿宋" w:hint="eastAsia"/>
            <w:lang w:eastAsia="zh-CN"/>
          </w:rPr>
          <w:t>(一)、合规政策与程序</w:t>
        </w:r>
        <w:r>
          <w:tab/>
        </w:r>
        <w:r>
          <w:fldChar w:fldCharType="begin"/>
        </w:r>
        <w:r>
          <w:instrText xml:space="preserve"> PAGEREF _Toc4456 \h </w:instrText>
        </w:r>
        <w:r>
          <w:fldChar w:fldCharType="separate"/>
        </w:r>
        <w:r>
          <w:t>63</w:t>
        </w:r>
        <w:r>
          <w:fldChar w:fldCharType="end"/>
        </w:r>
      </w:hyperlink>
    </w:p>
    <w:p>
      <w:pPr>
        <w:pStyle w:val="TOC2"/>
        <w:tabs>
          <w:tab w:val="right" w:leader="dot" w:pos="8306"/>
        </w:tabs>
      </w:pPr>
      <w:hyperlink w:anchor="_Toc14283" w:history="1">
        <w:r>
          <w:rPr>
            <w:rFonts w:ascii="仿宋" w:eastAsia="仿宋" w:hAnsi="仿宋" w:cs="仿宋" w:hint="eastAsia"/>
            <w:lang w:eastAsia="zh-CN"/>
          </w:rPr>
          <w:t>(二)、伦理规范与培训</w:t>
        </w:r>
        <w:r>
          <w:tab/>
        </w:r>
        <w:r>
          <w:fldChar w:fldCharType="begin"/>
        </w:r>
        <w:r>
          <w:instrText xml:space="preserve"> PAGEREF _Toc14283 \h </w:instrText>
        </w:r>
        <w:r>
          <w:fldChar w:fldCharType="separate"/>
        </w:r>
        <w:r>
          <w:t>64</w:t>
        </w:r>
        <w:r>
          <w:fldChar w:fldCharType="end"/>
        </w:r>
      </w:hyperlink>
    </w:p>
    <w:p>
      <w:pPr>
        <w:pStyle w:val="TOC2"/>
        <w:tabs>
          <w:tab w:val="right" w:leader="dot" w:pos="8306"/>
        </w:tabs>
      </w:pPr>
      <w:hyperlink w:anchor="_Toc21844" w:history="1">
        <w:r>
          <w:rPr>
            <w:rFonts w:ascii="仿宋" w:eastAsia="仿宋" w:hAnsi="仿宋" w:cs="仿宋" w:hint="eastAsia"/>
            <w:lang w:eastAsia="zh-CN"/>
          </w:rPr>
          <w:t>(三)、合规风险评估</w:t>
        </w:r>
        <w:r>
          <w:tab/>
        </w:r>
        <w:r>
          <w:fldChar w:fldCharType="begin"/>
        </w:r>
        <w:r>
          <w:instrText xml:space="preserve"> PAGEREF _Toc21844 \h </w:instrText>
        </w:r>
        <w:r>
          <w:fldChar w:fldCharType="separate"/>
        </w:r>
        <w:r>
          <w:t>65</w:t>
        </w:r>
        <w:r>
          <w:fldChar w:fldCharType="end"/>
        </w:r>
      </w:hyperlink>
    </w:p>
    <w:p>
      <w:pPr>
        <w:pStyle w:val="TOC2"/>
        <w:tabs>
          <w:tab w:val="right" w:leader="dot" w:pos="8306"/>
        </w:tabs>
      </w:pPr>
      <w:hyperlink w:anchor="_Toc28178" w:history="1">
        <w:r>
          <w:rPr>
            <w:rFonts w:ascii="仿宋" w:eastAsia="仿宋" w:hAnsi="仿宋" w:cs="仿宋" w:hint="eastAsia"/>
            <w:lang w:eastAsia="zh-CN"/>
          </w:rPr>
          <w:t>(四)、合规监督与执行</w:t>
        </w:r>
        <w:r>
          <w:tab/>
        </w:r>
        <w:r>
          <w:fldChar w:fldCharType="begin"/>
        </w:r>
        <w:r>
          <w:instrText xml:space="preserve"> PAGEREF _Toc28178 \h </w:instrText>
        </w:r>
        <w:r>
          <w:fldChar w:fldCharType="separate"/>
        </w:r>
        <w:r>
          <w:t>66</w:t>
        </w:r>
        <w:r>
          <w:fldChar w:fldCharType="end"/>
        </w:r>
      </w:hyperlink>
    </w:p>
    <w:p>
      <w:pPr>
        <w:pStyle w:val="TOC1"/>
        <w:tabs>
          <w:tab w:val="right" w:leader="dot" w:pos="8306"/>
        </w:tabs>
      </w:pPr>
      <w:hyperlink w:anchor="_Toc9595" w:history="1">
        <w:r>
          <w:rPr>
            <w:rFonts w:ascii="仿宋" w:eastAsia="仿宋" w:hAnsi="仿宋" w:cs="仿宋" w:hint="eastAsia"/>
            <w:lang w:eastAsia="zh-CN"/>
          </w:rPr>
          <w:t>十五、创新驱动与持续发展</w:t>
        </w:r>
        <w:r>
          <w:tab/>
        </w:r>
        <w:r>
          <w:fldChar w:fldCharType="begin"/>
        </w:r>
        <w:r>
          <w:instrText xml:space="preserve"> PAGEREF _Toc9595 \h </w:instrText>
        </w:r>
        <w:r>
          <w:fldChar w:fldCharType="separate"/>
        </w:r>
        <w:r>
          <w:t>67</w:t>
        </w:r>
        <w:r>
          <w:fldChar w:fldCharType="end"/>
        </w:r>
      </w:hyperlink>
    </w:p>
    <w:p>
      <w:pPr>
        <w:pStyle w:val="TOC2"/>
        <w:tabs>
          <w:tab w:val="right" w:leader="dot" w:pos="8306"/>
        </w:tabs>
      </w:pPr>
      <w:hyperlink w:anchor="_Toc14661" w:history="1">
        <w:r>
          <w:rPr>
            <w:rFonts w:ascii="仿宋" w:eastAsia="仿宋" w:hAnsi="仿宋" w:cs="仿宋" w:hint="eastAsia"/>
            <w:lang w:eastAsia="zh-CN"/>
          </w:rPr>
          <w:t>(一)、创新驱动战略实施</w:t>
        </w:r>
        <w:r>
          <w:tab/>
        </w:r>
        <w:r>
          <w:fldChar w:fldCharType="begin"/>
        </w:r>
        <w:r>
          <w:instrText xml:space="preserve"> PAGEREF _Toc14661 \h </w:instrText>
        </w:r>
        <w:r>
          <w:fldChar w:fldCharType="separate"/>
        </w:r>
        <w:r>
          <w:t>67</w:t>
        </w:r>
        <w:r>
          <w:fldChar w:fldCharType="end"/>
        </w:r>
      </w:hyperlink>
    </w:p>
    <w:p>
      <w:pPr>
        <w:pStyle w:val="TOC2"/>
        <w:tabs>
          <w:tab w:val="right" w:leader="dot" w:pos="8306"/>
        </w:tabs>
      </w:pPr>
      <w:hyperlink w:anchor="_Toc21251" w:history="1">
        <w:r>
          <w:rPr>
            <w:rFonts w:ascii="仿宋" w:eastAsia="仿宋" w:hAnsi="仿宋" w:cs="仿宋" w:hint="eastAsia"/>
            <w:lang w:eastAsia="zh-CN"/>
          </w:rPr>
          <w:t>(二)、持续发展路径探索</w:t>
        </w:r>
        <w:r>
          <w:tab/>
        </w:r>
        <w:r>
          <w:fldChar w:fldCharType="begin"/>
        </w:r>
        <w:r>
          <w:instrText xml:space="preserve"> PAGEREF _Toc21251 \h </w:instrText>
        </w:r>
        <w:r>
          <w:fldChar w:fldCharType="separate"/>
        </w:r>
        <w:r>
          <w:t>69</w:t>
        </w:r>
        <w:r>
          <w:fldChar w:fldCharType="end"/>
        </w:r>
      </w:hyperlink>
    </w:p>
    <w:p>
      <w:pPr>
        <w:pStyle w:val="TOC1"/>
        <w:tabs>
          <w:tab w:val="right" w:leader="dot" w:pos="8306"/>
        </w:tabs>
      </w:pPr>
      <w:hyperlink w:anchor="_Toc15591" w:history="1">
        <w:r>
          <w:rPr>
            <w:rFonts w:ascii="仿宋" w:eastAsia="仿宋" w:hAnsi="仿宋" w:cs="仿宋" w:hint="eastAsia"/>
            <w:lang w:eastAsia="zh-CN"/>
          </w:rPr>
          <w:t>十六、人力资源管理与开发</w:t>
        </w:r>
        <w:r>
          <w:tab/>
        </w:r>
        <w:r>
          <w:fldChar w:fldCharType="begin"/>
        </w:r>
        <w:r>
          <w:instrText xml:space="preserve"> PAGEREF _Toc15591 \h </w:instrText>
        </w:r>
        <w:r>
          <w:fldChar w:fldCharType="separate"/>
        </w:r>
        <w:r>
          <w:t>73</w:t>
        </w:r>
        <w:r>
          <w:fldChar w:fldCharType="end"/>
        </w:r>
      </w:hyperlink>
    </w:p>
    <w:p>
      <w:pPr>
        <w:pStyle w:val="TOC2"/>
        <w:tabs>
          <w:tab w:val="right" w:leader="dot" w:pos="8306"/>
        </w:tabs>
      </w:pPr>
      <w:hyperlink w:anchor="_Toc30349" w:history="1">
        <w:r>
          <w:rPr>
            <w:rFonts w:ascii="仿宋" w:eastAsia="仿宋" w:hAnsi="仿宋" w:cs="仿宋" w:hint="eastAsia"/>
            <w:lang w:eastAsia="zh-CN"/>
          </w:rPr>
          <w:t>(一)、人力资源规划</w:t>
        </w:r>
        <w:r>
          <w:tab/>
        </w:r>
        <w:r>
          <w:fldChar w:fldCharType="begin"/>
        </w:r>
        <w:r>
          <w:instrText xml:space="preserve"> PAGEREF _Toc30349 \h </w:instrText>
        </w:r>
        <w:r>
          <w:fldChar w:fldCharType="separate"/>
        </w:r>
        <w:r>
          <w:t>73</w:t>
        </w:r>
        <w:r>
          <w:fldChar w:fldCharType="end"/>
        </w:r>
      </w:hyperlink>
    </w:p>
    <w:p>
      <w:pPr>
        <w:pStyle w:val="TOC2"/>
        <w:tabs>
          <w:tab w:val="right" w:leader="dot" w:pos="8306"/>
        </w:tabs>
      </w:pPr>
      <w:hyperlink w:anchor="_Toc19861" w:history="1">
        <w:r>
          <w:rPr>
            <w:rFonts w:ascii="仿宋" w:eastAsia="仿宋" w:hAnsi="仿宋" w:cs="仿宋" w:hint="eastAsia"/>
            <w:lang w:eastAsia="zh-CN"/>
          </w:rPr>
          <w:t>(二)、人力资源开发与培训</w:t>
        </w:r>
        <w:r>
          <w:tab/>
        </w:r>
        <w:r>
          <w:fldChar w:fldCharType="begin"/>
        </w:r>
        <w:r>
          <w:instrText xml:space="preserve"> PAGEREF _Toc19861 \h </w:instrText>
        </w:r>
        <w:r>
          <w:fldChar w:fldCharType="separate"/>
        </w:r>
        <w:r>
          <w:t>75</w:t>
        </w:r>
        <w:r>
          <w:fldChar w:fldCharType="end"/>
        </w:r>
      </w:hyperlink>
    </w:p>
    <w:p>
      <w:pPr>
        <w:pStyle w:val="TOC1"/>
        <w:tabs>
          <w:tab w:val="right" w:leader="dot" w:pos="8306"/>
        </w:tabs>
      </w:pPr>
      <w:hyperlink w:anchor="_Toc16061" w:history="1">
        <w:r>
          <w:rPr>
            <w:rFonts w:ascii="仿宋" w:eastAsia="仿宋" w:hAnsi="仿宋" w:cs="仿宋" w:hint="eastAsia"/>
            <w:lang w:eastAsia="zh-CN"/>
          </w:rPr>
          <w:t>十七、成果转化与推广应用</w:t>
        </w:r>
        <w:r>
          <w:tab/>
        </w:r>
        <w:r>
          <w:fldChar w:fldCharType="begin"/>
        </w:r>
        <w:r>
          <w:instrText xml:space="preserve"> PAGEREF _Toc16061 \h </w:instrText>
        </w:r>
        <w:r>
          <w:fldChar w:fldCharType="separate"/>
        </w:r>
        <w:r>
          <w:t>77</w:t>
        </w:r>
        <w:r>
          <w:fldChar w:fldCharType="end"/>
        </w:r>
      </w:hyperlink>
    </w:p>
    <w:p>
      <w:pPr>
        <w:pStyle w:val="TOC2"/>
        <w:tabs>
          <w:tab w:val="right" w:leader="dot" w:pos="8306"/>
        </w:tabs>
      </w:pPr>
      <w:hyperlink w:anchor="_Toc16887" w:history="1">
        <w:r>
          <w:rPr>
            <w:rFonts w:ascii="仿宋" w:eastAsia="仿宋" w:hAnsi="仿宋" w:cs="仿宋" w:hint="eastAsia"/>
            <w:lang w:eastAsia="zh-CN"/>
          </w:rPr>
          <w:t>(一)、成果转化策略制定</w:t>
        </w:r>
        <w:r>
          <w:tab/>
        </w:r>
        <w:r>
          <w:fldChar w:fldCharType="begin"/>
        </w:r>
        <w:r>
          <w:instrText xml:space="preserve"> PAGEREF _Toc16887 \h </w:instrText>
        </w:r>
        <w:r>
          <w:fldChar w:fldCharType="separate"/>
        </w:r>
        <w:r>
          <w:t>77</w:t>
        </w:r>
        <w:r>
          <w:fldChar w:fldCharType="end"/>
        </w:r>
      </w:hyperlink>
    </w:p>
    <w:p>
      <w:pPr>
        <w:pStyle w:val="TOC2"/>
        <w:tabs>
          <w:tab w:val="right" w:leader="dot" w:pos="8306"/>
        </w:tabs>
      </w:pPr>
      <w:hyperlink w:anchor="_Toc18406" w:history="1">
        <w:r>
          <w:rPr>
            <w:rFonts w:ascii="仿宋" w:eastAsia="仿宋" w:hAnsi="仿宋" w:cs="仿宋" w:hint="eastAsia"/>
            <w:lang w:eastAsia="zh-CN"/>
          </w:rPr>
          <w:t>(二)、成果推广应用方案</w:t>
        </w:r>
        <w:r>
          <w:tab/>
        </w:r>
        <w:r>
          <w:fldChar w:fldCharType="begin"/>
        </w:r>
        <w:r>
          <w:instrText xml:space="preserve"> PAGEREF _Toc18406 \h </w:instrText>
        </w:r>
        <w:r>
          <w:fldChar w:fldCharType="separate"/>
        </w:r>
        <w:r>
          <w:t>78</w:t>
        </w:r>
        <w:r>
          <w:fldChar w:fldCharType="end"/>
        </w:r>
      </w:hyperlink>
    </w:p>
    <w:p>
      <w:pPr>
        <w:pStyle w:val="TOC1"/>
        <w:tabs>
          <w:tab w:val="right" w:leader="dot" w:pos="8306"/>
        </w:tabs>
      </w:pPr>
      <w:hyperlink w:anchor="_Toc3124" w:history="1">
        <w:r>
          <w:rPr>
            <w:rFonts w:ascii="仿宋" w:eastAsia="仿宋" w:hAnsi="仿宋" w:cs="仿宋" w:hint="eastAsia"/>
            <w:lang w:eastAsia="zh-CN"/>
          </w:rPr>
          <w:t>十八、项目施工方案</w:t>
        </w:r>
        <w:r>
          <w:tab/>
        </w:r>
        <w:r>
          <w:fldChar w:fldCharType="begin"/>
        </w:r>
        <w:r>
          <w:instrText xml:space="preserve"> PAGEREF _Toc3124 \h </w:instrText>
        </w:r>
        <w:r>
          <w:fldChar w:fldCharType="separate"/>
        </w:r>
        <w:r>
          <w:t>80</w:t>
        </w:r>
        <w:r>
          <w:fldChar w:fldCharType="end"/>
        </w:r>
      </w:hyperlink>
    </w:p>
    <w:p>
      <w:pPr>
        <w:pStyle w:val="TOC2"/>
        <w:tabs>
          <w:tab w:val="right" w:leader="dot" w:pos="8306"/>
        </w:tabs>
      </w:pPr>
      <w:hyperlink w:anchor="_Toc28202" w:history="1">
        <w:r>
          <w:rPr>
            <w:rFonts w:ascii="仿宋" w:eastAsia="仿宋" w:hAnsi="仿宋" w:cs="仿宋" w:hint="eastAsia"/>
            <w:lang w:eastAsia="zh-CN"/>
          </w:rPr>
          <w:t>(一)、施工组织设计</w:t>
        </w:r>
        <w:r>
          <w:tab/>
        </w:r>
        <w:r>
          <w:fldChar w:fldCharType="begin"/>
        </w:r>
        <w:r>
          <w:instrText xml:space="preserve"> PAGEREF _Toc28202 \h </w:instrText>
        </w:r>
        <w:r>
          <w:fldChar w:fldCharType="separate"/>
        </w:r>
        <w:r>
          <w:t>80</w:t>
        </w:r>
        <w:r>
          <w:fldChar w:fldCharType="end"/>
        </w:r>
      </w:hyperlink>
    </w:p>
    <w:p>
      <w:pPr>
        <w:pStyle w:val="TOC2"/>
        <w:tabs>
          <w:tab w:val="right" w:leader="dot" w:pos="8306"/>
        </w:tabs>
      </w:pPr>
      <w:hyperlink w:anchor="_Toc26647" w:history="1">
        <w:r>
          <w:rPr>
            <w:rFonts w:ascii="仿宋" w:eastAsia="仿宋" w:hAnsi="仿宋" w:cs="仿宋" w:hint="eastAsia"/>
            <w:lang w:eastAsia="zh-CN"/>
          </w:rPr>
          <w:t>(二)、施工工艺与技术路线</w:t>
        </w:r>
        <w:r>
          <w:tab/>
        </w:r>
        <w:r>
          <w:fldChar w:fldCharType="begin"/>
        </w:r>
        <w:r>
          <w:instrText xml:space="preserve"> PAGEREF _Toc26647 \h </w:instrText>
        </w:r>
        <w:r>
          <w:fldChar w:fldCharType="separate"/>
        </w:r>
        <w:r>
          <w:t>82</w:t>
        </w:r>
        <w:r>
          <w:fldChar w:fldCharType="end"/>
        </w:r>
      </w:hyperlink>
    </w:p>
    <w:p>
      <w:pPr>
        <w:pStyle w:val="TOC2"/>
        <w:tabs>
          <w:tab w:val="right" w:leader="dot" w:pos="8306"/>
        </w:tabs>
      </w:pPr>
      <w:hyperlink w:anchor="_Toc21907" w:history="1">
        <w:r>
          <w:rPr>
            <w:rFonts w:ascii="仿宋" w:eastAsia="仿宋" w:hAnsi="仿宋" w:cs="仿宋" w:hint="eastAsia"/>
            <w:lang w:eastAsia="zh-CN"/>
          </w:rPr>
          <w:t>(三)、关键节点施工计划</w:t>
        </w:r>
        <w:r>
          <w:tab/>
        </w:r>
        <w:r>
          <w:fldChar w:fldCharType="begin"/>
        </w:r>
        <w:r>
          <w:instrText xml:space="preserve"> PAGEREF _Toc21907 \h </w:instrText>
        </w:r>
        <w:r>
          <w:fldChar w:fldCharType="separate"/>
        </w:r>
        <w:r>
          <w:t>83</w:t>
        </w:r>
        <w:r>
          <w:fldChar w:fldCharType="end"/>
        </w:r>
      </w:hyperlink>
    </w:p>
    <w:p>
      <w:pPr>
        <w:pStyle w:val="TOC2"/>
        <w:tabs>
          <w:tab w:val="right" w:leader="dot" w:pos="8306"/>
        </w:tabs>
      </w:pPr>
      <w:hyperlink w:anchor="_Toc2886" w:history="1">
        <w:r>
          <w:rPr>
            <w:rFonts w:ascii="仿宋" w:eastAsia="仿宋" w:hAnsi="仿宋" w:cs="仿宋" w:hint="eastAsia"/>
            <w:lang w:eastAsia="zh-CN"/>
          </w:rPr>
          <w:t>(四)、施工现场管理</w:t>
        </w:r>
        <w:r>
          <w:tab/>
        </w:r>
        <w:r>
          <w:fldChar w:fldCharType="begin"/>
        </w:r>
        <w:r>
          <w:instrText xml:space="preserve"> PAGEREF _Toc2886 \h </w:instrText>
        </w:r>
        <w:r>
          <w:fldChar w:fldCharType="separate"/>
        </w:r>
        <w:r>
          <w:t>84</w:t>
        </w:r>
        <w:r>
          <w:fldChar w:fldCharType="end"/>
        </w:r>
      </w:hyperlink>
    </w:p>
    <w:p>
      <w:pPr>
        <w:pStyle w:val="TOC1"/>
        <w:tabs>
          <w:tab w:val="right" w:leader="dot" w:pos="8306"/>
        </w:tabs>
      </w:pPr>
      <w:hyperlink w:anchor="_Toc32747" w:history="1">
        <w:r>
          <w:rPr>
            <w:rFonts w:ascii="仿宋" w:eastAsia="仿宋" w:hAnsi="仿宋" w:cs="仿宋" w:hint="eastAsia"/>
            <w:lang w:eastAsia="zh-CN"/>
          </w:rPr>
          <w:t>十九、知识产权管理与保护</w:t>
        </w:r>
        <w:r>
          <w:tab/>
        </w:r>
        <w:r>
          <w:fldChar w:fldCharType="begin"/>
        </w:r>
        <w:r>
          <w:instrText xml:space="preserve"> PAGEREF _Toc32747 \h </w:instrText>
        </w:r>
        <w:r>
          <w:fldChar w:fldCharType="separate"/>
        </w:r>
        <w:r>
          <w:t>86</w:t>
        </w:r>
        <w:r>
          <w:fldChar w:fldCharType="end"/>
        </w:r>
      </w:hyperlink>
    </w:p>
    <w:p>
      <w:pPr>
        <w:pStyle w:val="TOC2"/>
        <w:tabs>
          <w:tab w:val="right" w:leader="dot" w:pos="8306"/>
        </w:tabs>
      </w:pPr>
      <w:hyperlink w:anchor="_Toc28724" w:history="1">
        <w:r>
          <w:rPr>
            <w:rFonts w:ascii="仿宋" w:eastAsia="仿宋" w:hAnsi="仿宋" w:cs="仿宋" w:hint="eastAsia"/>
            <w:lang w:eastAsia="zh-CN"/>
          </w:rPr>
          <w:t>(一)、知识产权管理体系建设</w:t>
        </w:r>
        <w:r>
          <w:tab/>
        </w:r>
        <w:r>
          <w:fldChar w:fldCharType="begin"/>
        </w:r>
        <w:r>
          <w:instrText xml:space="preserve"> PAGEREF _Toc28724 \h </w:instrText>
        </w:r>
        <w:r>
          <w:fldChar w:fldCharType="separate"/>
        </w:r>
        <w:r>
          <w:t>86</w:t>
        </w:r>
        <w:r>
          <w:fldChar w:fldCharType="end"/>
        </w:r>
      </w:hyperlink>
    </w:p>
    <w:p>
      <w:pPr>
        <w:pStyle w:val="TOC2"/>
        <w:tabs>
          <w:tab w:val="right" w:leader="dot" w:pos="8306"/>
        </w:tabs>
      </w:pPr>
      <w:hyperlink w:anchor="_Toc18013" w:history="1">
        <w:r>
          <w:rPr>
            <w:rFonts w:ascii="仿宋" w:eastAsia="仿宋" w:hAnsi="仿宋" w:cs="仿宋" w:hint="eastAsia"/>
            <w:lang w:eastAsia="zh-CN"/>
          </w:rPr>
          <w:t>(二)、知识产权保护措施</w:t>
        </w:r>
        <w:r>
          <w:tab/>
        </w:r>
        <w:r>
          <w:fldChar w:fldCharType="begin"/>
        </w:r>
        <w:r>
          <w:instrText xml:space="preserve"> PAGEREF _Toc18013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24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947"/>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4778"/>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一、卫生院及社区医疗服务项目的技术资源开发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卫生院及社区医疗服务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二、卫生院及社区医疗服务项目的人力资源管理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卫生院及社区医疗服务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三、卫生院及社区医疗服务项目的资金资源筹措与优化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卫生院及社区医疗服务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6572"/>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卫生院及社区医疗服务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卫生院及社区医疗服务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卫生院及社区医疗服务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4217"/>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卫生院及社区医疗服务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卫生院及社区医疗服务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卫生院及社区医疗服务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0152"/>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21034"/>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卫生院及社区医疗服务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卫生院及社区医疗服务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卫生院及社区医疗服务项目将积极采用可持续材料，如再生塑料和生物降解材料，以减少对环境的影响。项目还将推行废物减量和回收计划，例如通过再利用工业废料或建立回收系统。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卫生院及社区医疗服务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22370"/>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和水体生态影响：卫生院及社区医疗服务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卫生院及社区医疗服务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卫生院及社区医疗服务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31406"/>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卫生院及社区医疗服务项目将采用绿色屋顶和生态墙等环境友好型建筑设计，这些设计不仅有助于改善空气质量，还能为城市野生动植物提供栖息地。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卫生院及社区医疗服务项目将建立高效的废水处理系统，确保所有工业废水在排放前都经过适当处理，达到或超过环保标准。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卫生院及社区医疗服务项目将致力于使用清洁能源，如太阳能和风能，减少对化石燃料的依赖。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卫生院及社区医疗服务项目将举办环保教育研讨会，向员工和当地社区普及环保知识，提升对环境保护重要性的认识。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29789"/>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在卫生院及社区医疗服务项目启动前，将进行一系列深入的地质调查，包括钻探和土壤取样，以深入了解项目区域的地层结构和土壤组成。特别是对于土壤的承载能力和地下水位的深度进行详细评估。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卫生院及社区医疗服务项目将通过地下水位监测系统定期检测水位变化，以预测和预防由高地下水位可能引起的地基问题。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https://d.book118.com/596025035043010041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卫生院及社区医疗服务项目可行性建设方案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卫生院及社区医疗服务项目可行性建设方案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卫生院及社区医疗服务项目可行性建设方案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卫生院及社区医疗服务项目可行性建设方案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卫生院及社区医疗服务项目可行性建设方案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卫生院及社区医疗服务项目可行性建设方案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卫生院及社区医疗服务项目可行性建设方案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卫生院及社区医疗服务项目可行性建设方案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卫生院及社区医疗服务项目可行性建设方案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卫生院及社区医疗服务项目可行性建设方案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卫生院及社区医疗服务项目可行性建设方案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卫生院及社区医疗服务项目可行性建设方案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983816"/>
    <w:rsid w:val="729838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96025035043010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2024-01-10T02:04:00Z</dcterms:created>
  <dcterms:modified xsi:type="dcterms:W3CDTF">2024-01-10T02:05:05Z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EE59B1C82FF24642B8B756E279400508_11</vt:lpwstr>
  </property>
  <property fmtid="{D5CDD505-2E9C-101B-9397-08002B2CF9AE}" pid="3" name="KSOProductBuildVer">
    <vt:lpwstr>2052-12.1.0.16120</vt:lpwstr>
  </property>
</Properties>
</file>