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651E9" w:rsidP="009651E9" w14:paraId="134FD6B4" w14:textId="77777777">
      <w:pPr>
        <w:spacing w:before="48" w:beforeLines="20" w:after="360" w:afterLines="150" w:line="360" w:lineRule="auto"/>
        <w:jc w:val="center"/>
        <w:rPr>
          <w:rFonts w:ascii="华文中宋" w:eastAsia="华文中宋" w:hAnsi="华文中宋"/>
          <w:b/>
          <w:sz w:val="30"/>
        </w:rPr>
      </w:pPr>
      <w:r w:rsidRPr="009651E9">
        <w:rPr>
          <w:rFonts w:ascii="华文中宋" w:eastAsia="华文中宋" w:hAnsi="华文中宋"/>
          <w:b/>
          <w:sz w:val="30"/>
        </w:rPr>
        <w:t>2024</w:t>
      </w:r>
      <w:r w:rsidRPr="009651E9">
        <w:rPr>
          <w:rFonts w:ascii="华文中宋" w:eastAsia="华文中宋" w:hAnsi="华文中宋"/>
          <w:b/>
          <w:sz w:val="30"/>
        </w:rPr>
        <w:t>年度宣城市广德市事业单位公开招聘工作人员</w:t>
      </w:r>
      <w:r w:rsidRPr="009651E9">
        <w:rPr>
          <w:rFonts w:ascii="华文中宋" w:eastAsia="华文中宋" w:hAnsi="华文中宋"/>
          <w:b/>
          <w:sz w:val="30"/>
        </w:rPr>
        <w:t>49</w:t>
      </w:r>
      <w:r w:rsidRPr="009651E9">
        <w:rPr>
          <w:rFonts w:ascii="华文中宋" w:eastAsia="华文中宋" w:hAnsi="华文中宋"/>
          <w:b/>
          <w:sz w:val="30"/>
        </w:rPr>
        <w:t>名笔试备考试题及答案解析</w:t>
      </w:r>
    </w:p>
    <w:p w:rsidR="00A77B3E" w14:paraId="78EC74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424783" w14:textId="77777777">
      <w:pPr>
        <w:spacing w:after="260" w:line="360" w:lineRule="auto"/>
      </w:pPr>
      <w:r>
        <w:rPr>
          <w:rFonts w:ascii="微软雅黑" w:eastAsia="微软雅黑" w:cs="微软雅黑"/>
        </w:rPr>
        <w:t>一、选择题</w:t>
      </w:r>
    </w:p>
    <w:p w:rsidR="00936A43" w14:paraId="63BE20F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10037C4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70C43DE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3387E6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F9D6C0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5545439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D3FFBE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AAFE89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97BE07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305F4B2A"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52D34F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F9D685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24B7D99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C22905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507BBA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64B61CE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397EB4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4CD4589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0957F5B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0E7B662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F0A776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F937BB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17FDF86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052EF72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75CCA9C5"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799EE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76012D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3BBFE0F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4B25CD7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04489D3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70C2E21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7F67D01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4CA7C0E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5A9F313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82FA44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46BF2D4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蒸汽机的发明者是（）。</w:t>
      </w:r>
    </w:p>
    <w:p w:rsidR="00936A43" w14:paraId="2F3A1BE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、卡尔</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本茨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https://d.book118.com/596130242104010101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rsidP="00881F97" w14:paraId="511EEB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1E9" w14:paraId="2D908F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rsidP="00881F97" w14:paraId="2A332C4C" w14:textId="0A4B65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51E9" w14:paraId="5AE8C59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paraId="678E33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1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rsidP="00881F97" w14:textId="0A4B65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51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51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rsidP="00881F97" w14:textId="0A4B65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651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paraId="411284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paraId="7033BDC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paraId="55A411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51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9651E9"/>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BB0CB9"/>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9651E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651E9"/>
    <w:rPr>
      <w:sz w:val="18"/>
      <w:szCs w:val="18"/>
    </w:rPr>
  </w:style>
  <w:style w:type="paragraph" w:styleId="Footer">
    <w:name w:val="footer"/>
    <w:basedOn w:val="Normal"/>
    <w:link w:val="a0"/>
    <w:rsid w:val="009651E9"/>
    <w:pPr>
      <w:tabs>
        <w:tab w:val="center" w:pos="4153"/>
        <w:tab w:val="right" w:pos="8306"/>
      </w:tabs>
      <w:snapToGrid w:val="0"/>
    </w:pPr>
    <w:rPr>
      <w:sz w:val="18"/>
      <w:szCs w:val="18"/>
    </w:rPr>
  </w:style>
  <w:style w:type="character" w:customStyle="1" w:styleId="a0">
    <w:name w:val="页脚 字符"/>
    <w:basedOn w:val="DefaultParagraphFont"/>
    <w:link w:val="Footer"/>
    <w:rsid w:val="009651E9"/>
    <w:rPr>
      <w:sz w:val="18"/>
      <w:szCs w:val="18"/>
    </w:rPr>
  </w:style>
  <w:style w:type="character" w:styleId="PageNumber">
    <w:name w:val="page number"/>
    <w:basedOn w:val="DefaultParagraphFont"/>
    <w:rsid w:val="009651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6130242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2203</Words>
  <Characters>12560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2024-03-13T13:21:00Z</dcterms:created>
  <dcterms:modified xsi:type="dcterms:W3CDTF">2024-03-13T13:21:00Z</dcterms:modified>
</cp:coreProperties>
</file>