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硅铁行业相关项目实施计划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88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47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_Toc31947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_Toc4762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6" w:history="1">
        <w:r>
          <w:rPr>
            <w:rFonts w:ascii="仿宋" w:eastAsia="仿宋" w:hAnsi="仿宋" w:cs="仿宋" w:hint="eastAsia"/>
            <w:lang w:eastAsia="zh-CN"/>
          </w:rPr>
          <w:t>(二)、硅铁项目工程建设标准规范</w:t>
        </w:r>
        <w:r>
          <w:tab/>
        </w:r>
        <w:r>
          <w:fldChar w:fldCharType="begin"/>
        </w:r>
        <w:r>
          <w:instrText xml:space="preserve"> PAGEREF _Toc6616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9" w:history="1">
        <w:r>
          <w:rPr>
            <w:rFonts w:ascii="仿宋" w:eastAsia="仿宋" w:hAnsi="仿宋" w:cs="仿宋" w:hint="eastAsia"/>
            <w:lang w:eastAsia="zh-CN"/>
          </w:rPr>
          <w:t>(三)、硅铁项目总平面设计要求</w:t>
        </w:r>
        <w:r>
          <w:tab/>
        </w:r>
        <w:r>
          <w:fldChar w:fldCharType="begin"/>
        </w:r>
        <w:r>
          <w:instrText xml:space="preserve"> PAGEREF _Toc7689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_Toc23162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_Toc22519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7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03" w:history="1">
        <w:r>
          <w:rPr>
            <w:rFonts w:ascii="仿宋" w:eastAsia="仿宋" w:hAnsi="仿宋" w:cs="仿宋" w:hint="eastAsia"/>
            <w:lang w:eastAsia="zh-CN"/>
          </w:rPr>
          <w:t>二、硅铁项目建设地方案</w:t>
        </w:r>
        <w:r>
          <w:tab/>
        </w:r>
        <w:r>
          <w:fldChar w:fldCharType="begin"/>
        </w:r>
        <w:r>
          <w:instrText xml:space="preserve"> PAGEREF _Toc20503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9" w:history="1">
        <w:r>
          <w:rPr>
            <w:rFonts w:ascii="仿宋" w:eastAsia="仿宋" w:hAnsi="仿宋" w:cs="仿宋" w:hint="eastAsia"/>
            <w:lang w:eastAsia="zh-CN"/>
          </w:rPr>
          <w:t>(一)、硅铁项目选址原则</w:t>
        </w:r>
        <w:r>
          <w:tab/>
        </w:r>
        <w:r>
          <w:fldChar w:fldCharType="begin"/>
        </w:r>
        <w:r>
          <w:instrText xml:space="preserve"> PAGEREF _Toc16789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1" w:history="1">
        <w:r>
          <w:rPr>
            <w:rFonts w:ascii="仿宋" w:eastAsia="仿宋" w:hAnsi="仿宋" w:cs="仿宋" w:hint="eastAsia"/>
            <w:lang w:eastAsia="zh-CN"/>
          </w:rPr>
          <w:t>(二)、硅铁项目选址</w:t>
        </w:r>
        <w:r>
          <w:tab/>
        </w:r>
        <w:r>
          <w:fldChar w:fldCharType="begin"/>
        </w:r>
        <w:r>
          <w:instrText xml:space="preserve"> PAGEREF _Toc22731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67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_Toc10767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9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_Toc9149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_Toc6065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5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_Toc23695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9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_Toc8379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8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_Toc32018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_Toc2536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7" w:history="1">
        <w:r>
          <w:rPr>
            <w:rFonts w:ascii="仿宋" w:eastAsia="仿宋" w:hAnsi="仿宋" w:cs="仿宋" w:hint="eastAsia"/>
            <w:lang w:eastAsia="zh-CN"/>
          </w:rPr>
          <w:t>三、实施进度</w:t>
        </w:r>
        <w:r>
          <w:tab/>
        </w:r>
        <w:r>
          <w:fldChar w:fldCharType="begin"/>
        </w:r>
        <w:r>
          <w:instrText xml:space="preserve"> PAGEREF _Toc26757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_Toc15679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_Toc11659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_Toc4268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8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_Toc8758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0" w:history="1">
        <w:r>
          <w:rPr>
            <w:rFonts w:ascii="仿宋" w:eastAsia="仿宋" w:hAnsi="仿宋" w:cs="仿宋" w:hint="eastAsia"/>
            <w:lang w:eastAsia="zh-CN"/>
          </w:rPr>
          <w:t>(六)、硅铁项目实施保障</w:t>
        </w:r>
        <w:r>
          <w:tab/>
        </w:r>
        <w:r>
          <w:fldChar w:fldCharType="begin"/>
        </w:r>
        <w:r>
          <w:instrText xml:space="preserve"> PAGEREF _Toc4970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21" w:history="1">
        <w:r>
          <w:rPr>
            <w:rFonts w:ascii="仿宋" w:eastAsia="仿宋" w:hAnsi="仿宋" w:cs="仿宋" w:hint="eastAsia"/>
            <w:lang w:eastAsia="zh-CN"/>
          </w:rPr>
          <w:t>四、硅铁项目风险概况</w:t>
        </w:r>
        <w:r>
          <w:tab/>
        </w:r>
        <w:r>
          <w:fldChar w:fldCharType="begin"/>
        </w:r>
        <w:r>
          <w:instrText xml:space="preserve"> PAGEREF _Toc32521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_Toc18221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_Toc13231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_Toc11663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0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_Toc5930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_Toc21589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6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3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_Toc18463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_Toc1991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47" w:history="1">
        <w:r>
          <w:rPr>
            <w:rFonts w:ascii="仿宋" w:eastAsia="仿宋" w:hAnsi="仿宋" w:cs="仿宋" w:hint="eastAsia"/>
            <w:lang w:eastAsia="zh-CN"/>
          </w:rPr>
          <w:t>五、工艺技术分析</w:t>
        </w:r>
        <w:r>
          <w:tab/>
        </w:r>
        <w:r>
          <w:fldChar w:fldCharType="begin"/>
        </w:r>
        <w:r>
          <w:instrText xml:space="preserve"> PAGEREF _Toc15047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7" w:history="1">
        <w:r>
          <w:rPr>
            <w:rFonts w:ascii="仿宋" w:eastAsia="仿宋" w:hAnsi="仿宋" w:cs="仿宋" w:hint="eastAsia"/>
            <w:lang w:eastAsia="zh-CN"/>
          </w:rPr>
          <w:t>(一)、硅铁项目建设期原辅材料供应情况</w:t>
        </w:r>
        <w:r>
          <w:tab/>
        </w:r>
        <w:r>
          <w:fldChar w:fldCharType="begin"/>
        </w:r>
        <w:r>
          <w:instrText xml:space="preserve"> PAGEREF _Toc26637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(二)、硅铁项目运营期原辅材料采购及管理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3" w:history="1">
        <w:r>
          <w:rPr>
            <w:rFonts w:ascii="仿宋" w:eastAsia="仿宋" w:hAnsi="仿宋" w:cs="仿宋" w:hint="eastAsia"/>
            <w:lang w:eastAsia="zh-CN"/>
          </w:rPr>
          <w:t>(三)、硅铁项目工艺技术设计方案</w:t>
        </w:r>
        <w:r>
          <w:tab/>
        </w:r>
        <w:r>
          <w:fldChar w:fldCharType="begin"/>
        </w:r>
        <w:r>
          <w:instrText xml:space="preserve"> PAGEREF _Toc31283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9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_Toc8659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926" w:history="1">
        <w:r>
          <w:rPr>
            <w:rFonts w:ascii="仿宋" w:eastAsia="仿宋" w:hAnsi="仿宋" w:cs="仿宋" w:hint="eastAsia"/>
            <w:lang w:eastAsia="zh-CN"/>
          </w:rPr>
          <w:t>六、硅铁项目招投标方案</w:t>
        </w:r>
        <w:r>
          <w:tab/>
        </w:r>
        <w:r>
          <w:fldChar w:fldCharType="begin"/>
        </w:r>
        <w:r>
          <w:instrText xml:space="preserve"> PAGEREF _Toc4926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_Toc1158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0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_Toc9410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0" w:history="1">
        <w:r>
          <w:rPr>
            <w:rFonts w:ascii="仿宋" w:eastAsia="仿宋" w:hAnsi="仿宋" w:cs="仿宋" w:hint="eastAsia"/>
            <w:lang w:eastAsia="zh-CN"/>
          </w:rPr>
          <w:t>(三)、硅铁项目招投标要求</w:t>
        </w:r>
        <w:r>
          <w:tab/>
        </w:r>
        <w:r>
          <w:fldChar w:fldCharType="begin"/>
        </w:r>
        <w:r>
          <w:instrText xml:space="preserve"> PAGEREF _Toc22980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0" w:history="1">
        <w:r>
          <w:rPr>
            <w:rFonts w:ascii="仿宋" w:eastAsia="仿宋" w:hAnsi="仿宋" w:cs="仿宋" w:hint="eastAsia"/>
            <w:lang w:eastAsia="zh-CN"/>
          </w:rPr>
          <w:t>(四)、硅铁项目招标方式和招标程序</w:t>
        </w:r>
        <w:r>
          <w:tab/>
        </w:r>
        <w:r>
          <w:fldChar w:fldCharType="begin"/>
        </w:r>
        <w:r>
          <w:instrText xml:space="preserve"> PAGEREF _Toc25550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7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_Toc15507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_Toc31888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2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_Toc8172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5" w:history="1">
        <w:r>
          <w:rPr>
            <w:rFonts w:ascii="仿宋" w:eastAsia="仿宋" w:hAnsi="仿宋" w:cs="仿宋" w:hint="eastAsia"/>
            <w:lang w:eastAsia="zh-CN"/>
          </w:rPr>
          <w:t>(四)、硅铁项目建设对区域经济的影响</w:t>
        </w:r>
        <w:r>
          <w:tab/>
        </w:r>
        <w:r>
          <w:fldChar w:fldCharType="begin"/>
        </w:r>
        <w:r>
          <w:instrText xml:space="preserve"> PAGEREF _Toc25195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1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_Toc19001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_Toc24735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7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_Toc2927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0" w:history="1">
        <w:r>
          <w:rPr>
            <w:rFonts w:ascii="仿宋" w:eastAsia="仿宋" w:hAnsi="仿宋" w:cs="仿宋" w:hint="eastAsia"/>
            <w:lang w:eastAsia="zh-CN"/>
          </w:rPr>
          <w:t>(八)、硅铁项目建设对区域经济的影响</w:t>
        </w:r>
        <w:r>
          <w:tab/>
        </w:r>
        <w:r>
          <w:fldChar w:fldCharType="begin"/>
        </w:r>
        <w:r>
          <w:instrText xml:space="preserve"> PAGEREF _Toc31400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5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_Toc28915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8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_Toc18778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_Toc14527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9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_Toc16759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9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_Toc8329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16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_Toc24016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_Toc1013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eastAsia="zh-CN"/>
          </w:rPr>
          <w:t>九、资源开发及综合利用分析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01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_Toc27901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1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_Toc12491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2" w:history="1">
        <w:r>
          <w:rPr>
            <w:rFonts w:ascii="仿宋" w:eastAsia="仿宋" w:hAnsi="仿宋" w:cs="仿宋" w:hint="eastAsia"/>
            <w:lang w:eastAsia="zh-CN"/>
          </w:rPr>
          <w:t>十、社会影响分析</w:t>
        </w:r>
        <w:r>
          <w:tab/>
        </w:r>
        <w:r>
          <w:fldChar w:fldCharType="begin"/>
        </w:r>
        <w:r>
          <w:instrText xml:space="preserve"> PAGEREF _Toc382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_Toc17519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70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_Toc12470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_Toc4097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88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947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762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硅铁项目建设地规划要求的前提下，我们着重体现硅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616"/>
      <w:r>
        <w:rPr>
          <w:rFonts w:ascii="仿宋" w:eastAsia="仿宋" w:hAnsi="仿宋" w:cs="仿宋" w:hint="eastAsia"/>
          <w:sz w:val="28"/>
          <w:lang w:eastAsia="zh-CN"/>
        </w:rPr>
        <w:t>(二)、硅铁项目工程建设标准规范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https://d.book118.com/596204044223010030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硅铁行业相关项目实施计划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硅铁行业相关项目实施计划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硅铁行业相关项目实施计划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硅铁行业相关项目实施计划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硅铁行业相关项目实施计划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A07A95"/>
    <w:rsid w:val="55A07A9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6204044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2023-12-21T19:05:00Z</dcterms:created>
  <dcterms:modified xsi:type="dcterms:W3CDTF">2023-12-21T19:06:16Z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3A28A92F71294224BE02CD9FE94704CA_11</vt:lpwstr>
  </property>
  <property fmtid="{D5CDD505-2E9C-101B-9397-08002B2CF9AE}" pid="3" name="KSOProductBuildVer">
    <vt:lpwstr>2052-12.1.0.15990</vt:lpwstr>
  </property>
</Properties>
</file>