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ascii="Times New Roman" w:eastAsia="新宋体" w:hAnsi="Times New Roman" w:hint="eastAsia"/>
          <w:b/>
          <w:bCs w:val="0"/>
          <w:sz w:val="36"/>
          <w:szCs w:val="36"/>
        </w:rPr>
      </w:pPr>
      <w:r>
        <w:rPr>
          <w:rFonts w:ascii="Times New Roman" w:eastAsia="新宋体" w:hAnsi="Times New Roman" w:hint="eastAsia"/>
          <w:b/>
          <w:bCs w:val="0"/>
          <w:sz w:val="36"/>
          <w:szCs w:val="36"/>
          <w:lang w:val="en-US" w:eastAsia="zh-CN"/>
        </w:rPr>
        <w:t>期中复习手册之解答题18个必考点</w:t>
      </w:r>
    </w:p>
    <w:p>
      <w:pPr>
        <w:spacing w:line="360" w:lineRule="auto"/>
        <w:jc w:val="center"/>
        <w:rPr>
          <w:rFonts w:ascii="Times New Roman" w:eastAsia="新宋体" w:hAnsi="Times New Roman" w:hint="default"/>
          <w:b/>
          <w:bCs w:val="0"/>
          <w:sz w:val="24"/>
          <w:szCs w:val="24"/>
        </w:rPr>
      </w:pPr>
      <w:r>
        <w:rPr>
          <w:rFonts w:ascii="Times New Roman" w:eastAsia="新宋体" w:hAnsi="Times New Roman" w:hint="eastAsia"/>
          <w:b/>
          <w:bCs w:val="0"/>
          <w:sz w:val="24"/>
          <w:szCs w:val="24"/>
          <w:lang w:val="en-US" w:eastAsia="zh-CN"/>
        </w:rPr>
        <w:t>【人教版】</w:t>
      </w:r>
    </w:p>
    <w:sdt>
      <w:sdtPr>
        <w:rPr>
          <w:rFonts w:ascii="宋体" w:eastAsia="宋体" w:hAnsi="宋体" w:cstheme="minorBidi"/>
          <w:b/>
          <w:bCs w:val="0"/>
          <w:kern w:val="2"/>
          <w:sz w:val="21"/>
          <w:szCs w:val="22"/>
          <w:lang w:val="en-US" w:eastAsia="zh-CN" w:bidi="ar-SA"/>
        </w:rPr>
        <w:id w:val="147459346"/>
        <w:docPartObj>
          <w:docPartGallery w:val="Table of Contents"/>
          <w:docPartUnique/>
        </w:docPartObj>
        <w15:color w:val="DBDBDB"/>
      </w:sdtPr>
      <w:sdtEndPr>
        <w:rPr>
          <w:rFonts w:ascii="Times New Roman" w:eastAsia="新宋体" w:hAnsi="Times New Roman" w:cstheme="minorBidi" w:hint="eastAsia"/>
          <w:b/>
          <w:bCs w:val="0"/>
          <w:kern w:val="2"/>
          <w:sz w:val="21"/>
          <w:szCs w:val="16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right="0" w:firstLine="0" w:leftChars="0" w:rightChars="0" w:firstLineChars="0"/>
            <w:jc w:val="center"/>
            <w:rPr>
              <w:b/>
              <w:bCs w:val="0"/>
            </w:rPr>
          </w:pPr>
          <w:r>
            <w:rPr>
              <w:rFonts w:ascii="宋体" w:eastAsia="宋体" w:hAnsi="宋体"/>
              <w:b/>
              <w:bCs w:val="0"/>
              <w:sz w:val="21"/>
            </w:rPr>
            <w:t>目录</w:t>
          </w:r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r>
            <w:rPr>
              <w:rFonts w:ascii="Times New Roman" w:eastAsia="新宋体" w:hAnsi="Times New Roman" w:hint="eastAsia"/>
              <w:b/>
              <w:bCs w:val="0"/>
              <w:sz w:val="16"/>
              <w:szCs w:val="16"/>
            </w:rPr>
            <w:fldChar w:fldCharType="begin"/>
          </w:r>
          <w:r>
            <w:rPr>
              <w:rFonts w:ascii="Times New Roman" w:eastAsia="新宋体" w:hAnsi="Times New Roman" w:hint="eastAsia"/>
              <w:b/>
              <w:bCs w:val="0"/>
              <w:sz w:val="16"/>
              <w:szCs w:val="16"/>
            </w:rPr>
            <w:instrText xml:space="preserve">TOC \o "1-1" \h \u </w:instrText>
          </w:r>
          <w:r>
            <w:rPr>
              <w:rFonts w:ascii="Times New Roman" w:eastAsia="新宋体" w:hAnsi="Times New Roman" w:hint="eastAsia"/>
              <w:b/>
              <w:bCs w:val="0"/>
              <w:sz w:val="16"/>
              <w:szCs w:val="16"/>
            </w:rPr>
            <w:fldChar w:fldCharType="separate"/>
          </w:r>
          <w:hyperlink w:anchor="_Toc29978" w:history="1">
            <w:r>
              <w:rPr>
                <w:rFonts w:ascii="Times New Roman" w:hAnsi="Times New Roman" w:eastAsiaTheme="minorEastAsia" w:cs="Times New Roman" w:hint="default"/>
                <w:b/>
                <w:bCs w:val="0"/>
                <w:szCs w:val="21"/>
                <w:highlight w:val="yellow"/>
                <w:lang w:val="en-US" w:eastAsia="zh-CN"/>
              </w:rPr>
              <w:t>第5章  相交线与平行线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_Toc29978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0774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  相交线中的角度计算】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_Toc10774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3180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【必考点2  证明两条直线平行】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_Toc13180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3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9687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【必考点3  将证明过程补充完整】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_Toc19687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4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5058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【必考点4  平行线的性质与判定中档题】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_Toc5058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6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0766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【必考点5  平行线的性质与判定压轴题】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_Toc10766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7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31233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【必考点6  平行线的性质与判定压轴题（拐点问题）】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_Toc31233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9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5974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【必考点7  平行线的性质与判定压轴题（折叠问题）】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_Toc5974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10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721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【必考点8  平行线的性质与判定压轴题（动态问题）】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_Toc1721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11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21912" w:history="1">
            <w:r>
              <w:rPr>
                <w:rFonts w:ascii="Times New Roman" w:hAnsi="Times New Roman" w:eastAsiaTheme="minorEastAsia" w:cs="Times New Roman" w:hint="default"/>
                <w:b/>
                <w:bCs w:val="0"/>
                <w:szCs w:val="21"/>
                <w:highlight w:val="yellow"/>
                <w:lang w:val="en-US" w:eastAsia="zh-CN"/>
              </w:rPr>
              <w:t>第</w:t>
            </w:r>
            <w:r>
              <w:rPr>
                <w:rFonts w:ascii="Times New Roman" w:hAnsi="Times New Roman" w:cs="Times New Roman" w:hint="eastAsia"/>
                <w:b/>
                <w:bCs w:val="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ascii="Times New Roman" w:hAnsi="Times New Roman" w:eastAsiaTheme="minorEastAsia" w:cs="Times New Roman" w:hint="default"/>
                <w:b/>
                <w:bCs w:val="0"/>
                <w:szCs w:val="21"/>
                <w:highlight w:val="yellow"/>
                <w:lang w:val="en-US" w:eastAsia="zh-CN"/>
              </w:rPr>
              <w:t xml:space="preserve">章  </w:t>
            </w:r>
            <w:r>
              <w:rPr>
                <w:rFonts w:ascii="Times New Roman" w:hAnsi="Times New Roman" w:cs="Times New Roman" w:hint="eastAsia"/>
                <w:b/>
                <w:bCs w:val="0"/>
                <w:szCs w:val="21"/>
                <w:highlight w:val="yellow"/>
                <w:lang w:val="en-US" w:eastAsia="zh-CN"/>
              </w:rPr>
              <w:t>实数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_Toc21912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12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30805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【必考点9  利用平方根、立方根的性质解方程】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_Toc30805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12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28348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【必考点10  平方根与立方根的性质综合】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_Toc28348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12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2464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【必考点11  算术平方根的应用】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_Toc2464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12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2510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【必考点12  实数的运算】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_Toc12510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13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5569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【必考点13  估算无理数的大小】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_Toc15569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13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6050" w:history="1">
            <w:r>
              <w:rPr>
                <w:rFonts w:ascii="Times New Roman" w:hAnsi="Times New Roman" w:eastAsiaTheme="minorEastAsia" w:cs="Times New Roman" w:hint="default"/>
                <w:b/>
                <w:bCs w:val="0"/>
                <w:szCs w:val="21"/>
                <w:highlight w:val="yellow"/>
                <w:lang w:val="en-US" w:eastAsia="zh-CN"/>
              </w:rPr>
              <w:t>第</w:t>
            </w:r>
            <w:r>
              <w:rPr>
                <w:rFonts w:ascii="Times New Roman" w:hAnsi="Times New Roman" w:cs="Times New Roman" w:hint="eastAsia"/>
                <w:b/>
                <w:bCs w:val="0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ascii="Times New Roman" w:hAnsi="Times New Roman" w:eastAsiaTheme="minorEastAsia" w:cs="Times New Roman" w:hint="default"/>
                <w:b/>
                <w:bCs w:val="0"/>
                <w:szCs w:val="21"/>
                <w:highlight w:val="yellow"/>
                <w:lang w:val="en-US" w:eastAsia="zh-CN"/>
              </w:rPr>
              <w:t xml:space="preserve">章  </w:t>
            </w:r>
            <w:r>
              <w:rPr>
                <w:rFonts w:ascii="Times New Roman" w:hAnsi="Times New Roman" w:cs="Times New Roman" w:hint="eastAsia"/>
                <w:b/>
                <w:bCs w:val="0"/>
                <w:szCs w:val="21"/>
                <w:highlight w:val="yellow"/>
                <w:lang w:val="en-US" w:eastAsia="zh-CN"/>
              </w:rPr>
              <w:t>平面直角坐标系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_Toc6050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14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6419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【必考点14  坐标系中的平移变换】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_Toc16419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14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5597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【必考点15  坐标与图形的性质压轴题】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_Toc15597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15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16412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【必考点16  坐标与图形的性质压轴题（动态问题）】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_Toc16412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17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29853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【必考点17  坐标与图形的性质压轴题（存在性问题）】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_Toc29853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18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  <w:rPr>
              <w:b/>
              <w:bCs w:val="0"/>
            </w:rPr>
          </w:pPr>
          <w:hyperlink w:anchor="_Toc23772" w:history="1">
            <w:r>
              <w:rPr>
                <w:rFonts w:ascii="Times New Roman" w:eastAsia="新宋体" w:hAnsi="Times New Roman" w:hint="eastAsia"/>
                <w:b/>
                <w:bCs w:val="0"/>
                <w:szCs w:val="21"/>
                <w:highlight w:val="none"/>
                <w:lang w:val="en-US" w:eastAsia="zh-CN"/>
              </w:rPr>
              <w:t>【必考点18  坐标与图形的性质压轴题（定值问题）】</w:t>
            </w:r>
            <w:r>
              <w:rPr>
                <w:b/>
                <w:bCs w:val="0"/>
              </w:rPr>
              <w:tab/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  <w:bCs w:val="0"/>
              </w:rPr>
              <w:instrText xml:space="preserve"> PAGEREF _Toc23772 \h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t>20</w:t>
            </w:r>
            <w:r>
              <w:rPr>
                <w:b/>
                <w:bCs w:val="0"/>
              </w:rPr>
              <w:fldChar w:fldCharType="end"/>
            </w:r>
          </w:hyperlink>
        </w:p>
        <w:p>
          <w:pPr>
            <w:spacing w:line="360" w:lineRule="auto"/>
            <w:jc w:val="both"/>
            <w:rPr>
              <w:rFonts w:ascii="Times New Roman" w:eastAsia="新宋体" w:hAnsi="Times New Roman" w:hint="default"/>
              <w:b/>
              <w:bCs w:val="0"/>
              <w:szCs w:val="16"/>
            </w:rPr>
          </w:pPr>
          <w:r>
            <w:rPr>
              <w:rFonts w:ascii="Times New Roman" w:eastAsia="新宋体" w:hAnsi="Times New Roman" w:hint="eastAsia"/>
              <w:b/>
              <w:bCs w:val="0"/>
              <w:szCs w:val="16"/>
            </w:rPr>
            <w:fldChar w:fldCharType="end"/>
          </w:r>
        </w:p>
      </w:sdtContent>
    </w:sdt>
    <w:p>
      <w:pPr>
        <w:spacing w:line="360" w:lineRule="auto"/>
        <w:ind w:left="273" w:hanging="273" w:hangingChars="130"/>
        <w:jc w:val="center"/>
        <w:outlineLvl w:val="0"/>
        <w:rPr>
          <w:rFonts w:ascii="Times New Roman" w:hAnsi="Times New Roman" w:cs="Times New Roman" w:hint="default"/>
          <w:b/>
          <w:bCs w:val="0"/>
          <w:color w:val="FF0000"/>
          <w:szCs w:val="21"/>
          <w:highlight w:val="yellow"/>
        </w:rPr>
      </w:pPr>
      <w:bookmarkStart w:id="0" w:name="_Toc29978"/>
      <w:r>
        <w:rPr>
          <w:rFonts w:ascii="Times New Roman" w:hAnsi="Times New Roman" w:eastAsiaTheme="minorEastAsia" w:cs="Times New Roman" w:hint="default"/>
          <w:b/>
          <w:bCs w:val="0"/>
          <w:color w:val="FF0000"/>
          <w:sz w:val="21"/>
          <w:szCs w:val="21"/>
          <w:highlight w:val="yellow"/>
          <w:lang w:val="en-US" w:eastAsia="zh-CN"/>
        </w:rPr>
        <w:t>第5章  相交线与平行线</w:t>
      </w:r>
      <w:bookmarkEnd w:id="0"/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" w:name="_Toc10774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  相交线中的角度计算】</w:t>
      </w:r>
      <w:bookmarkEnd w:id="1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1．（2021秋•钦北区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661160" cy="1216025"/>
            <wp:effectExtent l="0" t="0" r="5715" b="3175"/>
            <wp:docPr id="4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3" cy="121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2．（2020秋•仁寿县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6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cols w:num="1" w:space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，求钝角∠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＝4∠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368040" cy="1597025"/>
            <wp:effectExtent l="0" t="0" r="3810" b="3175"/>
            <wp:docPr id="4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047" cy="15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3．（2021春•武昌区期中）如图，直线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内的一条射线，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内的一条射线，∠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＝70°．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733800" cy="1666875"/>
            <wp:effectExtent l="0" t="0" r="0" b="0"/>
            <wp:docPr id="4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32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4．（2021秋•香坊区校级期中）已知：直线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COE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（2）如图2，在（1）的条件下，过点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，经过点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画直线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，满足射线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，在不添加任何辅助线的情况下，请直接写出与2∠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度数相等的角．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552825" cy="2057400"/>
            <wp:effectExtent l="0" t="0" r="0" b="0"/>
            <wp:docPr id="4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  <w:sectPr>
          <w:footerReference w:type="default" r:id="rId10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"/>
          <w:cols w:num="1" w:space="0"/>
          <w:titlePg w:val="0"/>
          <w:rtlGutter w:val="0"/>
          <w:docGrid w:type="lines" w:linePitch="318" w:charSpace="0"/>
        </w:sectPr>
      </w:pPr>
      <w:bookmarkStart w:id="2" w:name="_Toc13180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【必考点2  证明两条直线平行】</w:t>
      </w:r>
      <w:bookmarkEnd w:id="2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5．（2021秋•市北区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）如图，已知∠1+∠2＝180°，∠3＝∠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514475" cy="1247775"/>
            <wp:effectExtent l="0" t="0" r="0" b="0"/>
            <wp:docPr id="4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6．（2021春•槐荫区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EHF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819275" cy="1085850"/>
            <wp:effectExtent l="0" t="0" r="0" b="0"/>
            <wp:docPr id="4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7．（2021春•饶平县校级期中）已知，如图，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，∠1＝∠2，∠3＝∠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476375" cy="1133475"/>
            <wp:effectExtent l="0" t="0" r="0" b="0"/>
            <wp:docPr id="4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8．（2021春•东莞市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）如图，在△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中，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平行吗？为什么？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（2）如果∠1＝∠2，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吗？为什么？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743075" cy="1571625"/>
            <wp:effectExtent l="0" t="0" r="0" b="0"/>
            <wp:docPr id="5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3" w:name="_Toc19687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【必考点3  将证明过程补充完整】</w:t>
      </w:r>
      <w:bookmarkEnd w:id="3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9．（2021春•芜湖期中）请将下列证明过程补充完整：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已知：如图，点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上，已知∠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＝180°，∠1＝∠2．求证：∠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证明：∵∠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15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又∵∠1＝∠2（已知），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﹣∠2，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即∠3＝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（等式的性质），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438400" cy="1257300"/>
            <wp:effectExtent l="0" t="0" r="0" b="0"/>
            <wp:docPr id="5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10．（2021春•盱眙县期中）请将下列证明过程补充完整：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已知：如图，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的角平分线，点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的延长线上，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＝180°．求证：∠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证明：∵∠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又∵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（平角的定义），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GED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的角平分线（已知），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（角平分线的定义），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400175" cy="1295400"/>
            <wp:effectExtent l="0" t="0" r="0" b="0"/>
            <wp:docPr id="5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11．（2021秋•汝阳县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）如图，已知∠1＝∠2，∠3＝∠4，∠5＝∠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，试说明：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完善下面的解答过程，并填写理由或数学式：解：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18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4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∵∠3＝∠4（已知）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＝∠5（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∵∠5＝∠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 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∴∠5+∠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即∠5+∠2+∠3＝180°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∵∠1＝∠2（已知）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∴∠5+∠1+∠3＝180°（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即∠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+∠3＝180°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685925" cy="1619250"/>
            <wp:effectExtent l="0" t="0" r="0" b="0"/>
            <wp:docPr id="5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4" w:name="_Toc5058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【必考点4  平行线的性质与判定中档题】</w:t>
      </w:r>
      <w:bookmarkEnd w:id="4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12．（2021春•蓝田县期中）如图，点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在一条直线上，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平行吗？请说明理由；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的位置关系如何？为什么？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，试说明：∠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＝90°．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724025" cy="1200150"/>
            <wp:effectExtent l="0" t="0" r="0" b="0"/>
            <wp:docPr id="5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13．（2021秋•九龙县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）如图，已知点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EMA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BQM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BMQ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，∠2+∠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＝90°，求证：∠1＝∠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21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5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（3）若∠3+∠4＝180°，∠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﹣20°，求∠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133600" cy="1362075"/>
            <wp:effectExtent l="0" t="0" r="0" b="0"/>
            <wp:docPr id="5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14．（2021春•东西湖区期中）直线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，连结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HKD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点的上方，且∠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＝4∠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＝72°，补充图形并求∠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656840" cy="1724660"/>
            <wp:effectExtent l="0" t="0" r="635" b="8890"/>
            <wp:docPr id="5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5" w:name="_Toc10766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【必考点5  平行线的性质与判定压轴题】</w:t>
      </w:r>
      <w:bookmarkEnd w:id="5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15．（2021春•宝安区期中）已知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＝88°，则∠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的延长线于点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PEQ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且交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③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，在（2）的条件下，连接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PNQ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＝24°，则∠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506085" cy="1323975"/>
            <wp:effectExtent l="0" t="0" r="8890" b="0"/>
            <wp:docPr id="5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16．（2022•武昌区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val="en-US"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）如图1，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DCE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b/>
          <w:bCs w:val="0"/>
          <w:szCs w:val="21"/>
        </w:rPr>
        <w:sectPr>
          <w:footerReference w:type="default" r:id="rId25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6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＝60°，求∠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762375" cy="2847975"/>
            <wp:effectExtent l="0" t="0" r="0" b="0"/>
            <wp:docPr id="6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17．（2021秋•鼓楼区校级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）如图1，已知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EDB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＝90°．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514850" cy="1152525"/>
            <wp:effectExtent l="0" t="0" r="0" b="0"/>
            <wp:docPr id="6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（2）如图2．射线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＝30°，当∠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时，试探决∠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的比值，并说明理由；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上一动点（不与点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重合），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BI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．请直接写出∠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的数量关系．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18．（2021春•连江县期中）已知：直线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分别与直线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，并且∠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DHE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（1）如图Ⅰ，求证：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如图Ⅱ，求∠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的度数（可用含</w:t>
      </w:r>
      <w:r>
        <w:rPr>
          <w:rFonts w:ascii="Cambria Math" w:eastAsia="Cambria Math" w:hAnsi="Cambria Math"/>
          <w:b/>
          <w:bCs w:val="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Cambria Math" w:eastAsia="Cambria Math" w:hAnsi="Cambria Math"/>
          <w:b/>
          <w:bCs w:val="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的式子表示）；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28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7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如图Ⅲ，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的延长线上取点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N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FGN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095875" cy="1706880"/>
            <wp:effectExtent l="0" t="0" r="0" b="7620"/>
            <wp:docPr id="6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66" cy="17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19．（2021秋•南岗区校级期中）已知，直线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分别与直线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，并且∠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DHE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，当∠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＝32°，∠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MHC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＝68°时，求∠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（3）只保持（2）中所求∠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的度数不变，如图3，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的平分线，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MHD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的平分线，作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，则∠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QHN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的度数是否改变？若不发生改变，请求出它的度数．若发生改变，请说明理由．（本题中的角均为大于0°且小于180°的角）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826510" cy="1382395"/>
            <wp:effectExtent l="0" t="0" r="2540" b="8255"/>
            <wp:docPr id="6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20．（2021春•太原期中）已知直线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为平面内两点，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387340" cy="1266825"/>
            <wp:effectExtent l="0" t="0" r="3810" b="0"/>
            <wp:docPr id="6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上方时，延长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，则∠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之间的数量关系是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上且在点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左侧，点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之间时，过点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．为探究∠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之间的数量关系，小明过点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请根据他的思路，写出∠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的关系，并说明理由；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32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8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（3）请从下面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两题中任选一题作答．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．如图3，在（2）的条件下，作∠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的平分线交直线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，当∠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时直接写出∠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．如图4，当点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上且在点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左侧，点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下方时，过点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，作∠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的平分线交直线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，当∠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时，直接写出∠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6" w:name="_Toc31233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【必考点6  平行线的性质与判定压轴题（拐点问题）】</w:t>
      </w:r>
      <w:bookmarkEnd w:id="6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21．（2021春•安陆市期中）已知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是平面内的一个动点，连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运动到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上方时，试证明：∠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运动到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之间时，给出∠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的数量关系并说明理由；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是平面内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之间的两个动点，连接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，直接给出∠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之间的数量关系．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883025" cy="1333500"/>
            <wp:effectExtent l="0" t="0" r="3175" b="0"/>
            <wp:docPr id="7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22．（2021秋•农安县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）已知直线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为平面内一点，连接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（1）如图1，已知∠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＝50°，∠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＝150°，求∠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（2）如图2，判断∠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之间的数量关系为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（3）如图3，在（2）的条件下，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PAN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AND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386580" cy="1134110"/>
            <wp:effectExtent l="0" t="0" r="4445" b="8890"/>
            <wp:docPr id="7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7" w:name="_Toc5974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【必考点7  平行线的性质与判定压轴题（折叠问题）】</w:t>
      </w:r>
      <w:bookmarkEnd w:id="7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23．（2021春•南宁期中）如图所示，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为一长方形纸片，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上一点，将纸片沿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折叠，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点落在形外的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（1）如图1，当∠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＝35°时，∠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的度数为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．（直接填空）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（2）如图2，连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＝25°，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35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9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（3）如图3，当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时，设∠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，请你求出∠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的度数．（用</w:t>
      </w:r>
      <w:r>
        <w:rPr>
          <w:rFonts w:ascii="Cambria Math" w:eastAsia="Cambria Math" w:hAnsi="Cambria Math"/>
          <w:b/>
          <w:bCs w:val="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表示）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115560" cy="1314450"/>
            <wp:effectExtent l="0" t="0" r="8890" b="0"/>
            <wp:docPr id="7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24．（2021春•溧阳市期中）折叠（折）问题是几何变换问题中的常见问题，它体现了平面几何图形变换中基本数量关系和几何关系，是考查几何知识的常见类型．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476750" cy="2543175"/>
            <wp:effectExtent l="0" t="0" r="0" b="0"/>
            <wp:docPr id="8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76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（1）操作与探究：如图1，我们将一张上下平行的纸片，沿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折叠得到如图所示图形．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如图2，若∠1＝90°，则∠2＝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如图3，请你探案∠1与∠2之间的数量关系，并说明理由；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（2）拓展与延伸：若以点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为公共点，分别沿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翻折该纸片，翻折后如图4所示，当∠1＝90°时，请直接写出∠2与∠3的数量关系．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8" w:name="_Toc1721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【必考点8  平行线的性质与判定压轴题（动态问题）】</w:t>
      </w:r>
      <w:bookmarkEnd w:id="8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25．（2021春•天宁区校级期中）“一带一路”让中国和世界联系更紧密，“中欧铁路”为了安全起见在某段铁路两旁安置了两座可旋转探照灯．如图所示，灯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开始顺时针旋转至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便立即回转，灯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开始顺时针旋转至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便立即回转，两灯不停交叉照射巡视若灯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转动的速度是每秒2°，灯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转动的速度是每秒1°．假定主道路是平行的，即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＝2：1．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（1）填空：∠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38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0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射线先转动30秒，灯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射线才开始转动，在灯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射线到达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之前，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灯转动几秒，两灯的光束互相平行？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962150" cy="1076325"/>
            <wp:effectExtent l="0" t="0" r="0" b="0"/>
            <wp:docPr id="8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26．（20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val="en-US" w:eastAsia="zh-CN"/>
        </w:rPr>
        <w:t>21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春•南安市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）“一带一路”让中国和世界更紧密，“中欧铁路”为了安全起见在某段铁路两旁安置了两座可旋转探照灯．如图1所示，灯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开始顺时针旋转至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便立即回转，灯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开始顺时针旋转至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便立即回转，两灯不停交叉照射巡视．若灯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转动的速度是每秒2度，灯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转动的速度是每秒1度．假定主道路是平行的，即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＝2：1．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（1）填空：∠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射线先转动30秒，灯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射线才开始转动，在灯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射线到达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之前，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灯转动几秒，两灯的光束互相平行？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（3）如图2，若两灯同时转动，在灯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射线到达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之前．若射出的光束交于点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＝120°，则在转动过程中，请探究∠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的数量关系是否发生变化？若不变，请求出其数量关系；若改变，请说明理由．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086225" cy="1200150"/>
            <wp:effectExtent l="0" t="0" r="0" b="0"/>
            <wp:docPr id="8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79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jc w:val="center"/>
        <w:outlineLvl w:val="0"/>
        <w:rPr>
          <w:rFonts w:ascii="Times New Roman" w:eastAsia="新宋体" w:hAnsi="Times New Roman" w:hint="eastAsia"/>
          <w:b/>
          <w:bCs w:val="0"/>
          <w:color w:val="0070C0"/>
          <w:szCs w:val="21"/>
          <w:highlight w:val="none"/>
        </w:rPr>
      </w:pPr>
      <w:bookmarkStart w:id="9" w:name="_Toc21912"/>
      <w:r>
        <w:rPr>
          <w:rFonts w:ascii="Times New Roman" w:hAnsi="Times New Roman" w:eastAsiaTheme="minorEastAsia" w:cs="Times New Roman" w:hint="default"/>
          <w:b/>
          <w:bCs w:val="0"/>
          <w:color w:val="FF0000"/>
          <w:sz w:val="21"/>
          <w:szCs w:val="21"/>
          <w:highlight w:val="yellow"/>
          <w:lang w:val="en-US" w:eastAsia="zh-CN"/>
        </w:rPr>
        <w:t>第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highlight w:val="yellow"/>
          <w:lang w:val="en-US" w:eastAsia="zh-CN"/>
        </w:rPr>
        <w:t>6</w:t>
      </w:r>
      <w:r>
        <w:rPr>
          <w:rFonts w:ascii="Times New Roman" w:hAnsi="Times New Roman" w:eastAsiaTheme="minorEastAsia" w:cs="Times New Roman" w:hint="default"/>
          <w:b/>
          <w:bCs w:val="0"/>
          <w:color w:val="FF0000"/>
          <w:sz w:val="21"/>
          <w:szCs w:val="21"/>
          <w:highlight w:val="yellow"/>
          <w:lang w:val="en-US" w:eastAsia="zh-CN"/>
        </w:rPr>
        <w:t xml:space="preserve">章 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highlight w:val="yellow"/>
          <w:lang w:val="en-US" w:eastAsia="zh-CN"/>
        </w:rPr>
        <w:t>实数</w:t>
      </w:r>
      <w:bookmarkEnd w:id="9"/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0" w:name="_Toc30805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【必考点9  利用平方根、立方根的性质解方程】</w:t>
      </w:r>
      <w:bookmarkEnd w:id="10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27．（2021春•临颍县期中）解方程：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+1）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+1＝0；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25（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﹣36＝0．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28．（2021秋•渠县校级期中）解方程：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+1）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﹣0.01＝0；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（2）（3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﹣1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61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64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1" w:name="_Toc28348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【必考点10  平方根与立方根的性质综合】</w:t>
      </w:r>
      <w:bookmarkEnd w:id="11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29．（2021秋•临渭区期中）已知正数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的两个不同平方根分别是2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﹣2和6﹣3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﹣4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的算术平方根是4．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（1）求这个正数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以及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41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1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+3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﹣8的立方根．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30．（2021秋•青岛期中）已知正数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的两个平方根分别是2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﹣3和1﹣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m:oMath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1−2b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m:oMath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3b−5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互为相反数，求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31．（2021秋•原阳县期中）如果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a−b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a+b+3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+3的算术平方根，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a−2b+3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a+2b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的立方根，求（2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+3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的平方根．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2" w:name="_Toc2464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【必考点11  算术平方根的应用】</w:t>
      </w:r>
      <w:bookmarkEnd w:id="12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32．（2021春•花都区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）小丽想用一块面积为36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的正方形纸片，如图所示，沿着边的方向裁出一块面积为20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长方形纸片，使它的长是宽的2倍．她不知能否裁得出来，正在发愁．小明见了说：“别发愁，一定能用一块面积大的纸片裁出一块面积小的纸片．”你同意小明的说法吗？你认为小丽能用这块纸片裁出符合要求的纸片吗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304925" cy="800100"/>
            <wp:effectExtent l="0" t="0" r="0" b="0"/>
            <wp:docPr id="9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33．（2021春•自贡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）（1）小丽计划在母亲节那天送份礼物妈妈，特设计一个表面积为12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dm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的正方体纸盒，则这个正方体的棱长是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（2）为了增加小区的绿化面积，幸福公园准备修建一个面积121</w:t>
      </w:r>
      <w:r>
        <w:rPr>
          <w:rFonts w:ascii="Cambria Math" w:eastAsia="Cambria Math" w:hAnsi="Cambria Math"/>
          <w:b/>
          <w:bCs w:val="0"/>
          <w:sz w:val="21"/>
          <w:szCs w:val="21"/>
        </w:rPr>
        <w:t>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的草坪，草坪周围用篱笆围绕．现从对称美的角度考虑有甲，乙两种方案，甲方案：建成正方形；乙方案：建成圆形的．如果从节省篱笆费用的角度考虑，你会选择哪种方案？请说明理由；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（3）在（2）的方案中，审批时发现修如此大的草坪，目的是亲近自然，若按上方案就没达到目的，因此建议用如图的设计方案：正方形里修三条小路，三条小路的宽度是一样，这样草坪的实际面积就减少了21</w:t>
      </w:r>
      <w:r>
        <w:rPr>
          <w:rFonts w:ascii="Cambria Math" w:eastAsia="Cambria Math" w:hAnsi="Cambria Math"/>
          <w:b/>
          <w:bCs w:val="0"/>
          <w:sz w:val="21"/>
          <w:szCs w:val="21"/>
        </w:rPr>
        <w:t>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，请你根据此方案求出各小路的宽度（</w:t>
      </w:r>
      <w:r>
        <w:rPr>
          <w:rFonts w:ascii="Cambria Math" w:eastAsia="Cambria Math" w:hAnsi="Cambria Math"/>
          <w:b/>
          <w:bCs w:val="0"/>
          <w:sz w:val="21"/>
          <w:szCs w:val="21"/>
        </w:rPr>
        <w:t>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取整数）．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400175" cy="1304925"/>
            <wp:effectExtent l="0" t="0" r="0" b="0"/>
            <wp:docPr id="9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3" w:name="_Toc12510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【必考点12  实数的运算】</w:t>
      </w:r>
      <w:bookmarkEnd w:id="13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34．（2021春•上思县期中）计算：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m:oMath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−8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sSup>
              <m:sSupPr>
                <m:ctrlPr>
                  <w:rPr>
                    <w:rFonts w:ascii="Cambria Math" w:hAnsi="Cambria Math"/>
                    <w:b/>
                    <w:bCs w:val="0"/>
                  </w:rPr>
                </m:ctrlPr>
              </m:sSupPr>
              <m:e>
                <m:ctrlPr>
                  <w:rPr>
                    <w:rFonts w:ascii="Cambria Math" w:hAnsi="Cambria Math"/>
                    <w:b/>
                    <w:bCs w:val="0"/>
                  </w:rPr>
                </m:ctrlPr>
                <m:r>
                  <m:rPr>
                    <m:sty m:val="bi"/>
                  </m:rPr>
                  <w:rPr>
                    <w:rFonts w:ascii="Cambria Math" w:eastAsia="新宋体" w:hAnsi="Cambria Math" w:hint="default"/>
                    <w:sz w:val="21"/>
                    <w:szCs w:val="21"/>
                  </w:rPr>
                  <m:t>(−3)</m:t>
                </m:r>
              </m:e>
              <m:sup>
                <m:ctrlPr>
                  <w:rPr>
                    <w:rFonts w:ascii="Cambria Math" w:hAnsi="Cambria Math"/>
                    <w:b/>
                    <w:bCs w:val="0"/>
                  </w:rPr>
                </m:ctrlPr>
                <m:r>
                  <m:rPr>
                    <m:sty m:val="bi"/>
                  </m:rPr>
                  <w:rPr>
                    <w:rFonts w:ascii="Cambria Math" w:eastAsia="新宋体" w:hAnsi="Cambria Math" w:hint="default"/>
                    <w:sz w:val="21"/>
                    <w:szCs w:val="21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25</m:t>
            </m:r>
          </m:e>
        </m:rad>
        <m:r>
          <m:rPr>
            <m:sty m:val="bi"/>
          </m:rPr>
          <w:rPr>
            <w:rFonts w:ascii="Cambria Math" w:eastAsia="新宋体" w:hAnsi="Cambria Math" w:hint="default"/>
            <w:sz w:val="21"/>
            <w:szCs w:val="21"/>
          </w:rPr>
          <m:t>−|−4|</m:t>
        </m:r>
      </m:oMath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</w:t>
      </w:r>
      <m:oMath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27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−|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|−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16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+|−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|</m:t>
        </m:r>
      </m:oMath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35．（2021春•正阳县期中）计算：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44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2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（1）|1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|+|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|+|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2|+|2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</w:t>
      </w:r>
      <m:oMath>
        <m:sSup>
          <m:sSupPr>
            <m:ctrlPr>
              <w:rPr>
                <w:rFonts w:ascii="Cambria Math" w:hAnsi="Cambria Math"/>
                <w:b/>
                <w:bCs w:val="0"/>
              </w:rPr>
            </m:ctrlPr>
          </m:sSupPr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(−2)</m:t>
            </m:r>
          </m:e>
          <m:sup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sup>
        </m:sSup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(−4</m:t>
            </m:r>
            <m:sSup>
              <m:sSupPr>
                <m:ctrlPr>
                  <w:rPr>
                    <w:rFonts w:ascii="Cambria Math" w:hAnsi="Cambria Math"/>
                    <w:b/>
                    <w:bCs w:val="0"/>
                  </w:rPr>
                </m:ctrlPr>
              </m:sSupPr>
              <m:e>
                <m:ctrlPr>
                  <w:rPr>
                    <w:rFonts w:ascii="Cambria Math" w:hAnsi="Cambria Math"/>
                    <w:b/>
                    <w:bCs w:val="0"/>
                  </w:rPr>
                </m:ctrlPr>
                <m:r>
                  <m:rPr>
                    <m:sty m:val="bi"/>
                  </m:rPr>
                  <w:rPr>
                    <w:rFonts w:ascii="Cambria Math" w:eastAsia="新宋体" w:hAnsi="Cambria Math"/>
                    <w:sz w:val="21"/>
                    <w:szCs w:val="21"/>
                  </w:rPr>
                  <m:t>)</m:t>
                </m:r>
              </m:e>
              <m:sup>
                <m:ctrlPr>
                  <w:rPr>
                    <w:rFonts w:ascii="Cambria Math" w:hAnsi="Cambria Math"/>
                    <w:b/>
                    <w:bCs w:val="0"/>
                  </w:rPr>
                </m:ctrlPr>
                <m:r>
                  <m:rPr>
                    <m:sty m:val="bi"/>
                  </m:rPr>
                  <w:rPr>
                    <w:rFonts w:ascii="Cambria Math" w:eastAsia="新宋体" w:hAnsi="Cambria Math" w:hint="default"/>
                    <w:sz w:val="21"/>
                    <w:szCs w:val="21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(−4</m:t>
            </m:r>
            <m:sSup>
              <m:sSupPr>
                <m:ctrlPr>
                  <w:rPr>
                    <w:rFonts w:ascii="Cambria Math" w:hAnsi="Cambria Math"/>
                    <w:b/>
                    <w:bCs w:val="0"/>
                  </w:rPr>
                </m:ctrlPr>
              </m:sSupPr>
              <m:e>
                <m:ctrlPr>
                  <w:rPr>
                    <w:rFonts w:ascii="Cambria Math" w:hAnsi="Cambria Math"/>
                    <w:b/>
                    <w:bCs w:val="0"/>
                  </w:rPr>
                </m:ctrlPr>
                <m:r>
                  <m:rPr>
                    <m:sty m:val="bi"/>
                  </m:rPr>
                  <w:rPr>
                    <w:rFonts w:ascii="Cambria Math" w:eastAsia="新宋体" w:hAnsi="Cambria Math"/>
                    <w:sz w:val="21"/>
                    <w:szCs w:val="21"/>
                  </w:rPr>
                  <m:t>)</m:t>
                </m:r>
              </m:e>
              <m:sup>
                <m:ctrlPr>
                  <w:rPr>
                    <w:rFonts w:ascii="Cambria Math" w:hAnsi="Cambria Math"/>
                    <w:b/>
                    <w:bCs w:val="0"/>
                  </w:rPr>
                </m:ctrlPr>
                <m:r>
                  <m:rPr>
                    <m:sty m:val="bi"/>
                  </m:rPr>
                  <w:rPr>
                    <w:rFonts w:ascii="Cambria Math" w:eastAsia="新宋体" w:hAnsi="Cambria Math" w:hint="default"/>
                    <w:sz w:val="21"/>
                    <w:szCs w:val="21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×(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/>
                <w:bCs w:val="0"/>
              </w:rPr>
            </m:ctrlPr>
          </m:sSupPr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sup>
        </m:sSup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27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4" w:name="_Toc15569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【必考点13  估算无理数的大小】</w:t>
      </w:r>
      <w:bookmarkEnd w:id="14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36．（2021春•全南县期中）阅读下面的文字，解答问题．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大家知道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是无理数，而无理数是无限不循环小数，因此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的小数部分我们不可能全部写出来，但是由于1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＜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2，所以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的整数部分为1，将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减去其整数部分1，差就是小数部分为（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1）．解答下列问题：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的整数部分是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，小数部分是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（2）如果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的小数部分为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13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的整数部分为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（3）已知12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，其中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是整数，且0＜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＜1，求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的相反数．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37．（2021秋•浚县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）通过《实数》一章的学习，我们知道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是一个无限不循环小数，因此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的小数部分我们不可能全部写出来．聪明的小丽认为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的整数部分为1，所以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减去其整数部分，差就是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的小数部分，所以用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1来表示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的小数部分，根据小丽的方法请完成下列问题：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33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的整数部分为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，小数部分为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（2）已知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的整数部分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，8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的整数部分为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的立方根．</w:t>
      </w:r>
    </w:p>
    <w:p>
      <w:pPr>
        <w:spacing w:line="360" w:lineRule="auto"/>
        <w:ind w:left="273" w:hanging="273" w:hangingChars="130"/>
        <w:jc w:val="center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5" w:name="_Toc6050"/>
      <w:r>
        <w:rPr>
          <w:rFonts w:ascii="Times New Roman" w:hAnsi="Times New Roman" w:eastAsiaTheme="minorEastAsia" w:cs="Times New Roman" w:hint="default"/>
          <w:b/>
          <w:bCs w:val="0"/>
          <w:color w:val="FF0000"/>
          <w:sz w:val="21"/>
          <w:szCs w:val="21"/>
          <w:highlight w:val="yellow"/>
          <w:lang w:val="en-US" w:eastAsia="zh-CN"/>
        </w:rPr>
        <w:t>第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highlight w:val="yellow"/>
          <w:lang w:val="en-US" w:eastAsia="zh-CN"/>
        </w:rPr>
        <w:t>7</w:t>
      </w:r>
      <w:r>
        <w:rPr>
          <w:rFonts w:ascii="Times New Roman" w:hAnsi="Times New Roman" w:eastAsiaTheme="minorEastAsia" w:cs="Times New Roman" w:hint="default"/>
          <w:b/>
          <w:bCs w:val="0"/>
          <w:color w:val="FF0000"/>
          <w:sz w:val="21"/>
          <w:szCs w:val="21"/>
          <w:highlight w:val="yellow"/>
          <w:lang w:val="en-US" w:eastAsia="zh-CN"/>
        </w:rPr>
        <w:t xml:space="preserve">章 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highlight w:val="yellow"/>
          <w:lang w:val="en-US" w:eastAsia="zh-CN"/>
        </w:rPr>
        <w:t>平面直角坐标系</w:t>
      </w:r>
      <w:bookmarkEnd w:id="15"/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6" w:name="_Toc16419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【必考点14  坐标系中的平移变换】</w:t>
      </w:r>
      <w:bookmarkEnd w:id="16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38．（2021春•安阳县期中）在平面直角坐标系中，三角形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经过平移得到三角形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'，位置如图所示．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（1）分别写出点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'的坐标：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（2）请说明三角形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'是由三角形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经过怎样的平移得到的．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，4﹣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）是三角形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内部一点，则平移后对应点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'的坐标为（2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﹣8，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﹣4），求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038350" cy="2247900"/>
            <wp:effectExtent l="0" t="0" r="0" b="0"/>
            <wp:docPr id="9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  <w:sectPr>
          <w:footerReference w:type="default" r:id="rId46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3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39．（2021春•铁东区期中）已知：如图△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的位置如图所示，（每个方格都是边长为1个单位长度的正方形．△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的顶点都在格点上）．点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的坐标分别为（﹣1，0），（5，0），（1，5）．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（1）请在图中画出坐标轴，建立直角坐标系；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）是△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内部一点，平移△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随△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一起平移，点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落在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′（0，4），点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落在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′（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，6），求点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的坐标并直接写出平移过程中线段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扫过的面积．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313305" cy="2313305"/>
            <wp:effectExtent l="0" t="0" r="1270" b="1270"/>
            <wp:docPr id="9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231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7" w:name="_Toc15597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【必考点15  坐标与图形的性质压轴题】</w:t>
      </w:r>
      <w:bookmarkEnd w:id="17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40．（2021春•江汉区期中）如图，在平面直角坐标系中，直线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与坐标轴交于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（﹣4，0），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）两点，点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（2，3），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上．我们可以用面积法求点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（1）请阅读并填空：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一方面，过点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，我们可以由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的坐标，直接得出三角形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的面积为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平方单位；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另一方面，过点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平方单位．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的面积＝三角形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的面积+三角形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∴可得关于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的一元一次方程为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，解这个方程，可得点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（2）如图，请你仿照（1）中的方法，求点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的纵坐标．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），且三角形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的面积等于24平方单位，请直接写出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009775" cy="1609725"/>
            <wp:effectExtent l="0" t="0" r="0" b="0"/>
            <wp:docPr id="9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41．（2021春•东湖区期中）如图，在平面直角坐标系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中，点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49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4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（1）若|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+2|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b−3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﹣3）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＝0，求点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（2）在（1）的条件下，过点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交四边形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分四边形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所成的两部分面积之比为1：4，求点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交四边形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的边于点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MEO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，试探究∠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DME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EBO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之间的数量关系并说明理由．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419600" cy="1771650"/>
            <wp:effectExtent l="0" t="0" r="0" b="0"/>
            <wp:docPr id="9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77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42．（2021春•孝南区期中）在平面直角坐标系中，有点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），且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满足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4−a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+2|＝0，将线段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向上平移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个单位得到线段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753610" cy="2038350"/>
            <wp:effectExtent l="0" t="0" r="8890" b="0"/>
            <wp:docPr id="10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（1）直接写出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（2）如图1，点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上任意一点，点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上任意一点，∠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＝120°．点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之间一点，连接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DEG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（3）如图2，若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＝6，过点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上一点，延长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交1于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用面积法求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点坐标；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若△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的面积为10，求点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43．（2021春•硚口区期中）已知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，0），且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a−5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﹣4）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＝0．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轴负半轴上一点满足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＝15．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如图1，平移直线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经过点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52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5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如图2，若点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，10）满足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ACF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＝10，求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轴上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点右侧的点，把点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轴负半轴方向平移，过点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轴的平行线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上取两点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右侧），满足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＝8，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＝6．当点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平移到某一位置时，四边形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BDHG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的面积有最大值，直接写出面积的最大值．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982210" cy="2095500"/>
            <wp:effectExtent l="0" t="0" r="8890" b="0"/>
            <wp:docPr id="10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209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8" w:name="_Toc16412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【必考点16  坐标与图形的性质压轴题（动态问题）】</w:t>
      </w:r>
      <w:bookmarkEnd w:id="18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44．（2021春•武昌区期中）在平面直角坐标系中，点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，1），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，3）满足关系式（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+1）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+|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﹣2|＝0．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）满足△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的面积等于6，求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出发，在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轴上以每秒1个单位长度的速度向下运动，动点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（﹣8，0）出发，以每秒2个单位长度的速度向右运动，问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为何值时有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ABE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ABF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？请直接写出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524375" cy="2219325"/>
            <wp:effectExtent l="0" t="0" r="0" b="0"/>
            <wp:docPr id="1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45．（2020•官渡区校级开学）如图所示，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的坐标为（﹣1，2），将线段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轴方向平移3个单位，平移后的线段为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的位置关系是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（2）在四边形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中，点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出发，沿“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→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→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”移动，移动到点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停止．若点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的速度为每秒1个单位长度，运动时间为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秒，回答下列问题：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55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6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直接写出点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在运动过程中的坐标（用含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的式子表示）；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当5秒＜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＜7秒时，四边形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的面积为4，求点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734560" cy="1885950"/>
            <wp:effectExtent l="0" t="0" r="8890" b="0"/>
            <wp:docPr id="1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46．（2021春•江岸区期中）如图，平面直角坐标系中，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a+4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|2﹣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|＝0，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以每秒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个单位的速度向下运动至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′，与此同时，点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从原点出发，以每秒2个单位的速度沿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轴向右运动至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′，3秒后，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′、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′在同一直线上，求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上，将点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向右平移4个单位长度至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点，若△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的面积等于14，求点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坐标．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163185" cy="1800225"/>
            <wp:effectExtent l="0" t="0" r="8890" b="0"/>
            <wp:docPr id="1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19" w:name="_Toc29853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【必考点17  坐标与图形的性质压轴题（存在性问题）】</w:t>
      </w:r>
      <w:bookmarkEnd w:id="19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47．（2021春•保山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）如图，在以点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为原点的平面直角坐标系中点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的坐标分别为（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轴上，且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满足|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﹣3|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b−4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0．点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从原点出发，以每秒2个单位长度的速度沿着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的路线运动（回到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为止）．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运动3秒时，连接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的坐标，并直接写出∠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CPO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之间满足的数量关系；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58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7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运动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秒后（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≠0），是否存在点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到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轴的距离为</w:t>
      </w:r>
      <m:oMath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个单位长度的情况．若存在，求出点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的坐标；若不存在，请说明理由．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133475" cy="1466850"/>
            <wp:effectExtent l="0" t="0" r="0" b="0"/>
            <wp:docPr id="1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48．（2021春•延长县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）在平面直角坐标系中，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为坐标原点，过点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（8，6）分别作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轴的平行线，交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出发，沿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→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→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以2个单位长度/秒的速度向终点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运动的一个动点，运动时间为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（秒）．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运动时，用含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的式子表示线段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的长，并写出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的取值范围；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（2，0），连接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，在（2）条件下是否存在这样的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值，使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APD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ABOC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，若存在，请求出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值，若不存在，请说明理由．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533525" cy="1371600"/>
            <wp:effectExtent l="0" t="0" r="0" b="0"/>
            <wp:docPr id="1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3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49．（2021春•武城县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）如图1，在平面直角坐标系中，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，2），且满足</w:t>
      </w:r>
      <m:oMath>
        <m:r>
          <m:rPr>
            <m:sty m:val="bi"/>
          </m:rPr>
          <w:rPr>
            <w:rFonts w:ascii="Cambria Math" w:eastAsia="新宋体" w:hAnsi="Cambria Math" w:hint="default"/>
            <w:sz w:val="21"/>
            <w:szCs w:val="21"/>
          </w:rPr>
          <m:t>(a+2</m:t>
        </m:r>
        <m:sSup>
          <m:sSupPr>
            <m:ctrlPr>
              <w:rPr>
                <w:rFonts w:ascii="Cambria Math" w:hAnsi="Cambria Math"/>
                <w:b/>
                <w:bCs w:val="0"/>
              </w:rPr>
            </m:ctrlPr>
          </m:sSupPr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sup>
        </m:sSup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b−2</m:t>
            </m:r>
          </m:e>
        </m:rad>
        <m:r>
          <m:rPr>
            <m:sty m:val="bi"/>
          </m:rPr>
          <w:rPr>
            <w:rFonts w:ascii="Cambria Math" w:eastAsia="新宋体" w:hAnsi="Cambria Math" w:hint="default"/>
            <w:sz w:val="21"/>
            <w:szCs w:val="21"/>
          </w:rPr>
          <m:t>=0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（2）若过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ODB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，如图2，求∠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轴上是否存在点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和△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的面积相等？若存在，求出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点坐标；若不存在，请说明理由．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61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8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410835" cy="2085975"/>
            <wp:effectExtent l="0" t="0" r="8890" b="0"/>
            <wp:docPr id="1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956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bookmarkStart w:id="20" w:name="_Toc23772"/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【必考点18  坐标与图形的性质压轴题（定值问题）】</w:t>
      </w:r>
      <w:bookmarkEnd w:id="20"/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50．（2021春•宜昌期中）如图，在平面直角坐标系中，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，0），且满足（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+2）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perscript"/>
        </w:rPr>
        <w:t>2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b−2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0，过点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上一动点，连接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OCB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（1）填空：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的运动过程中，∠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的度数是否变化？若不变，请求出它的度数；若变化，请说明理由；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的纵坐标为﹣4，在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轴上是否存在点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的面积和△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的面积相等？若存在，求出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点坐标；若不存在，请说明理由．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609975" cy="1933575"/>
            <wp:effectExtent l="0" t="0" r="0" b="0"/>
            <wp:docPr id="1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51．（2021春•官渡区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）如图，以直角三角形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的直角顶点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为原点，以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所在直线为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轴建立平面直角坐标系，点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（0，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，0）满足</w:t>
      </w:r>
      <m:oMath>
        <m:rad>
          <m:radPr>
            <m:degHide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/>
                <w:b/>
                <w:bCs w:val="0"/>
              </w:rPr>
            </m:ctrlPr>
          </m:deg>
          <m:e>
            <m:ctrlPr>
              <w:rPr>
                <w:rFonts w:ascii="Cambria Math" w:hAnsi="Cambria Math"/>
                <w:b/>
                <w:bCs w:val="0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1"/>
                <w:szCs w:val="21"/>
              </w:rPr>
              <m:t>a−2b</m:t>
            </m:r>
          </m:e>
        </m:rad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|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﹣2|＝0．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（1）则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点的坐标为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点的坐标为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（2）已知坐标轴上有两动点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同时出发，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点出发沿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轴负方向以1个单位长度每秒的速度匀速移动，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点出发以2个单位长度每秒的速度沿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轴正方向移动，点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到达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点整个运动随之结束．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的中点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的坐标是（1，2），设运动时间为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＞0）秒．问：是否存在这样的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ODP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b/>
          <w:bCs w:val="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b/>
          <w:bCs w:val="0"/>
          <w:i/>
          <w:sz w:val="24"/>
          <w:szCs w:val="24"/>
          <w:vertAlign w:val="subscript"/>
        </w:rPr>
        <w:t>ODQ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？若存在，请求出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的值；若不存在，请说明理由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上一点，满足∠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FCO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是第二象限中一点，连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，使得∠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上一动点，连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，当点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上运动的过程中，</w:t>
      </w:r>
      <m:oMath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∠OHC+∠ACE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∠OEC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的值是否会发生变化？若不变，请求出它的值；若变化，请说明理由．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b/>
          <w:bCs w:val="0"/>
          <w:color w:val="FF0000"/>
          <w:szCs w:val="21"/>
        </w:rPr>
        <w:sectPr>
          <w:footerReference w:type="default" r:id="rId64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19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371850" cy="1666875"/>
            <wp:effectExtent l="0" t="0" r="0" b="0"/>
            <wp:docPr id="1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新宋体" w:hAnsi="Times New Roman" w:hint="default"/>
          <w:b/>
          <w:bCs w:val="0"/>
          <w:sz w:val="36"/>
          <w:szCs w:val="36"/>
        </w:rPr>
      </w:pPr>
      <w:r>
        <w:rPr>
          <w:rFonts w:ascii="Times New Roman" w:eastAsia="新宋体" w:hAnsi="Times New Roman" w:hint="eastAsia"/>
          <w:b/>
          <w:bCs w:val="0"/>
          <w:sz w:val="36"/>
          <w:szCs w:val="36"/>
          <w:lang w:val="en-US" w:eastAsia="zh-CN"/>
        </w:rPr>
        <w:t>期中复习手册之解答题18个必考点</w:t>
      </w:r>
    </w:p>
    <w:p>
      <w:pPr>
        <w:spacing w:line="360" w:lineRule="auto"/>
        <w:jc w:val="center"/>
        <w:rPr>
          <w:rFonts w:ascii="Times New Roman" w:eastAsia="新宋体" w:hAnsi="Times New Roman" w:hint="eastAsia"/>
          <w:b/>
          <w:bCs w:val="0"/>
          <w:szCs w:val="21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【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参考答案与试题解析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】</w:t>
      </w:r>
    </w:p>
    <w:p>
      <w:pPr>
        <w:spacing w:line="360" w:lineRule="auto"/>
        <w:ind w:left="273" w:hanging="273" w:hangingChars="130"/>
        <w:jc w:val="center"/>
        <w:outlineLvl w:val="0"/>
        <w:rPr>
          <w:rFonts w:ascii="Times New Roman" w:hAnsi="Times New Roman" w:cs="Times New Roman" w:hint="default"/>
          <w:b/>
          <w:bCs w:val="0"/>
          <w:color w:val="FF0000"/>
          <w:szCs w:val="21"/>
          <w:highlight w:val="yellow"/>
        </w:rPr>
      </w:pPr>
      <w:r>
        <w:rPr>
          <w:rFonts w:ascii="Times New Roman" w:hAnsi="Times New Roman" w:eastAsiaTheme="minorEastAsia" w:cs="Times New Roman" w:hint="default"/>
          <w:b/>
          <w:bCs w:val="0"/>
          <w:color w:val="FF0000"/>
          <w:sz w:val="21"/>
          <w:szCs w:val="21"/>
          <w:highlight w:val="yellow"/>
          <w:lang w:val="en-US" w:eastAsia="zh-CN"/>
        </w:rPr>
        <w:t>第5章  相交线与平行线</w:t>
      </w:r>
      <w:bookmarkStart w:id="21" w:name="_GoBack"/>
      <w:bookmarkEnd w:id="21"/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【必考点1  相交线中的角度计算】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1．（2021秋•钦北区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661160" cy="1216025"/>
            <wp:effectExtent l="0" t="0" r="5715" b="3175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3" cy="121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【分析】（1）根据邻补角的和等于180°求出∠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的度数，然后根据角平分线的定义解答；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（2）先求出∠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的度数，再根据角平分线的定义求出∠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，然后根据角的和差关系即可得解．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【解答】解：（1）∵∠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180°＝60°，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60°＝30°；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＝180°﹣30°＝150°，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150°＝75°，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＝75°﹣30°＝45°．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2．（2020秋•仁寿县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，求钝角∠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＝4∠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66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0"/>
          <w:cols w:num="1" w:space="0"/>
          <w:titlePg w:val="0"/>
          <w:rtlGutter w:val="0"/>
          <w:docGrid w:type="lines" w:linePitch="318" w:charSpace="0"/>
        </w:sectPr>
      </w:pP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368040" cy="1597025"/>
            <wp:effectExtent l="0" t="0" r="3810" b="3175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047" cy="15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【分析】（1）由垂直的定义可得∠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＝90°，利用角平分线的定义可求∠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的度数，结合平角的定义可求解∠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（2）由垂直的定义可得∠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＝90°，结合角平分线的定义可得∠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，即可得∠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，根据平角的定义及∠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＝4∠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可求解∠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的度数，进而可求解．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【解答】解：（1）∵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＝45°，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＝180°﹣45°＝135°；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＝4∠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＝36°，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＝90°﹣36°＝54°．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3．（2021春•武昌区期中）如图，直线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内的一条射线，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内的一条射线，∠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＝70°．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67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1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733800" cy="1666875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32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【分析】（1）根据对顶角的定义可得∠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的度数，再根据∠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的度数，然后根据邻补角互补可得答案；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（2）设∠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°，则∠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°，利用角的和差运算即可解得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，进而可得∠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【解答】解：（1）∵∠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="新宋体" w:hAnsi="Cambria Math" w:hint="default"/>
            <w:color w:val="FF0000"/>
            <w:sz w:val="21"/>
            <w:szCs w:val="21"/>
          </w:rPr>
          <m:t>×70°=35°</m:t>
        </m:r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＝180°﹣70°﹣35°＝75°；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（2）设∠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°，则∠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°﹣70°，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°+70°，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+70＝2（3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﹣70），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＝42，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°﹣70°＝3×42°﹣70°＝56°，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DOB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＝180°﹣70°﹣56°＝54°．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4．（2021秋•香坊区校级期中）已知：直线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COE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（2）如图2，在（1）的条件下，过点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，经过点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画直线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，满足射线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，在不添加任何辅助线的情况下，请直接写出与2∠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度数相等的角．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68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2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552825" cy="205740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＝90°，设∠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列方程可得结论；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（2）根据（1）中∠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的度数，分别计算图中各个角的度数，得到∠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的度数，再从各个角中找出与问题相符合的所有角．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【解答】解：（1）设∠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＝4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∴4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＝90°+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＝90°﹣30°＝60°；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（2）由（1）∠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＝60°，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＝90°﹣60°＝30°，∠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＝60°，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＝120°＝∠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∴与2∠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度数相等的角有∠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AOD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NOF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EOM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【必考点2  证明两条直线平行】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5．（2021秋•市北区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）如图，已知∠1+∠2＝180°，∠3＝∠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514475" cy="124777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【分析】由条件可先证明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，再利用平行线的性质可得到∠3＝∠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，可证明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【解答】证明：∵∠1+∠2＝180°（已知）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69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3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∵∠1＝∠4（对顶角相等）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∴∠2+∠4＝180°（等量代换）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（同旁内角互补，两直线平行）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（两直线平行，内错角相等）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又∵∠3＝∠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（等量代换）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（同位角相等，两直线平行）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6．（2021春•槐荫区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EHF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819275" cy="1085850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【分析】由已知条件判断得到∠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DGF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EHF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，故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，利用平行线的性质与已知条件得到∠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进而求证．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【解答】证明：∵∠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AGB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EHF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AGB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DGF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DGF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EHF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7．（2021春•饶平县校级期中）已知，如图，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，∠1＝∠2，∠3＝∠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476375" cy="1133475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【分析】由于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得到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，根据平行线的性质得∠2＝∠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，而∠1＝∠2，则∠1＝∠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，根据平行线的判定得到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，又∠3＝∠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，于是∠3＝∠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，然后根据平行线的判定即可得到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70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4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【解答】证明：∵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∴∠2＝∠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∵∠1＝∠2，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∴∠1＝∠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8．（2021春•东莞市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）如图，在△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中，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平行吗？为什么？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（2）如果∠1＝∠2，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吗？为什么？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743075" cy="1571625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【分析】（1）根据垂直定义得出∠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＝90°，根据平行线判定推出即可；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（2）根据平行线的性质得出∠2＝∠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，推出∠1＝∠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，根据平行线的判定推出即可．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【解答】解：（1）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理由是：∵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理由是：∵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∴∠2＝∠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∵∠1＝∠2，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∴∠1＝∠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  <w:sectPr>
          <w:footerReference w:type="default" r:id="rId71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5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【必考点3  将证明过程补充完整】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9．（2021春•芜湖期中）请将下列证明过程补充完整：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已知：如图，点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上，已知∠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＝180°，∠1＝∠2．求证：∠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证明：∵∠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又∵∠1＝∠2（已知），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﹣∠2，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即∠3＝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（等式的性质），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438400" cy="1257300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【分析】根据平行线的性质和判定即可解决问题．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APD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（同旁内角互补，两直线平行），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APC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（两直线平行，内错角相等），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又∵∠1＝∠2（已知），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∠3＝∠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﹣∠1，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∠4＝∠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APC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﹣∠2，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∴∠3＝∠4（等式的性质），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（内错角相等，两直线平行），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（两直线平行，内错角相等）．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；同旁内角互补，两直线平行；∠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APC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；两直线平行，内错角相等；∠1；∠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APC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；∠4；内错角相等，两直线平行；两直线平行，内错角相等．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10．（2021春•盱眙县期中）请将下列证明过程补充完整：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已知：如图，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是△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的角平分线，点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的延长线上，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＝180°．求证：∠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72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6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证明：∵∠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又∵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（平角的定义），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GED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的角平分线（已知），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（角平分线的定义），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400175" cy="1295400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【分析】直接根据平行线的判定与性质，角平分线的定义可得答案．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【解答】证明：∵∠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又∵∠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GED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＝180°（平角的定义），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GED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（同角的补角相等）．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（同位角相等两直线平行），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（两直线平行内错角相等）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且∠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（两直线平行同位角相等），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是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的角平分线（已知），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（角平分线的定义），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 等量代换）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GED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＝180°，同角的补角相等，同位角相等两直线平行，两直线平行内错角相等，两直线平行同位角相等，等量代换．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11．（2021秋•汝阳县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）如图，已知∠1＝∠2，∠3＝∠4，∠5＝∠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，试说明：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完善下面的解答过程，并填写理由或数学式：解：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∵∠3＝∠4（已知）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＝∠5（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  <w:sectPr>
          <w:footerReference w:type="default" r:id="rId73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7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∵∠5＝∠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 xml:space="preserve"> 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∴∠5+∠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即∠5+∠2+∠3＝180°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∵∠1＝∠2（已知）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∴∠5+∠1+∠3＝180°（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即∠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+∠3＝180°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685925" cy="161925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【分析】可先证明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＝180°，结合条件可得∠2+∠3+∠5＝180°，可得到∠1+∠3+∠5＝180°，可证明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∵∠3＝∠4（已知）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 内错角相等，两直线平行）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＝∠5（ 两直线平行，内错角相等）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∵∠5＝∠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 xml:space="preserve"> （等量代换）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 同位角相等，两直线平行）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∴∠5+∠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＝180°（两直线平行，同旁内角互补）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即∠5+∠2+∠3＝180°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∵∠1＝∠2（已知）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∴∠5+∠1+∠3＝180°（等量代换）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即∠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+∠3＝180°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（同旁内角互补，两直线平行）；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74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8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；内错角相等，两直线平行；两直线平行，内错角相等；∠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；等量代换；同位角相等，两直线平行；两直线平行，同旁内角互补；等量代换；同旁内角互补，两直线平行．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【必考点4  平行线的性质与判定中档题】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12．（2021春•蓝田县期中）如图，点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在一条直线上，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平行吗？请说明理由；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的位置关系如何？为什么？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，试说明：∠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＝90°．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724025" cy="1200150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【分析】（1）根据平角的性质和已知条件，∠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＝180°即可得∠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，即可得出答案；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（2）由已知条件∠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，再由平行线的判定即可得出答案；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（3）根据平行线的性质可得∠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＝180°，再根据角平分线的性质∠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，等量代换即可得出答案．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【解答】解：（1）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，理由如下：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因为∠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，理由如下：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因为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因为∠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（3）因为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因为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75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29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因为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所以∠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13．（2021秋•九龙县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）如图，已知点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EMA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BQM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BMQ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，∠2+∠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＝90°，求证：∠1＝∠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（3）若∠3+∠4＝180°，∠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﹣20°，求∠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133600" cy="1362075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EMA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BQM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BMQ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，结合对顶角相等可得∠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BQM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，利用内错角相等两直线平行可证明结论；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（2）根据垂直的定义可得∠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PGC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＝90°，由两直线平行同旁内角互补可得∠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＝180°，结合∠2+∠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＝90°，可求得∠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＝90°，利用同位角相等两直线平行可得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，进而可证明结论；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（3）根据同旁内角互补可判定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，结合∠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﹣20°可求解∠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的度数，根据平行线的性质可得∠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，即可求解．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【解答】（1）证明：∵∠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EMA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BQM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BMQ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EMA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BMQ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BQM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（2）证明：∵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PGC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∵∠2+∠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PGC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∴∠1＝∠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（3）解：∵∠3+∠4＝180°，∠4＝∠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76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0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∴∠3+∠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﹣20°，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+3∠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﹣20°＝180°，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解得∠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＝50°，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＝∠1，∠1＝∠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＝50°．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14．（2021春•东西湖区期中）直线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，连结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（1）如图1，求证：∠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HKD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点的上方，且∠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＝4∠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＝72°，补充图形并求∠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656840" cy="1724660"/>
            <wp:effectExtent l="0" t="0" r="635" b="889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【分析】（1）由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HKD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，由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＝180°，即可得∠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HKD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（2）按已知补充图形即可，根据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，即知∠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＝72°+∠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，由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，故∠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＝54°．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【解答】（1）证明：∵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HKD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＝180°，即∠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HKD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77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1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（2）解：补充图形如下：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drawing>
          <wp:inline distT="0" distB="0" distL="0" distR="0">
            <wp:extent cx="1057275" cy="1685925"/>
            <wp:effectExtent l="0" t="0" r="0" b="0"/>
            <wp:docPr id="5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＝72°，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＝72°+∠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∵4∠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＝72°，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＝（72°+∠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）﹣（18°+∠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KHG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）＝54°，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答：∠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AKH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的度数是54°．</w:t>
      </w:r>
    </w:p>
    <w:p>
      <w:pPr>
        <w:spacing w:line="360" w:lineRule="auto"/>
        <w:ind w:left="273" w:hanging="273" w:hangingChars="130"/>
        <w:outlineLvl w:val="0"/>
        <w:rPr>
          <w:rFonts w:ascii="Times New Roman" w:eastAsia="新宋体" w:hAnsi="Times New Roman" w:hint="default"/>
          <w:b/>
          <w:bCs w:val="0"/>
          <w:color w:val="0070C0"/>
          <w:szCs w:val="21"/>
          <w:highlight w:val="none"/>
        </w:rPr>
      </w:pPr>
      <w:r>
        <w:rPr>
          <w:rFonts w:ascii="Times New Roman" w:eastAsia="新宋体" w:hAnsi="Times New Roman" w:hint="eastAsia"/>
          <w:b/>
          <w:bCs w:val="0"/>
          <w:color w:val="0070C0"/>
          <w:sz w:val="21"/>
          <w:szCs w:val="21"/>
          <w:highlight w:val="none"/>
          <w:lang w:val="en-US" w:eastAsia="zh-CN"/>
        </w:rPr>
        <w:t>【必考点5  平行线的性质与判定压轴题】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15．（2021春•宝安区期中）已知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＝88°，则∠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QE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的延长线于点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PEQ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且交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</w:t>
      </w: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③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，在（2）的条件下，连接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PNQ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＝24°，则∠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506085" cy="1323975"/>
            <wp:effectExtent l="0" t="0" r="889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79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2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【分析】（1）如图</w:t>
      </w:r>
      <w:r>
        <w:rPr>
          <w:rFonts w:ascii="Times New Roman" w:eastAsia="Calibri" w:hAnsi="Times New Roman" w:hint="eastAsia"/>
          <w:b/>
          <w:bCs w:val="0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PR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，根据平行线的性质及角平分线的定义求解即可；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（2）根据已知条件可得2∠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＝180°，进而可得得解；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（3）结合（2）和已知条件可得∠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，根据三角形内角和定理可得∠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（180°﹣3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），可得∠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，进而可得结论．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【解答】（1）解：如图</w:t>
      </w:r>
      <w:r>
        <w:rPr>
          <w:rFonts w:ascii="Times New Roman" w:eastAsia="Calibri" w:hAnsi="Times New Roman" w:hint="eastAsia"/>
          <w:b/>
          <w:bCs w:val="0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PR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drawing>
          <wp:inline distT="0" distB="0" distL="0" distR="0">
            <wp:extent cx="1714500" cy="1257300"/>
            <wp:effectExtent l="0" t="0" r="0" b="0"/>
            <wp:docPr id="5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740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PR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PR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RPM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RPQ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RPM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RPQ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＝88°，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MPQ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MPN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＝44°，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RPM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RPQ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＝22°，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＝22°，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故答案为：22°；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（2）证明；设∠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由（1）得∠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EQP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EQP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EQP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PFE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＝180°﹣90°＝90°，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81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3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（3）解：如图</w:t>
      </w:r>
      <w:r>
        <w:rPr>
          <w:rFonts w:ascii="Times New Roman" w:eastAsia="Calibri" w:hAnsi="Times New Roman" w:hint="eastAsia"/>
          <w:b/>
          <w:bCs w:val="0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，设∠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由（2）可知：∠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EQP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EFQ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＝90°﹣2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EQP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PNQ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（180°﹣3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QEF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NQE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＝180°﹣（90°﹣2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）﹣3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（180°﹣3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＝180°﹣90°+2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﹣3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﹣90°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AMP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＝24°，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QNE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＝12°，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故答案为：12°．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16．（2022•武昌区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val="en-US"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）如图1，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，求证：∠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DCE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b/>
          <w:bCs w:val="0"/>
          <w:szCs w:val="21"/>
        </w:rPr>
        <w:sectPr>
          <w:footerReference w:type="default" r:id="rId82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4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（3）如图3，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ACN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＝60°，求∠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AFB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762375" cy="2847975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【分析】（1）过点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，根据两直线平行，内错角相等得到∠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PBA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，根据角的和差等量代换即可得解；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（2）由两直线平行，同旁内角互补得到∴、∠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＝180°，由邻补角定义得到∠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＝180°，再等量代换即可得解；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（3）由平行线的性质得到，∠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＝120°﹣∠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，再由角平分线的定义及平行线的性质得到∠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＝60°，最后根据三角形的内角和是180°即可求解．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【解答】（1）证明：如图1，过点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drawing>
          <wp:inline distT="0" distB="0" distL="0" distR="0">
            <wp:extent cx="1857375" cy="1200150"/>
            <wp:effectExtent l="0" t="0" r="0" b="0"/>
            <wp:docPr id="6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PBA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PBA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即：∠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PBA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（2）如图2，∵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84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5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ECM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即∠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DCE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DCE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FAC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＝60°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即∠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＝180°﹣60°﹣∠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＝120°﹣∠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由（1）可知，∠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CG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又∵∠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ACN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＝60°，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＝60°，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AFB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FBA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＝180°﹣（120°﹣∠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）﹣∠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＝180°﹣120°+∠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GCA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＝120°．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17．（2021秋•鼓楼区校级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）如图1，已知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BDC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EDB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＝90°．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514850" cy="1152525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（2）如图2．射线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、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BFD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＝30°，当∠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时，试探决∠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的比值，并说明理由；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是直线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上一动点（不与点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重合），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BI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．请直接写出∠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与∠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的数量关系．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【分析】（1）根据角平分线的定义可得∠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，然后求出∠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＝180°，再根据同旁内角互补，两直线平行证明；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85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6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，根据平行线的判定和性质解答即可；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（3）根据角平分线的定义可得∠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IBD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，然后分点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的左边和右边两种情况，表示出∠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，从而得解．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【解答】证明：（1）∵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BDC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EDB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又∵∠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EDB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＝2×90°＝180°，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∠CDF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∠CDE</m:t>
            </m:r>
          </m:den>
        </m:f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，理由如下：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，如图2，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drawing>
          <wp:inline distT="0" distB="0" distL="0" distR="0">
            <wp:extent cx="1695450" cy="1219200"/>
            <wp:effectExtent l="0" t="0" r="0" b="0"/>
            <wp:docPr id="6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又∵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FQ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DEP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同理，∠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BFD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BFD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＝30°，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BFD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＝30°</w:t>
      </w:r>
      <m:oMath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∠CDF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∠CDE</m:t>
            </m:r>
          </m:den>
        </m:f>
        <m:r>
          <m:rPr>
            <m:sty m:val="bi"/>
          </m:rP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color w:val="FF000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（3）∵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IBD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如图1，点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的左边时，∠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IBD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  <w:sectPr>
          <w:footerReference w:type="default" r:id="rId87"/>
          <w:type w:val="nextPage"/>
          <w:pgSz w:w="11906" w:h="16838"/>
          <w:pgMar w:top="850" w:right="680" w:bottom="850" w:left="680" w:header="850" w:footer="992" w:gutter="0"/>
          <w:pgBorders>
            <w:top w:val="thinThickLargeGap" w:sz="24" w:space="1" w:color="auto"/>
            <w:left w:val="thinThickLargeGap" w:sz="24" w:space="4" w:color="auto"/>
            <w:bottom w:val="thinThickLargeGap" w:sz="24" w:space="1" w:color="auto"/>
            <w:right w:val="thinThickLargeGap" w:sz="24" w:space="4" w:color="auto"/>
          </w:pgBorders>
          <w:pgNumType w:start="37"/>
          <w:cols w:num="1" w:space="0"/>
          <w:titlePg w:val="0"/>
          <w:rtlGutter w:val="0"/>
          <w:docGrid w:type="lines" w:linePitch="318" w:charSpace="0"/>
        </w:sect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如图2，点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的右边时，∠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IBD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综上所述，∠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或∠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＝180°﹣2∠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EBI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drawing>
          <wp:inline distT="0" distB="0" distL="0" distR="0">
            <wp:extent cx="3248025" cy="1181100"/>
            <wp:effectExtent l="0" t="0" r="0" b="0"/>
            <wp:docPr id="6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18．（2021春•连江县期中）已知：直线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分别与直线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，并且∠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DHE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＝180°．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（1）如图Ⅰ，求证：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在直线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之间，连接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CHM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如图Ⅱ，求∠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的度数（可用含</w:t>
      </w:r>
      <w:r>
        <w:rPr>
          <w:rFonts w:ascii="Cambria Math" w:eastAsia="Cambria Math" w:hAnsi="Cambria Math"/>
          <w:b/>
          <w:bCs w:val="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</w:t>
      </w:r>
      <w:r>
        <w:rPr>
          <w:rFonts w:ascii="Cambria Math" w:eastAsia="Cambria Math" w:hAnsi="Cambria Math"/>
          <w:b/>
          <w:bCs w:val="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的式子表示）；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Calibri" w:hAnsi="Times New Roman" w:hint="eastAsia"/>
          <w:b/>
          <w:bCs w:val="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如图Ⅲ，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BGM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，在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的延长线上取点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，连接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，若∠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GMH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N</w:t>
      </w:r>
      <m:oMath>
        <m:r>
          <m:rPr>
            <m:sty m:val="bi"/>
          </m:rP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b/>
                <w:bCs w:val="0"/>
                <w:sz w:val="28"/>
                <w:szCs w:val="28"/>
              </w:rPr>
            </m:ctrlPr>
            <m:r>
              <m:rPr>
                <m:sty m:val="bi"/>
              </m:rP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FGN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，求∠</w:t>
      </w:r>
      <w:r>
        <w:rPr>
          <w:rFonts w:ascii="Times New Roman" w:eastAsia="新宋体" w:hAnsi="Times New Roman" w:hint="eastAsia"/>
          <w:b/>
          <w:bCs w:val="0"/>
          <w:i/>
          <w:sz w:val="21"/>
          <w:szCs w:val="21"/>
        </w:rPr>
        <w:t>GHM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5095875" cy="1706880"/>
            <wp:effectExtent l="0" t="0" r="0" b="762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66" cy="17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【分析】（1）根据已知条件和对顶角相等即可证明；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（2）</w:t>
      </w:r>
      <w:r>
        <w:rPr>
          <w:rFonts w:ascii="Times New Roman" w:eastAsia="Calibri" w:hAnsi="Times New Roman" w:hint="eastAsia"/>
          <w:b/>
          <w:bCs w:val="0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过点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MR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MR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．进而可以求解；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Calibri" w:hAnsi="Times New Roman" w:hint="eastAsia"/>
          <w:b/>
          <w:bCs w:val="0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令∠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AGM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CHM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，则∠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，过点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HT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，可得∠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MHT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α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GHT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FGN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＝2</w:t>
      </w:r>
      <w:r>
        <w:rPr>
          <w:rFonts w:ascii="Cambria Math" w:eastAsia="Cambria Math" w:hAnsi="Cambria Math"/>
          <w:b/>
          <w:bCs w:val="0"/>
          <w:color w:val="FF0000"/>
          <w:sz w:val="21"/>
          <w:szCs w:val="21"/>
        </w:rPr>
        <w:t>β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，进而可得结论．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【解答】（1）证明：如图Ⅰ，∵∠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AGE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DHE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AGE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BGF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b/>
          <w:bCs w:val="0"/>
          <w:color w:val="FF0000"/>
        </w:rPr>
        <w:br/>
      </w:r>
      <w:r>
        <w:rPr>
          <w:b/>
          <w:bCs w:val="0"/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https://d.book118.com/596220055104010041</w:t>
        </w:r>
      </w:hyperlink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</w:p>
    <w:sectPr>
      <w:footerReference w:type="default" r:id="rId90"/>
      <w:type w:val="nextPage"/>
      <w:pgSz w:w="11906" w:h="16838"/>
      <w:pgMar w:top="850" w:right="680" w:bottom="850" w:left="680" w:header="850" w:footer="992" w:gutter="0"/>
      <w:pgBorders>
        <w:top w:val="thinThickLargeGap" w:sz="24" w:space="1" w:color="auto"/>
        <w:left w:val="thinThickLargeGap" w:sz="24" w:space="4" w:color="auto"/>
        <w:bottom w:val="thinThickLargeGap" w:sz="24" w:space="1" w:color="auto"/>
        <w:right w:val="thinThickLargeGap" w:sz="24" w:space="4" w:color="auto"/>
      </w:pgBorders>
      <w:pgNumType w:start="38"/>
      <w:cols w:num="1" w:space="0"/>
      <w:titlePg w:val="0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7691488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2365271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872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99968242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076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7082837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281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7932761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486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3247770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691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6777078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896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5548103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100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33983633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305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1213424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510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6916302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5646178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715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9642097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920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9127568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124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1456767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329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9509180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534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3378443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739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4613207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94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6532986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114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9503947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135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44481524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155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6361074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3694575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176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586337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196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8159316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217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011096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237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44962194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258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94889500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278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8578287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2992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72735857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3196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9251527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8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3401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5708678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2355630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3504803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8928950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44232854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9788801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7D6824"/>
    <w:rsid w:val="0085328A"/>
    <w:rsid w:val="009035F2"/>
    <w:rsid w:val="00913910"/>
    <w:rsid w:val="00A46095"/>
    <w:rsid w:val="00A610B7"/>
    <w:rsid w:val="00B04004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1F733F5"/>
    <w:rsid w:val="0268174E"/>
    <w:rsid w:val="031206DE"/>
    <w:rsid w:val="031C374F"/>
    <w:rsid w:val="03946071"/>
    <w:rsid w:val="03CC2B5E"/>
    <w:rsid w:val="03DD4930"/>
    <w:rsid w:val="04416B69"/>
    <w:rsid w:val="04714E2D"/>
    <w:rsid w:val="04745993"/>
    <w:rsid w:val="050C66EA"/>
    <w:rsid w:val="051B59BC"/>
    <w:rsid w:val="05214CF2"/>
    <w:rsid w:val="05946D18"/>
    <w:rsid w:val="05A605AD"/>
    <w:rsid w:val="06A847DA"/>
    <w:rsid w:val="06AD28AD"/>
    <w:rsid w:val="07740BAF"/>
    <w:rsid w:val="07746E01"/>
    <w:rsid w:val="077D32CC"/>
    <w:rsid w:val="07A13052"/>
    <w:rsid w:val="07B310E3"/>
    <w:rsid w:val="07E1518D"/>
    <w:rsid w:val="07E32997"/>
    <w:rsid w:val="07E467AE"/>
    <w:rsid w:val="08292036"/>
    <w:rsid w:val="088A3542"/>
    <w:rsid w:val="0896426E"/>
    <w:rsid w:val="09383F77"/>
    <w:rsid w:val="0982332F"/>
    <w:rsid w:val="0A0856A7"/>
    <w:rsid w:val="0AD84291"/>
    <w:rsid w:val="0B3B3D60"/>
    <w:rsid w:val="0B4E74ED"/>
    <w:rsid w:val="0CB66F97"/>
    <w:rsid w:val="0D5771B0"/>
    <w:rsid w:val="0D7F7906"/>
    <w:rsid w:val="0DF00E1B"/>
    <w:rsid w:val="0E1B3A93"/>
    <w:rsid w:val="0E531B47"/>
    <w:rsid w:val="0E5A58B0"/>
    <w:rsid w:val="0EC03B5E"/>
    <w:rsid w:val="0F113188"/>
    <w:rsid w:val="0F4F25D9"/>
    <w:rsid w:val="0F637593"/>
    <w:rsid w:val="0F760AA2"/>
    <w:rsid w:val="0FDF4873"/>
    <w:rsid w:val="0FED73D1"/>
    <w:rsid w:val="11B373F1"/>
    <w:rsid w:val="122F25A0"/>
    <w:rsid w:val="12BF5534"/>
    <w:rsid w:val="134223A9"/>
    <w:rsid w:val="13BB135B"/>
    <w:rsid w:val="13BE60D7"/>
    <w:rsid w:val="144077A5"/>
    <w:rsid w:val="146B3036"/>
    <w:rsid w:val="1480407D"/>
    <w:rsid w:val="14F3031D"/>
    <w:rsid w:val="15096F6C"/>
    <w:rsid w:val="152F138C"/>
    <w:rsid w:val="155E0B50"/>
    <w:rsid w:val="159F4573"/>
    <w:rsid w:val="15CE3ACC"/>
    <w:rsid w:val="15E4302B"/>
    <w:rsid w:val="16571072"/>
    <w:rsid w:val="184541DC"/>
    <w:rsid w:val="18640454"/>
    <w:rsid w:val="1917583F"/>
    <w:rsid w:val="196330F8"/>
    <w:rsid w:val="19C4667C"/>
    <w:rsid w:val="1A345DF2"/>
    <w:rsid w:val="1A3954E8"/>
    <w:rsid w:val="1A4F74A8"/>
    <w:rsid w:val="1A910FDF"/>
    <w:rsid w:val="1A913AF2"/>
    <w:rsid w:val="1B332CC4"/>
    <w:rsid w:val="1B560A32"/>
    <w:rsid w:val="1BC958EC"/>
    <w:rsid w:val="1CAC623F"/>
    <w:rsid w:val="1D306ECF"/>
    <w:rsid w:val="1D3E0837"/>
    <w:rsid w:val="1D69460B"/>
    <w:rsid w:val="1D7768AC"/>
    <w:rsid w:val="1DB54459"/>
    <w:rsid w:val="1ECC4DD7"/>
    <w:rsid w:val="1F4B7FD3"/>
    <w:rsid w:val="1F6F1E22"/>
    <w:rsid w:val="1F9B6AB2"/>
    <w:rsid w:val="20012697"/>
    <w:rsid w:val="2030291D"/>
    <w:rsid w:val="20D368E6"/>
    <w:rsid w:val="21D73FE6"/>
    <w:rsid w:val="2219112A"/>
    <w:rsid w:val="225B5FA8"/>
    <w:rsid w:val="229A7295"/>
    <w:rsid w:val="23585FBB"/>
    <w:rsid w:val="23F105FE"/>
    <w:rsid w:val="24382C93"/>
    <w:rsid w:val="245F729B"/>
    <w:rsid w:val="248024EA"/>
    <w:rsid w:val="24C81927"/>
    <w:rsid w:val="24D10693"/>
    <w:rsid w:val="24FD0A1E"/>
    <w:rsid w:val="250A3BFF"/>
    <w:rsid w:val="25BC57A4"/>
    <w:rsid w:val="25CB1E8B"/>
    <w:rsid w:val="26BB0B8E"/>
    <w:rsid w:val="26D529F9"/>
    <w:rsid w:val="270D4F35"/>
    <w:rsid w:val="27135317"/>
    <w:rsid w:val="277B0053"/>
    <w:rsid w:val="27812664"/>
    <w:rsid w:val="28251F13"/>
    <w:rsid w:val="2827568E"/>
    <w:rsid w:val="28CC250B"/>
    <w:rsid w:val="299D7698"/>
    <w:rsid w:val="29F714A0"/>
    <w:rsid w:val="2A162603"/>
    <w:rsid w:val="2A523F7A"/>
    <w:rsid w:val="2A7228D5"/>
    <w:rsid w:val="2A79222A"/>
    <w:rsid w:val="2AE132EB"/>
    <w:rsid w:val="2BEC1EA7"/>
    <w:rsid w:val="2C18210E"/>
    <w:rsid w:val="2C4B5E25"/>
    <w:rsid w:val="2C866B0B"/>
    <w:rsid w:val="2CAD5E46"/>
    <w:rsid w:val="2D1D392C"/>
    <w:rsid w:val="2D240F25"/>
    <w:rsid w:val="2D2C3CE8"/>
    <w:rsid w:val="2D75531E"/>
    <w:rsid w:val="2F2E08AA"/>
    <w:rsid w:val="30273B1E"/>
    <w:rsid w:val="302C6AEF"/>
    <w:rsid w:val="305D5DD5"/>
    <w:rsid w:val="30650773"/>
    <w:rsid w:val="312A6FB2"/>
    <w:rsid w:val="31745184"/>
    <w:rsid w:val="31DE344C"/>
    <w:rsid w:val="32156D84"/>
    <w:rsid w:val="326E53FB"/>
    <w:rsid w:val="333328D1"/>
    <w:rsid w:val="33F348CD"/>
    <w:rsid w:val="33FE5C11"/>
    <w:rsid w:val="36064819"/>
    <w:rsid w:val="36954E2E"/>
    <w:rsid w:val="36F51C84"/>
    <w:rsid w:val="37392477"/>
    <w:rsid w:val="375B6016"/>
    <w:rsid w:val="37792C0F"/>
    <w:rsid w:val="383438BF"/>
    <w:rsid w:val="386F6D19"/>
    <w:rsid w:val="38910956"/>
    <w:rsid w:val="38A52D55"/>
    <w:rsid w:val="38E67F6F"/>
    <w:rsid w:val="38EC628C"/>
    <w:rsid w:val="39467844"/>
    <w:rsid w:val="398C200D"/>
    <w:rsid w:val="39B762CE"/>
    <w:rsid w:val="39DB4C12"/>
    <w:rsid w:val="39DD2CF7"/>
    <w:rsid w:val="3AB101A1"/>
    <w:rsid w:val="3AC967DA"/>
    <w:rsid w:val="3ACF77EE"/>
    <w:rsid w:val="3B795424"/>
    <w:rsid w:val="3B857F2C"/>
    <w:rsid w:val="3B984AE4"/>
    <w:rsid w:val="3BCC415F"/>
    <w:rsid w:val="3CB7686D"/>
    <w:rsid w:val="3E2B73BD"/>
    <w:rsid w:val="3E690684"/>
    <w:rsid w:val="3EFD5DE8"/>
    <w:rsid w:val="3F890EDF"/>
    <w:rsid w:val="402418F5"/>
    <w:rsid w:val="403930EE"/>
    <w:rsid w:val="40765488"/>
    <w:rsid w:val="40880CD7"/>
    <w:rsid w:val="40AD2587"/>
    <w:rsid w:val="410247C6"/>
    <w:rsid w:val="418D0DA1"/>
    <w:rsid w:val="41905989"/>
    <w:rsid w:val="42565B95"/>
    <w:rsid w:val="428D4C88"/>
    <w:rsid w:val="42E40D59"/>
    <w:rsid w:val="432079ED"/>
    <w:rsid w:val="444142DA"/>
    <w:rsid w:val="447F41E6"/>
    <w:rsid w:val="44EC32AE"/>
    <w:rsid w:val="44F260CC"/>
    <w:rsid w:val="44FA618E"/>
    <w:rsid w:val="45182CAD"/>
    <w:rsid w:val="46E10A72"/>
    <w:rsid w:val="46F618FF"/>
    <w:rsid w:val="47787A34"/>
    <w:rsid w:val="47D879EE"/>
    <w:rsid w:val="487F0B87"/>
    <w:rsid w:val="488A72E4"/>
    <w:rsid w:val="48B773BE"/>
    <w:rsid w:val="48EA211E"/>
    <w:rsid w:val="49833762"/>
    <w:rsid w:val="49F77D02"/>
    <w:rsid w:val="4A5D0A54"/>
    <w:rsid w:val="4B294DE3"/>
    <w:rsid w:val="4C382F17"/>
    <w:rsid w:val="4CA35B3B"/>
    <w:rsid w:val="4D01058A"/>
    <w:rsid w:val="4E224AB3"/>
    <w:rsid w:val="4EA11778"/>
    <w:rsid w:val="4F8265DA"/>
    <w:rsid w:val="4F8B6063"/>
    <w:rsid w:val="4F914CA6"/>
    <w:rsid w:val="4F950B15"/>
    <w:rsid w:val="4F956BBC"/>
    <w:rsid w:val="4FE52C2E"/>
    <w:rsid w:val="500A14F8"/>
    <w:rsid w:val="50430D89"/>
    <w:rsid w:val="517C66E7"/>
    <w:rsid w:val="51BA7D66"/>
    <w:rsid w:val="51DA6E2E"/>
    <w:rsid w:val="52713FC8"/>
    <w:rsid w:val="52B70F1D"/>
    <w:rsid w:val="54125AF9"/>
    <w:rsid w:val="54370965"/>
    <w:rsid w:val="544113E6"/>
    <w:rsid w:val="54FA3C3B"/>
    <w:rsid w:val="557A5A6C"/>
    <w:rsid w:val="56B02C34"/>
    <w:rsid w:val="56FF4919"/>
    <w:rsid w:val="57617957"/>
    <w:rsid w:val="57657178"/>
    <w:rsid w:val="576901A4"/>
    <w:rsid w:val="57D56C49"/>
    <w:rsid w:val="57DB745C"/>
    <w:rsid w:val="58112F21"/>
    <w:rsid w:val="58285153"/>
    <w:rsid w:val="58D75E75"/>
    <w:rsid w:val="58F67A6E"/>
    <w:rsid w:val="590C7812"/>
    <w:rsid w:val="59152961"/>
    <w:rsid w:val="591E5852"/>
    <w:rsid w:val="594E29FC"/>
    <w:rsid w:val="59847D26"/>
    <w:rsid w:val="5A0F410D"/>
    <w:rsid w:val="5A113120"/>
    <w:rsid w:val="5C405355"/>
    <w:rsid w:val="5CB169DD"/>
    <w:rsid w:val="5CD739AA"/>
    <w:rsid w:val="5DE11544"/>
    <w:rsid w:val="5EBB2DC3"/>
    <w:rsid w:val="5EF739E2"/>
    <w:rsid w:val="5F333523"/>
    <w:rsid w:val="5F9271EC"/>
    <w:rsid w:val="5FC65625"/>
    <w:rsid w:val="602238ED"/>
    <w:rsid w:val="612737D6"/>
    <w:rsid w:val="61282875"/>
    <w:rsid w:val="61577891"/>
    <w:rsid w:val="61715B7E"/>
    <w:rsid w:val="6182778D"/>
    <w:rsid w:val="61DB4C28"/>
    <w:rsid w:val="622F35A7"/>
    <w:rsid w:val="6256605D"/>
    <w:rsid w:val="63887929"/>
    <w:rsid w:val="64202A8D"/>
    <w:rsid w:val="643423CE"/>
    <w:rsid w:val="6564418A"/>
    <w:rsid w:val="659F6005"/>
    <w:rsid w:val="65A65F7E"/>
    <w:rsid w:val="663206F2"/>
    <w:rsid w:val="6654782F"/>
    <w:rsid w:val="66F05398"/>
    <w:rsid w:val="67201AAF"/>
    <w:rsid w:val="6724577D"/>
    <w:rsid w:val="6775490A"/>
    <w:rsid w:val="67CE57EE"/>
    <w:rsid w:val="67DF436F"/>
    <w:rsid w:val="68053331"/>
    <w:rsid w:val="684F69DC"/>
    <w:rsid w:val="68885861"/>
    <w:rsid w:val="68E27A11"/>
    <w:rsid w:val="68FD3E23"/>
    <w:rsid w:val="6965484C"/>
    <w:rsid w:val="69744B9B"/>
    <w:rsid w:val="69E03586"/>
    <w:rsid w:val="6AFB3B27"/>
    <w:rsid w:val="6C0D56BE"/>
    <w:rsid w:val="6C152AE5"/>
    <w:rsid w:val="6C1F5794"/>
    <w:rsid w:val="6C7517D5"/>
    <w:rsid w:val="6D804A48"/>
    <w:rsid w:val="6E496DC5"/>
    <w:rsid w:val="6E6A36DE"/>
    <w:rsid w:val="70491670"/>
    <w:rsid w:val="70DF1913"/>
    <w:rsid w:val="70F93405"/>
    <w:rsid w:val="711E19CD"/>
    <w:rsid w:val="71FE401B"/>
    <w:rsid w:val="72094160"/>
    <w:rsid w:val="72230DF1"/>
    <w:rsid w:val="723C2123"/>
    <w:rsid w:val="723D3735"/>
    <w:rsid w:val="728867F5"/>
    <w:rsid w:val="72A526E9"/>
    <w:rsid w:val="72D05C7D"/>
    <w:rsid w:val="72F45FB6"/>
    <w:rsid w:val="732F7054"/>
    <w:rsid w:val="734130A4"/>
    <w:rsid w:val="735B08ED"/>
    <w:rsid w:val="735F40F5"/>
    <w:rsid w:val="736F5405"/>
    <w:rsid w:val="73C053CC"/>
    <w:rsid w:val="74001C1C"/>
    <w:rsid w:val="74095C08"/>
    <w:rsid w:val="74145075"/>
    <w:rsid w:val="749F6A84"/>
    <w:rsid w:val="750A5846"/>
    <w:rsid w:val="758256C3"/>
    <w:rsid w:val="759233F8"/>
    <w:rsid w:val="76961B48"/>
    <w:rsid w:val="76CA7F4D"/>
    <w:rsid w:val="77AD49F5"/>
    <w:rsid w:val="79415429"/>
    <w:rsid w:val="795812AB"/>
    <w:rsid w:val="7A0F0BE0"/>
    <w:rsid w:val="7A214E9A"/>
    <w:rsid w:val="7AB07866"/>
    <w:rsid w:val="7B9D775C"/>
    <w:rsid w:val="7BC978AC"/>
    <w:rsid w:val="7CC406CE"/>
    <w:rsid w:val="7D04554E"/>
    <w:rsid w:val="7D0A588E"/>
    <w:rsid w:val="7D2443C2"/>
    <w:rsid w:val="7D262686"/>
    <w:rsid w:val="7D763CAC"/>
    <w:rsid w:val="7E3B3C64"/>
    <w:rsid w:val="7E6D4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WPSOffice1">
    <w:name w:val="WPSOffice手动目录 1"/>
    <w:qFormat/>
    <w:pPr>
      <w:ind w:leftChars="0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footer" Target="footer3.xml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footer" Target="footer4.xml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footer" Target="footer5.xml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25" Type="http://schemas.openxmlformats.org/officeDocument/2006/relationships/footer" Target="footer6.xml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footer" Target="footer7.xml" /><Relationship Id="rId29" Type="http://schemas.openxmlformats.org/officeDocument/2006/relationships/image" Target="media/image18.png" /><Relationship Id="rId3" Type="http://schemas.openxmlformats.org/officeDocument/2006/relationships/fontTable" Target="fontTable.xml" /><Relationship Id="rId30" Type="http://schemas.openxmlformats.org/officeDocument/2006/relationships/image" Target="media/image19.png" /><Relationship Id="rId31" Type="http://schemas.openxmlformats.org/officeDocument/2006/relationships/image" Target="media/image20.png" /><Relationship Id="rId32" Type="http://schemas.openxmlformats.org/officeDocument/2006/relationships/footer" Target="footer8.xml" /><Relationship Id="rId33" Type="http://schemas.openxmlformats.org/officeDocument/2006/relationships/image" Target="media/image21.png" /><Relationship Id="rId34" Type="http://schemas.openxmlformats.org/officeDocument/2006/relationships/image" Target="media/image22.png" /><Relationship Id="rId35" Type="http://schemas.openxmlformats.org/officeDocument/2006/relationships/footer" Target="footer9.xml" /><Relationship Id="rId36" Type="http://schemas.openxmlformats.org/officeDocument/2006/relationships/image" Target="media/image23.png" /><Relationship Id="rId37" Type="http://schemas.openxmlformats.org/officeDocument/2006/relationships/image" Target="media/image24.png" /><Relationship Id="rId38" Type="http://schemas.openxmlformats.org/officeDocument/2006/relationships/footer" Target="footer10.xml" /><Relationship Id="rId39" Type="http://schemas.openxmlformats.org/officeDocument/2006/relationships/image" Target="media/image25.png" /><Relationship Id="rId4" Type="http://schemas.openxmlformats.org/officeDocument/2006/relationships/customXml" Target="../customXml/item1.xml" /><Relationship Id="rId40" Type="http://schemas.openxmlformats.org/officeDocument/2006/relationships/image" Target="media/image26.png" /><Relationship Id="rId41" Type="http://schemas.openxmlformats.org/officeDocument/2006/relationships/footer" Target="footer11.xml" /><Relationship Id="rId42" Type="http://schemas.openxmlformats.org/officeDocument/2006/relationships/image" Target="media/image27.png" /><Relationship Id="rId43" Type="http://schemas.openxmlformats.org/officeDocument/2006/relationships/image" Target="media/image28.png" /><Relationship Id="rId44" Type="http://schemas.openxmlformats.org/officeDocument/2006/relationships/footer" Target="footer12.xml" /><Relationship Id="rId45" Type="http://schemas.openxmlformats.org/officeDocument/2006/relationships/image" Target="media/image29.png" /><Relationship Id="rId46" Type="http://schemas.openxmlformats.org/officeDocument/2006/relationships/footer" Target="footer13.xml" /><Relationship Id="rId47" Type="http://schemas.openxmlformats.org/officeDocument/2006/relationships/image" Target="media/image30.png" /><Relationship Id="rId48" Type="http://schemas.openxmlformats.org/officeDocument/2006/relationships/image" Target="media/image31.png" /><Relationship Id="rId49" Type="http://schemas.openxmlformats.org/officeDocument/2006/relationships/footer" Target="footer14.xml" /><Relationship Id="rId5" Type="http://schemas.openxmlformats.org/officeDocument/2006/relationships/image" Target="media/image1.png" /><Relationship Id="rId50" Type="http://schemas.openxmlformats.org/officeDocument/2006/relationships/image" Target="media/image32.png" /><Relationship Id="rId51" Type="http://schemas.openxmlformats.org/officeDocument/2006/relationships/image" Target="media/image33.png" /><Relationship Id="rId52" Type="http://schemas.openxmlformats.org/officeDocument/2006/relationships/footer" Target="footer15.xml" /><Relationship Id="rId53" Type="http://schemas.openxmlformats.org/officeDocument/2006/relationships/image" Target="media/image34.png" /><Relationship Id="rId54" Type="http://schemas.openxmlformats.org/officeDocument/2006/relationships/image" Target="media/image35.png" /><Relationship Id="rId55" Type="http://schemas.openxmlformats.org/officeDocument/2006/relationships/footer" Target="footer16.xml" /><Relationship Id="rId56" Type="http://schemas.openxmlformats.org/officeDocument/2006/relationships/image" Target="media/image36.png" /><Relationship Id="rId57" Type="http://schemas.openxmlformats.org/officeDocument/2006/relationships/image" Target="media/image37.png" /><Relationship Id="rId58" Type="http://schemas.openxmlformats.org/officeDocument/2006/relationships/footer" Target="footer17.xml" /><Relationship Id="rId59" Type="http://schemas.openxmlformats.org/officeDocument/2006/relationships/image" Target="media/image38.png" /><Relationship Id="rId6" Type="http://schemas.openxmlformats.org/officeDocument/2006/relationships/footer" Target="footer1.xml" /><Relationship Id="rId60" Type="http://schemas.openxmlformats.org/officeDocument/2006/relationships/image" Target="media/image39.png" /><Relationship Id="rId61" Type="http://schemas.openxmlformats.org/officeDocument/2006/relationships/footer" Target="footer18.xml" /><Relationship Id="rId62" Type="http://schemas.openxmlformats.org/officeDocument/2006/relationships/image" Target="media/image40.png" /><Relationship Id="rId63" Type="http://schemas.openxmlformats.org/officeDocument/2006/relationships/image" Target="media/image41.png" /><Relationship Id="rId64" Type="http://schemas.openxmlformats.org/officeDocument/2006/relationships/footer" Target="footer19.xml" /><Relationship Id="rId65" Type="http://schemas.openxmlformats.org/officeDocument/2006/relationships/image" Target="media/image42.png" /><Relationship Id="rId66" Type="http://schemas.openxmlformats.org/officeDocument/2006/relationships/footer" Target="footer20.xml" /><Relationship Id="rId67" Type="http://schemas.openxmlformats.org/officeDocument/2006/relationships/footer" Target="footer21.xml" /><Relationship Id="rId68" Type="http://schemas.openxmlformats.org/officeDocument/2006/relationships/footer" Target="footer22.xml" /><Relationship Id="rId69" Type="http://schemas.openxmlformats.org/officeDocument/2006/relationships/footer" Target="footer23.xml" /><Relationship Id="rId7" Type="http://schemas.openxmlformats.org/officeDocument/2006/relationships/image" Target="media/image2.png" /><Relationship Id="rId70" Type="http://schemas.openxmlformats.org/officeDocument/2006/relationships/footer" Target="footer24.xml" /><Relationship Id="rId71" Type="http://schemas.openxmlformats.org/officeDocument/2006/relationships/footer" Target="footer25.xml" /><Relationship Id="rId72" Type="http://schemas.openxmlformats.org/officeDocument/2006/relationships/footer" Target="footer26.xml" /><Relationship Id="rId73" Type="http://schemas.openxmlformats.org/officeDocument/2006/relationships/footer" Target="footer27.xml" /><Relationship Id="rId74" Type="http://schemas.openxmlformats.org/officeDocument/2006/relationships/footer" Target="footer28.xml" /><Relationship Id="rId75" Type="http://schemas.openxmlformats.org/officeDocument/2006/relationships/footer" Target="footer29.xml" /><Relationship Id="rId76" Type="http://schemas.openxmlformats.org/officeDocument/2006/relationships/footer" Target="footer30.xml" /><Relationship Id="rId77" Type="http://schemas.openxmlformats.org/officeDocument/2006/relationships/footer" Target="footer31.xml" /><Relationship Id="rId78" Type="http://schemas.openxmlformats.org/officeDocument/2006/relationships/image" Target="media/image43.png" /><Relationship Id="rId79" Type="http://schemas.openxmlformats.org/officeDocument/2006/relationships/footer" Target="footer32.xml" /><Relationship Id="rId8" Type="http://schemas.openxmlformats.org/officeDocument/2006/relationships/image" Target="media/image3.png" /><Relationship Id="rId80" Type="http://schemas.openxmlformats.org/officeDocument/2006/relationships/image" Target="media/image44.png" /><Relationship Id="rId81" Type="http://schemas.openxmlformats.org/officeDocument/2006/relationships/footer" Target="footer33.xml" /><Relationship Id="rId82" Type="http://schemas.openxmlformats.org/officeDocument/2006/relationships/footer" Target="footer34.xml" /><Relationship Id="rId83" Type="http://schemas.openxmlformats.org/officeDocument/2006/relationships/image" Target="media/image45.png" /><Relationship Id="rId84" Type="http://schemas.openxmlformats.org/officeDocument/2006/relationships/footer" Target="footer35.xml" /><Relationship Id="rId85" Type="http://schemas.openxmlformats.org/officeDocument/2006/relationships/footer" Target="footer36.xml" /><Relationship Id="rId86" Type="http://schemas.openxmlformats.org/officeDocument/2006/relationships/image" Target="media/image46.png" /><Relationship Id="rId87" Type="http://schemas.openxmlformats.org/officeDocument/2006/relationships/footer" Target="footer37.xml" /><Relationship Id="rId88" Type="http://schemas.openxmlformats.org/officeDocument/2006/relationships/image" Target="media/image47.png" /><Relationship Id="rId89" Type="http://schemas.openxmlformats.org/officeDocument/2006/relationships/hyperlink" Target="https://d.book118.com/596220055104010041" TargetMode="External" /><Relationship Id="rId9" Type="http://schemas.openxmlformats.org/officeDocument/2006/relationships/image" Target="media/image4.png" /><Relationship Id="rId90" Type="http://schemas.openxmlformats.org/officeDocument/2006/relationships/footer" Target="footer38.xml" /><Relationship Id="rId91" Type="http://schemas.openxmlformats.org/officeDocument/2006/relationships/theme" Target="theme/theme1.xml" /><Relationship Id="rId92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1974</Words>
  <Characters>2415</Characters>
  <Application>Microsoft Office Word</Application>
  <DocSecurity>0</DocSecurity>
  <Lines>1</Lines>
  <Paragraphs>1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2022-04-15T05:34:19Z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74976AFC6A4041A996ED24DB394C68D3</vt:lpwstr>
  </property>
  <property fmtid="{D5CDD505-2E9C-101B-9397-08002B2CF9AE}" pid="3" name="KSOProductBuildVer">
    <vt:lpwstr>2052-11.1.0.11636</vt:lpwstr>
  </property>
</Properties>
</file>