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小型工程机械项目商业计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950326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一、小型工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程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机械项目建设背景及必要性分析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三、小型工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程机械项目概论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)、小型工程机械项目承办单位基本情况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小型工程机械项目概况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、小型工程机械项目评价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四、小型工程机械项目可行性研究报告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)、小型工程机械项目技术工艺分析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)、小型工程机械项目技术流程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)、小型工程机械项目对环境的主要影响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)、小型工程机械项目实施保障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072076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二)、社会责任小型工程机械项目与计划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758726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)、小型工程机械项目进度安排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)、小型工程机械项目实施保障措施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项目商业计划书旨在全面介绍和规划一个创新性的小型工程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以满足需求。该方案的目的是为了提供小型工程机械项目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小型工程机械项目建设背景及必要性分析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三、小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型工程机械项目概论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)、小型工程机械项目承办单位基本情况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二)、小型工程机械项目概况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小</w:t>
      </w:r>
      <w:r>
        <w:rPr>
          <w:rFonts w:ascii="FangSong" w:eastAsia="FangSong" w:hAnsi="FangSong" w:cs="FangSong"/>
          <w:spacing w:val="-10"/>
          <w:sz w:val="28"/>
          <w:szCs w:val="28"/>
        </w:rPr>
        <w:t>型</w:t>
      </w:r>
      <w:r>
        <w:rPr>
          <w:rFonts w:ascii="FangSong" w:eastAsia="FangSong" w:hAnsi="FangSong" w:cs="FangSong"/>
          <w:spacing w:val="-7"/>
          <w:sz w:val="28"/>
          <w:szCs w:val="28"/>
        </w:rPr>
        <w:t>工程机械项目名称：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小型工程机械项目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小</w:t>
      </w:r>
      <w:r>
        <w:rPr>
          <w:rFonts w:ascii="FangSong" w:eastAsia="FangSong" w:hAnsi="FangSong" w:cs="FangSong"/>
          <w:spacing w:val="-9"/>
          <w:sz w:val="28"/>
          <w:szCs w:val="28"/>
        </w:rPr>
        <w:t>型工程机械项目类型：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小型工程机械项目地点：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小</w:t>
      </w:r>
      <w:r>
        <w:rPr>
          <w:rFonts w:ascii="FangSong" w:eastAsia="FangSong" w:hAnsi="FangSong" w:cs="FangSong"/>
          <w:spacing w:val="-15"/>
          <w:sz w:val="28"/>
          <w:szCs w:val="28"/>
        </w:rPr>
        <w:t>型工程机械项目规模：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2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小</w:t>
      </w:r>
      <w:r>
        <w:rPr>
          <w:rFonts w:ascii="FangSong" w:eastAsia="FangSong" w:hAnsi="FangSong" w:cs="FangSong"/>
          <w:spacing w:val="-13"/>
          <w:sz w:val="28"/>
          <w:szCs w:val="28"/>
        </w:rPr>
        <w:t>型工程机械项目周期：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小型工程机械项目背景：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小型工程机械项目的建设旨在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三)、小型工程机械项目评价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该小型工程机械项目处于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5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型工程机</w:t>
      </w:r>
      <w:r>
        <w:rPr>
          <w:rFonts w:ascii="FangSong" w:eastAsia="FangSong" w:hAnsi="FangSong" w:cs="FangSong"/>
          <w:spacing w:val="-3"/>
          <w:sz w:val="28"/>
          <w:szCs w:val="28"/>
        </w:rPr>
        <w:t>械项目具备较高的实施可行性。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四、小型工程机械项目可行性研究报告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在小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工程机械行业，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，成为消费者首选的小型工程机械产品。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小型工程机械项目总投资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们的建设规模旨在实现一个全面、可持续的小型工程机械项目。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小型工</w:t>
      </w:r>
      <w:r>
        <w:rPr>
          <w:rFonts w:ascii="FangSong" w:eastAsia="FangSong" w:hAnsi="FangSong" w:cs="FangSong"/>
          <w:spacing w:val="-3"/>
          <w:sz w:val="28"/>
          <w:szCs w:val="28"/>
        </w:rPr>
        <w:t>程机械项目总投资将主要用于以下几个方面：</w:t>
      </w:r>
    </w:p>
    <w:p>
      <w:pPr>
        <w:spacing w:before="1" w:line="411" w:lineRule="auto"/>
        <w:ind w:left="45" w:right="196" w:firstLine="6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型工程机械项目的顺利进行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一部分资金将用于技术研发，以确保小型工程机械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小型工程机械项目规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7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我们计划在小型工程机械项目建设后的第一年实现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小</w:t>
      </w:r>
      <w:r>
        <w:rPr>
          <w:rFonts w:ascii="FangSong" w:eastAsia="FangSong" w:hAnsi="FangSong" w:cs="FangSong"/>
          <w:spacing w:val="-17"/>
          <w:sz w:val="28"/>
          <w:szCs w:val="28"/>
        </w:rPr>
        <w:t>型</w:t>
      </w:r>
      <w:r>
        <w:rPr>
          <w:rFonts w:ascii="FangSong" w:eastAsia="FangSong" w:hAnsi="FangSong" w:cs="FangSong"/>
          <w:spacing w:val="-16"/>
          <w:sz w:val="28"/>
          <w:szCs w:val="28"/>
        </w:rPr>
        <w:t>工程机械项目规模：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小型工程机械项目将建设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区域、仓储设施等。这将确保小型工程机械项目能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处理、废气处理等，以确保小型工程机械项目的环保性。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小型工程机械项目总投资与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0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小型工程机械项目总征地面积为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亩)。小型工程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20" w:right="57" w:firstLine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机械项目规划的总建筑面积为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小型工</w:t>
      </w:r>
      <w:r>
        <w:rPr>
          <w:rFonts w:ascii="FangSong" w:eastAsia="FangSong" w:hAnsi="FangSong" w:cs="FangSong"/>
          <w:spacing w:val="-8"/>
          <w:sz w:val="28"/>
          <w:szCs w:val="28"/>
        </w:rPr>
        <w:t>程</w:t>
      </w:r>
      <w:r>
        <w:rPr>
          <w:rFonts w:ascii="FangSong" w:eastAsia="FangSong" w:hAnsi="FangSong" w:cs="FangSong"/>
          <w:spacing w:val="-7"/>
          <w:sz w:val="28"/>
          <w:szCs w:val="28"/>
        </w:rPr>
        <w:t>机械项目计划购置设备共计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元。这些设备将在小型工程机械项目运营中发挥关键作用，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小型工程机械项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万元，这将为小型工程机械项目未来的发展提供可观的经济回报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、小型工程机械项目技术工艺分析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提供优质产品和服务。保障工艺流程能够满足小型工程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械项目产品要求，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小型工程机械项目建设贯彻“三同时”的原则，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程机械项目拟采用国内成熟的生产工艺，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414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小</w:t>
      </w:r>
      <w:r>
        <w:rPr>
          <w:rFonts w:ascii="FangSong" w:eastAsia="FangSong" w:hAnsi="FangSong" w:cs="FangSong"/>
          <w:spacing w:val="-10"/>
          <w:sz w:val="28"/>
          <w:szCs w:val="28"/>
        </w:rPr>
        <w:t>型工程机械项目的技术保障措施从设计、施工、试运行到投产、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以确保小型工程机械项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持将确保小型工程机械项目的可持续发展和高效运营。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(三)、小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工程机械项目技术流程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在小型工程机械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据分析工具监测和分析小型工程机械项目各环节数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共同构建了高效、稳定的小型工程机械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实施框架，确保小型工程机械项目顺利推进。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确保选用的设备能够满足小型工程机械项目的技术要求，例如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2" w:right="14" w:firstLine="69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所选设备与小型工程机械项目工艺流程相匹配，例如：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设备的生产能力是否符合小型工程机械项目的产能需求。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6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小</w:t>
      </w:r>
      <w:r>
        <w:rPr>
          <w:rFonts w:ascii="FangSong" w:eastAsia="FangSong" w:hAnsi="FangSong" w:cs="FangSong"/>
          <w:spacing w:val="-4"/>
          <w:sz w:val="28"/>
          <w:szCs w:val="28"/>
        </w:rPr>
        <w:t>型工程机械项目的环境影响评估旨在全面了解、评估小型工程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3" w:right="176" w:hanging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科学、客观的依据。具体目的包括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确定小型工程机械项目可能对自然环境、生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遵循国家和地方环境法规，确保小型工程机械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(三)、小型工程机械项目对环境的主要影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我们将全面了解小型工程机械项目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1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评估小型工程机械项目对附近水源的影响，确保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pacing w:before="1" w:line="411" w:lineRule="auto"/>
        <w:ind w:left="34" w:right="9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空气质量：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考察小型工程机械项目可能对空气质量产生的影响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2" w:line="415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分析小型工程机械项目对土壤的潜在影响，保护土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境影响，小型工程机械项目将采取以下环保措施：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小型工程机械项目将建立完善的环境监测与管理体系，包括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1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0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小型工程机械项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个月，其中包括小型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工程</w:t>
      </w:r>
      <w:r>
        <w:rPr>
          <w:rFonts w:ascii="FangSong" w:eastAsia="FangSong" w:hAnsi="FangSong" w:cs="FangSong"/>
          <w:spacing w:val="-9"/>
          <w:sz w:val="28"/>
          <w:szCs w:val="28"/>
        </w:rPr>
        <w:t>机械项目前期准备、工程勘察与设计、土建工程施工、设备采购、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内容和交叉影响，以确保小型工程机械项目的高效推进。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具体的建设进度将在小型工程机械项目启动时明确制定，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30"/>
          <w:cols w:space="708"/>
          <w:titlePg w:val="0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程机械项目将根据各个阶段的需求合理配置人力资源，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障小型工程机械项目各方面的需要。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员工培训将是小型工程机械项目实施的一个重要环节。我们将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包括但不限于小型工程机械项目背景、工作流程、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(五)、小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工程机械项目实施保障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小型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程机械项目实施过程中，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我们将采取以下措施保障小型工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程机械项目的顺利进行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1" w:line="411" w:lineRule="auto"/>
        <w:ind w:left="38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对小型工程机械项目进度、成本和质量进行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建立高效的沟通渠道，促进小型工程机械项目团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6" w:lineRule="auto"/>
        <w:ind w:left="39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实施全面的质量管理体系，确保小型工程机械项目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我们确信小型工程机械项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任小型工程机械项目与计划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二)、社会责任小型工程机械项目与计划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扶贫帮困小型工</w:t>
      </w:r>
      <w:r>
        <w:rPr>
          <w:rFonts w:ascii="FangSong" w:eastAsia="FangSong" w:hAnsi="FangSong" w:cs="FangSong"/>
          <w:spacing w:val="-1"/>
          <w:sz w:val="28"/>
          <w:szCs w:val="28"/>
        </w:rPr>
        <w:t>程机械项目</w:t>
      </w:r>
    </w:p>
    <w:p>
      <w:pPr>
        <w:spacing w:before="289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与</w:t>
      </w:r>
      <w:r>
        <w:rPr>
          <w:rFonts w:ascii="FangSong" w:eastAsia="FangSong" w:hAnsi="FangSong" w:cs="FangSong"/>
          <w:spacing w:val="-23"/>
          <w:sz w:val="28"/>
          <w:szCs w:val="28"/>
        </w:rPr>
        <w:t>社</w:t>
      </w:r>
      <w:r>
        <w:rPr>
          <w:rFonts w:ascii="FangSong" w:eastAsia="FangSong" w:hAnsi="FangSong" w:cs="FangSong"/>
          <w:spacing w:val="-12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开展扶贫帮困小型工程机械项目，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33"/>
          <w:cols w:space="708"/>
          <w:titlePg w:val="0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社区环境改善小型工程机械项目，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6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https://d.book118.com/596234210215010101</w:t>
        </w:r>
      </w:hyperlink>
    </w:p>
    <w:p/>
    <w:sectPr>
      <w:pgSz w:w="11906" w:h="16839"/>
      <w:pgMar w:top="1431" w:right="1763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9623421021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2024-03-14T08:44:35Z</vt:filetime>
  </property>
  <property fmtid="{D5CDD505-2E9C-101B-9397-08002B2CF9AE}" pid="3" name="CRO">
    <vt:lpwstr>wqlLaW5nc29mdCBQREYgdG8gV1BTIDgw</vt:lpwstr>
  </property>
</Properties>
</file>