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4534" w:rsidRPr="00CA3D3D" w:rsidP="00662ECF">
      <w:pPr>
        <w:ind w:firstLine="640" w:firstLineChars="200"/>
        <w:jc w:val="center"/>
        <w:rPr>
          <w:rFonts w:ascii="黑体" w:eastAsia="黑体" w:hint="eastAsia"/>
          <w:b/>
          <w:sz w:val="32"/>
          <w:szCs w:val="32"/>
        </w:rPr>
      </w:pPr>
      <w:r w:rsidRPr="00CA3D3D" w:rsidR="00A463FC">
        <w:rPr>
          <w:rFonts w:ascii="黑体" w:eastAsia="黑体" w:hint="eastAsia"/>
          <w:b/>
          <w:sz w:val="32"/>
          <w:szCs w:val="32"/>
        </w:rPr>
        <w:t>生命科学知识竞赛（知识点）</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谷类食品含量最高的是： 碳水化合物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关于病毒的代谢：病毒进行无氧呼吸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加酶洗衣粉去除汗渍、奶渍、血渍和油污的能力较强是因为其中含：蛋白酶、脂肪酶等多种酶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英国的疯牛病引起世界上许多国家禁止从英国进口牛肉制品。引起此病的病因是感染了：朊病毒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酒中最宜在吃海鲜时饮用的是：干白葡萄酒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白菜属于那个科的？：十字花科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占人体细胞干重50％以上的有机化合物是：蛋白质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身体表面有角质化的构造、上下颚无齿、所有种类俱为卵生，符合这类特征的动物是：鸟纲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蜂鸟心脏的跳动频率与鸵鸟相比谁更高一些？：蜂鸟的心脏频率较高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成年人身上有多少块骨骼？：206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请问禽流感的病原体是属那一种生物呢？：病毒 </w:t>
      </w:r>
    </w:p>
    <w:p w:rsidR="00E936CD" w:rsidRPr="00CA3D3D" w:rsidP="00E936CD">
      <w:pPr>
        <w:numPr>
          <w:ilvl w:val="0"/>
          <w:numId w:val="2"/>
        </w:numPr>
        <w:rPr>
          <w:rFonts w:ascii="宋体" w:hAnsi="宋体" w:hint="eastAsia"/>
          <w:szCs w:val="21"/>
        </w:rPr>
      </w:pPr>
      <w:r w:rsidRPr="00CA3D3D">
        <w:rPr>
          <w:rFonts w:ascii="宋体" w:hAnsi="宋体" w:hint="eastAsia"/>
          <w:szCs w:val="21"/>
        </w:rPr>
        <w:t>“</w:t>
      </w:r>
      <w:r w:rsidRPr="00CA3D3D">
        <w:rPr>
          <w:rFonts w:ascii="宋体" w:hAnsi="宋体" w:hint="eastAsia"/>
          <w:szCs w:val="21"/>
        </w:rPr>
        <w:t>多莉羊</w:t>
      </w:r>
      <w:r w:rsidRPr="00CA3D3D">
        <w:rPr>
          <w:rFonts w:ascii="宋体" w:hAnsi="宋体" w:hint="eastAsia"/>
          <w:szCs w:val="21"/>
        </w:rPr>
        <w:t>“</w:t>
      </w:r>
      <w:r w:rsidRPr="00CA3D3D">
        <w:rPr>
          <w:rFonts w:ascii="宋体" w:hAnsi="宋体" w:hint="eastAsia"/>
          <w:szCs w:val="21"/>
        </w:rPr>
        <w:t>是在几时克隆出来的？：九十年代</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核酸由什么组成？： DNA和RNA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植物的根部为什么总是向下生长，主要是由以下那一个主要的因素的影响？：生长激素      </w:t>
      </w:r>
    </w:p>
    <w:p w:rsidR="00E936CD" w:rsidRPr="00CA3D3D" w:rsidP="00E936CD">
      <w:pPr>
        <w:numPr>
          <w:ilvl w:val="0"/>
          <w:numId w:val="2"/>
        </w:numPr>
        <w:rPr>
          <w:rFonts w:ascii="宋体" w:hAnsi="宋体" w:hint="eastAsia"/>
          <w:szCs w:val="21"/>
        </w:rPr>
      </w:pPr>
      <w:r w:rsidRPr="00CA3D3D">
        <w:rPr>
          <w:rFonts w:ascii="宋体" w:hAnsi="宋体" w:hint="eastAsia"/>
          <w:szCs w:val="21"/>
        </w:rPr>
        <w:t>在生物学上以下的：水稻</w:t>
      </w:r>
      <w:r w:rsidRPr="00CA3D3D">
        <w:rPr>
          <w:rFonts w:ascii="宋体" w:hAnsi="宋体" w:hint="eastAsia"/>
          <w:szCs w:val="21"/>
        </w:rPr>
        <w:t>→</w:t>
      </w:r>
      <w:r w:rsidRPr="00CA3D3D">
        <w:rPr>
          <w:rFonts w:ascii="宋体" w:hAnsi="宋体" w:hint="eastAsia"/>
          <w:szCs w:val="21"/>
        </w:rPr>
        <w:t>蝗虫</w:t>
      </w:r>
      <w:r w:rsidRPr="00CA3D3D">
        <w:rPr>
          <w:rFonts w:ascii="宋体" w:hAnsi="宋体" w:hint="eastAsia"/>
          <w:szCs w:val="21"/>
        </w:rPr>
        <w:t>→</w:t>
      </w:r>
      <w:r w:rsidRPr="00CA3D3D">
        <w:rPr>
          <w:rFonts w:ascii="宋体" w:hAnsi="宋体" w:hint="eastAsia"/>
          <w:szCs w:val="21"/>
        </w:rPr>
        <w:t>青蛙</w:t>
      </w:r>
      <w:r w:rsidRPr="00CA3D3D">
        <w:rPr>
          <w:rFonts w:ascii="宋体" w:hAnsi="宋体" w:hint="eastAsia"/>
          <w:szCs w:val="21"/>
        </w:rPr>
        <w:t>→</w:t>
      </w:r>
      <w:r w:rsidRPr="00CA3D3D">
        <w:rPr>
          <w:rFonts w:ascii="宋体" w:hAnsi="宋体" w:hint="eastAsia"/>
          <w:szCs w:val="21"/>
        </w:rPr>
        <w:t>蛇</w:t>
      </w:r>
      <w:r w:rsidRPr="00CA3D3D">
        <w:rPr>
          <w:rFonts w:ascii="宋体" w:hAnsi="宋体" w:hint="eastAsia"/>
          <w:szCs w:val="21"/>
        </w:rPr>
        <w:t>→</w:t>
      </w:r>
      <w:r w:rsidRPr="00CA3D3D">
        <w:rPr>
          <w:rFonts w:ascii="宋体" w:hAnsi="宋体" w:hint="eastAsia"/>
          <w:szCs w:val="21"/>
        </w:rPr>
        <w:t>猫头鹰的关系称什么？：食物链</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请问达尔文的《物种起源》的中心观点是什么？：物竞天泽，适者生存。 </w:t>
      </w:r>
    </w:p>
    <w:p w:rsidR="00E936CD" w:rsidRPr="00CA3D3D" w:rsidP="00E936CD">
      <w:pPr>
        <w:numPr>
          <w:ilvl w:val="0"/>
          <w:numId w:val="2"/>
        </w:numPr>
        <w:rPr>
          <w:rFonts w:ascii="宋体" w:hAnsi="宋体" w:hint="eastAsia"/>
          <w:szCs w:val="21"/>
        </w:rPr>
      </w:pPr>
      <w:r w:rsidRPr="00CA3D3D">
        <w:rPr>
          <w:rFonts w:ascii="宋体" w:hAnsi="宋体" w:hint="eastAsia"/>
          <w:szCs w:val="21"/>
        </w:rPr>
        <w:t>为什么我们吃白饭咀嚼的时间久了会产生甜味？请问是由于咀嚼白饭久了产生了何种物质？：麦芽糖:</w:t>
      </w:r>
    </w:p>
    <w:p w:rsidR="00E936CD" w:rsidRPr="00CA3D3D" w:rsidP="00E936CD">
      <w:pPr>
        <w:numPr>
          <w:ilvl w:val="0"/>
          <w:numId w:val="2"/>
        </w:numPr>
        <w:rPr>
          <w:rFonts w:ascii="宋体" w:hAnsi="宋体" w:hint="eastAsia"/>
          <w:szCs w:val="21"/>
        </w:rPr>
      </w:pPr>
      <w:r w:rsidRPr="00CA3D3D">
        <w:rPr>
          <w:rFonts w:ascii="宋体" w:hAnsi="宋体" w:hint="eastAsia"/>
          <w:szCs w:val="21"/>
        </w:rPr>
        <w:t>我国各省每年开展</w:t>
      </w:r>
      <w:r w:rsidRPr="00CA3D3D">
        <w:rPr>
          <w:rFonts w:ascii="宋体" w:hAnsi="宋体" w:hint="eastAsia"/>
          <w:szCs w:val="21"/>
        </w:rPr>
        <w:t>“</w:t>
      </w:r>
      <w:r w:rsidRPr="00CA3D3D">
        <w:rPr>
          <w:rFonts w:ascii="宋体" w:hAnsi="宋体" w:hint="eastAsia"/>
          <w:szCs w:val="21"/>
        </w:rPr>
        <w:t>爱鸟周</w:t>
      </w:r>
      <w:r w:rsidRPr="00CA3D3D">
        <w:rPr>
          <w:rFonts w:ascii="宋体" w:hAnsi="宋体" w:hint="eastAsia"/>
          <w:szCs w:val="21"/>
        </w:rPr>
        <w:t>”</w:t>
      </w:r>
      <w:r w:rsidRPr="00CA3D3D">
        <w:rPr>
          <w:rFonts w:ascii="宋体" w:hAnsi="宋体" w:hint="eastAsia"/>
          <w:szCs w:val="21"/>
        </w:rPr>
        <w:t xml:space="preserve">活动的目的是：集中宣传鸟类在人类生活中的重要性，增强全民（）的意识，是社会主义精神文明的一项重要内容。  ：爱鸟、护鸟   </w:t>
      </w:r>
    </w:p>
    <w:p w:rsidR="00E936CD" w:rsidRPr="00CA3D3D" w:rsidP="00E936CD">
      <w:pPr>
        <w:numPr>
          <w:ilvl w:val="0"/>
          <w:numId w:val="2"/>
        </w:numPr>
        <w:rPr>
          <w:rFonts w:ascii="宋体" w:hAnsi="宋体" w:hint="eastAsia"/>
          <w:szCs w:val="21"/>
        </w:rPr>
      </w:pPr>
      <w:r w:rsidRPr="00CA3D3D">
        <w:rPr>
          <w:rFonts w:ascii="宋体" w:hAnsi="宋体" w:hint="eastAsia"/>
          <w:szCs w:val="21"/>
        </w:rPr>
        <w:t>少穿化纤，多穿天然纤维材料（如：棉麻、真丝、天然彩棉）的衣服有益于人体健康。但是不属于天然纤维的有：冰丝</w:t>
      </w:r>
    </w:p>
    <w:p w:rsidR="00E936CD" w:rsidRPr="00CA3D3D" w:rsidP="00E936CD">
      <w:pPr>
        <w:numPr>
          <w:ilvl w:val="0"/>
          <w:numId w:val="2"/>
        </w:numPr>
        <w:rPr>
          <w:rFonts w:ascii="宋体" w:hAnsi="宋体" w:hint="eastAsia"/>
          <w:szCs w:val="21"/>
        </w:rPr>
      </w:pPr>
      <w:r w:rsidRPr="00CA3D3D">
        <w:rPr>
          <w:rFonts w:ascii="宋体" w:hAnsi="宋体" w:hint="eastAsia"/>
          <w:szCs w:val="21"/>
        </w:rPr>
        <w:t>防腐剂过量属于食品污染的哪一种：保鲜产生的污染:</w:t>
      </w:r>
    </w:p>
    <w:p w:rsidR="00E936CD" w:rsidRPr="00CA3D3D" w:rsidP="00E936CD">
      <w:pPr>
        <w:numPr>
          <w:ilvl w:val="0"/>
          <w:numId w:val="2"/>
        </w:numPr>
        <w:rPr>
          <w:rFonts w:ascii="宋体" w:hAnsi="宋体" w:hint="eastAsia"/>
          <w:szCs w:val="21"/>
        </w:rPr>
      </w:pPr>
      <w:r w:rsidRPr="00CA3D3D">
        <w:rPr>
          <w:rFonts w:ascii="宋体" w:hAnsi="宋体" w:hint="eastAsia"/>
          <w:szCs w:val="21"/>
        </w:rPr>
        <w:t>国家对销售转基因食品的规定是：必须在包装上注明该原料是转基因物质</w:t>
      </w:r>
    </w:p>
    <w:p w:rsidR="00E936CD" w:rsidRPr="00CA3D3D" w:rsidP="00E936CD">
      <w:pPr>
        <w:numPr>
          <w:ilvl w:val="0"/>
          <w:numId w:val="2"/>
        </w:numPr>
        <w:rPr>
          <w:rFonts w:ascii="宋体" w:hAnsi="宋体" w:hint="eastAsia"/>
          <w:szCs w:val="21"/>
        </w:rPr>
      </w:pPr>
      <w:r w:rsidRPr="00CA3D3D">
        <w:rPr>
          <w:rFonts w:ascii="宋体" w:hAnsi="宋体" w:hint="eastAsia"/>
          <w:szCs w:val="21"/>
        </w:rPr>
        <w:t>使用哪种锅加工食品可产生一种无机物与胃酸反应形成人体容易吸收的铁盐，从而提高造血机能，使红细胞增多，有益于健康？：铁锅</w:t>
      </w:r>
    </w:p>
    <w:p w:rsidR="00E936CD" w:rsidRPr="00CA3D3D" w:rsidP="00E936CD">
      <w:pPr>
        <w:numPr>
          <w:ilvl w:val="0"/>
          <w:numId w:val="2"/>
        </w:numPr>
        <w:rPr>
          <w:rFonts w:ascii="宋体" w:hAnsi="宋体" w:hint="eastAsia"/>
          <w:szCs w:val="21"/>
        </w:rPr>
      </w:pPr>
      <w:r w:rsidRPr="00CA3D3D">
        <w:rPr>
          <w:rFonts w:ascii="宋体" w:hAnsi="宋体" w:hint="eastAsia"/>
          <w:szCs w:val="21"/>
        </w:rPr>
        <w:t>化妆品主要原料来自天然，但辅料中色素、防腐剂、香料等可能含有有害物质，尤其是要谨慎使用具有特殊功效的化妆品，如增白、祛斑的化妆品中可能含有对人体有害的哪种重金属：汞</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新《传染病防治法》中规定的甲类传染病为：鼠疫、霍乱   </w:t>
      </w:r>
    </w:p>
    <w:p w:rsidR="00E936CD" w:rsidRPr="00BB1368" w:rsidP="00E936CD">
      <w:pPr>
        <w:numPr>
          <w:ilvl w:val="0"/>
          <w:numId w:val="2"/>
        </w:numPr>
        <w:rPr>
          <w:rFonts w:ascii="宋体" w:hAnsi="宋体" w:hint="eastAsia"/>
          <w:szCs w:val="21"/>
        </w:rPr>
      </w:pPr>
      <w:r w:rsidRPr="00BB1368">
        <w:rPr>
          <w:rFonts w:ascii="宋体" w:hAnsi="宋体" w:hint="eastAsia"/>
          <w:szCs w:val="21"/>
        </w:rPr>
        <w:t xml:space="preserve">世界野生生物基金会的会徽是：大熊猫  </w:t>
      </w:r>
    </w:p>
    <w:p w:rsidR="00E936CD" w:rsidRPr="00CA3D3D" w:rsidP="00E936CD">
      <w:pPr>
        <w:numPr>
          <w:ilvl w:val="0"/>
          <w:numId w:val="2"/>
        </w:numPr>
        <w:rPr>
          <w:rFonts w:ascii="宋体" w:hAnsi="宋体" w:hint="eastAsia"/>
          <w:szCs w:val="21"/>
        </w:rPr>
      </w:pPr>
      <w:r w:rsidRPr="00CA3D3D">
        <w:rPr>
          <w:rFonts w:ascii="宋体" w:hAnsi="宋体" w:hint="eastAsia"/>
          <w:szCs w:val="21"/>
        </w:rPr>
        <w:t>发现传染病病人或疑似传染病病人时，谁应当及时向附近的医疗机构或卫生防疫机构报告：任何人:</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作为传染病的传染源主要有：病人、隐性感染者、病原携带者和受感染的动物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对与传染病病人密切接触者应实行：必要的隔离、医学观察   </w:t>
      </w:r>
    </w:p>
    <w:p w:rsidR="00E936CD" w:rsidRPr="00CA3D3D" w:rsidP="00E936CD">
      <w:pPr>
        <w:numPr>
          <w:ilvl w:val="0"/>
          <w:numId w:val="2"/>
        </w:numPr>
        <w:rPr>
          <w:rFonts w:ascii="宋体" w:hAnsi="宋体" w:hint="eastAsia"/>
          <w:szCs w:val="21"/>
        </w:rPr>
      </w:pPr>
      <w:r w:rsidRPr="00CA3D3D">
        <w:rPr>
          <w:rFonts w:ascii="宋体" w:hAnsi="宋体" w:hint="eastAsia"/>
          <w:szCs w:val="21"/>
        </w:rPr>
        <w:t>通过消化道传染的疾病有：细菌性痢疾、甲肝:</w:t>
      </w:r>
    </w:p>
    <w:p w:rsidR="00E936CD" w:rsidRPr="00CA3D3D" w:rsidP="00E936CD">
      <w:pPr>
        <w:numPr>
          <w:ilvl w:val="0"/>
          <w:numId w:val="2"/>
        </w:numPr>
        <w:rPr>
          <w:rFonts w:ascii="宋体" w:hAnsi="宋体" w:hint="eastAsia"/>
          <w:szCs w:val="21"/>
        </w:rPr>
        <w:sectPr>
          <w:headerReference w:type="default" r:id="rId4"/>
          <w:pgSz w:w="11906" w:h="16838"/>
          <w:pgMar w:top="1440" w:right="1800" w:bottom="1440" w:left="1800" w:header="851" w:footer="992" w:gutter="0"/>
          <w:cols w:space="425"/>
          <w:docGrid w:type="lines" w:linePitch="312"/>
        </w:sectPr>
      </w:pPr>
      <w:r w:rsidRPr="00CA3D3D">
        <w:rPr>
          <w:rFonts w:ascii="宋体" w:hAnsi="宋体" w:hint="eastAsia"/>
          <w:szCs w:val="21"/>
        </w:rPr>
        <w:t xml:space="preserve">生物起源于水环境，生物进化在海洋中进行的时间占整个进化时间的百分比是多少？： 70％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甲型肝炎主要传播途径为：消化道传播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流行性乙型脑炎和登革热最关键的预防措施是：防蚊和灭蚊 </w:t>
      </w:r>
    </w:p>
    <w:p w:rsidR="00E936CD" w:rsidRPr="00CA3D3D" w:rsidP="00E936CD">
      <w:pPr>
        <w:numPr>
          <w:ilvl w:val="0"/>
          <w:numId w:val="2"/>
        </w:numPr>
        <w:rPr>
          <w:rFonts w:ascii="宋体" w:hAnsi="宋体" w:hint="eastAsia"/>
          <w:szCs w:val="21"/>
        </w:rPr>
      </w:pPr>
      <w:r w:rsidRPr="00CA3D3D">
        <w:rPr>
          <w:rFonts w:ascii="宋体" w:hAnsi="宋体" w:hint="eastAsia"/>
          <w:szCs w:val="21"/>
        </w:rPr>
        <w:t>流行性出血热是青壮年发病率较高的传染病，为防止该病在部队流行，我们应按规定进行：防鼠、灭鼠</w:t>
      </w:r>
    </w:p>
    <w:p w:rsidR="00E936CD" w:rsidRPr="00CA3D3D" w:rsidP="00E936CD">
      <w:pPr>
        <w:numPr>
          <w:ilvl w:val="0"/>
          <w:numId w:val="2"/>
        </w:numPr>
        <w:rPr>
          <w:rFonts w:ascii="宋体" w:hAnsi="宋体" w:hint="eastAsia"/>
          <w:szCs w:val="21"/>
        </w:rPr>
      </w:pPr>
      <w:r w:rsidRPr="00CA3D3D">
        <w:rPr>
          <w:rFonts w:ascii="宋体" w:hAnsi="宋体" w:hint="eastAsia"/>
          <w:szCs w:val="21"/>
        </w:rPr>
        <w:t>传染性非典型肺炎的主要传播途径是通过：呼吸道:</w:t>
      </w:r>
    </w:p>
    <w:p w:rsidR="00E936CD" w:rsidRPr="00CA3D3D" w:rsidP="00E936CD">
      <w:pPr>
        <w:numPr>
          <w:ilvl w:val="0"/>
          <w:numId w:val="2"/>
        </w:numPr>
        <w:rPr>
          <w:rFonts w:ascii="宋体" w:hAnsi="宋体" w:hint="eastAsia"/>
          <w:szCs w:val="21"/>
        </w:rPr>
      </w:pPr>
      <w:r w:rsidRPr="00CA3D3D">
        <w:rPr>
          <w:rFonts w:ascii="宋体" w:hAnsi="宋体" w:hint="eastAsia"/>
          <w:szCs w:val="21"/>
        </w:rPr>
        <w:t>我国政府将非典型肺炎列入法定传染病的时间为：2003年4月8日:</w:t>
      </w:r>
    </w:p>
    <w:p w:rsidR="00E936CD" w:rsidRPr="00CA3D3D" w:rsidP="00E936CD">
      <w:pPr>
        <w:numPr>
          <w:ilvl w:val="0"/>
          <w:numId w:val="2"/>
        </w:numPr>
        <w:rPr>
          <w:rFonts w:ascii="宋体" w:hAnsi="宋体" w:hint="eastAsia"/>
          <w:szCs w:val="21"/>
        </w:rPr>
      </w:pPr>
      <w:r w:rsidRPr="00CA3D3D">
        <w:rPr>
          <w:rFonts w:ascii="宋体" w:hAnsi="宋体" w:hint="eastAsia"/>
          <w:szCs w:val="21"/>
        </w:rPr>
        <w:t>世界卫生组织认为高致病性禽流感传播的主渠道是：粪便</w:t>
      </w:r>
      <w:r w:rsidRPr="00CA3D3D">
        <w:rPr>
          <w:rFonts w:ascii="宋体" w:hAnsi="宋体" w:hint="eastAsia"/>
          <w:szCs w:val="21"/>
        </w:rPr>
        <w:t xml:space="preserve">: </w:t>
      </w:r>
    </w:p>
    <w:p w:rsidR="00E936CD" w:rsidRPr="00CA3D3D" w:rsidP="00E936CD">
      <w:pPr>
        <w:numPr>
          <w:ilvl w:val="0"/>
          <w:numId w:val="2"/>
        </w:numPr>
        <w:rPr>
          <w:rFonts w:ascii="宋体" w:hAnsi="宋体" w:hint="eastAsia"/>
          <w:szCs w:val="21"/>
        </w:rPr>
      </w:pPr>
      <w:r w:rsidRPr="00CA3D3D">
        <w:rPr>
          <w:rFonts w:ascii="宋体" w:hAnsi="宋体" w:hint="eastAsia"/>
          <w:szCs w:val="21"/>
        </w:rPr>
        <w:t>高致病性禽流感病毒对高温比较敏感，在70</w:t>
      </w:r>
      <w:r w:rsidRPr="00CA3D3D">
        <w:rPr>
          <w:rFonts w:ascii="宋体" w:hAnsi="宋体" w:hint="eastAsia"/>
          <w:szCs w:val="21"/>
        </w:rPr>
        <w:t>℃</w:t>
      </w:r>
      <w:r w:rsidRPr="00CA3D3D">
        <w:rPr>
          <w:rFonts w:ascii="宋体" w:hAnsi="宋体" w:hint="eastAsia"/>
          <w:szCs w:val="21"/>
        </w:rPr>
        <w:t xml:space="preserve">时几分钟能将其灭活？：2分钟  </w:t>
      </w:r>
    </w:p>
    <w:p w:rsidR="00E936CD" w:rsidRPr="00CA3D3D" w:rsidP="00E936CD">
      <w:pPr>
        <w:numPr>
          <w:ilvl w:val="0"/>
          <w:numId w:val="2"/>
        </w:numPr>
        <w:rPr>
          <w:rFonts w:ascii="宋体" w:hAnsi="宋体" w:hint="eastAsia"/>
          <w:szCs w:val="21"/>
        </w:rPr>
      </w:pPr>
      <w:r w:rsidRPr="00CA3D3D">
        <w:rPr>
          <w:rFonts w:ascii="宋体" w:hAnsi="宋体" w:hint="eastAsia"/>
          <w:szCs w:val="21"/>
        </w:rPr>
        <w:t>从全世界来看，一般高致病性禽流感的高发季节是在：冬、春季节</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目前对付高致病性禽流感传播的主要办法是：:接种疫苗、封锁和扑杀 </w:t>
      </w:r>
    </w:p>
    <w:p w:rsidR="00E936CD" w:rsidRPr="00CA3D3D" w:rsidP="00E936CD">
      <w:pPr>
        <w:numPr>
          <w:ilvl w:val="0"/>
          <w:numId w:val="2"/>
        </w:numPr>
        <w:rPr>
          <w:rFonts w:ascii="宋体" w:hAnsi="宋体" w:hint="eastAsia"/>
          <w:szCs w:val="21"/>
        </w:rPr>
      </w:pPr>
      <w:r w:rsidRPr="00CA3D3D">
        <w:rPr>
          <w:rFonts w:ascii="宋体" w:hAnsi="宋体" w:hint="eastAsia"/>
          <w:szCs w:val="21"/>
        </w:rPr>
        <w:t>发生高致病性禽流感疫情时，要对病禽和疫点周围多大范围内的所有禽类全部扑杀：3  公里</w:t>
      </w:r>
    </w:p>
    <w:p w:rsidR="00E936CD" w:rsidRPr="00CA3D3D" w:rsidP="00E936CD">
      <w:pPr>
        <w:numPr>
          <w:ilvl w:val="0"/>
          <w:numId w:val="2"/>
        </w:numPr>
        <w:rPr>
          <w:rFonts w:ascii="宋体" w:hAnsi="宋体" w:hint="eastAsia"/>
          <w:szCs w:val="21"/>
        </w:rPr>
      </w:pPr>
      <w:r w:rsidRPr="00CA3D3D">
        <w:rPr>
          <w:rFonts w:ascii="宋体" w:hAnsi="宋体" w:hint="eastAsia"/>
          <w:szCs w:val="21"/>
        </w:rPr>
        <w:t>心理咨询不能解决的问题是：人格障碍:</w:t>
      </w:r>
    </w:p>
    <w:p w:rsidR="00E936CD" w:rsidRPr="00CA3D3D" w:rsidP="00E936CD">
      <w:pPr>
        <w:numPr>
          <w:ilvl w:val="0"/>
          <w:numId w:val="2"/>
        </w:numPr>
        <w:jc w:val="left"/>
        <w:rPr>
          <w:rFonts w:ascii="宋体" w:hAnsi="宋体" w:hint="eastAsia"/>
          <w:szCs w:val="21"/>
        </w:rPr>
      </w:pPr>
      <w:r w:rsidRPr="00CA3D3D">
        <w:rPr>
          <w:rFonts w:ascii="宋体" w:hAnsi="宋体" w:hint="eastAsia"/>
          <w:szCs w:val="21"/>
        </w:rPr>
        <w:t>《饮水卫生制度》要求水源周围多少米内不准有厕所、畜圈、粪坑、污水沟和垃圾堆积：30-50米</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水消毒的主要目的是：.防止肠道传染病 </w:t>
      </w:r>
    </w:p>
    <w:p w:rsidR="00E936CD" w:rsidRPr="00CA3D3D" w:rsidP="00E936CD">
      <w:pPr>
        <w:numPr>
          <w:ilvl w:val="0"/>
          <w:numId w:val="2"/>
        </w:numPr>
        <w:rPr>
          <w:rFonts w:ascii="宋体" w:hAnsi="宋体" w:hint="eastAsia"/>
          <w:szCs w:val="21"/>
        </w:rPr>
      </w:pPr>
      <w:r w:rsidRPr="00CA3D3D">
        <w:rPr>
          <w:rFonts w:ascii="宋体" w:hAnsi="宋体" w:hint="eastAsia"/>
          <w:szCs w:val="21"/>
        </w:rPr>
        <w:t>长期饮用含氟量过高的水，易引起的疾病是：氟斑牙、氟骨</w:t>
      </w:r>
    </w:p>
    <w:p w:rsidR="00E936CD" w:rsidRPr="00CA3D3D" w:rsidP="00E936CD">
      <w:pPr>
        <w:numPr>
          <w:ilvl w:val="0"/>
          <w:numId w:val="2"/>
        </w:numPr>
        <w:rPr>
          <w:rFonts w:ascii="宋体" w:hAnsi="宋体" w:hint="eastAsia"/>
          <w:szCs w:val="21"/>
        </w:rPr>
      </w:pPr>
      <w:r w:rsidRPr="00CA3D3D">
        <w:rPr>
          <w:rFonts w:ascii="宋体" w:hAnsi="宋体" w:hint="eastAsia"/>
          <w:szCs w:val="21"/>
        </w:rPr>
        <w:t>人体缺乏维生素B</w:t>
      </w:r>
      <w:r w:rsidRPr="00CA3D3D">
        <w:rPr>
          <w:rFonts w:ascii="宋体" w:hAnsi="宋体" w:hint="eastAsia"/>
          <w:szCs w:val="21"/>
          <w:vertAlign w:val="subscript"/>
        </w:rPr>
        <w:t>2</w:t>
      </w:r>
      <w:r w:rsidRPr="00CA3D3D">
        <w:rPr>
          <w:rFonts w:ascii="宋体" w:hAnsi="宋体" w:hint="eastAsia"/>
          <w:szCs w:val="21"/>
        </w:rPr>
        <w:t xml:space="preserve">易导致：脂溢性皮炎、唇炎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维生素C主要存在于下列哪些食品中：新鲜水果、蔬菜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藏羚羊是国家一级保护动物，是哪里特有的动物？：青藏高原  </w:t>
      </w:r>
    </w:p>
    <w:p w:rsidR="00E936CD" w:rsidRPr="00CA3D3D" w:rsidP="00E936CD">
      <w:pPr>
        <w:numPr>
          <w:ilvl w:val="0"/>
          <w:numId w:val="2"/>
        </w:numPr>
        <w:rPr>
          <w:rFonts w:ascii="宋体" w:hAnsi="宋体" w:hint="eastAsia"/>
          <w:szCs w:val="21"/>
        </w:rPr>
      </w:pPr>
      <w:r w:rsidRPr="00CA3D3D">
        <w:rPr>
          <w:rFonts w:ascii="宋体" w:hAnsi="宋体" w:hint="eastAsia"/>
          <w:szCs w:val="21"/>
        </w:rPr>
        <w:t>天生的</w:t>
      </w:r>
      <w:r w:rsidRPr="00CA3D3D">
        <w:rPr>
          <w:rFonts w:ascii="宋体" w:hAnsi="宋体" w:hint="eastAsia"/>
          <w:szCs w:val="21"/>
        </w:rPr>
        <w:t>“</w:t>
      </w:r>
      <w:r w:rsidRPr="00CA3D3D">
        <w:rPr>
          <w:rFonts w:ascii="宋体" w:hAnsi="宋体" w:hint="eastAsia"/>
          <w:szCs w:val="21"/>
        </w:rPr>
        <w:t>捕鼠能手</w:t>
      </w:r>
      <w:r w:rsidRPr="00CA3D3D">
        <w:rPr>
          <w:rFonts w:ascii="宋体" w:hAnsi="宋体" w:hint="eastAsia"/>
          <w:szCs w:val="21"/>
        </w:rPr>
        <w:t>”</w:t>
      </w:r>
      <w:r w:rsidRPr="00CA3D3D">
        <w:rPr>
          <w:rFonts w:ascii="宋体" w:hAnsi="宋体" w:hint="eastAsia"/>
          <w:szCs w:val="21"/>
        </w:rPr>
        <w:t>的鸟和享有</w:t>
      </w:r>
      <w:r w:rsidRPr="00CA3D3D">
        <w:rPr>
          <w:rFonts w:ascii="宋体" w:hAnsi="宋体" w:hint="eastAsia"/>
          <w:szCs w:val="21"/>
        </w:rPr>
        <w:t>“</w:t>
      </w:r>
      <w:r w:rsidRPr="00CA3D3D">
        <w:rPr>
          <w:rFonts w:ascii="宋体" w:hAnsi="宋体" w:hint="eastAsia"/>
          <w:szCs w:val="21"/>
        </w:rPr>
        <w:t>森林医生</w:t>
      </w:r>
      <w:r w:rsidRPr="00CA3D3D">
        <w:rPr>
          <w:rFonts w:ascii="宋体" w:hAnsi="宋体" w:hint="eastAsia"/>
          <w:szCs w:val="21"/>
        </w:rPr>
        <w:t>”</w:t>
      </w:r>
      <w:r w:rsidRPr="00CA3D3D">
        <w:rPr>
          <w:rFonts w:ascii="宋体" w:hAnsi="宋体" w:hint="eastAsia"/>
          <w:szCs w:val="21"/>
        </w:rPr>
        <w:t xml:space="preserve">美称的鸟是：猫头鹰、啄木鸟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国家对珍贵、濒危的野生动物实行重点保护，国家重点保护的野生动物分为：一级重点保护动物和二级重点保护野生动物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野生动物及其生存环境保护，禁止（）非法猎捕或者破坏。：单位和个人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新疆的巴音布鲁克自然保护区主要保护动物是：大天鹅、小天鹅及其他的水禽。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山雀一昼夜所吃的昆虫等于：它自己体重的一半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一只燕子仅一个夏季就能捕捉（）只苍蝇、蚊子，对控制疾病有重要作用：120万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新疆鸟类中猛禽居全国首位的有（）种： 46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根据鸟类的生活习性和形态特征，把鸟类分成（）种类型：8种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野牦牛是国家一级保护野生动物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世界上最大的熊是（），有3米多长，750-800千克：  棕熊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亚洲象是（）保护区的珍稀动物：  云南西双版纳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新疆的一个保护鸟类的自然保护区是：巴音布鲁克天鹅国家级自然保护区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鸟是人类的朋友，世界上（ ）以上的鸟类以昆虫为食，是害虫和鼠类的天敌： 95%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生物圈一般是指包括（）所形成生物系统的边界圈与大自然边界圈相互关系、影响：人类、动物、植物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巴音布鲁克天鹅保护区位于新疆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广义的自然保护区还包括：.国家公园、自然公园、野生动物禁猎区等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我国是世界上鸟类最多的国家，有鸟类21目1244种。占世界鸟类总数：13.1%  </w:t>
      </w:r>
    </w:p>
    <w:p w:rsidR="00E936CD" w:rsidRPr="00CA3D3D" w:rsidP="00E936CD">
      <w:pPr>
        <w:numPr>
          <w:ilvl w:val="0"/>
          <w:numId w:val="2"/>
        </w:numPr>
        <w:rPr>
          <w:rFonts w:ascii="宋体" w:hAnsi="宋体" w:hint="eastAsia"/>
          <w:szCs w:val="21"/>
        </w:rPr>
      </w:pPr>
      <w:r w:rsidRPr="00CA3D3D">
        <w:rPr>
          <w:rFonts w:ascii="宋体" w:hAnsi="宋体" w:hint="eastAsia"/>
          <w:szCs w:val="21"/>
        </w:rPr>
        <w:t>患有以下哪些疾病的人员不得在食堂工作：痢疾、伤寒、肝炎</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一般而言，肥胖是指超过理想体重的百分之多少：  20%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肺癌的发生与下列哪种因素关系最为密切：   吸烟 </w:t>
      </w:r>
    </w:p>
    <w:p w:rsidR="00E936CD" w:rsidRPr="00CA3D3D" w:rsidP="00E936CD">
      <w:pPr>
        <w:numPr>
          <w:ilvl w:val="0"/>
          <w:numId w:val="2"/>
        </w:numPr>
        <w:rPr>
          <w:rFonts w:ascii="宋体" w:hAnsi="宋体" w:hint="eastAsia"/>
          <w:szCs w:val="21"/>
        </w:rPr>
      </w:pPr>
      <w:r w:rsidRPr="00CA3D3D">
        <w:rPr>
          <w:rFonts w:ascii="宋体" w:hAnsi="宋体" w:hint="eastAsia"/>
          <w:szCs w:val="21"/>
        </w:rPr>
        <w:t>地方性甲状腺肿俗称</w:t>
      </w:r>
      <w:r w:rsidRPr="00CA3D3D">
        <w:rPr>
          <w:rFonts w:ascii="宋体" w:hAnsi="宋体" w:hint="eastAsia"/>
          <w:szCs w:val="21"/>
        </w:rPr>
        <w:t>“</w:t>
      </w:r>
      <w:r w:rsidRPr="00CA3D3D">
        <w:rPr>
          <w:rFonts w:ascii="宋体" w:hAnsi="宋体" w:hint="eastAsia"/>
          <w:szCs w:val="21"/>
        </w:rPr>
        <w:t>大脖子病</w:t>
      </w:r>
      <w:r w:rsidRPr="00CA3D3D">
        <w:rPr>
          <w:rFonts w:ascii="宋体" w:hAnsi="宋体" w:hint="eastAsia"/>
          <w:szCs w:val="21"/>
        </w:rPr>
        <w:t>”</w:t>
      </w:r>
      <w:r w:rsidRPr="00CA3D3D">
        <w:rPr>
          <w:rFonts w:ascii="宋体" w:hAnsi="宋体" w:hint="eastAsia"/>
          <w:szCs w:val="21"/>
        </w:rPr>
        <w:t xml:space="preserve">的主要病因是：  缺碘  </w:t>
      </w:r>
    </w:p>
    <w:p w:rsidR="00E936CD" w:rsidRPr="00CA3D3D" w:rsidP="00E936CD">
      <w:pPr>
        <w:numPr>
          <w:ilvl w:val="0"/>
          <w:numId w:val="2"/>
        </w:numPr>
        <w:rPr>
          <w:rFonts w:ascii="宋体" w:hAnsi="宋体" w:hint="eastAsia"/>
          <w:szCs w:val="21"/>
        </w:rPr>
        <w:sectPr>
          <w:headerReference w:type="default" r:id="rId5"/>
          <w:type w:val="nextPage"/>
          <w:pgSz w:w="11906" w:h="16838"/>
          <w:pgMar w:top="1440" w:right="1800" w:bottom="1440" w:left="1800" w:header="851" w:footer="992" w:gutter="0"/>
          <w:pgNumType w:start="2"/>
          <w:cols w:space="425"/>
          <w:titlePg w:val="0"/>
          <w:docGrid w:type="lines" w:linePitch="312"/>
        </w:sectPr>
      </w:pPr>
      <w:r w:rsidRPr="00CA3D3D">
        <w:rPr>
          <w:rFonts w:ascii="宋体" w:hAnsi="宋体" w:hint="eastAsia"/>
          <w:szCs w:val="21"/>
        </w:rPr>
        <w:t>当前爱国卫生所称</w:t>
      </w:r>
      <w:r w:rsidRPr="00CA3D3D">
        <w:rPr>
          <w:rFonts w:ascii="宋体" w:hAnsi="宋体" w:hint="eastAsia"/>
          <w:szCs w:val="21"/>
        </w:rPr>
        <w:t>“</w:t>
      </w:r>
      <w:r w:rsidRPr="00CA3D3D">
        <w:rPr>
          <w:rFonts w:ascii="宋体" w:hAnsi="宋体" w:hint="eastAsia"/>
          <w:szCs w:val="21"/>
        </w:rPr>
        <w:t>四害</w:t>
      </w:r>
      <w:r w:rsidRPr="00CA3D3D">
        <w:rPr>
          <w:rFonts w:ascii="宋体" w:hAnsi="宋体" w:hint="eastAsia"/>
          <w:szCs w:val="21"/>
        </w:rPr>
        <w:t>”</w:t>
      </w:r>
      <w:r w:rsidRPr="00CA3D3D">
        <w:rPr>
          <w:rFonts w:ascii="宋体" w:hAnsi="宋体" w:hint="eastAsia"/>
          <w:szCs w:val="21"/>
        </w:rPr>
        <w:t xml:space="preserve">是：   鼠、蚊、蝇、蟑螂   </w:t>
      </w:r>
    </w:p>
    <w:p w:rsidR="00E936CD" w:rsidRPr="00CA3D3D" w:rsidP="00E936CD">
      <w:pPr>
        <w:numPr>
          <w:ilvl w:val="0"/>
          <w:numId w:val="2"/>
        </w:numPr>
        <w:rPr>
          <w:rFonts w:ascii="宋体" w:hAnsi="宋体" w:hint="eastAsia"/>
          <w:szCs w:val="21"/>
        </w:rPr>
      </w:pPr>
      <w:r w:rsidRPr="00CA3D3D">
        <w:rPr>
          <w:rFonts w:ascii="宋体" w:hAnsi="宋体" w:hint="eastAsia"/>
          <w:szCs w:val="21"/>
        </w:rPr>
        <w:t>鼠的主要危害：   传播疾病；造成经济损失</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由鼠传播的疾病：  .鼠疫、流行性出血热 </w:t>
      </w:r>
    </w:p>
    <w:p w:rsidR="00E936CD" w:rsidRPr="00CA3D3D" w:rsidP="00E936CD">
      <w:pPr>
        <w:numPr>
          <w:ilvl w:val="0"/>
          <w:numId w:val="2"/>
        </w:numPr>
        <w:rPr>
          <w:rFonts w:ascii="宋体" w:hAnsi="宋体" w:hint="eastAsia"/>
          <w:szCs w:val="21"/>
        </w:rPr>
      </w:pPr>
      <w:r w:rsidRPr="00CA3D3D">
        <w:rPr>
          <w:rFonts w:ascii="宋体" w:hAnsi="宋体" w:hint="eastAsia"/>
          <w:szCs w:val="21"/>
        </w:rPr>
        <w:t>防治蟑螂需采取的措施有：  :</w:t>
      </w:r>
      <w:r w:rsidRPr="00CA3D3D">
        <w:rPr>
          <w:rFonts w:ascii="宋体" w:hAnsi="宋体" w:hint="eastAsia"/>
          <w:szCs w:val="21"/>
        </w:rPr>
        <w:t>①</w:t>
      </w:r>
      <w:r w:rsidRPr="00CA3D3D">
        <w:rPr>
          <w:rFonts w:ascii="宋体" w:hAnsi="宋体" w:hint="eastAsia"/>
          <w:szCs w:val="21"/>
        </w:rPr>
        <w:t>环境治理</w:t>
      </w:r>
      <w:r w:rsidRPr="00CA3D3D">
        <w:rPr>
          <w:rFonts w:ascii="宋体" w:hAnsi="宋体" w:hint="eastAsia"/>
          <w:szCs w:val="21"/>
        </w:rPr>
        <w:t>②</w:t>
      </w:r>
      <w:r w:rsidRPr="00CA3D3D">
        <w:rPr>
          <w:rFonts w:ascii="宋体" w:hAnsi="宋体" w:hint="eastAsia"/>
          <w:szCs w:val="21"/>
        </w:rPr>
        <w:t>物理防治</w:t>
      </w:r>
      <w:r w:rsidRPr="00CA3D3D">
        <w:rPr>
          <w:rFonts w:ascii="宋体" w:hAnsi="宋体" w:hint="eastAsia"/>
          <w:szCs w:val="21"/>
        </w:rPr>
        <w:t>③</w:t>
      </w:r>
      <w:r w:rsidRPr="00CA3D3D">
        <w:rPr>
          <w:rFonts w:ascii="宋体" w:hAnsi="宋体" w:hint="eastAsia"/>
          <w:szCs w:val="21"/>
        </w:rPr>
        <w:t xml:space="preserve">化学防治   </w:t>
      </w:r>
    </w:p>
    <w:p w:rsidR="00E936CD" w:rsidRPr="00CA3D3D" w:rsidP="00E936CD">
      <w:pPr>
        <w:numPr>
          <w:ilvl w:val="0"/>
          <w:numId w:val="2"/>
        </w:numPr>
        <w:rPr>
          <w:rFonts w:ascii="宋体" w:hAnsi="宋体" w:hint="eastAsia"/>
          <w:szCs w:val="21"/>
        </w:rPr>
      </w:pPr>
      <w:r w:rsidRPr="00CA3D3D">
        <w:rPr>
          <w:rFonts w:ascii="宋体" w:hAnsi="宋体" w:hint="eastAsia"/>
          <w:szCs w:val="21"/>
        </w:rPr>
        <w:t>战伤自救互救所谓的</w:t>
      </w:r>
      <w:r w:rsidRPr="00CA3D3D">
        <w:rPr>
          <w:rFonts w:ascii="宋体" w:hAnsi="宋体" w:hint="eastAsia"/>
          <w:szCs w:val="21"/>
        </w:rPr>
        <w:t>“</w:t>
      </w:r>
      <w:r w:rsidRPr="00CA3D3D">
        <w:rPr>
          <w:rFonts w:ascii="宋体" w:hAnsi="宋体" w:hint="eastAsia"/>
          <w:szCs w:val="21"/>
        </w:rPr>
        <w:t>五大技术</w:t>
      </w:r>
      <w:r w:rsidRPr="00CA3D3D">
        <w:rPr>
          <w:rFonts w:ascii="宋体" w:hAnsi="宋体" w:hint="eastAsia"/>
          <w:szCs w:val="21"/>
        </w:rPr>
        <w:t>”</w:t>
      </w:r>
      <w:r w:rsidRPr="00CA3D3D">
        <w:rPr>
          <w:rFonts w:ascii="宋体" w:hAnsi="宋体" w:hint="eastAsia"/>
          <w:szCs w:val="21"/>
        </w:rPr>
        <w:t xml:space="preserve">是：  </w:t>
      </w:r>
      <w:r w:rsidRPr="00CA3D3D">
        <w:rPr>
          <w:rFonts w:ascii="宋体" w:hAnsi="宋体" w:hint="eastAsia"/>
          <w:szCs w:val="21"/>
        </w:rPr>
        <w:t>①</w:t>
      </w:r>
      <w:r w:rsidRPr="00CA3D3D">
        <w:rPr>
          <w:rFonts w:ascii="宋体" w:hAnsi="宋体" w:hint="eastAsia"/>
          <w:szCs w:val="21"/>
        </w:rPr>
        <w:t>通气</w:t>
      </w:r>
      <w:r w:rsidRPr="00CA3D3D">
        <w:rPr>
          <w:rFonts w:ascii="宋体" w:hAnsi="宋体" w:hint="eastAsia"/>
          <w:szCs w:val="21"/>
        </w:rPr>
        <w:t>②</w:t>
      </w:r>
      <w:r w:rsidRPr="00CA3D3D">
        <w:rPr>
          <w:rFonts w:ascii="宋体" w:hAnsi="宋体" w:hint="eastAsia"/>
          <w:szCs w:val="21"/>
        </w:rPr>
        <w:t>止血</w:t>
      </w:r>
      <w:r w:rsidRPr="00CA3D3D">
        <w:rPr>
          <w:rFonts w:ascii="宋体" w:hAnsi="宋体" w:hint="eastAsia"/>
          <w:szCs w:val="21"/>
        </w:rPr>
        <w:t>③</w:t>
      </w:r>
      <w:r w:rsidRPr="00CA3D3D">
        <w:rPr>
          <w:rFonts w:ascii="宋体" w:hAnsi="宋体" w:hint="eastAsia"/>
          <w:szCs w:val="21"/>
        </w:rPr>
        <w:t>包扎</w:t>
      </w:r>
      <w:r w:rsidRPr="00CA3D3D">
        <w:rPr>
          <w:rFonts w:ascii="宋体" w:hAnsi="宋体" w:hint="eastAsia"/>
          <w:szCs w:val="21"/>
        </w:rPr>
        <w:t>④</w:t>
      </w:r>
      <w:r w:rsidRPr="00CA3D3D">
        <w:rPr>
          <w:rFonts w:ascii="宋体" w:hAnsi="宋体" w:hint="eastAsia"/>
          <w:szCs w:val="21"/>
        </w:rPr>
        <w:t>固定</w:t>
      </w:r>
      <w:r w:rsidRPr="00CA3D3D">
        <w:rPr>
          <w:rFonts w:ascii="宋体" w:hAnsi="宋体" w:hint="eastAsia"/>
          <w:szCs w:val="21"/>
        </w:rPr>
        <w:t>⑤</w:t>
      </w:r>
      <w:r w:rsidRPr="00CA3D3D">
        <w:rPr>
          <w:rFonts w:ascii="宋体" w:hAnsi="宋体" w:hint="eastAsia"/>
          <w:szCs w:val="21"/>
        </w:rPr>
        <w:t xml:space="preserve">搬运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使用止血带止血时间最长不宜超过： 5小时:   </w:t>
      </w:r>
    </w:p>
    <w:p w:rsidR="00E936CD" w:rsidRPr="00CA3D3D" w:rsidP="00E936CD">
      <w:pPr>
        <w:numPr>
          <w:ilvl w:val="0"/>
          <w:numId w:val="2"/>
        </w:numPr>
        <w:rPr>
          <w:rFonts w:ascii="宋体" w:hAnsi="宋体" w:hint="eastAsia"/>
          <w:szCs w:val="21"/>
        </w:rPr>
      </w:pPr>
      <w:r w:rsidRPr="00CA3D3D">
        <w:rPr>
          <w:rFonts w:ascii="宋体" w:hAnsi="宋体" w:hint="eastAsia"/>
          <w:szCs w:val="21"/>
        </w:rPr>
        <w:t>部队选择野营驻地的要求</w:t>
      </w:r>
      <w:r w:rsidRPr="00CA3D3D">
        <w:rPr>
          <w:rFonts w:ascii="宋体" w:hAnsi="宋体" w:hint="eastAsia"/>
          <w:szCs w:val="21"/>
        </w:rPr>
        <w:t>①</w:t>
      </w:r>
      <w:r w:rsidRPr="00CA3D3D">
        <w:rPr>
          <w:rFonts w:ascii="宋体" w:hAnsi="宋体" w:hint="eastAsia"/>
          <w:szCs w:val="21"/>
        </w:rPr>
        <w:t>土壤干燥、清洁、便于排水、靠近交通线</w:t>
      </w:r>
      <w:r w:rsidRPr="00CA3D3D">
        <w:rPr>
          <w:rFonts w:ascii="宋体" w:hAnsi="宋体" w:hint="eastAsia"/>
          <w:szCs w:val="21"/>
        </w:rPr>
        <w:t>②</w:t>
      </w:r>
      <w:r w:rsidRPr="00CA3D3D">
        <w:rPr>
          <w:rFonts w:ascii="宋体" w:hAnsi="宋体" w:hint="eastAsia"/>
          <w:szCs w:val="21"/>
        </w:rPr>
        <w:t>有良好和充足水源</w:t>
      </w:r>
      <w:r w:rsidRPr="00CA3D3D">
        <w:rPr>
          <w:rFonts w:ascii="宋体" w:hAnsi="宋体" w:hint="eastAsia"/>
          <w:szCs w:val="21"/>
        </w:rPr>
        <w:t>③</w:t>
      </w:r>
      <w:r w:rsidRPr="00CA3D3D">
        <w:rPr>
          <w:rFonts w:ascii="宋体" w:hAnsi="宋体" w:hint="eastAsia"/>
          <w:szCs w:val="21"/>
        </w:rPr>
        <w:t>远离工厂、垃圾场、粪堆和沼泽</w:t>
      </w:r>
      <w:r w:rsidRPr="00CA3D3D">
        <w:rPr>
          <w:rFonts w:ascii="宋体" w:hAnsi="宋体" w:hint="eastAsia"/>
          <w:szCs w:val="21"/>
        </w:rPr>
        <w:t>④</w:t>
      </w:r>
      <w:r w:rsidRPr="00CA3D3D">
        <w:rPr>
          <w:rFonts w:ascii="宋体" w:hAnsi="宋体" w:hint="eastAsia"/>
          <w:szCs w:val="21"/>
        </w:rPr>
        <w:t xml:space="preserve">避开自然疫源地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训练中发生中暑时，应当采取的措施：  </w:t>
      </w:r>
      <w:r w:rsidRPr="00CA3D3D">
        <w:rPr>
          <w:rFonts w:ascii="宋体" w:hAnsi="宋体" w:hint="eastAsia"/>
          <w:szCs w:val="21"/>
        </w:rPr>
        <w:t>①</w:t>
      </w:r>
      <w:r w:rsidRPr="00CA3D3D">
        <w:rPr>
          <w:rFonts w:ascii="宋体" w:hAnsi="宋体" w:hint="eastAsia"/>
          <w:szCs w:val="21"/>
        </w:rPr>
        <w:t>喝凉开水、淡盐水或糖盐水</w:t>
      </w:r>
      <w:r w:rsidRPr="00CA3D3D">
        <w:rPr>
          <w:rFonts w:ascii="宋体" w:hAnsi="宋体" w:hint="eastAsia"/>
          <w:szCs w:val="21"/>
        </w:rPr>
        <w:t>②</w:t>
      </w:r>
      <w:r w:rsidRPr="00CA3D3D">
        <w:rPr>
          <w:rFonts w:ascii="宋体" w:hAnsi="宋体" w:hint="eastAsia"/>
          <w:szCs w:val="21"/>
        </w:rPr>
        <w:t>针刺足三里、内关、太阳等穴</w:t>
      </w:r>
      <w:r w:rsidRPr="00CA3D3D">
        <w:rPr>
          <w:rFonts w:ascii="宋体" w:hAnsi="宋体" w:hint="eastAsia"/>
          <w:szCs w:val="21"/>
        </w:rPr>
        <w:t>③</w:t>
      </w:r>
      <w:r w:rsidRPr="00CA3D3D">
        <w:rPr>
          <w:rFonts w:ascii="宋体" w:hAnsi="宋体" w:hint="eastAsia"/>
          <w:szCs w:val="21"/>
        </w:rPr>
        <w:t xml:space="preserve">口服人丹或十滴水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对冻伤者进行复温的应采取的措施是：  温水浸泡   </w:t>
      </w:r>
    </w:p>
    <w:p w:rsidR="00E936CD" w:rsidRPr="00CA3D3D" w:rsidP="00E936CD">
      <w:pPr>
        <w:numPr>
          <w:ilvl w:val="0"/>
          <w:numId w:val="2"/>
        </w:numPr>
        <w:rPr>
          <w:rFonts w:ascii="宋体" w:hAnsi="宋体" w:hint="eastAsia"/>
          <w:szCs w:val="21"/>
        </w:rPr>
      </w:pPr>
      <w:r w:rsidRPr="00CA3D3D">
        <w:rPr>
          <w:rFonts w:ascii="宋体" w:hAnsi="宋体" w:hint="eastAsia"/>
          <w:szCs w:val="21"/>
        </w:rPr>
        <w:t>《献血法》规定，献血者两次献血间隔时间不得少于：  六个月</w:t>
      </w:r>
    </w:p>
    <w:p w:rsidR="00E936CD" w:rsidRPr="00CA3D3D" w:rsidP="00E936CD">
      <w:pPr>
        <w:numPr>
          <w:ilvl w:val="0"/>
          <w:numId w:val="2"/>
        </w:numPr>
        <w:rPr>
          <w:rFonts w:ascii="宋体" w:hAnsi="宋体" w:hint="eastAsia"/>
          <w:szCs w:val="21"/>
        </w:rPr>
      </w:pPr>
      <w:r w:rsidRPr="00CA3D3D">
        <w:rPr>
          <w:rFonts w:ascii="宋体" w:hAnsi="宋体" w:hint="eastAsia"/>
          <w:szCs w:val="21"/>
        </w:rPr>
        <w:t>中央文明委、全国爱卫会在抗击</w:t>
      </w:r>
      <w:r w:rsidRPr="00CA3D3D">
        <w:rPr>
          <w:rFonts w:ascii="宋体" w:hAnsi="宋体" w:hint="eastAsia"/>
          <w:szCs w:val="21"/>
        </w:rPr>
        <w:t>“</w:t>
      </w:r>
      <w:r w:rsidRPr="00CA3D3D">
        <w:rPr>
          <w:rFonts w:ascii="宋体" w:hAnsi="宋体" w:hint="eastAsia"/>
          <w:szCs w:val="21"/>
        </w:rPr>
        <w:t>非典</w:t>
      </w:r>
      <w:r w:rsidRPr="00CA3D3D">
        <w:rPr>
          <w:rFonts w:ascii="宋体" w:hAnsi="宋体" w:hint="eastAsia"/>
          <w:szCs w:val="21"/>
        </w:rPr>
        <w:t>”</w:t>
      </w:r>
      <w:r w:rsidRPr="00CA3D3D">
        <w:rPr>
          <w:rFonts w:ascii="宋体" w:hAnsi="宋体" w:hint="eastAsia"/>
          <w:szCs w:val="21"/>
        </w:rPr>
        <w:t>中提出开展</w:t>
      </w:r>
      <w:r w:rsidRPr="00CA3D3D">
        <w:rPr>
          <w:rFonts w:ascii="宋体" w:hAnsi="宋体" w:hint="eastAsia"/>
          <w:szCs w:val="21"/>
        </w:rPr>
        <w:t>“</w:t>
      </w:r>
      <w:r w:rsidRPr="00CA3D3D">
        <w:rPr>
          <w:rFonts w:ascii="宋体" w:hAnsi="宋体" w:hint="eastAsia"/>
          <w:szCs w:val="21"/>
        </w:rPr>
        <w:t>三讲一树</w:t>
      </w:r>
      <w:r w:rsidRPr="00CA3D3D">
        <w:rPr>
          <w:rFonts w:ascii="宋体" w:hAnsi="宋体" w:hint="eastAsia"/>
          <w:szCs w:val="21"/>
        </w:rPr>
        <w:t>”</w:t>
      </w:r>
      <w:r w:rsidRPr="00CA3D3D">
        <w:rPr>
          <w:rFonts w:ascii="宋体" w:hAnsi="宋体" w:hint="eastAsia"/>
          <w:szCs w:val="21"/>
        </w:rPr>
        <w:t xml:space="preserve">活动，是指：讲文明、讲卫生、讲科学、树新风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体育训练过程中若造成关节损伤，初期处理正确的是： 冷敷，抬高患肢，静养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在气温高、湿度大的环境进行大强度训练时最易发生： 中暑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中暑先兆症状有哪些：  出汗、口渴、头昏、.胸闷、恶心、全身无力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导致冻伤最主要的因素是：  低温:  </w:t>
      </w:r>
    </w:p>
    <w:p w:rsidR="00E936CD" w:rsidRPr="00CA3D3D" w:rsidP="00E936CD">
      <w:pPr>
        <w:numPr>
          <w:ilvl w:val="0"/>
          <w:numId w:val="2"/>
        </w:numPr>
        <w:rPr>
          <w:rFonts w:ascii="宋体" w:hAnsi="宋体" w:hint="eastAsia"/>
          <w:szCs w:val="21"/>
        </w:rPr>
      </w:pPr>
      <w:r w:rsidRPr="00CA3D3D">
        <w:rPr>
          <w:rFonts w:ascii="宋体" w:hAnsi="宋体" w:hint="eastAsia"/>
          <w:szCs w:val="21"/>
        </w:rPr>
        <w:t>部队冬季使用火炉取暖时保证烟道通畅，是为了防止( )中毒：  一氧化碳</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生物武器的组成是：致病微生物及生物毒素和施放载体   </w:t>
      </w:r>
    </w:p>
    <w:p w:rsidR="00E936CD" w:rsidRPr="00CA3D3D" w:rsidP="00E936CD">
      <w:pPr>
        <w:numPr>
          <w:ilvl w:val="0"/>
          <w:numId w:val="2"/>
        </w:numPr>
        <w:rPr>
          <w:rFonts w:ascii="宋体" w:hAnsi="宋体" w:hint="eastAsia"/>
          <w:szCs w:val="21"/>
        </w:rPr>
      </w:pPr>
      <w:r w:rsidRPr="00CA3D3D">
        <w:rPr>
          <w:rFonts w:ascii="宋体" w:hAnsi="宋体" w:hint="eastAsia"/>
          <w:szCs w:val="21"/>
        </w:rPr>
        <w:t>随着生活水平的提高，染发和烫发的人越来越多，但患有（）的人应尽量少烫发和染发：皮肤过敏</w:t>
      </w:r>
    </w:p>
    <w:p w:rsidR="00E936CD" w:rsidRPr="00CA3D3D" w:rsidP="00E936CD">
      <w:pPr>
        <w:numPr>
          <w:ilvl w:val="0"/>
          <w:numId w:val="2"/>
        </w:numPr>
        <w:rPr>
          <w:rFonts w:ascii="宋体" w:hAnsi="宋体" w:hint="eastAsia"/>
          <w:szCs w:val="21"/>
        </w:rPr>
      </w:pPr>
      <w:r w:rsidRPr="00CA3D3D">
        <w:rPr>
          <w:rFonts w:ascii="宋体" w:hAnsi="宋体" w:hint="eastAsia"/>
          <w:szCs w:val="21"/>
        </w:rPr>
        <w:t>温室效应是地球变暖的主要原因，二氧化碳是形成温室效应的主要化学物质。飞机飞行时产生的二氧化碳人均值是火车的： 3倍</w:t>
      </w:r>
    </w:p>
    <w:p w:rsidR="00E936CD" w:rsidRPr="00CA3D3D" w:rsidP="00E936CD">
      <w:pPr>
        <w:numPr>
          <w:ilvl w:val="0"/>
          <w:numId w:val="2"/>
        </w:numPr>
        <w:rPr>
          <w:rFonts w:ascii="宋体" w:hAnsi="宋体" w:hint="eastAsia"/>
          <w:szCs w:val="21"/>
        </w:rPr>
      </w:pPr>
      <w:r w:rsidRPr="00CA3D3D">
        <w:rPr>
          <w:rFonts w:ascii="宋体" w:hAnsi="宋体" w:hint="eastAsia"/>
          <w:szCs w:val="21"/>
        </w:rPr>
        <w:t>很多人喜欢羊绒衫，羊绒与羊毛相比，需更多山羊产毛。大量放养山羊会使土地：沙化</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 水蝇等昆虫能在水面上行走，除了昆虫本身所具有的结构外，还有一重要原因就是：  水具有较高的表面张力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人体结构中细胞间质发达的是：  骨膜 </w:t>
      </w:r>
    </w:p>
    <w:p w:rsidR="00E936CD" w:rsidRPr="00CA3D3D" w:rsidP="00E936CD">
      <w:pPr>
        <w:numPr>
          <w:ilvl w:val="0"/>
          <w:numId w:val="2"/>
        </w:numPr>
        <w:rPr>
          <w:rFonts w:ascii="宋体" w:hAnsi="宋体" w:hint="eastAsia"/>
          <w:szCs w:val="21"/>
        </w:rPr>
      </w:pPr>
      <w:r w:rsidRPr="00CA3D3D">
        <w:rPr>
          <w:rFonts w:ascii="宋体" w:hAnsi="宋体" w:hint="eastAsia"/>
          <w:szCs w:val="21"/>
        </w:rPr>
        <w:t>实验研究得知，在良好的水培条件下，一天内洋葱根尖分生区细胞分裂的三个高峰依次出现在0:30、10：30和14：30。为了观察到有丝分裂各期细胞的分裂相，制作洋葱根尖细胞分裂临时装片的操作程序是：选材</w:t>
      </w:r>
      <w:r w:rsidRPr="00CA3D3D">
        <w:rPr>
          <w:rFonts w:ascii="宋体" w:hAnsi="宋体" w:hint="eastAsia"/>
          <w:szCs w:val="21"/>
        </w:rPr>
        <w:t>—</w:t>
      </w:r>
      <w:r w:rsidRPr="00CA3D3D">
        <w:rPr>
          <w:rFonts w:ascii="宋体" w:hAnsi="宋体" w:hint="eastAsia"/>
          <w:szCs w:val="21"/>
        </w:rPr>
        <w:t>&gt;固定</w:t>
      </w:r>
      <w:r w:rsidRPr="00CA3D3D">
        <w:rPr>
          <w:rFonts w:ascii="宋体" w:hAnsi="宋体" w:hint="eastAsia"/>
          <w:szCs w:val="21"/>
        </w:rPr>
        <w:t>—</w:t>
      </w:r>
      <w:r w:rsidRPr="00CA3D3D">
        <w:rPr>
          <w:rFonts w:ascii="宋体" w:hAnsi="宋体" w:hint="eastAsia"/>
          <w:szCs w:val="21"/>
        </w:rPr>
        <w:t>&gt;解离</w:t>
      </w:r>
      <w:r w:rsidRPr="00CA3D3D">
        <w:rPr>
          <w:rFonts w:ascii="宋体" w:hAnsi="宋体" w:hint="eastAsia"/>
          <w:szCs w:val="21"/>
        </w:rPr>
        <w:t>—</w:t>
      </w:r>
      <w:r w:rsidRPr="00CA3D3D">
        <w:rPr>
          <w:rFonts w:ascii="宋体" w:hAnsi="宋体" w:hint="eastAsia"/>
          <w:szCs w:val="21"/>
        </w:rPr>
        <w:t>&gt;漂洗</w:t>
      </w:r>
      <w:r w:rsidRPr="00CA3D3D">
        <w:rPr>
          <w:rFonts w:ascii="宋体" w:hAnsi="宋体" w:hint="eastAsia"/>
          <w:szCs w:val="21"/>
        </w:rPr>
        <w:t>—</w:t>
      </w:r>
      <w:r w:rsidRPr="00CA3D3D">
        <w:rPr>
          <w:rFonts w:ascii="宋体" w:hAnsi="宋体" w:hint="eastAsia"/>
          <w:szCs w:val="21"/>
        </w:rPr>
        <w:t>&gt;染色</w:t>
      </w:r>
      <w:r w:rsidRPr="00CA3D3D">
        <w:rPr>
          <w:rFonts w:ascii="宋体" w:hAnsi="宋体" w:hint="eastAsia"/>
          <w:szCs w:val="21"/>
        </w:rPr>
        <w:t>—</w:t>
      </w:r>
      <w:r w:rsidRPr="00CA3D3D">
        <w:rPr>
          <w:rFonts w:ascii="宋体" w:hAnsi="宋体" w:hint="eastAsia"/>
          <w:szCs w:val="21"/>
        </w:rPr>
        <w:t xml:space="preserve">&gt;压片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能将化学能转化为电能的结构是： 脑 </w:t>
      </w:r>
    </w:p>
    <w:p w:rsidR="00E936CD" w:rsidRPr="00CA3D3D" w:rsidP="00E936CD">
      <w:pPr>
        <w:numPr>
          <w:ilvl w:val="0"/>
          <w:numId w:val="2"/>
        </w:numPr>
        <w:rPr>
          <w:rFonts w:ascii="宋体" w:hAnsi="宋体" w:hint="eastAsia"/>
          <w:szCs w:val="21"/>
        </w:rPr>
      </w:pPr>
      <w:r w:rsidRPr="00CA3D3D">
        <w:rPr>
          <w:rFonts w:ascii="宋体" w:hAnsi="宋体" w:hint="eastAsia"/>
          <w:szCs w:val="21"/>
        </w:rPr>
        <w:t>如果把一个膨胀到最大限度的植物细胞放在</w:t>
      </w:r>
      <w:r w:rsidRPr="00CA3D3D">
        <w:rPr>
          <w:rFonts w:ascii="宋体" w:hAnsi="宋体" w:hint="eastAsia"/>
          <w:szCs w:val="21"/>
        </w:rPr>
        <w:t>“</w:t>
      </w:r>
      <w:r w:rsidRPr="00CA3D3D">
        <w:rPr>
          <w:rFonts w:ascii="宋体" w:hAnsi="宋体" w:hint="eastAsia"/>
          <w:szCs w:val="21"/>
        </w:rPr>
        <w:t>它自已的细胞液</w:t>
      </w:r>
      <w:r w:rsidRPr="00CA3D3D">
        <w:rPr>
          <w:rFonts w:ascii="宋体" w:hAnsi="宋体" w:hint="eastAsia"/>
          <w:szCs w:val="21"/>
        </w:rPr>
        <w:t>”</w:t>
      </w:r>
      <w:r w:rsidRPr="00CA3D3D">
        <w:rPr>
          <w:rFonts w:ascii="宋体" w:hAnsi="宋体" w:hint="eastAsia"/>
          <w:szCs w:val="21"/>
        </w:rPr>
        <w:t xml:space="preserve">溶液（与细胞液渗透势相等的溶液）中，则细胞：没有变化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体细胞中，能通过细胞分裂使组织得以修复和更新的一组是：  肝细胞和生发层细胞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 用人工配制的植物营养液培植黄瓜，若过一段时间，营养液中缺少镁，颜色首先由绿  转黄的应是：植株下部叶片 </w:t>
      </w:r>
    </w:p>
    <w:p w:rsidR="00E936CD" w:rsidRPr="00CA3D3D" w:rsidP="00E936CD">
      <w:pPr>
        <w:numPr>
          <w:ilvl w:val="0"/>
          <w:numId w:val="2"/>
        </w:numPr>
        <w:rPr>
          <w:rFonts w:ascii="宋体" w:hAnsi="宋体" w:hint="eastAsia"/>
          <w:szCs w:val="21"/>
        </w:rPr>
      </w:pPr>
      <w:r w:rsidRPr="00CA3D3D">
        <w:rPr>
          <w:rFonts w:ascii="宋体" w:hAnsi="宋体" w:hint="eastAsia"/>
          <w:szCs w:val="21"/>
        </w:rPr>
        <w:t>在赤道附近、南纬5度、6000米的山顶上的生物群落最近似于：  冻原　</w:t>
      </w:r>
    </w:p>
    <w:p w:rsidR="00E936CD" w:rsidRPr="00CA3D3D" w:rsidP="00E936CD">
      <w:pPr>
        <w:numPr>
          <w:ilvl w:val="0"/>
          <w:numId w:val="2"/>
        </w:numPr>
        <w:rPr>
          <w:rFonts w:ascii="宋体" w:hAnsi="宋体" w:hint="eastAsia"/>
          <w:szCs w:val="21"/>
        </w:rPr>
      </w:pPr>
      <w:r w:rsidRPr="00CA3D3D">
        <w:rPr>
          <w:rFonts w:ascii="宋体" w:hAnsi="宋体" w:hint="eastAsia"/>
          <w:szCs w:val="21"/>
        </w:rPr>
        <w:t>蝗虫哪种结构不是由细胞构成的：  外骨胳 （而是几丁质，几丁质是由</w:t>
      </w:r>
      <w:r w:rsidRPr="00CA3D3D">
        <w:rPr>
          <w:rFonts w:ascii="宋体" w:hAnsi="宋体" w:cs="Arial" w:hint="eastAsia"/>
          <w:szCs w:val="21"/>
        </w:rPr>
        <w:t>许多乙酰氨基  葡糖形成的聚合物</w:t>
      </w:r>
      <w:r w:rsidRPr="00CA3D3D">
        <w:rPr>
          <w:rFonts w:ascii="宋体" w:hAnsi="宋体" w:hint="eastAsia"/>
          <w:szCs w:val="21"/>
        </w:rPr>
        <w:t>）</w:t>
      </w:r>
    </w:p>
    <w:p w:rsidR="00E936CD" w:rsidRPr="00CA3D3D" w:rsidP="00E936CD">
      <w:pPr>
        <w:numPr>
          <w:ilvl w:val="0"/>
          <w:numId w:val="2"/>
        </w:numPr>
        <w:rPr>
          <w:rFonts w:ascii="宋体" w:hAnsi="宋体" w:hint="eastAsia"/>
          <w:szCs w:val="21"/>
        </w:rPr>
      </w:pPr>
      <w:r w:rsidRPr="00CA3D3D">
        <w:rPr>
          <w:rFonts w:ascii="宋体" w:hAnsi="宋体" w:hint="eastAsia"/>
          <w:szCs w:val="21"/>
        </w:rPr>
        <w:t>癌细胞处于细胞分裂的什么期时，放疗和化疗最为有效：S期</w:t>
      </w:r>
    </w:p>
    <w:p w:rsidR="00E936CD" w:rsidRPr="00CA3D3D" w:rsidP="00E936CD">
      <w:pPr>
        <w:numPr>
          <w:ilvl w:val="0"/>
          <w:numId w:val="2"/>
        </w:numPr>
        <w:rPr>
          <w:rFonts w:ascii="宋体" w:hAnsi="宋体" w:hint="eastAsia"/>
          <w:szCs w:val="21"/>
        </w:rPr>
      </w:pPr>
      <w:r w:rsidRPr="00CA3D3D">
        <w:rPr>
          <w:rFonts w:ascii="宋体" w:hAnsi="宋体" w:hint="eastAsia"/>
          <w:szCs w:val="21"/>
        </w:rPr>
        <w:t>关于双重呼吸的叙述是：    肺和气囊是进行气体交换的场所　</w:t>
      </w:r>
    </w:p>
    <w:p w:rsidR="00E936CD" w:rsidRPr="00CA3D3D" w:rsidP="00E936CD">
      <w:pPr>
        <w:numPr>
          <w:ilvl w:val="0"/>
          <w:numId w:val="2"/>
        </w:numPr>
        <w:rPr>
          <w:rFonts w:ascii="宋体" w:hAnsi="宋体" w:hint="eastAsia"/>
          <w:szCs w:val="21"/>
        </w:rPr>
        <w:sectPr>
          <w:headerReference w:type="default" r:id="rId6"/>
          <w:type w:val="nextPage"/>
          <w:pgSz w:w="11906" w:h="16838"/>
          <w:pgMar w:top="1440" w:right="1800" w:bottom="1440" w:left="1800" w:header="851" w:footer="992" w:gutter="0"/>
          <w:pgNumType w:start="3"/>
          <w:cols w:space="425"/>
          <w:titlePg w:val="0"/>
          <w:docGrid w:type="lines" w:linePitch="312"/>
        </w:sectPr>
      </w:pPr>
      <w:r w:rsidRPr="00CA3D3D">
        <w:rPr>
          <w:rFonts w:ascii="宋体" w:hAnsi="宋体" w:hint="eastAsia"/>
          <w:szCs w:val="21"/>
        </w:rPr>
        <w:t>人连续高烧数小时，可能导致一些细胞不可逆地损伤，最主要的原因可能是：</w:t>
      </w:r>
      <w:r w:rsidRPr="00CA3D3D">
        <w:rPr>
          <w:rFonts w:ascii="宋体" w:hAnsi="宋体" w:hint="eastAsia"/>
          <w:szCs w:val="21"/>
        </w:rPr>
        <w:t xml:space="preserve"> </w:t>
      </w:r>
      <w:r w:rsidRPr="00CA3D3D">
        <w:rPr>
          <w:rFonts w:ascii="宋体" w:hAnsi="宋体" w:hint="eastAsia"/>
          <w:szCs w:val="21"/>
        </w:rPr>
        <w:t xml:space="preserve"> </w:t>
      </w:r>
    </w:p>
    <w:p w:rsidR="00E936CD" w:rsidRPr="00CA3D3D" w:rsidP="00E936CD">
      <w:pPr>
        <w:numPr>
          <w:ilvl w:val="0"/>
          <w:numId w:val="0"/>
        </w:numPr>
        <w:ind w:left="600"/>
        <w:rPr>
          <w:rFonts w:ascii="宋体" w:hAnsi="宋体" w:hint="eastAsia"/>
          <w:szCs w:val="21"/>
        </w:rPr>
      </w:pPr>
      <w:r w:rsidRPr="00CA3D3D">
        <w:rPr>
          <w:rFonts w:ascii="宋体" w:hAnsi="宋体" w:hint="eastAsia"/>
          <w:szCs w:val="21"/>
        </w:rPr>
        <w:t xml:space="preserve"> 高温引起细胞内生化反应紊乱</w:t>
      </w:r>
      <w:r w:rsidRPr="00CA3D3D">
        <w:rPr>
          <w:rFonts w:ascii="宋体" w:hAnsi="宋体" w:hint="eastAsia"/>
          <w:szCs w:val="21"/>
        </w:rPr>
        <w:t xml:space="preserve"> </w:t>
      </w:r>
    </w:p>
    <w:p w:rsidR="00E936CD" w:rsidRPr="00CA3D3D" w:rsidP="00E936CD">
      <w:pPr>
        <w:numPr>
          <w:ilvl w:val="0"/>
          <w:numId w:val="2"/>
        </w:numPr>
        <w:rPr>
          <w:rFonts w:ascii="宋体" w:hAnsi="宋体" w:hint="eastAsia"/>
          <w:szCs w:val="21"/>
        </w:rPr>
      </w:pPr>
      <w:r w:rsidRPr="00CA3D3D">
        <w:rPr>
          <w:rFonts w:ascii="宋体" w:hAnsi="宋体" w:hint="eastAsia"/>
          <w:szCs w:val="21"/>
        </w:rPr>
        <w:t>大面积烧伤护理不当时，易发生感染而引起严重后果，这主要是由于：  非特异免疫能力减弱　</w:t>
      </w:r>
    </w:p>
    <w:p w:rsidR="00E936CD" w:rsidRPr="00CA3D3D" w:rsidP="00E936CD">
      <w:pPr>
        <w:numPr>
          <w:ilvl w:val="0"/>
          <w:numId w:val="2"/>
        </w:numPr>
        <w:rPr>
          <w:rFonts w:ascii="宋体" w:hAnsi="宋体" w:hint="eastAsia"/>
          <w:szCs w:val="21"/>
        </w:rPr>
      </w:pPr>
      <w:r w:rsidRPr="00CA3D3D">
        <w:rPr>
          <w:rFonts w:ascii="宋体" w:hAnsi="宋体" w:hint="eastAsia"/>
          <w:szCs w:val="21"/>
        </w:rPr>
        <w:t>都是由副交感神经作用引起的生理活动是：   （１）瞳孔缩小 （２）促进胰岛素分泌（３）引起支气管平滑肌收缩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不能用亲缘选择理论来解释的行为：   雄虻的骗婚行为 </w:t>
      </w:r>
    </w:p>
    <w:p w:rsidR="00E936CD" w:rsidRPr="00CA3D3D" w:rsidP="00E936CD">
      <w:pPr>
        <w:numPr>
          <w:ilvl w:val="0"/>
          <w:numId w:val="2"/>
        </w:numPr>
        <w:rPr>
          <w:rFonts w:ascii="宋体" w:hAnsi="宋体" w:hint="eastAsia"/>
          <w:szCs w:val="21"/>
        </w:rPr>
      </w:pPr>
      <w:r w:rsidRPr="00CA3D3D">
        <w:rPr>
          <w:rFonts w:ascii="宋体" w:hAnsi="宋体" w:hint="eastAsia"/>
          <w:szCs w:val="21"/>
        </w:rPr>
        <w:t>用秋水仙素处理正在分裂的细胞，可能得到多倍体细胞。其机理是秋水仙素能：阻止微管蛋白分子的</w:t>
      </w:r>
      <w:r w:rsidRPr="00CA3D3D">
        <w:rPr>
          <w:rFonts w:ascii="宋体" w:hAnsi="宋体" w:hint="eastAsia"/>
          <w:szCs w:val="21"/>
        </w:rPr>
        <w:t>α</w:t>
      </w:r>
      <w:r w:rsidRPr="00CA3D3D">
        <w:rPr>
          <w:rFonts w:ascii="宋体" w:hAnsi="宋体" w:hint="eastAsia"/>
          <w:szCs w:val="21"/>
        </w:rPr>
        <w:t>、</w:t>
      </w:r>
      <w:r w:rsidRPr="00CA3D3D">
        <w:rPr>
          <w:rFonts w:ascii="宋体" w:hAnsi="宋体" w:hint="eastAsia"/>
          <w:szCs w:val="21"/>
        </w:rPr>
        <w:t>β</w:t>
      </w:r>
      <w:r w:rsidRPr="00CA3D3D">
        <w:rPr>
          <w:rFonts w:ascii="宋体" w:hAnsi="宋体" w:hint="eastAsia"/>
          <w:szCs w:val="21"/>
        </w:rPr>
        <w:t xml:space="preserve">两个亚基互连接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几种化学万分在植物细胞壁形成时出现的先后顺序正确的是： 果胶质、纤维素、木质素　 </w:t>
      </w:r>
    </w:p>
    <w:p w:rsidR="00E936CD" w:rsidRPr="00CA3D3D" w:rsidP="00E936CD">
      <w:pPr>
        <w:numPr>
          <w:ilvl w:val="0"/>
          <w:numId w:val="2"/>
        </w:numPr>
        <w:rPr>
          <w:rFonts w:ascii="宋体" w:hAnsi="宋体" w:hint="eastAsia"/>
          <w:szCs w:val="21"/>
        </w:rPr>
      </w:pPr>
      <w:r w:rsidRPr="00CA3D3D">
        <w:rPr>
          <w:rFonts w:ascii="宋体" w:hAnsi="宋体" w:hint="eastAsia"/>
          <w:szCs w:val="21"/>
        </w:rPr>
        <w:t>冬季河水中见不到水绵，而春暖后可见到水绵丝团漂浮水面。造成这种现象的主要原因是水绵：秋季形成全子沉入水底，春季进行光合作用，放氧时水绵团上浮</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具有颈卵器的植物有： 苔藓、蕨类、裸子植物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生物的呼吸作用只在细胞质基质中进行的是：厌氧生物，如：乳酸菌   </w:t>
      </w:r>
    </w:p>
    <w:p w:rsidR="00E936CD" w:rsidRPr="00CA3D3D" w:rsidP="00E936CD">
      <w:pPr>
        <w:numPr>
          <w:ilvl w:val="0"/>
          <w:numId w:val="2"/>
        </w:numPr>
        <w:rPr>
          <w:rFonts w:ascii="宋体" w:hAnsi="宋体" w:hint="eastAsia"/>
          <w:szCs w:val="21"/>
        </w:rPr>
      </w:pPr>
      <w:r w:rsidRPr="00CA3D3D">
        <w:rPr>
          <w:rFonts w:ascii="宋体" w:hAnsi="宋体" w:hint="eastAsia"/>
          <w:szCs w:val="21"/>
        </w:rPr>
        <w:t>欲观察寄生在人体血细胞内的微丝蚴，可把红细胞置于：   蒸馏水中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从蝌蚪发育成蛙，呼吸器官的变化：   羽状外腮-&gt;内腮-&gt;肺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青蛙体温不恒定，是变动物。其身体与此有关的结构是：皮肤裸露，心脏两心房一心室 </w:t>
      </w:r>
    </w:p>
    <w:p w:rsidR="00E936CD" w:rsidRPr="00CA3D3D" w:rsidP="00E936CD">
      <w:pPr>
        <w:numPr>
          <w:ilvl w:val="0"/>
          <w:numId w:val="2"/>
        </w:numPr>
        <w:rPr>
          <w:rFonts w:ascii="宋体" w:hAnsi="宋体" w:hint="eastAsia"/>
          <w:szCs w:val="21"/>
        </w:rPr>
      </w:pPr>
      <w:r w:rsidRPr="00CA3D3D">
        <w:rPr>
          <w:rFonts w:ascii="宋体" w:hAnsi="宋体" w:hint="eastAsia"/>
          <w:szCs w:val="21"/>
        </w:rPr>
        <w:t>两栖类动物不能在海水中生存，这是因为：  它缺乏对盐分调节的机制　</w:t>
      </w:r>
    </w:p>
    <w:p w:rsidR="00E936CD" w:rsidRPr="00CA3D3D" w:rsidP="00E936CD">
      <w:pPr>
        <w:numPr>
          <w:ilvl w:val="0"/>
          <w:numId w:val="2"/>
        </w:numPr>
        <w:rPr>
          <w:rFonts w:ascii="宋体" w:hAnsi="宋体" w:hint="eastAsia"/>
          <w:szCs w:val="21"/>
        </w:rPr>
      </w:pPr>
      <w:r w:rsidRPr="00CA3D3D">
        <w:rPr>
          <w:rFonts w:ascii="宋体" w:hAnsi="宋体" w:hint="eastAsia"/>
          <w:szCs w:val="21"/>
        </w:rPr>
        <w:t>蛾类结蚕有利于保护自身，然而金小蜂借助于茧顺利地把卵产到棉红铃虫体内，使之死亡，真是</w:t>
      </w:r>
      <w:r w:rsidRPr="00CA3D3D">
        <w:rPr>
          <w:rFonts w:ascii="宋体" w:hAnsi="宋体" w:hint="eastAsia"/>
          <w:szCs w:val="21"/>
        </w:rPr>
        <w:t>“</w:t>
      </w:r>
      <w:r w:rsidRPr="00CA3D3D">
        <w:rPr>
          <w:rFonts w:ascii="宋体" w:hAnsi="宋体" w:hint="eastAsia"/>
          <w:szCs w:val="21"/>
        </w:rPr>
        <w:t>作蚕自缚</w:t>
      </w:r>
      <w:r w:rsidRPr="00CA3D3D">
        <w:rPr>
          <w:rFonts w:ascii="宋体" w:hAnsi="宋体" w:hint="eastAsia"/>
          <w:szCs w:val="21"/>
        </w:rPr>
        <w:t>”</w:t>
      </w:r>
      <w:r w:rsidRPr="00CA3D3D">
        <w:rPr>
          <w:rFonts w:ascii="宋体" w:hAnsi="宋体" w:hint="eastAsia"/>
          <w:szCs w:val="21"/>
        </w:rPr>
        <w:t xml:space="preserve">。上面事实揭示的生物学现象有：   适应、寄生、适应的相对性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对于一个隔离的且数量已经大为减少的种群来说，其潜在的危险是：  丧失了遗传多样性　  </w:t>
      </w:r>
    </w:p>
    <w:p w:rsidR="00E936CD" w:rsidRPr="00CA3D3D" w:rsidP="00E936CD">
      <w:pPr>
        <w:numPr>
          <w:ilvl w:val="0"/>
          <w:numId w:val="2"/>
        </w:numPr>
        <w:rPr>
          <w:rFonts w:ascii="宋体" w:hAnsi="宋体" w:hint="eastAsia"/>
          <w:szCs w:val="21"/>
        </w:rPr>
      </w:pPr>
      <w:r w:rsidRPr="00CA3D3D">
        <w:rPr>
          <w:rFonts w:ascii="宋体" w:hAnsi="宋体" w:hint="eastAsia"/>
          <w:szCs w:val="21"/>
        </w:rPr>
        <w:t>要在显微镜下观察到完整的半月形的保卫细胞和气孔，所需要的玻片标本为： 叶表皮装片　　　　　　　　　</w:t>
      </w:r>
    </w:p>
    <w:p w:rsidR="00E936CD" w:rsidRPr="00CA3D3D" w:rsidP="00E936CD">
      <w:pPr>
        <w:numPr>
          <w:ilvl w:val="0"/>
          <w:numId w:val="2"/>
        </w:numPr>
        <w:rPr>
          <w:rFonts w:ascii="宋体" w:hAnsi="宋体" w:hint="eastAsia"/>
          <w:szCs w:val="21"/>
        </w:rPr>
      </w:pPr>
      <w:r w:rsidRPr="00CA3D3D">
        <w:rPr>
          <w:rFonts w:ascii="宋体" w:hAnsi="宋体" w:hint="eastAsia"/>
          <w:szCs w:val="21"/>
        </w:rPr>
        <w:t>在分类上，雪莲属于被子植物哪个科？：菊科　</w:t>
      </w:r>
    </w:p>
    <w:p w:rsidR="00E936CD" w:rsidRPr="00CA3D3D" w:rsidP="00E936CD">
      <w:pPr>
        <w:numPr>
          <w:ilvl w:val="0"/>
          <w:numId w:val="2"/>
        </w:numPr>
        <w:rPr>
          <w:rFonts w:ascii="宋体" w:hAnsi="宋体" w:hint="eastAsia"/>
          <w:szCs w:val="21"/>
        </w:rPr>
      </w:pPr>
      <w:r w:rsidRPr="00CA3D3D">
        <w:rPr>
          <w:rFonts w:ascii="宋体" w:hAnsi="宋体" w:hint="eastAsia"/>
          <w:szCs w:val="21"/>
        </w:rPr>
        <w:t>能进行呼吸作用的细胞？：   筛管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裸子植物的雌配子体是：  胚乳和颈卵器 </w:t>
      </w:r>
    </w:p>
    <w:p w:rsidR="00E936CD" w:rsidRPr="00CA3D3D" w:rsidP="00E936CD">
      <w:pPr>
        <w:numPr>
          <w:ilvl w:val="0"/>
          <w:numId w:val="2"/>
        </w:numPr>
        <w:rPr>
          <w:rFonts w:ascii="宋体" w:hAnsi="宋体" w:hint="eastAsia"/>
          <w:szCs w:val="21"/>
        </w:rPr>
      </w:pPr>
      <w:r w:rsidRPr="00CA3D3D">
        <w:rPr>
          <w:rFonts w:ascii="宋体" w:hAnsi="宋体" w:hint="eastAsia"/>
          <w:szCs w:val="21"/>
        </w:rPr>
        <w:t>中柱鞘细胞可产生：部分维管形成层和木栓形成层、不定芽和不定根、侧根　　　　　　　　　　　　　　　</w:t>
      </w:r>
    </w:p>
    <w:p w:rsidR="00E936CD" w:rsidRPr="00CA3D3D" w:rsidP="00E936CD">
      <w:pPr>
        <w:numPr>
          <w:ilvl w:val="0"/>
          <w:numId w:val="2"/>
        </w:numPr>
        <w:rPr>
          <w:rFonts w:ascii="宋体" w:hAnsi="宋体" w:hint="eastAsia"/>
          <w:szCs w:val="21"/>
        </w:rPr>
      </w:pPr>
      <w:r w:rsidRPr="00CA3D3D">
        <w:rPr>
          <w:rFonts w:ascii="宋体" w:hAnsi="宋体" w:hint="eastAsia"/>
          <w:szCs w:val="21"/>
        </w:rPr>
        <w:t>藻类生活史中，具异形世代交替且孢子体占优势的是：  海带</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水分沿导管或管胞上升的主要动力是：  蒸腾拉力 </w:t>
      </w:r>
    </w:p>
    <w:p w:rsidR="00E936CD" w:rsidRPr="00CA3D3D" w:rsidP="00E936CD">
      <w:pPr>
        <w:numPr>
          <w:ilvl w:val="0"/>
          <w:numId w:val="2"/>
        </w:numPr>
        <w:rPr>
          <w:rFonts w:ascii="宋体" w:hAnsi="宋体" w:hint="eastAsia"/>
          <w:szCs w:val="21"/>
        </w:rPr>
      </w:pPr>
      <w:r w:rsidRPr="00CA3D3D">
        <w:rPr>
          <w:rFonts w:ascii="宋体" w:hAnsi="宋体" w:hint="eastAsia"/>
          <w:szCs w:val="21"/>
        </w:rPr>
        <w:t>维持植物正常生长所需的最低日光强度：  大于光补偿点</w:t>
      </w:r>
    </w:p>
    <w:p w:rsidR="00E936CD" w:rsidRPr="00CA3D3D" w:rsidP="00E936CD">
      <w:pPr>
        <w:numPr>
          <w:ilvl w:val="0"/>
          <w:numId w:val="2"/>
        </w:numPr>
        <w:rPr>
          <w:rFonts w:ascii="宋体" w:hAnsi="宋体" w:hint="eastAsia"/>
          <w:szCs w:val="21"/>
        </w:rPr>
      </w:pPr>
      <w:r w:rsidRPr="00CA3D3D">
        <w:rPr>
          <w:rFonts w:ascii="宋体" w:hAnsi="宋体" w:hint="eastAsia"/>
          <w:szCs w:val="21"/>
        </w:rPr>
        <w:t>影响生态系统生产力变化的主要因素是：  初级生产力</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生物数量金字塔是倒置的属于哪种情况？：  一株玉米上生活着几千只蝗虫 </w:t>
      </w:r>
    </w:p>
    <w:p w:rsidR="00E936CD" w:rsidRPr="00CA3D3D" w:rsidP="00E936CD">
      <w:pPr>
        <w:numPr>
          <w:ilvl w:val="0"/>
          <w:numId w:val="2"/>
        </w:numPr>
        <w:rPr>
          <w:rFonts w:ascii="宋体" w:hAnsi="宋体" w:hint="eastAsia"/>
          <w:szCs w:val="21"/>
        </w:rPr>
      </w:pPr>
      <w:r w:rsidRPr="00CA3D3D">
        <w:rPr>
          <w:rFonts w:ascii="宋体" w:hAnsi="宋体" w:hint="eastAsia"/>
          <w:szCs w:val="21"/>
        </w:rPr>
        <w:t>蛋白质/脂类比值最高的膜是：线粒体内膜</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从哪类动物开始，有了专门的呼吸器官？：  软体动物 </w:t>
      </w:r>
    </w:p>
    <w:p w:rsidR="00E936CD" w:rsidRPr="00CA3D3D" w:rsidP="00E936CD">
      <w:pPr>
        <w:numPr>
          <w:ilvl w:val="0"/>
          <w:numId w:val="2"/>
        </w:numPr>
        <w:rPr>
          <w:rFonts w:ascii="宋体" w:hAnsi="宋体" w:hint="eastAsia"/>
          <w:szCs w:val="21"/>
        </w:rPr>
      </w:pPr>
      <w:r w:rsidRPr="00CA3D3D">
        <w:rPr>
          <w:rFonts w:ascii="宋体" w:hAnsi="宋体" w:hint="eastAsia"/>
          <w:szCs w:val="21"/>
        </w:rPr>
        <w:t>哪种动物血液只有血红素而无红细胞？：蚯蚓</w:t>
      </w:r>
    </w:p>
    <w:p w:rsidR="00E936CD" w:rsidRPr="00CA3D3D" w:rsidP="00E936CD">
      <w:pPr>
        <w:numPr>
          <w:ilvl w:val="0"/>
          <w:numId w:val="2"/>
        </w:numPr>
        <w:rPr>
          <w:rFonts w:ascii="宋体" w:hAnsi="宋体" w:hint="eastAsia"/>
          <w:szCs w:val="21"/>
        </w:rPr>
      </w:pPr>
      <w:r w:rsidRPr="00CA3D3D">
        <w:rPr>
          <w:rFonts w:ascii="宋体" w:hAnsi="宋体" w:hint="eastAsia"/>
          <w:szCs w:val="21"/>
        </w:rPr>
        <w:t>已知四人中，甲的红细胞膜上只有A凝集原，乙的血清中只有抗A凝集素，丙的血清不含任何凝集素，丁的红细胞膜上不含A和B凝集原。绝对不行的输血的组合是：        丙</w:t>
      </w:r>
      <w:r w:rsidRPr="00CA3D3D">
        <w:rPr>
          <w:rFonts w:ascii="宋体" w:hAnsi="宋体" w:hint="eastAsia"/>
          <w:szCs w:val="21"/>
        </w:rPr>
        <w:t>→</w:t>
      </w:r>
      <w:r w:rsidRPr="00CA3D3D">
        <w:rPr>
          <w:rFonts w:ascii="宋体" w:hAnsi="宋体" w:hint="eastAsia"/>
          <w:szCs w:val="21"/>
        </w:rPr>
        <w:t>甲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哪种现象与交感神经和副交感神经无直接关系？：  膝跳反射 </w:t>
      </w:r>
    </w:p>
    <w:p w:rsidR="00E936CD" w:rsidRPr="00CA3D3D" w:rsidP="00E936CD">
      <w:pPr>
        <w:numPr>
          <w:ilvl w:val="0"/>
          <w:numId w:val="2"/>
        </w:numPr>
        <w:rPr>
          <w:rFonts w:ascii="宋体" w:hAnsi="宋体" w:hint="eastAsia"/>
          <w:szCs w:val="21"/>
        </w:rPr>
        <w:sectPr>
          <w:headerReference w:type="default" r:id="rId7"/>
          <w:type w:val="nextPage"/>
          <w:pgSz w:w="11906" w:h="16838"/>
          <w:pgMar w:top="1440" w:right="1800" w:bottom="1440" w:left="1800" w:header="851" w:footer="992" w:gutter="0"/>
          <w:pgNumType w:start="4"/>
          <w:cols w:space="425"/>
          <w:titlePg w:val="0"/>
          <w:docGrid w:type="lines" w:linePitch="312"/>
        </w:sectPr>
      </w:pPr>
      <w:r w:rsidRPr="00CA3D3D">
        <w:rPr>
          <w:rFonts w:ascii="宋体" w:hAnsi="宋体" w:hint="eastAsia"/>
          <w:szCs w:val="21"/>
        </w:rPr>
        <w:t xml:space="preserve">高寒荒漠中的植物都呈垫伏或葡伏状，其适应意义在于： 造成相对湿润和温暖的小环境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生理学上讲的可兴奋细胞通常包括：神经细胞和肌细胞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植物细胞的次生壁是在植物细胞生长发育的哪个阶段形成的？：细胞停止生长以后　　　　　　　　　 与醋酸发酵有关的微生物是：酵母菌和细菌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钾在气孔开闭中起着重要作用，其作用是：  改变保卫细胞的渗透压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人在发怒时，哪一种激素的分泌量会增加？： 性激素 </w:t>
      </w:r>
    </w:p>
    <w:p w:rsidR="00E936CD" w:rsidRPr="00CA3D3D" w:rsidP="00E936CD">
      <w:pPr>
        <w:numPr>
          <w:ilvl w:val="0"/>
          <w:numId w:val="2"/>
        </w:numPr>
        <w:rPr>
          <w:rFonts w:ascii="宋体" w:hAnsi="宋体" w:hint="eastAsia"/>
          <w:szCs w:val="21"/>
        </w:rPr>
      </w:pPr>
      <w:r w:rsidRPr="00CA3D3D">
        <w:rPr>
          <w:rFonts w:ascii="宋体" w:hAnsi="宋体" w:hint="eastAsia"/>
          <w:szCs w:val="21"/>
        </w:rPr>
        <w:t>在一个心动周期中心率为75次/分，从房室瓣关闭到静脉瓣关闭所经历的时间是：0.5秒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对IAA（植物生长素）最敏感的植物器官：  茎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动物中属胎生，但无真正胎盘的是？ ： 袋鼠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市场上卖的核桃具有坚硬的壳，这层壳是：内果皮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绿豆芽主要的可食部分是： 下胚轴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绿色开花植物的胚和胚乳在何处发育： 胚珠 </w:t>
      </w:r>
    </w:p>
    <w:p w:rsidR="00E936CD" w:rsidRPr="00CA3D3D" w:rsidP="00E936CD">
      <w:pPr>
        <w:numPr>
          <w:ilvl w:val="0"/>
          <w:numId w:val="2"/>
        </w:numPr>
        <w:rPr>
          <w:rFonts w:ascii="宋体" w:hAnsi="宋体" w:hint="eastAsia"/>
          <w:szCs w:val="21"/>
        </w:rPr>
      </w:pPr>
      <w:r w:rsidRPr="00CA3D3D">
        <w:rPr>
          <w:rFonts w:ascii="宋体" w:hAnsi="宋体" w:hint="eastAsia"/>
          <w:szCs w:val="21"/>
        </w:rPr>
        <w:t>哪种生殖方式产生的子代的基因型与亲代相同？：</w:t>
      </w:r>
      <w:r w:rsidRPr="00CA3D3D">
        <w:rPr>
          <w:rFonts w:ascii="宋体" w:hAnsi="宋体" w:hint="eastAsia"/>
          <w:szCs w:val="21"/>
        </w:rPr>
        <w:t>①</w:t>
      </w:r>
      <w:r w:rsidRPr="00CA3D3D">
        <w:rPr>
          <w:rFonts w:ascii="宋体" w:hAnsi="宋体" w:hint="eastAsia"/>
          <w:szCs w:val="21"/>
        </w:rPr>
        <w:t>酵母菌的出芽生殖</w:t>
      </w:r>
      <w:r w:rsidRPr="00CA3D3D">
        <w:rPr>
          <w:rFonts w:ascii="宋体" w:hAnsi="宋体" w:hint="eastAsia"/>
          <w:szCs w:val="21"/>
        </w:rPr>
        <w:t>②</w:t>
      </w:r>
      <w:r w:rsidRPr="00CA3D3D">
        <w:rPr>
          <w:rFonts w:ascii="宋体" w:hAnsi="宋体" w:hint="eastAsia"/>
          <w:szCs w:val="21"/>
        </w:rPr>
        <w:t xml:space="preserve">面包霉的孢子繁殖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器官移植时降低排斥反应的措施是：降低淋巴细胞的数量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某人的尿液中出现了许多蛋白质分子，其原因是：肾小球通透性过大　　　　　　　　　 </w:t>
      </w:r>
    </w:p>
    <w:p w:rsidR="00E936CD" w:rsidRPr="00CA3D3D" w:rsidP="00E936CD">
      <w:pPr>
        <w:numPr>
          <w:ilvl w:val="0"/>
          <w:numId w:val="2"/>
        </w:numPr>
        <w:rPr>
          <w:rFonts w:ascii="宋体" w:hAnsi="宋体" w:hint="eastAsia"/>
          <w:szCs w:val="21"/>
        </w:rPr>
      </w:pPr>
      <w:r w:rsidRPr="00CA3D3D">
        <w:rPr>
          <w:rFonts w:ascii="宋体" w:hAnsi="宋体" w:hint="eastAsia"/>
          <w:szCs w:val="21"/>
        </w:rPr>
        <w:t>动物的循环中，不具有闭管式循环的是：蝗虫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血液中运输氧的化合物含有的主要元素是：C、H、O、N、Fe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鸡蛋煮熟后，蛋白质变性失活，这是由于高温破坏了蛋白质中的： 空间结构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浸泡大豆和水稻籽粒，结果大豆种子膨胀的体积比水稻的大，原因主要是大豆种子： 含蛋白质较多，亲水性较强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人体组织细胞从组织液中吸收甘油的量主要取决于： 组织液中甘油的浓度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在人体内含高尔基体和核糖体较多的细胞是：  唾液腺细胞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蛔虫的细胞内肯定没有下列哪种细胞器？ ：  线粒体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核仁增大的情况一般会发生在哪类细胞中 ： 蛋白质合成旺盛的细胞 </w:t>
      </w:r>
    </w:p>
    <w:p w:rsidR="00E936CD" w:rsidRPr="00CA3D3D" w:rsidP="00E936CD">
      <w:pPr>
        <w:numPr>
          <w:ilvl w:val="0"/>
          <w:numId w:val="2"/>
        </w:numPr>
        <w:rPr>
          <w:rFonts w:ascii="宋体" w:hAnsi="宋体" w:hint="eastAsia"/>
          <w:szCs w:val="21"/>
        </w:rPr>
      </w:pPr>
      <w:r w:rsidRPr="00CA3D3D">
        <w:rPr>
          <w:rFonts w:ascii="宋体" w:hAnsi="宋体" w:hint="eastAsia"/>
          <w:szCs w:val="21"/>
        </w:rPr>
        <w:t>细胞分裂产生的子细胞的新壁与该细胞所在部位的半径相平行，此细胞分裂称为：   径向分裂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被放入高渗溶液中将会出现质壁分离现象的细胞？：  刚撕下的蚕豆叶表皮细胞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说明了根压的存在的现象是？： 吐水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在植物的较幼嫩部分缺素症首先表现出来的是： 钙亏缺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捕蝇草具有叶绿素，可制造有机物，其捕食昆虫的主要目的是：从昆虫处获得氮，以合成蛋白质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绿色植物在白天光合作用旺盛时，多数气孔开放着，随着光合作用的减弱，越来越多的气孔逐渐关闭。影响气孔开闭的主要内因是保卫细胞内部的：  酸碱度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阳光经三棱镜分光照射在丝状绿藻上，在哪些频度范围内聚集着最多的好氧性细菌： 红光和蓝紫光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关于C4植物和C3植物最适温度的比较： C4植物的最适温度比C3植物的低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水果贮藏保鲜时，降低呼吸的环境条件是：  低O2、高CO2、零上低温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食草动物反刍时，食物从何处返回口中：  瘤胃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线形动物的消化方式属于：  细胞外消化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对血糖的稳定起作用的一组结构是：  胰岛、肝、肾小管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某种花卉感染了植物病毒，叶子出现疱状，欲培养出无病毒的后代，应采取的方法是：用带毒植株的茎尖进行组织培养诱导出植株  </w:t>
      </w:r>
    </w:p>
    <w:p w:rsidR="00E936CD" w:rsidRPr="00CA3D3D" w:rsidP="00E936CD">
      <w:pPr>
        <w:numPr>
          <w:ilvl w:val="0"/>
          <w:numId w:val="2"/>
        </w:numPr>
        <w:rPr>
          <w:rFonts w:ascii="宋体" w:hAnsi="宋体" w:hint="eastAsia"/>
          <w:szCs w:val="21"/>
        </w:rPr>
        <w:sectPr>
          <w:headerReference w:type="default" r:id="rId8"/>
          <w:type w:val="nextPage"/>
          <w:pgSz w:w="11906" w:h="16838"/>
          <w:pgMar w:top="1440" w:right="1800" w:bottom="1440" w:left="1800" w:header="851" w:footer="992" w:gutter="0"/>
          <w:pgNumType w:start="5"/>
          <w:cols w:space="425"/>
          <w:titlePg w:val="0"/>
          <w:docGrid w:type="lines" w:linePitch="312"/>
        </w:sectPr>
      </w:pPr>
      <w:r w:rsidRPr="00CA3D3D">
        <w:rPr>
          <w:rFonts w:ascii="宋体" w:hAnsi="宋体" w:hint="eastAsia"/>
          <w:szCs w:val="21"/>
        </w:rPr>
        <w:t xml:space="preserve">真核细胞中含量最多的RNA是： rRNA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与组成蛋白质的20种氨基酸相应的密码子有： 61个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唐氏综合征（先天愚型）是人类染色体病之一，该病的原因是： 个别常染色体不分离而形成的非整倍体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下列微生物中，与儿童的龋齿有关的是： 乳酸菌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除去光周期、温度和营养三个因素之外，还有一个控制植物开花的因素是： 植物的年龄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羊膜类是指：  爬行类、鸟类和哺乳类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HIV病毒侵染： T淋巴细胞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革兰氏阳性细菌细胞壁的主要成分是： 肽聚糖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鸟类的颈椎的椎体类型是： 异凹型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如果子房内胎座发生在心皮的边缘的缝合处，这种胎座类型为： 侧膜胎座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石蕊是从下列哪种生物中制取出来的？：地衣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动物体内各种类型的细胞中，具有最高全能性的细胞是： 受精卵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生物中未发现有性生殖的植物是？： 蓝藻门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有人大量使用广谱抗生素，目的在于消炎，可是停药一段时间后，他长期低烧，又找不到体内有炎症的部位，发烧的原因可能是： 大肠内菌群失调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豆蟹生活在牡蛎的外套腔内，这种现象属于： 偏利共生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海洋捕捞时应在最有利于种群恢复S型增长曲线的：  环境负荷量的一半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水的哪种特性最有利于体内的生物化学反应的进行？：水分子的极性强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酶能高效催化生物化学反应的原理是： 降低反应的活化能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看近物时，眼调节物像的主要变化是：  晶状体凸度变大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把乙肝疫苗接种到人体内，使人体获得对乙肝的免疫力，这种措施和这种免疫分别是：保护易感人群，人工免疫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接种牛痘能预防天花的原因是：使人在不生病的情况下产生了抗天花的抗体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抗体不可能存在于： 细胞内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接种卡介苗是为了预防哪一类传染病？：结核病    </w:t>
      </w:r>
    </w:p>
    <w:p w:rsidR="00E936CD" w:rsidRPr="00CA3D3D" w:rsidP="00E936CD">
      <w:pPr>
        <w:numPr>
          <w:ilvl w:val="0"/>
          <w:numId w:val="2"/>
        </w:numPr>
        <w:rPr>
          <w:rFonts w:ascii="宋体" w:hAnsi="宋体" w:hint="eastAsia"/>
          <w:szCs w:val="21"/>
        </w:rPr>
      </w:pPr>
      <w:r w:rsidRPr="00CA3D3D">
        <w:rPr>
          <w:rFonts w:ascii="宋体" w:hAnsi="宋体" w:hint="eastAsia"/>
          <w:szCs w:val="21"/>
        </w:rPr>
        <w:t>我国目前规定对12岁以下儿童实施</w:t>
      </w:r>
      <w:r w:rsidRPr="00CA3D3D">
        <w:rPr>
          <w:rFonts w:ascii="宋体" w:hAnsi="宋体" w:hint="eastAsia"/>
          <w:szCs w:val="21"/>
        </w:rPr>
        <w:t>“</w:t>
      </w:r>
      <w:r w:rsidRPr="00CA3D3D">
        <w:rPr>
          <w:rFonts w:ascii="宋体" w:hAnsi="宋体" w:hint="eastAsia"/>
          <w:szCs w:val="21"/>
        </w:rPr>
        <w:t>四苗</w:t>
      </w:r>
      <w:r w:rsidRPr="00CA3D3D">
        <w:rPr>
          <w:rFonts w:ascii="宋体" w:hAnsi="宋体" w:hint="eastAsia"/>
          <w:szCs w:val="21"/>
        </w:rPr>
        <w:t>”</w:t>
      </w:r>
      <w:r w:rsidRPr="00CA3D3D">
        <w:rPr>
          <w:rFonts w:ascii="宋体" w:hAnsi="宋体" w:hint="eastAsia"/>
          <w:szCs w:val="21"/>
        </w:rPr>
        <w:t>常规预防接种：卡介苗、百白破联合制剂 、麻症疫苗、</w:t>
      </w:r>
      <w:r w:rsidRPr="00CA3D3D">
        <w:rPr>
          <w:rFonts w:ascii="宋体" w:hAnsi="宋体" w:cs="Arial" w:hint="eastAsia"/>
          <w:szCs w:val="21"/>
        </w:rPr>
        <w:t>脊灰糖丸</w:t>
      </w:r>
    </w:p>
    <w:p w:rsidR="00E936CD" w:rsidRPr="00CA3D3D" w:rsidP="00E936CD">
      <w:pPr>
        <w:numPr>
          <w:ilvl w:val="0"/>
          <w:numId w:val="2"/>
        </w:numPr>
        <w:rPr>
          <w:rFonts w:ascii="宋体" w:hAnsi="宋体" w:hint="eastAsia"/>
          <w:szCs w:val="21"/>
        </w:rPr>
      </w:pPr>
      <w:r w:rsidRPr="00CA3D3D">
        <w:rPr>
          <w:rFonts w:ascii="宋体" w:hAnsi="宋体" w:hint="eastAsia"/>
          <w:szCs w:val="21"/>
        </w:rPr>
        <w:t>“</w:t>
      </w:r>
      <w:r w:rsidRPr="00CA3D3D">
        <w:rPr>
          <w:rFonts w:ascii="宋体" w:hAnsi="宋体" w:hint="eastAsia"/>
          <w:szCs w:val="21"/>
        </w:rPr>
        <w:t>朵朵葵花向太阳</w:t>
      </w:r>
      <w:r w:rsidRPr="00CA3D3D">
        <w:rPr>
          <w:rFonts w:ascii="宋体" w:hAnsi="宋体" w:hint="eastAsia"/>
          <w:szCs w:val="21"/>
        </w:rPr>
        <w:t>”</w:t>
      </w:r>
      <w:r w:rsidRPr="00CA3D3D">
        <w:rPr>
          <w:rFonts w:ascii="宋体" w:hAnsi="宋体" w:hint="eastAsia"/>
          <w:szCs w:val="21"/>
        </w:rPr>
        <w:t xml:space="preserve">。这种生物现象在生物的生理学和生态学上依次称为： 应激性、适应性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扁形动物的哪一种主要特征的形成是动物由水生进化到陆生的基本条件 之一?：两侧对称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陆生爬行类体内含氮废物随尿液排出的主要形式是： 尿酸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高等无脊椎动物与脊索动物的共同特征为：后口、三胚层、真体腔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周围神经系统包括：自主神经系统、脑神经、脊神经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哪种人类疾病与蚊子有关系：  疟疾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认为头足类动物是最进化的软体动物的理由为：  闭管式循环系统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绦虫区别于吸虫的特征为： 幼虫均为寄生生活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膈肌属于： 轴下肌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哺乳动物的卵子与精子在下列哪一部分相遇?：  在输卵管壶腹部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估计现在在中国大陆HIV病毒的感染者已达： 十万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细胞生长时，细胞壁表现山一定的： 可塑性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什幺是细胞核与细胞质之间的信道： 核膜孔　  </w:t>
      </w:r>
    </w:p>
    <w:p w:rsidR="00E936CD" w:rsidRPr="00CA3D3D" w:rsidP="00E936CD">
      <w:pPr>
        <w:numPr>
          <w:ilvl w:val="0"/>
          <w:numId w:val="2"/>
        </w:numPr>
        <w:rPr>
          <w:rFonts w:ascii="宋体" w:hAnsi="宋体" w:hint="eastAsia"/>
          <w:szCs w:val="21"/>
        </w:rPr>
        <w:sectPr>
          <w:headerReference w:type="default" r:id="rId9"/>
          <w:type w:val="nextPage"/>
          <w:pgSz w:w="11906" w:h="16838"/>
          <w:pgMar w:top="1440" w:right="1800" w:bottom="1440" w:left="1800" w:header="851" w:footer="992" w:gutter="0"/>
          <w:pgNumType w:start="6"/>
          <w:cols w:space="425"/>
          <w:titlePg w:val="0"/>
          <w:docGrid w:type="lines" w:linePitch="312"/>
        </w:sectPr>
      </w:pPr>
      <w:r w:rsidRPr="00CA3D3D">
        <w:rPr>
          <w:rFonts w:ascii="宋体" w:hAnsi="宋体" w:hint="eastAsia"/>
          <w:szCs w:val="21"/>
        </w:rPr>
        <w:t xml:space="preserve">在大多数情况下,植物体中水向上运输主要是依靠： 蒸腾拉力 </w:t>
      </w:r>
    </w:p>
    <w:p w:rsidR="00E936CD" w:rsidRPr="00CA3D3D" w:rsidP="00E936CD">
      <w:pPr>
        <w:numPr>
          <w:ilvl w:val="0"/>
          <w:numId w:val="2"/>
        </w:numPr>
        <w:rPr>
          <w:rFonts w:ascii="宋体" w:hAnsi="宋体" w:hint="eastAsia"/>
          <w:szCs w:val="21"/>
        </w:rPr>
      </w:pPr>
      <w:r w:rsidRPr="00CA3D3D">
        <w:rPr>
          <w:rFonts w:ascii="宋体" w:hAnsi="宋体" w:hint="eastAsia"/>
          <w:szCs w:val="21"/>
        </w:rPr>
        <w:t>下列哪一种是研究无机营养元素必需性的精确而又便捷的方法 ：水培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植物不同器官对生长素浓度敏感程度不同，为：根&gt;芽&gt;茎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一般认为，光范型作用的光受体是 ：光敏素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影响秋天树木落叶的最重要因素是： 日照时间的变化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根压的大小 ：取决于木质部导管与土壤的水势差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植物吸水与吸收矿质元素之间的关系是 ：有关，但不完全依赖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在下列哪种条件下贮藏果实的效果好?  ：低氧浓度、高二氧化碳浓度和无乙烯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水稻种子在氧气供应不足的条件下的萌发特点是：胚芽长，胚根短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在大豆和烟草试验中，W．W．Garner和H．A．Allard观察到不论何时播种，同一品种的植株几乎同时开花，他们断定对开花起决定性作用的因素是 ： 昼夜间黑暗与光照时间的长短比例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神经调节的基本方式是：应激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细胞膜脂质双分子层中，镶嵌蛋白质分子分布在 ： 两层之间、内表面与外表面都有 </w:t>
      </w:r>
    </w:p>
    <w:p w:rsidR="00E936CD" w:rsidRPr="00CA3D3D" w:rsidP="00E936CD">
      <w:pPr>
        <w:numPr>
          <w:ilvl w:val="0"/>
          <w:numId w:val="2"/>
        </w:numPr>
        <w:rPr>
          <w:rFonts w:ascii="宋体" w:hAnsi="宋体" w:hint="eastAsia"/>
          <w:szCs w:val="21"/>
        </w:rPr>
      </w:pPr>
      <w:r w:rsidRPr="00CA3D3D">
        <w:rPr>
          <w:rFonts w:ascii="宋体" w:hAnsi="宋体" w:hint="eastAsia"/>
          <w:szCs w:val="21"/>
        </w:rPr>
        <w:t>人体内O2和CO2进入细胞膜是通过：简单扩散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正常细胞内K离子浓度大约为细胞外K离子浓度的：30倍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当达到K离子平衡电位时：  细胞膜内侧的K离子不再外流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NH3进入细胞膜的机制属于：自由扩散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基础代谢率明显升高的病是：甲状腺机能亢进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结扎输卵管后的妇女：有排卵，有月经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人与动物的区别之一是 ：具有第一和第二信号系统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免疫球蛋白是一种：糖蛋白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一分子葡萄糖完全氧化可以生成多少分子ATP  ： 38个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厌氧条件下，哪一种化合物会在哺乳动物的肌肉组织中积累： 乳酸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氰化钾是什幺物质的抑制剂：  细胞色素氧化酶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热变性的DNA分子，在适当条件下可以复性，条什之一是：缓慢冷却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稀有核苷酸碱基主要是在下列哪类核酸中发现：tRNA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逆转录酶是( )聚合酶： 以RNA为模板的DNA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引起人类砂眼病和鸟类鹦鹉热的病原体是：    衣原体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土霉素的产生菌属于：  放线菌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破伤风抗毒素是以( )为抗原注射于马体后得到的可治疗破伤风病的生物制品： 类毒素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以有机物为机制的生物氧化反应中，主要以外源无机氧化物作为最终电子受体，称为：无氧呼吸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在抗病毒性感染中起主要作用：  干扰素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下列哪种方法可用于总活菌数计数 ：  平板菌落计数法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凡能进行转化的受体菌必需处于：  感受态 </w:t>
      </w:r>
    </w:p>
    <w:p w:rsidR="00E936CD" w:rsidRPr="00CA3D3D" w:rsidP="00E936CD">
      <w:pPr>
        <w:numPr>
          <w:ilvl w:val="0"/>
          <w:numId w:val="2"/>
        </w:numPr>
        <w:rPr>
          <w:rFonts w:ascii="宋体" w:hAnsi="宋体" w:hint="eastAsia"/>
          <w:szCs w:val="21"/>
        </w:rPr>
      </w:pPr>
      <w:r w:rsidRPr="00CA3D3D">
        <w:rPr>
          <w:rFonts w:ascii="宋体" w:hAnsi="宋体" w:hint="eastAsia"/>
          <w:szCs w:val="21"/>
        </w:rPr>
        <w:t>下列原核微生物中，靠节肢动物传播引起人类疾病的是：普氏立克次氏体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对青霉素不敏感的微生物是：支原体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在柠檬酸发酵工业中最常用的微生物是：曲霉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下列那组细胞器具有遗传物质DNA： 叶绿体、线粒体　　　　　　　 </w:t>
      </w:r>
    </w:p>
    <w:p w:rsidR="00E936CD" w:rsidRPr="00CA3D3D" w:rsidP="00E936CD">
      <w:pPr>
        <w:numPr>
          <w:ilvl w:val="0"/>
          <w:numId w:val="2"/>
        </w:numPr>
        <w:rPr>
          <w:rFonts w:ascii="宋体" w:hAnsi="宋体" w:hint="eastAsia"/>
          <w:szCs w:val="21"/>
        </w:rPr>
      </w:pPr>
      <w:r w:rsidRPr="00CA3D3D" w:rsidR="004E7B8E">
        <w:rPr>
          <w:rFonts w:ascii="宋体" w:hAnsi="宋体" w:hint="eastAsia"/>
          <w:szCs w:val="21"/>
        </w:rPr>
        <w:t>我们吃的土豆是</w:t>
      </w:r>
      <w:r w:rsidRPr="00CA3D3D" w:rsidR="00DB405D">
        <w:rPr>
          <w:rFonts w:ascii="宋体" w:hAnsi="宋体" w:hint="eastAsia"/>
          <w:szCs w:val="21"/>
        </w:rPr>
        <w:t>马铃薯的</w:t>
      </w:r>
      <w:r w:rsidRPr="00CA3D3D" w:rsidR="004E7B8E">
        <w:rPr>
          <w:rFonts w:ascii="宋体" w:hAnsi="宋体" w:hint="eastAsia"/>
          <w:szCs w:val="21"/>
        </w:rPr>
        <w:t>块茎</w:t>
      </w:r>
      <w:r w:rsidRPr="00CA3D3D" w:rsidR="00DB405D">
        <w:rPr>
          <w:rFonts w:ascii="宋体" w:hAnsi="宋体" w:hint="eastAsia"/>
          <w:szCs w:val="21"/>
        </w:rPr>
        <w:t>。</w:t>
      </w:r>
      <w:r w:rsidRPr="00CA3D3D">
        <w:rPr>
          <w:rFonts w:ascii="宋体" w:hAnsi="宋体" w:hint="eastAsia"/>
          <w:szCs w:val="21"/>
        </w:rPr>
        <w:t xml:space="preserve"> </w:t>
      </w:r>
    </w:p>
    <w:p w:rsidR="00E936CD" w:rsidRPr="00CA3D3D" w:rsidP="00E936CD">
      <w:pPr>
        <w:numPr>
          <w:ilvl w:val="0"/>
          <w:numId w:val="2"/>
        </w:numPr>
        <w:rPr>
          <w:rFonts w:ascii="宋体" w:hAnsi="宋体" w:hint="eastAsia"/>
          <w:szCs w:val="21"/>
        </w:rPr>
      </w:pPr>
      <w:r w:rsidRPr="00CA3D3D">
        <w:rPr>
          <w:rFonts w:ascii="宋体" w:hAnsi="宋体" w:hint="eastAsia"/>
          <w:szCs w:val="21"/>
        </w:rPr>
        <w:t>玉米茎的维管束散生在基本组织中，但维管束鞘内的维管系统排列的顺序是一定的：原生木质部</w:t>
      </w:r>
      <w:r w:rsidRPr="00CA3D3D">
        <w:rPr>
          <w:rFonts w:ascii="宋体" w:hAnsi="宋体" w:hint="eastAsia"/>
          <w:szCs w:val="21"/>
        </w:rPr>
        <w:t>→</w:t>
      </w:r>
      <w:r w:rsidRPr="00CA3D3D">
        <w:rPr>
          <w:rFonts w:ascii="宋体" w:hAnsi="宋体" w:hint="eastAsia"/>
          <w:szCs w:val="21"/>
        </w:rPr>
        <w:t>后生木质部</w:t>
      </w:r>
      <w:r w:rsidRPr="00CA3D3D">
        <w:rPr>
          <w:rFonts w:ascii="宋体" w:hAnsi="宋体" w:hint="eastAsia"/>
          <w:szCs w:val="21"/>
        </w:rPr>
        <w:t>→</w:t>
      </w:r>
      <w:r w:rsidRPr="00CA3D3D">
        <w:rPr>
          <w:rFonts w:ascii="宋体" w:hAnsi="宋体" w:hint="eastAsia"/>
          <w:szCs w:val="21"/>
        </w:rPr>
        <w:t>后生韧皮部</w:t>
      </w:r>
      <w:r w:rsidRPr="00CA3D3D">
        <w:rPr>
          <w:rFonts w:ascii="宋体" w:hAnsi="宋体" w:hint="eastAsia"/>
          <w:szCs w:val="21"/>
        </w:rPr>
        <w:t>→</w:t>
      </w:r>
      <w:r w:rsidRPr="00CA3D3D">
        <w:rPr>
          <w:rFonts w:ascii="宋体" w:hAnsi="宋体" w:hint="eastAsia"/>
          <w:szCs w:val="21"/>
        </w:rPr>
        <w:t xml:space="preserve">原生韧皮部　  </w:t>
      </w:r>
    </w:p>
    <w:p w:rsidR="00E936CD" w:rsidRPr="00CA3D3D" w:rsidP="00E936CD">
      <w:pPr>
        <w:numPr>
          <w:ilvl w:val="0"/>
          <w:numId w:val="2"/>
        </w:numPr>
        <w:rPr>
          <w:rFonts w:ascii="宋体" w:hAnsi="宋体" w:hint="eastAsia"/>
          <w:szCs w:val="21"/>
        </w:rPr>
        <w:sectPr>
          <w:headerReference w:type="default" r:id="rId10"/>
          <w:type w:val="nextPage"/>
          <w:pgSz w:w="11906" w:h="16838"/>
          <w:pgMar w:top="1440" w:right="1800" w:bottom="1440" w:left="1800" w:header="851" w:footer="992" w:gutter="0"/>
          <w:pgNumType w:start="7"/>
          <w:cols w:space="425"/>
          <w:titlePg w:val="0"/>
          <w:docGrid w:type="lines" w:linePitch="312"/>
        </w:sectPr>
      </w:pPr>
      <w:r w:rsidRPr="00CA3D3D">
        <w:rPr>
          <w:rFonts w:ascii="宋体" w:hAnsi="宋体" w:hint="eastAsia"/>
          <w:szCs w:val="21"/>
        </w:rPr>
        <w:t xml:space="preserve">组成胞间层(中胶层)的物质主要是：果胶质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种子萌发形成幼苗的最初阶段不会出现的现象是：  幼苗干重大于种子干重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葫芦科的花是：  雌雄同株或异株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根与茎皮层结构的主要区别：   根具有内皮层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幼苗子叶留土的主要原因是种子萌发时哪一部份几乎不伸长：下胚轴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细胞停止生长后所形成的细胞壁称为： 次生壁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在植物生活周期中，与世代交替相联系并作为它们特征的两种重要过程是：减数分裂、受精作用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藻类植物，苔藓植物和蕨类植物所共有的特征是： 均以孢子进行无性生殖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有双受精现象的植物是： 被子植物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下列植物中，哪类植物没有发现有性生殖 ：  蓝藻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一个植物细胞或原生质体可以培养成一完整植株，这证明了：  细胞的全能性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使用哪种仪器，可以获得三维图象：  扫描电子显微镜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下列植物哪种具有种子：  银杏　　　　　 </w:t>
      </w:r>
    </w:p>
    <w:p w:rsidR="00E936CD" w:rsidRPr="00CA3D3D" w:rsidP="00E936CD">
      <w:pPr>
        <w:numPr>
          <w:ilvl w:val="0"/>
          <w:numId w:val="2"/>
        </w:numPr>
        <w:rPr>
          <w:rFonts w:ascii="宋体" w:hAnsi="宋体" w:hint="eastAsia"/>
          <w:szCs w:val="21"/>
        </w:rPr>
      </w:pPr>
      <w:r w:rsidRPr="00CA3D3D" w:rsidR="004E7B8E">
        <w:rPr>
          <w:rFonts w:ascii="宋体" w:hAnsi="宋体"/>
          <w:szCs w:val="21"/>
        </w:rPr>
        <w:t>艾滋病</w:t>
      </w:r>
      <w:r w:rsidRPr="00CA3D3D" w:rsidR="004E7B8E">
        <w:rPr>
          <w:rFonts w:ascii="宋体" w:hAnsi="宋体" w:hint="eastAsia"/>
          <w:szCs w:val="21"/>
        </w:rPr>
        <w:t>是由病毒引起的。</w:t>
      </w:r>
      <w:r w:rsidRPr="00CA3D3D">
        <w:rPr>
          <w:rFonts w:ascii="宋体" w:hAnsi="宋体" w:hint="eastAsia"/>
          <w:szCs w:val="21"/>
        </w:rPr>
        <w:t xml:space="preserve">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假定有两种植物共同生长在一个盆中，当两种植物被分开种植物时，一种死掉了，另 </w:t>
      </w:r>
    </w:p>
    <w:p w:rsidR="00E936CD" w:rsidRPr="00CA3D3D" w:rsidP="00E936CD">
      <w:pPr>
        <w:ind w:firstLine="630" w:firstLineChars="300"/>
        <w:rPr>
          <w:rFonts w:ascii="宋体" w:hAnsi="宋体" w:hint="eastAsia"/>
          <w:szCs w:val="21"/>
        </w:rPr>
      </w:pPr>
      <w:r w:rsidRPr="00CA3D3D">
        <w:rPr>
          <w:rFonts w:ascii="宋体" w:hAnsi="宋体" w:hint="eastAsia"/>
          <w:szCs w:val="21"/>
        </w:rPr>
        <w:t xml:space="preserve">一种生长得要好得多，请问它们之间是什幺关系? ： 寄生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食蚜蝇长得极像是蜜峰，这种现象属于：  拟态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有些蝶类翅上生有很多小眼斑，其功能是：   吓退小鸟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酶促反应中酶的作用在于 ：   降低反应的活化能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生物区别于非生物的最基本的特征是：   新陈代谢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一般说来，生物共同具有的生命活动是：   生长发育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从地层里挖出来的千年古莲子，种在泥塘里仍能长叶开花，但其花色与现代莲稍有不同，这说明生物体具有：   遗传和变异性 </w:t>
      </w:r>
    </w:p>
    <w:p w:rsidR="00E936CD" w:rsidRPr="00CA3D3D" w:rsidP="00E936CD">
      <w:pPr>
        <w:numPr>
          <w:ilvl w:val="0"/>
          <w:numId w:val="2"/>
        </w:numPr>
        <w:rPr>
          <w:rFonts w:ascii="宋体" w:hAnsi="宋体" w:hint="eastAsia"/>
          <w:szCs w:val="21"/>
        </w:rPr>
      </w:pPr>
      <w:r w:rsidRPr="00CA3D3D">
        <w:rPr>
          <w:rFonts w:ascii="宋体" w:hAnsi="宋体" w:hint="eastAsia"/>
          <w:szCs w:val="21"/>
        </w:rPr>
        <w:t>遇到危险时，母鸡会发出</w:t>
      </w:r>
      <w:r w:rsidRPr="00CA3D3D">
        <w:rPr>
          <w:rFonts w:ascii="宋体" w:hAnsi="宋体" w:hint="eastAsia"/>
          <w:szCs w:val="21"/>
        </w:rPr>
        <w:t>“</w:t>
      </w:r>
      <w:r w:rsidRPr="00CA3D3D">
        <w:rPr>
          <w:rFonts w:ascii="宋体" w:hAnsi="宋体" w:hint="eastAsia"/>
          <w:szCs w:val="21"/>
        </w:rPr>
        <w:t>咯咯咯</w:t>
      </w:r>
      <w:r w:rsidRPr="00CA3D3D">
        <w:rPr>
          <w:rFonts w:ascii="宋体" w:hAnsi="宋体" w:hint="eastAsia"/>
          <w:szCs w:val="21"/>
        </w:rPr>
        <w:t>”</w:t>
      </w:r>
      <w:r w:rsidRPr="00CA3D3D">
        <w:rPr>
          <w:rFonts w:ascii="宋体" w:hAnsi="宋体" w:hint="eastAsia"/>
          <w:szCs w:val="21"/>
        </w:rPr>
        <w:t>的叫声，野兔会用后足敲击地面发出</w:t>
      </w:r>
      <w:r w:rsidRPr="00CA3D3D">
        <w:rPr>
          <w:rFonts w:ascii="宋体" w:hAnsi="宋体" w:hint="eastAsia"/>
          <w:szCs w:val="21"/>
        </w:rPr>
        <w:t>“</w:t>
      </w:r>
      <w:r w:rsidRPr="00CA3D3D">
        <w:rPr>
          <w:rFonts w:ascii="宋体" w:hAnsi="宋体" w:hint="eastAsia"/>
          <w:szCs w:val="21"/>
        </w:rPr>
        <w:t>噔噔噔</w:t>
      </w:r>
      <w:r w:rsidRPr="00CA3D3D">
        <w:rPr>
          <w:rFonts w:ascii="宋体" w:hAnsi="宋体" w:hint="eastAsia"/>
          <w:szCs w:val="21"/>
        </w:rPr>
        <w:t>”</w:t>
      </w:r>
      <w:r w:rsidRPr="00CA3D3D">
        <w:rPr>
          <w:rFonts w:ascii="宋体" w:hAnsi="宋体" w:hint="eastAsia"/>
          <w:szCs w:val="21"/>
        </w:rPr>
        <w:t>的响声，决定动物这种</w:t>
      </w:r>
      <w:r w:rsidRPr="00CA3D3D">
        <w:rPr>
          <w:rFonts w:ascii="宋体" w:hAnsi="宋体" w:hint="eastAsia"/>
          <w:szCs w:val="21"/>
        </w:rPr>
        <w:t>“</w:t>
      </w:r>
      <w:r w:rsidRPr="00CA3D3D">
        <w:rPr>
          <w:rFonts w:ascii="宋体" w:hAnsi="宋体" w:hint="eastAsia"/>
          <w:szCs w:val="21"/>
        </w:rPr>
        <w:t>报警</w:t>
      </w:r>
      <w:r w:rsidRPr="00CA3D3D">
        <w:rPr>
          <w:rFonts w:ascii="宋体" w:hAnsi="宋体" w:hint="eastAsia"/>
          <w:szCs w:val="21"/>
        </w:rPr>
        <w:t>”</w:t>
      </w:r>
      <w:r w:rsidRPr="00CA3D3D">
        <w:rPr>
          <w:rFonts w:ascii="宋体" w:hAnsi="宋体" w:hint="eastAsia"/>
          <w:szCs w:val="21"/>
        </w:rPr>
        <w:t xml:space="preserve">行为的是：   遗传性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植物根的向地性和茎的负地性说明生物体具有： 应激性　 </w:t>
      </w:r>
    </w:p>
    <w:p w:rsidR="00E936CD" w:rsidRPr="00CA3D3D" w:rsidP="00E936CD">
      <w:pPr>
        <w:numPr>
          <w:ilvl w:val="0"/>
          <w:numId w:val="2"/>
        </w:numPr>
        <w:rPr>
          <w:rFonts w:ascii="宋体" w:hAnsi="宋体" w:hint="eastAsia"/>
          <w:szCs w:val="21"/>
        </w:rPr>
      </w:pPr>
      <w:r w:rsidRPr="00CA3D3D" w:rsidR="00F77044">
        <w:rPr>
          <w:szCs w:val="21"/>
        </w:rPr>
        <w:t>世界上最好的咖啡产于牙买加</w:t>
      </w:r>
      <w:r w:rsidRPr="00CA3D3D" w:rsidR="00F77044">
        <w:rPr>
          <w:rFonts w:hint="eastAsia"/>
          <w:sz w:val="24"/>
        </w:rPr>
        <w:t>。</w:t>
      </w:r>
      <w:r w:rsidRPr="00CA3D3D">
        <w:rPr>
          <w:rFonts w:ascii="宋体" w:hAnsi="宋体" w:hint="eastAsia"/>
          <w:szCs w:val="21"/>
        </w:rPr>
        <w:t xml:space="preserve">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一种雄性极乐鸟在生殖季节里，长出蓬松而分披的长饰羽。决定这种性状的出现是由于：   遗传性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生物体所以能表现为生长现象，是由于在进行新陈代谢时： 合成代谢超过分解代谢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下列属于生物应激性现象的是： 役的体色与变化的环境保持一致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我国种植水稻已有五千年历史，从古至今水稻仍然是水稻，但在品种上有新的发展，这说明生物体有什么特性： 遗传和变异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生物体不会由于部分个体死亡而导致该物种灭绝，是因为生物具有： 生殖作用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草履虫从含盐的水滴中游向清水滴的现象叫： 应激性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生物的各个物种既能基本上保持稳定又能向前发展进化，这是由于生物体具有： 遗传和变异的特性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夜间利用黑光灯来诱杀农业害虫，这是利用：    蛾类的趋光性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乌贼体内有墨囊，遇到敌害时，墨汁从漏斗里喷出，染黑海水，乌贼趁机跳之夭夭。这一现象说明生物具有：   应激性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土壤中的种子萌发后，根总是向下生长，和种子横放或竖放无关。此现象反映了植物根的： 向地性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下列植物感应活动中，不是由于环境因素的单向刺激引起的是： 含羞草的小叶合拢 </w:t>
      </w:r>
    </w:p>
    <w:p w:rsidR="00E936CD" w:rsidRPr="00CA3D3D" w:rsidP="00E936CD">
      <w:pPr>
        <w:numPr>
          <w:ilvl w:val="0"/>
          <w:numId w:val="2"/>
        </w:numPr>
        <w:rPr>
          <w:rFonts w:ascii="宋体" w:hAnsi="宋体" w:hint="eastAsia"/>
          <w:szCs w:val="21"/>
        </w:rPr>
        <w:sectPr>
          <w:headerReference w:type="default" r:id="rId11"/>
          <w:type w:val="nextPage"/>
          <w:pgSz w:w="11906" w:h="16838"/>
          <w:pgMar w:top="1440" w:right="1800" w:bottom="1440" w:left="1800" w:header="851" w:footer="992" w:gutter="0"/>
          <w:pgNumType w:start="8"/>
          <w:cols w:space="425"/>
          <w:titlePg w:val="0"/>
          <w:docGrid w:type="lines" w:linePitch="312"/>
        </w:sectPr>
      </w:pPr>
      <w:r w:rsidRPr="00CA3D3D">
        <w:rPr>
          <w:rFonts w:ascii="宋体" w:hAnsi="宋体" w:hint="eastAsia"/>
          <w:szCs w:val="21"/>
        </w:rPr>
        <w:t xml:space="preserve">生物与非生物最根本的区别在于生物体：   通过新陈代谢进行自我更新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生物体进行一切生命活动的基础是： 新陈代谢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生物体都具有的生命活动是：    新陈代谢 </w:t>
      </w:r>
    </w:p>
    <w:p w:rsidR="00E936CD" w:rsidRPr="00CA3D3D" w:rsidP="00E936CD">
      <w:pPr>
        <w:numPr>
          <w:ilvl w:val="0"/>
          <w:numId w:val="2"/>
        </w:numPr>
        <w:rPr>
          <w:rFonts w:ascii="宋体" w:hAnsi="宋体" w:hint="eastAsia"/>
          <w:szCs w:val="21"/>
        </w:rPr>
      </w:pPr>
      <w:r w:rsidRPr="00CA3D3D" w:rsidR="00F77044">
        <w:rPr>
          <w:szCs w:val="21"/>
        </w:rPr>
        <w:t>生命科学和计算机科学相结合形成了一门新学科</w:t>
      </w:r>
      <w:r w:rsidRPr="00CA3D3D" w:rsidR="00F77044">
        <w:rPr>
          <w:rFonts w:hint="eastAsia"/>
          <w:szCs w:val="21"/>
        </w:rPr>
        <w:t>是</w:t>
      </w:r>
      <w:r w:rsidRPr="00CA3D3D" w:rsidR="00F77044">
        <w:rPr>
          <w:szCs w:val="21"/>
        </w:rPr>
        <w:t>生物信息学</w:t>
      </w:r>
      <w:r w:rsidRPr="00CA3D3D" w:rsidR="00F77044">
        <w:rPr>
          <w:rFonts w:hint="eastAsia"/>
          <w:szCs w:val="21"/>
        </w:rPr>
        <w:t>。</w:t>
      </w:r>
      <w:r w:rsidRPr="00CA3D3D">
        <w:rPr>
          <w:rFonts w:ascii="宋体" w:hAnsi="宋体" w:hint="eastAsia"/>
          <w:szCs w:val="21"/>
        </w:rPr>
        <w:t>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在生产实践活动中，人们将芥子油涂在纸上来引诱菜粉蝶产卵以消灭之，这是依据生物体具有的什么特性来进行的：    应激性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生物体生长的根本原因是：   同化作用超过异化作用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病毒属于生物的主要理由是： 能复制产生后代　  </w:t>
      </w:r>
    </w:p>
    <w:p w:rsidR="00E936CD" w:rsidRPr="00CA3D3D" w:rsidP="00E936CD">
      <w:pPr>
        <w:numPr>
          <w:ilvl w:val="0"/>
          <w:numId w:val="2"/>
        </w:numPr>
        <w:rPr>
          <w:rFonts w:ascii="宋体" w:hAnsi="宋体" w:hint="eastAsia"/>
          <w:szCs w:val="21"/>
        </w:rPr>
      </w:pPr>
      <w:r w:rsidRPr="00CA3D3D">
        <w:rPr>
          <w:rFonts w:ascii="宋体" w:hAnsi="宋体" w:hint="eastAsia"/>
          <w:szCs w:val="21"/>
        </w:rPr>
        <w:t>“</w:t>
      </w:r>
      <w:r w:rsidRPr="00CA3D3D">
        <w:rPr>
          <w:rFonts w:ascii="宋体" w:hAnsi="宋体" w:hint="eastAsia"/>
          <w:szCs w:val="21"/>
        </w:rPr>
        <w:t>离离原上草，一岁一枯荣</w:t>
      </w:r>
      <w:r w:rsidRPr="00CA3D3D">
        <w:rPr>
          <w:rFonts w:ascii="宋体" w:hAnsi="宋体" w:hint="eastAsia"/>
          <w:szCs w:val="21"/>
        </w:rPr>
        <w:t>”</w:t>
      </w:r>
      <w:r w:rsidRPr="00CA3D3D">
        <w:rPr>
          <w:rFonts w:ascii="宋体" w:hAnsi="宋体" w:hint="eastAsia"/>
          <w:szCs w:val="21"/>
        </w:rPr>
        <w:t xml:space="preserve">这种生命现象说明生物体具有：   生殖和生长现象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金鱼的野生祖先是鲫鱼，鲫鱼经人工饲养、选择而演变成金鱼的事实说明生物都具有：遗传和变异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水稻的茎里具有气腔，北极熊具有白色的体毛，这些现象说明生物具有：  适应性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对生命的维持和延续最重要的是：   新陈代谢和繁殖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水稻倒伏后，它的茎杆常能恢复直立状态，这是由于茎杆具有：   背地性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苍蝇喜欢扑向具有腥味的鲜鱼，说明蝇类具有： 应激性　　 </w:t>
      </w:r>
    </w:p>
    <w:p w:rsidR="00E936CD" w:rsidRPr="00CA3D3D" w:rsidP="00E936CD">
      <w:pPr>
        <w:numPr>
          <w:ilvl w:val="0"/>
          <w:numId w:val="2"/>
        </w:numPr>
        <w:rPr>
          <w:rFonts w:ascii="宋体" w:hAnsi="宋体" w:hint="eastAsia"/>
          <w:szCs w:val="21"/>
        </w:rPr>
      </w:pPr>
      <w:r w:rsidRPr="00CA3D3D">
        <w:rPr>
          <w:rFonts w:ascii="宋体" w:hAnsi="宋体" w:hint="eastAsia"/>
          <w:szCs w:val="21"/>
        </w:rPr>
        <w:t>发展绿色食品，避免</w:t>
      </w:r>
      <w:r w:rsidRPr="00CA3D3D">
        <w:rPr>
          <w:rFonts w:ascii="宋体" w:hAnsi="宋体" w:hint="eastAsia"/>
          <w:szCs w:val="21"/>
        </w:rPr>
        <w:t>“</w:t>
      </w:r>
      <w:r w:rsidRPr="00CA3D3D">
        <w:rPr>
          <w:rFonts w:ascii="宋体" w:hAnsi="宋体" w:hint="eastAsia"/>
          <w:szCs w:val="21"/>
        </w:rPr>
        <w:t>白色污染</w:t>
      </w:r>
      <w:r w:rsidRPr="00CA3D3D">
        <w:rPr>
          <w:rFonts w:ascii="宋体" w:hAnsi="宋体" w:hint="eastAsia"/>
          <w:szCs w:val="21"/>
        </w:rPr>
        <w:t>”</w:t>
      </w:r>
      <w:r w:rsidRPr="00CA3D3D">
        <w:rPr>
          <w:rFonts w:ascii="宋体" w:hAnsi="宋体" w:hint="eastAsia"/>
          <w:szCs w:val="21"/>
        </w:rPr>
        <w:t xml:space="preserve">，增强环境意识，是保护环境、提高人类生存质量的重要措施。请回答： </w:t>
      </w:r>
    </w:p>
    <w:p w:rsidR="00E936CD" w:rsidRPr="00CA3D3D" w:rsidP="00E936CD">
      <w:pPr>
        <w:ind w:left="420"/>
        <w:rPr>
          <w:rFonts w:ascii="宋体" w:hAnsi="宋体" w:hint="eastAsia"/>
          <w:szCs w:val="21"/>
        </w:rPr>
      </w:pPr>
      <w:r w:rsidRPr="00CA3D3D">
        <w:rPr>
          <w:rFonts w:ascii="宋体" w:hAnsi="宋体" w:hint="eastAsia"/>
          <w:szCs w:val="21"/>
        </w:rPr>
        <w:t xml:space="preserve">（1）、绿色食品是指：  安全、无公害的营养食品  　 D、白色建筑废料 </w:t>
      </w:r>
    </w:p>
    <w:p w:rsidR="00E936CD" w:rsidRPr="00CA3D3D" w:rsidP="00E936CD">
      <w:pPr>
        <w:ind w:left="420"/>
        <w:rPr>
          <w:rFonts w:ascii="宋体" w:hAnsi="宋体" w:hint="eastAsia"/>
          <w:szCs w:val="21"/>
        </w:rPr>
      </w:pPr>
      <w:r w:rsidRPr="00CA3D3D">
        <w:rPr>
          <w:rFonts w:ascii="宋体" w:hAnsi="宋体" w:hint="eastAsia"/>
          <w:szCs w:val="21"/>
        </w:rPr>
        <w:t>（3）、倡导</w:t>
      </w:r>
      <w:r w:rsidRPr="00CA3D3D">
        <w:rPr>
          <w:rFonts w:ascii="宋体" w:hAnsi="宋体" w:hint="eastAsia"/>
          <w:szCs w:val="21"/>
        </w:rPr>
        <w:t>“</w:t>
      </w:r>
      <w:r w:rsidRPr="00CA3D3D">
        <w:rPr>
          <w:rFonts w:ascii="宋体" w:hAnsi="宋体" w:hint="eastAsia"/>
          <w:szCs w:val="21"/>
        </w:rPr>
        <w:t>免赠贺卡</w:t>
      </w:r>
      <w:r w:rsidRPr="00CA3D3D">
        <w:rPr>
          <w:rFonts w:ascii="宋体" w:hAnsi="宋体" w:hint="eastAsia"/>
          <w:szCs w:val="21"/>
        </w:rPr>
        <w:t>”</w:t>
      </w:r>
      <w:r w:rsidRPr="00CA3D3D">
        <w:rPr>
          <w:rFonts w:ascii="宋体" w:hAnsi="宋体" w:hint="eastAsia"/>
          <w:szCs w:val="21"/>
        </w:rPr>
        <w:t>、</w:t>
      </w:r>
      <w:r w:rsidRPr="00CA3D3D">
        <w:rPr>
          <w:rFonts w:ascii="宋体" w:hAnsi="宋体" w:hint="eastAsia"/>
          <w:szCs w:val="21"/>
        </w:rPr>
        <w:t>“</w:t>
      </w:r>
      <w:r w:rsidRPr="00CA3D3D">
        <w:rPr>
          <w:rFonts w:ascii="宋体" w:hAnsi="宋体" w:hint="eastAsia"/>
          <w:szCs w:val="21"/>
        </w:rPr>
        <w:t>免用一次性木筷</w:t>
      </w:r>
      <w:r w:rsidRPr="00CA3D3D">
        <w:rPr>
          <w:rFonts w:ascii="宋体" w:hAnsi="宋体" w:hint="eastAsia"/>
          <w:szCs w:val="21"/>
        </w:rPr>
        <w:t>”</w:t>
      </w:r>
      <w:r w:rsidRPr="00CA3D3D">
        <w:rPr>
          <w:rFonts w:ascii="宋体" w:hAnsi="宋体" w:hint="eastAsia"/>
          <w:szCs w:val="21"/>
        </w:rPr>
        <w:t xml:space="preserve">的出发点是：节约木材、保护森林 </w:t>
      </w:r>
    </w:p>
    <w:p w:rsidR="00E936CD" w:rsidRPr="00CA3D3D" w:rsidP="00E936CD">
      <w:pPr>
        <w:numPr>
          <w:ilvl w:val="0"/>
          <w:numId w:val="2"/>
        </w:numPr>
        <w:rPr>
          <w:rFonts w:ascii="宋体" w:hAnsi="宋体" w:hint="eastAsia"/>
          <w:szCs w:val="21"/>
        </w:rPr>
      </w:pPr>
      <w:r w:rsidRPr="00CA3D3D">
        <w:rPr>
          <w:rFonts w:ascii="宋体" w:hAnsi="宋体" w:hint="eastAsia"/>
          <w:szCs w:val="21"/>
        </w:rPr>
        <w:t>我国</w:t>
      </w:r>
      <w:r w:rsidRPr="00CA3D3D" w:rsidR="00625B4A">
        <w:rPr>
          <w:rFonts w:ascii="宋体" w:hAnsi="宋体" w:hint="eastAsia"/>
          <w:szCs w:val="21"/>
        </w:rPr>
        <w:t>人</w:t>
      </w:r>
      <w:r w:rsidRPr="00CA3D3D">
        <w:rPr>
          <w:rFonts w:ascii="宋体" w:hAnsi="宋体" w:hint="eastAsia"/>
          <w:szCs w:val="21"/>
        </w:rPr>
        <w:t xml:space="preserve">多耕地少，劳动力过剩，根据这一国情，为了提高人民生活质量，正确的措施是： 保护林地和小源，合理开发利用 </w:t>
      </w:r>
    </w:p>
    <w:p w:rsidR="00E936CD" w:rsidRPr="00CA3D3D" w:rsidP="00E936CD">
      <w:pPr>
        <w:numPr>
          <w:ilvl w:val="0"/>
          <w:numId w:val="2"/>
        </w:numPr>
        <w:rPr>
          <w:rFonts w:ascii="宋体" w:hAnsi="宋体" w:hint="eastAsia"/>
          <w:szCs w:val="21"/>
        </w:rPr>
      </w:pPr>
      <w:r w:rsidRPr="00CA3D3D">
        <w:rPr>
          <w:rFonts w:ascii="宋体" w:hAnsi="宋体" w:hint="eastAsia"/>
          <w:szCs w:val="21"/>
        </w:rPr>
        <w:t>据报道，我国市场上现销售的冰箱，一半以上是</w:t>
      </w:r>
      <w:r w:rsidRPr="00CA3D3D">
        <w:rPr>
          <w:rFonts w:ascii="宋体" w:hAnsi="宋体" w:hint="eastAsia"/>
          <w:szCs w:val="21"/>
        </w:rPr>
        <w:t>“</w:t>
      </w:r>
      <w:r w:rsidRPr="00CA3D3D">
        <w:rPr>
          <w:rFonts w:ascii="宋体" w:hAnsi="宋体" w:hint="eastAsia"/>
          <w:szCs w:val="21"/>
        </w:rPr>
        <w:t>绿色冰箱</w:t>
      </w:r>
      <w:r w:rsidRPr="00CA3D3D">
        <w:rPr>
          <w:rFonts w:ascii="宋体" w:hAnsi="宋体" w:hint="eastAsia"/>
          <w:szCs w:val="21"/>
        </w:rPr>
        <w:t>”</w:t>
      </w:r>
      <w:r w:rsidRPr="00CA3D3D">
        <w:rPr>
          <w:rFonts w:ascii="宋体" w:hAnsi="宋体" w:hint="eastAsia"/>
          <w:szCs w:val="21"/>
        </w:rPr>
        <w:t>。到2010年以前将彻底淘汰以氯氟化碳为制冷剂的冰箱，代之以</w:t>
      </w:r>
      <w:r w:rsidRPr="00CA3D3D">
        <w:rPr>
          <w:rFonts w:ascii="宋体" w:hAnsi="宋体" w:hint="eastAsia"/>
          <w:szCs w:val="21"/>
        </w:rPr>
        <w:t>“</w:t>
      </w:r>
      <w:r w:rsidRPr="00CA3D3D">
        <w:rPr>
          <w:rFonts w:ascii="宋体" w:hAnsi="宋体" w:hint="eastAsia"/>
          <w:szCs w:val="21"/>
        </w:rPr>
        <w:t>绿色冰箱</w:t>
      </w:r>
      <w:r w:rsidRPr="00CA3D3D">
        <w:rPr>
          <w:rFonts w:ascii="宋体" w:hAnsi="宋体" w:hint="eastAsia"/>
          <w:szCs w:val="21"/>
        </w:rPr>
        <w:t>”</w:t>
      </w:r>
      <w:r w:rsidRPr="00CA3D3D">
        <w:rPr>
          <w:rFonts w:ascii="宋体" w:hAnsi="宋体" w:hint="eastAsia"/>
          <w:szCs w:val="21"/>
        </w:rPr>
        <w:t xml:space="preserve">。造成这一事实的主要原因是：  遵守《蒙特利尔议定书》，保护臭氧层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可能引起大气污染的有： </w:t>
      </w:r>
      <w:r w:rsidRPr="00CA3D3D">
        <w:rPr>
          <w:rFonts w:ascii="宋体" w:hAnsi="宋体" w:hint="eastAsia"/>
          <w:szCs w:val="21"/>
        </w:rPr>
        <w:t>①</w:t>
      </w:r>
      <w:r w:rsidRPr="00CA3D3D">
        <w:rPr>
          <w:rFonts w:ascii="宋体" w:hAnsi="宋体" w:hint="eastAsia"/>
          <w:szCs w:val="21"/>
        </w:rPr>
        <w:t>煤的燃烧；</w:t>
      </w:r>
      <w:r w:rsidRPr="00CA3D3D">
        <w:rPr>
          <w:rFonts w:ascii="宋体" w:hAnsi="宋体" w:hint="eastAsia"/>
          <w:szCs w:val="21"/>
        </w:rPr>
        <w:t>②</w:t>
      </w:r>
      <w:r w:rsidRPr="00CA3D3D">
        <w:rPr>
          <w:rFonts w:ascii="宋体" w:hAnsi="宋体" w:hint="eastAsia"/>
          <w:szCs w:val="21"/>
        </w:rPr>
        <w:t>工业废气的任意排放；</w:t>
      </w:r>
      <w:r w:rsidRPr="00CA3D3D">
        <w:rPr>
          <w:rFonts w:ascii="宋体" w:hAnsi="宋体" w:hint="eastAsia"/>
          <w:szCs w:val="21"/>
        </w:rPr>
        <w:t>③</w:t>
      </w:r>
      <w:r w:rsidRPr="00CA3D3D">
        <w:rPr>
          <w:rFonts w:ascii="宋体" w:hAnsi="宋体" w:hint="eastAsia"/>
          <w:szCs w:val="21"/>
        </w:rPr>
        <w:t>燃放鞭炮；</w:t>
      </w:r>
      <w:r w:rsidRPr="00CA3D3D">
        <w:rPr>
          <w:rFonts w:ascii="宋体" w:hAnsi="宋体" w:hint="eastAsia"/>
          <w:szCs w:val="21"/>
        </w:rPr>
        <w:t>④</w:t>
      </w:r>
      <w:r w:rsidRPr="00CA3D3D">
        <w:rPr>
          <w:rFonts w:ascii="宋体" w:hAnsi="宋体" w:hint="eastAsia"/>
          <w:szCs w:val="21"/>
        </w:rPr>
        <w:t xml:space="preserve">飞机、。汽车尾气的排放 </w:t>
      </w:r>
    </w:p>
    <w:p w:rsidR="00E936CD" w:rsidRPr="00CA3D3D" w:rsidP="00E936CD">
      <w:pPr>
        <w:numPr>
          <w:ilvl w:val="0"/>
          <w:numId w:val="2"/>
        </w:numPr>
        <w:rPr>
          <w:rFonts w:ascii="宋体" w:hAnsi="宋体" w:hint="eastAsia"/>
          <w:szCs w:val="21"/>
        </w:rPr>
      </w:pPr>
      <w:r w:rsidRPr="00CA3D3D">
        <w:rPr>
          <w:rFonts w:ascii="宋体" w:hAnsi="宋体" w:hint="eastAsia"/>
          <w:szCs w:val="21"/>
        </w:rPr>
        <w:t>下列所述情况可能引</w:t>
      </w:r>
      <w:r w:rsidRPr="00CA3D3D" w:rsidR="00625B4A">
        <w:rPr>
          <w:rFonts w:ascii="宋体" w:hAnsi="宋体" w:hint="eastAsia"/>
          <w:szCs w:val="21"/>
        </w:rPr>
        <w:t>起</w:t>
      </w:r>
      <w:r w:rsidRPr="00CA3D3D">
        <w:rPr>
          <w:rFonts w:ascii="宋体" w:hAnsi="宋体" w:hint="eastAsia"/>
          <w:szCs w:val="21"/>
        </w:rPr>
        <w:t>水污染的是：</w:t>
      </w:r>
      <w:r w:rsidRPr="00CA3D3D">
        <w:rPr>
          <w:rFonts w:ascii="宋体" w:hAnsi="宋体" w:hint="eastAsia"/>
          <w:szCs w:val="21"/>
        </w:rPr>
        <w:t>①</w:t>
      </w:r>
      <w:r w:rsidRPr="00CA3D3D">
        <w:rPr>
          <w:rFonts w:ascii="宋体" w:hAnsi="宋体" w:hint="eastAsia"/>
          <w:szCs w:val="21"/>
        </w:rPr>
        <w:t>城市生活污水的任意排放；</w:t>
      </w:r>
      <w:r w:rsidRPr="00CA3D3D">
        <w:rPr>
          <w:rFonts w:ascii="宋体" w:hAnsi="宋体" w:hint="eastAsia"/>
          <w:szCs w:val="21"/>
        </w:rPr>
        <w:t>②</w:t>
      </w:r>
      <w:r w:rsidRPr="00CA3D3D">
        <w:rPr>
          <w:rFonts w:ascii="宋体" w:hAnsi="宋体" w:hint="eastAsia"/>
          <w:szCs w:val="21"/>
        </w:rPr>
        <w:t>农业生产中农药化肥使用不当；</w:t>
      </w:r>
      <w:r w:rsidRPr="00CA3D3D">
        <w:rPr>
          <w:rFonts w:ascii="宋体" w:hAnsi="宋体" w:hint="eastAsia"/>
          <w:szCs w:val="21"/>
        </w:rPr>
        <w:t>③</w:t>
      </w:r>
      <w:r w:rsidRPr="00CA3D3D">
        <w:rPr>
          <w:rFonts w:ascii="宋体" w:hAnsi="宋体" w:hint="eastAsia"/>
          <w:szCs w:val="21"/>
        </w:rPr>
        <w:t>海上油轮石油泄漏；</w:t>
      </w:r>
      <w:r w:rsidRPr="00CA3D3D">
        <w:rPr>
          <w:rFonts w:ascii="宋体" w:hAnsi="宋体" w:hint="eastAsia"/>
          <w:szCs w:val="21"/>
        </w:rPr>
        <w:t>④</w:t>
      </w:r>
      <w:r w:rsidRPr="00CA3D3D">
        <w:rPr>
          <w:rFonts w:ascii="宋体" w:hAnsi="宋体" w:hint="eastAsia"/>
          <w:szCs w:val="21"/>
        </w:rPr>
        <w:t xml:space="preserve">工业生产中废液、废渣、废气的排放 </w:t>
      </w:r>
    </w:p>
    <w:p w:rsidR="00E936CD" w:rsidRPr="00CA3D3D" w:rsidP="00E936CD">
      <w:pPr>
        <w:numPr>
          <w:ilvl w:val="0"/>
          <w:numId w:val="2"/>
        </w:numPr>
        <w:rPr>
          <w:rFonts w:ascii="宋体" w:hAnsi="宋体" w:hint="eastAsia"/>
          <w:szCs w:val="21"/>
        </w:rPr>
      </w:pPr>
      <w:r w:rsidRPr="00CA3D3D">
        <w:rPr>
          <w:rFonts w:ascii="宋体" w:hAnsi="宋体" w:hint="eastAsia"/>
          <w:szCs w:val="21"/>
        </w:rPr>
        <w:t>“</w:t>
      </w:r>
      <w:r w:rsidRPr="00CA3D3D">
        <w:rPr>
          <w:rFonts w:ascii="宋体" w:hAnsi="宋体" w:hint="eastAsia"/>
          <w:szCs w:val="21"/>
        </w:rPr>
        <w:t>酸雨</w:t>
      </w:r>
      <w:r w:rsidRPr="00CA3D3D">
        <w:rPr>
          <w:rFonts w:ascii="宋体" w:hAnsi="宋体" w:hint="eastAsia"/>
          <w:szCs w:val="21"/>
        </w:rPr>
        <w:t>”</w:t>
      </w:r>
      <w:r w:rsidRPr="00CA3D3D">
        <w:rPr>
          <w:rFonts w:ascii="宋体" w:hAnsi="宋体" w:hint="eastAsia"/>
          <w:szCs w:val="21"/>
        </w:rPr>
        <w:t xml:space="preserve">的形成主要是下列哪项所致： 煤的大量燃烧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关于物质代谢和能量代谢正确的叙述 是： 物质代谢中伴随着能量代谢、合成代谢和分解代谢同时进行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增加个体数的方式中，属于有性生殖范畴的有： 蜜蜂的孤雌生殖 、蟾蜍未受精的卵细胞经人工刺激后发育成新个体、由受精卵发育成的新个体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蓝藻是地球上最古老的植物，细胞构造的原始性表现在： 原核、叶绿素中仅含叶绿素a、没有载色体及其他细胞器、细胞分裂为直接分裂，没有有性生殖 </w:t>
      </w:r>
    </w:p>
    <w:p w:rsidR="00E936CD" w:rsidRPr="00CA3D3D" w:rsidP="00E936CD">
      <w:pPr>
        <w:numPr>
          <w:ilvl w:val="0"/>
          <w:numId w:val="2"/>
        </w:numPr>
        <w:rPr>
          <w:rFonts w:ascii="宋体" w:hAnsi="宋体" w:hint="eastAsia"/>
          <w:szCs w:val="21"/>
        </w:rPr>
      </w:pPr>
      <w:r w:rsidRPr="00CA3D3D">
        <w:rPr>
          <w:rFonts w:ascii="宋体" w:hAnsi="宋体" w:hint="eastAsia"/>
          <w:szCs w:val="21"/>
        </w:rPr>
        <w:t>环境大气对流层中的臭氧（O</w:t>
      </w:r>
      <w:r w:rsidRPr="00CA3D3D">
        <w:rPr>
          <w:rFonts w:ascii="宋体" w:hAnsi="宋体" w:hint="eastAsia"/>
          <w:szCs w:val="21"/>
          <w:vertAlign w:val="subscript"/>
        </w:rPr>
        <w:t>3</w:t>
      </w:r>
      <w:r w:rsidRPr="00CA3D3D">
        <w:rPr>
          <w:rFonts w:ascii="宋体" w:hAnsi="宋体" w:hint="eastAsia"/>
          <w:szCs w:val="21"/>
        </w:rPr>
        <w:t>）： 能吸收太阳高能紫外线辐射、保护地球生命免受紫外线危害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对达尔文自然选择学说的正确理解是： 能遗传的变异是生物进化的基础、变异是不定向的，自然选择是定向的、变异经过长期的选择和积累能产生出生物新类型、.生存斗争是生物进化的动力 </w:t>
      </w:r>
    </w:p>
    <w:p w:rsidR="00E936CD" w:rsidRPr="00CA3D3D" w:rsidP="00E936CD">
      <w:pPr>
        <w:numPr>
          <w:ilvl w:val="0"/>
          <w:numId w:val="2"/>
        </w:numPr>
        <w:rPr>
          <w:rFonts w:ascii="宋体" w:hAnsi="宋体" w:hint="eastAsia"/>
          <w:szCs w:val="21"/>
        </w:rPr>
      </w:pPr>
      <w:r w:rsidRPr="00CA3D3D">
        <w:rPr>
          <w:rFonts w:ascii="宋体" w:hAnsi="宋体" w:hint="eastAsia"/>
          <w:szCs w:val="21"/>
        </w:rPr>
        <w:t>DNA复制过程所需要的物质是： 酶、ATP、</w:t>
      </w:r>
      <w:r w:rsidRPr="00CA3D3D" w:rsidR="00625B4A">
        <w:rPr>
          <w:rFonts w:ascii="宋体" w:hAnsi="宋体" w:hint="eastAsia"/>
          <w:szCs w:val="21"/>
        </w:rPr>
        <w:t>引物</w:t>
      </w:r>
      <w:r w:rsidRPr="00CA3D3D">
        <w:rPr>
          <w:rFonts w:ascii="宋体" w:hAnsi="宋体" w:hint="eastAsia"/>
          <w:szCs w:val="21"/>
        </w:rPr>
        <w:t xml:space="preserve">、脱氧核苷酸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下列生理现象与植物生长素有关的是： 单性结实、燕麦胚芽鞘的向光性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 植物的蒸腾作用有关的结构及生理活动是： 叶面的大小、气孔的开闭、叶面上每单位面积含有气孔数目的多少、保细胞的膨压、根部从土壤中吸收水分的多少 </w:t>
      </w:r>
    </w:p>
    <w:p w:rsidR="00E936CD" w:rsidRPr="00CA3D3D" w:rsidP="00E936CD">
      <w:pPr>
        <w:numPr>
          <w:ilvl w:val="0"/>
          <w:numId w:val="2"/>
        </w:numPr>
        <w:rPr>
          <w:rFonts w:ascii="宋体" w:hAnsi="宋体" w:hint="eastAsia"/>
          <w:szCs w:val="21"/>
        </w:rPr>
        <w:sectPr>
          <w:headerReference w:type="default" r:id="rId12"/>
          <w:type w:val="nextPage"/>
          <w:pgSz w:w="11906" w:h="16838"/>
          <w:pgMar w:top="1440" w:right="1800" w:bottom="1440" w:left="1800" w:header="851" w:footer="992" w:gutter="0"/>
          <w:pgNumType w:start="9"/>
          <w:cols w:space="425"/>
          <w:titlePg w:val="0"/>
          <w:docGrid w:type="lines" w:linePitch="312"/>
        </w:sectPr>
      </w:pPr>
    </w:p>
    <w:p w:rsidR="00E936CD" w:rsidRPr="00CA3D3D" w:rsidP="00E936CD">
      <w:pPr>
        <w:numPr>
          <w:ilvl w:val="0"/>
          <w:numId w:val="0"/>
        </w:numPr>
        <w:ind w:left="600"/>
        <w:rPr>
          <w:rFonts w:ascii="宋体" w:hAnsi="宋体" w:hint="eastAsia"/>
          <w:szCs w:val="21"/>
        </w:rPr>
      </w:pPr>
      <w:r w:rsidRPr="00CA3D3D">
        <w:rPr>
          <w:rFonts w:ascii="宋体" w:hAnsi="宋体" w:hint="eastAsia"/>
          <w:szCs w:val="21"/>
        </w:rPr>
        <w:t>昆虫与其它一些节肢动物类群相同的特征是：过程有变态、气管呼吸、有三对步足、适宜陆生</w:t>
      </w:r>
      <w:r w:rsidRPr="00CA3D3D">
        <w:rPr>
          <w:rFonts w:ascii="宋体" w:hAnsi="宋体" w:hint="eastAsia"/>
          <w:szCs w:val="21"/>
        </w:rPr>
        <w:t xml:space="preserve"> </w:t>
      </w:r>
    </w:p>
    <w:p w:rsidR="00E936CD" w:rsidRPr="00CA3D3D" w:rsidP="00E936CD">
      <w:pPr>
        <w:numPr>
          <w:ilvl w:val="0"/>
          <w:numId w:val="2"/>
        </w:numPr>
        <w:rPr>
          <w:rFonts w:ascii="宋体" w:hAnsi="宋体" w:hint="eastAsia"/>
          <w:szCs w:val="21"/>
        </w:rPr>
      </w:pPr>
      <w:r w:rsidRPr="00CA3D3D" w:rsidR="00C92831">
        <w:rPr>
          <w:rFonts w:ascii="宋体" w:hAnsi="宋体"/>
          <w:szCs w:val="21"/>
        </w:rPr>
        <w:t>被誉为生命科学“登月”计划的是人类基因组计划 </w:t>
      </w:r>
    </w:p>
    <w:p w:rsidR="00E936CD" w:rsidRPr="00CA3D3D" w:rsidP="00E936CD">
      <w:pPr>
        <w:numPr>
          <w:ilvl w:val="0"/>
          <w:numId w:val="2"/>
        </w:numPr>
        <w:rPr>
          <w:rFonts w:ascii="宋体" w:hAnsi="宋体" w:hint="eastAsia"/>
          <w:szCs w:val="21"/>
        </w:rPr>
      </w:pPr>
      <w:r w:rsidRPr="00CA3D3D" w:rsidR="00B21043">
        <w:rPr>
          <w:sz w:val="24"/>
        </w:rPr>
        <w:t>骆驼的</w:t>
      </w:r>
      <w:r w:rsidRPr="00CA3D3D" w:rsidR="00B21043">
        <w:rPr>
          <w:rFonts w:hint="eastAsia"/>
          <w:sz w:val="24"/>
        </w:rPr>
        <w:t>驼峰是用来储存</w:t>
      </w:r>
      <w:r w:rsidRPr="00CA3D3D" w:rsidR="00B21043">
        <w:rPr>
          <w:rFonts w:hint="eastAsia"/>
          <w:szCs w:val="21"/>
        </w:rPr>
        <w:t>脂肪的。</w:t>
      </w:r>
      <w:r w:rsidRPr="00CA3D3D">
        <w:rPr>
          <w:rFonts w:ascii="宋体" w:hAnsi="宋体" w:hint="eastAsia"/>
          <w:szCs w:val="21"/>
        </w:rPr>
        <w:t>　　　　　</w:t>
      </w:r>
    </w:p>
    <w:p w:rsidR="00E936CD" w:rsidRPr="00CA3D3D" w:rsidP="00E936CD">
      <w:pPr>
        <w:numPr>
          <w:ilvl w:val="0"/>
          <w:numId w:val="2"/>
        </w:numPr>
        <w:rPr>
          <w:rFonts w:ascii="宋体" w:hAnsi="宋体" w:hint="eastAsia"/>
          <w:szCs w:val="21"/>
        </w:rPr>
      </w:pPr>
      <w:r w:rsidRPr="00CA3D3D">
        <w:rPr>
          <w:rFonts w:ascii="宋体" w:hAnsi="宋体" w:hint="eastAsia"/>
          <w:szCs w:val="21"/>
        </w:rPr>
        <w:t>结缔组织有：脂肪、血液　</w:t>
      </w:r>
    </w:p>
    <w:p w:rsidR="00E936CD" w:rsidRPr="00CA3D3D" w:rsidP="00E936CD">
      <w:pPr>
        <w:numPr>
          <w:ilvl w:val="0"/>
          <w:numId w:val="2"/>
        </w:numPr>
        <w:ind w:right="366"/>
        <w:rPr>
          <w:rFonts w:ascii="宋体" w:hAnsi="宋体" w:hint="eastAsia"/>
          <w:szCs w:val="21"/>
        </w:rPr>
      </w:pPr>
      <w:r w:rsidRPr="00CA3D3D">
        <w:rPr>
          <w:rFonts w:ascii="宋体" w:hAnsi="宋体" w:hint="eastAsia"/>
          <w:szCs w:val="21"/>
        </w:rPr>
        <w:t>生物科学发展到今天，生物技术研究的对象也已经从微生物扩展到动、植物，从陆地生物扩展到海洋和空间生物，继20</w:t>
      </w:r>
      <w:r w:rsidRPr="00CA3D3D">
        <w:rPr>
          <w:rFonts w:ascii="宋体" w:hAnsi="宋体" w:hint="eastAsia"/>
          <w:szCs w:val="21"/>
        </w:rPr>
        <w:t> </w:t>
      </w:r>
      <w:r w:rsidRPr="00CA3D3D">
        <w:rPr>
          <w:rFonts w:ascii="宋体" w:hAnsi="宋体" w:hint="eastAsia"/>
          <w:szCs w:val="21"/>
        </w:rPr>
        <w:t>世纪80</w:t>
      </w:r>
      <w:r w:rsidRPr="00CA3D3D">
        <w:rPr>
          <w:rFonts w:ascii="宋体" w:hAnsi="宋体" w:hint="eastAsia"/>
          <w:szCs w:val="21"/>
        </w:rPr>
        <w:t> </w:t>
      </w:r>
      <w:r w:rsidRPr="00CA3D3D">
        <w:rPr>
          <w:rFonts w:ascii="宋体" w:hAnsi="宋体" w:hint="eastAsia"/>
          <w:szCs w:val="21"/>
        </w:rPr>
        <w:t>年代出现的第二代蛋白质工程之后，又出现了第三代生物技术：海洋生物技术</w:t>
      </w:r>
    </w:p>
    <w:p w:rsidR="00E936CD" w:rsidRPr="00CA3D3D" w:rsidP="00E936CD">
      <w:pPr>
        <w:numPr>
          <w:ilvl w:val="0"/>
          <w:numId w:val="2"/>
        </w:numPr>
        <w:ind w:right="366"/>
        <w:rPr>
          <w:rFonts w:ascii="宋体" w:hAnsi="宋体" w:hint="eastAsia"/>
          <w:szCs w:val="21"/>
        </w:rPr>
      </w:pPr>
      <w:r w:rsidRPr="00CA3D3D">
        <w:rPr>
          <w:rFonts w:ascii="宋体" w:hAnsi="宋体" w:hint="eastAsia"/>
          <w:szCs w:val="21"/>
        </w:rPr>
        <w:t>转基因作物所转的基因大多使该植物具有抗病性、抗虫性、能抗除草剂或具有人们所需的特性，是否存在安全隐患，有些还不能定论。我国从（</w:t>
      </w:r>
      <w:r w:rsidRPr="00CA3D3D">
        <w:rPr>
          <w:rFonts w:ascii="宋体" w:hAnsi="宋体" w:hint="eastAsia"/>
          <w:szCs w:val="21"/>
        </w:rPr>
        <w:t>   </w:t>
      </w:r>
      <w:r w:rsidRPr="00CA3D3D">
        <w:rPr>
          <w:rFonts w:ascii="宋体" w:hAnsi="宋体" w:hint="eastAsia"/>
          <w:szCs w:val="21"/>
        </w:rPr>
        <w:t>）开始，生产销售的食用大豆油、花生油，必须标明原料大豆、花生是否是转基因产品：2004</w:t>
      </w:r>
      <w:r w:rsidRPr="00CA3D3D">
        <w:rPr>
          <w:rFonts w:ascii="宋体" w:hAnsi="宋体" w:hint="eastAsia"/>
          <w:szCs w:val="21"/>
        </w:rPr>
        <w:t> </w:t>
      </w:r>
      <w:r w:rsidRPr="00CA3D3D">
        <w:rPr>
          <w:rFonts w:ascii="宋体" w:hAnsi="宋体" w:hint="eastAsia"/>
          <w:szCs w:val="21"/>
        </w:rPr>
        <w:t>年5</w:t>
      </w:r>
      <w:r w:rsidRPr="00CA3D3D">
        <w:rPr>
          <w:rFonts w:ascii="宋体" w:hAnsi="宋体" w:hint="eastAsia"/>
          <w:szCs w:val="21"/>
        </w:rPr>
        <w:t> </w:t>
      </w:r>
      <w:r w:rsidRPr="00CA3D3D">
        <w:rPr>
          <w:rFonts w:ascii="宋体" w:hAnsi="宋体" w:hint="eastAsia"/>
          <w:szCs w:val="21"/>
        </w:rPr>
        <w:t>月1</w:t>
      </w:r>
      <w:r w:rsidRPr="00CA3D3D">
        <w:rPr>
          <w:rFonts w:ascii="宋体" w:hAnsi="宋体" w:hint="eastAsia"/>
          <w:szCs w:val="21"/>
        </w:rPr>
        <w:t> </w:t>
      </w:r>
      <w:r w:rsidRPr="00CA3D3D">
        <w:rPr>
          <w:rFonts w:ascii="宋体" w:hAnsi="宋体" w:hint="eastAsia"/>
          <w:szCs w:val="21"/>
        </w:rPr>
        <w:t xml:space="preserve">日  </w:t>
      </w:r>
    </w:p>
    <w:p w:rsidR="00E936CD" w:rsidRPr="00CA3D3D" w:rsidP="00E936CD">
      <w:pPr>
        <w:numPr>
          <w:ilvl w:val="0"/>
          <w:numId w:val="2"/>
        </w:numPr>
        <w:ind w:right="366"/>
        <w:rPr>
          <w:rFonts w:ascii="宋体" w:hAnsi="宋体" w:hint="eastAsia"/>
          <w:szCs w:val="21"/>
        </w:rPr>
      </w:pPr>
      <w:r w:rsidRPr="00CA3D3D">
        <w:rPr>
          <w:rFonts w:ascii="宋体" w:hAnsi="宋体" w:hint="eastAsia"/>
          <w:szCs w:val="21"/>
        </w:rPr>
        <w:t xml:space="preserve">生物体是纷繁复杂形态多样的，但最基本的骨架却是由（）构成的： 蛋白质 </w:t>
      </w:r>
    </w:p>
    <w:p w:rsidR="00E936CD" w:rsidRPr="00CA3D3D" w:rsidP="00E936CD">
      <w:pPr>
        <w:numPr>
          <w:ilvl w:val="0"/>
          <w:numId w:val="2"/>
        </w:numPr>
        <w:ind w:right="366"/>
        <w:rPr>
          <w:rFonts w:ascii="宋体" w:hAnsi="宋体" w:hint="eastAsia"/>
          <w:szCs w:val="21"/>
        </w:rPr>
      </w:pPr>
      <w:r w:rsidRPr="00CA3D3D">
        <w:rPr>
          <w:rFonts w:ascii="宋体" w:hAnsi="宋体" w:hint="eastAsia"/>
          <w:szCs w:val="21"/>
        </w:rPr>
        <w:t xml:space="preserve">不论是儿童、成年或老年缺钙都会影响健康，患各种疾病，钙的吸收与（）维生素有关：维生素D </w:t>
      </w:r>
    </w:p>
    <w:p w:rsidR="00E936CD" w:rsidRPr="00CA3D3D" w:rsidP="00E936CD">
      <w:pPr>
        <w:numPr>
          <w:ilvl w:val="0"/>
          <w:numId w:val="2"/>
        </w:numPr>
        <w:ind w:right="366"/>
        <w:rPr>
          <w:rFonts w:ascii="宋体" w:hAnsi="宋体" w:hint="eastAsia"/>
          <w:szCs w:val="21"/>
        </w:rPr>
      </w:pPr>
      <w:r w:rsidRPr="00CA3D3D">
        <w:rPr>
          <w:rFonts w:ascii="宋体" w:hAnsi="宋体" w:hint="eastAsia"/>
          <w:szCs w:val="21"/>
        </w:rPr>
        <w:t>脚气是由真菌感染引起的，但脚气病与维生素B</w:t>
      </w:r>
      <w:r w:rsidRPr="00CA3D3D">
        <w:rPr>
          <w:rFonts w:ascii="宋体" w:hAnsi="宋体" w:hint="eastAsia"/>
          <w:szCs w:val="21"/>
        </w:rPr>
        <w:t> </w:t>
      </w:r>
      <w:r w:rsidRPr="00CA3D3D">
        <w:rPr>
          <w:rFonts w:ascii="宋体" w:hAnsi="宋体" w:hint="eastAsia"/>
          <w:szCs w:val="21"/>
        </w:rPr>
        <w:t>族的缺乏有关，缺少维生素B族中的（）易得脚气病：维生素B1</w:t>
      </w:r>
      <w:r w:rsidRPr="00CA3D3D">
        <w:rPr>
          <w:rFonts w:ascii="宋体" w:hAnsi="宋体" w:hint="eastAsia"/>
          <w:szCs w:val="21"/>
        </w:rPr>
        <w:t> </w:t>
      </w:r>
      <w:r w:rsidRPr="00CA3D3D">
        <w:rPr>
          <w:rFonts w:ascii="宋体" w:hAnsi="宋体" w:hint="eastAsia"/>
          <w:szCs w:val="21"/>
        </w:rPr>
        <w:t xml:space="preserve"> </w:t>
      </w:r>
    </w:p>
    <w:p w:rsidR="00E936CD" w:rsidRPr="00CA3D3D" w:rsidP="00E936CD">
      <w:pPr>
        <w:numPr>
          <w:ilvl w:val="0"/>
          <w:numId w:val="2"/>
        </w:numPr>
        <w:ind w:right="366"/>
        <w:rPr>
          <w:rFonts w:ascii="宋体" w:hAnsi="宋体" w:hint="eastAsia"/>
          <w:szCs w:val="21"/>
        </w:rPr>
      </w:pPr>
      <w:r w:rsidRPr="00CA3D3D">
        <w:rPr>
          <w:rFonts w:ascii="宋体" w:hAnsi="宋体" w:hint="eastAsia"/>
          <w:szCs w:val="21"/>
        </w:rPr>
        <w:t>血液是由血浆和血细胞组成的，血浆占人体体重的（）： 4%</w:t>
      </w:r>
      <w:r w:rsidRPr="00CA3D3D">
        <w:rPr>
          <w:rFonts w:ascii="宋体" w:hAnsi="宋体" w:hint="eastAsia"/>
          <w:szCs w:val="21"/>
        </w:rPr>
        <w:t> </w:t>
      </w:r>
      <w:r w:rsidRPr="00CA3D3D">
        <w:rPr>
          <w:rFonts w:ascii="宋体" w:hAnsi="宋体" w:hint="eastAsia"/>
          <w:szCs w:val="21"/>
        </w:rPr>
        <w:t xml:space="preserve"> </w:t>
      </w:r>
    </w:p>
    <w:p w:rsidR="00E936CD" w:rsidRPr="00CA3D3D" w:rsidP="00E936CD">
      <w:pPr>
        <w:numPr>
          <w:ilvl w:val="0"/>
          <w:numId w:val="2"/>
        </w:numPr>
        <w:ind w:right="366"/>
        <w:rPr>
          <w:rFonts w:ascii="宋体" w:hAnsi="宋体" w:hint="eastAsia"/>
          <w:szCs w:val="21"/>
        </w:rPr>
      </w:pPr>
      <w:r w:rsidRPr="00CA3D3D">
        <w:rPr>
          <w:rFonts w:ascii="宋体" w:hAnsi="宋体" w:hint="eastAsia"/>
          <w:szCs w:val="21"/>
        </w:rPr>
        <w:t>血友病是一种</w:t>
      </w:r>
      <w:r w:rsidRPr="00CA3D3D" w:rsidR="00C659BF">
        <w:rPr>
          <w:rFonts w:ascii="宋体" w:hAnsi="宋体" w:hint="eastAsia"/>
          <w:szCs w:val="21"/>
        </w:rPr>
        <w:t>遗传病。</w:t>
      </w:r>
    </w:p>
    <w:p w:rsidR="00E936CD" w:rsidRPr="00CA3D3D" w:rsidP="00E936CD">
      <w:pPr>
        <w:numPr>
          <w:ilvl w:val="0"/>
          <w:numId w:val="2"/>
        </w:numPr>
        <w:ind w:right="366"/>
        <w:rPr>
          <w:rFonts w:ascii="宋体" w:hAnsi="宋体" w:hint="eastAsia"/>
          <w:szCs w:val="21"/>
        </w:rPr>
      </w:pPr>
      <w:r w:rsidRPr="00CA3D3D">
        <w:rPr>
          <w:rFonts w:ascii="宋体" w:hAnsi="宋体" w:hint="eastAsia"/>
          <w:szCs w:val="21"/>
        </w:rPr>
        <w:t>被国际上誉为</w:t>
      </w:r>
      <w:r w:rsidRPr="00CA3D3D">
        <w:rPr>
          <w:rFonts w:ascii="宋体" w:hAnsi="宋体" w:hint="eastAsia"/>
          <w:szCs w:val="21"/>
        </w:rPr>
        <w:t>“</w:t>
      </w:r>
      <w:r w:rsidRPr="00CA3D3D">
        <w:rPr>
          <w:rFonts w:ascii="宋体" w:hAnsi="宋体" w:hint="eastAsia"/>
          <w:szCs w:val="21"/>
        </w:rPr>
        <w:t>杂交水稻之父</w:t>
      </w:r>
      <w:r w:rsidRPr="00CA3D3D">
        <w:rPr>
          <w:rFonts w:ascii="宋体" w:hAnsi="宋体" w:hint="eastAsia"/>
          <w:szCs w:val="21"/>
        </w:rPr>
        <w:t>”</w:t>
      </w:r>
      <w:r w:rsidRPr="00CA3D3D">
        <w:rPr>
          <w:rFonts w:ascii="宋体" w:hAnsi="宋体" w:hint="eastAsia"/>
          <w:szCs w:val="21"/>
        </w:rPr>
        <w:t xml:space="preserve">的中国科学家是（）：    袁隆平    </w:t>
      </w:r>
    </w:p>
    <w:p w:rsidR="00E936CD" w:rsidRPr="00CA3D3D" w:rsidP="00E936CD">
      <w:pPr>
        <w:numPr>
          <w:ilvl w:val="0"/>
          <w:numId w:val="2"/>
        </w:numPr>
        <w:ind w:right="366"/>
        <w:rPr>
          <w:rFonts w:ascii="宋体" w:hAnsi="宋体" w:hint="eastAsia"/>
          <w:szCs w:val="21"/>
        </w:rPr>
      </w:pPr>
      <w:r w:rsidRPr="00CA3D3D">
        <w:rPr>
          <w:rFonts w:ascii="宋体" w:hAnsi="宋体" w:hint="eastAsia"/>
          <w:szCs w:val="21"/>
        </w:rPr>
        <w:t>中国气象局和国土资源部共同发布的地质灾害预报共分（）级：5</w:t>
      </w:r>
      <w:r w:rsidRPr="00CA3D3D">
        <w:rPr>
          <w:rFonts w:ascii="宋体" w:hAnsi="宋体" w:hint="eastAsia"/>
          <w:szCs w:val="21"/>
        </w:rPr>
        <w:t> </w:t>
      </w:r>
      <w:r w:rsidRPr="00CA3D3D">
        <w:rPr>
          <w:rFonts w:ascii="宋体" w:hAnsi="宋体" w:hint="eastAsia"/>
          <w:szCs w:val="21"/>
        </w:rPr>
        <w:t xml:space="preserve">级 </w:t>
      </w:r>
    </w:p>
    <w:p w:rsidR="00E936CD" w:rsidRPr="00CA3D3D" w:rsidP="00E936CD">
      <w:pPr>
        <w:numPr>
          <w:ilvl w:val="0"/>
          <w:numId w:val="2"/>
        </w:numPr>
        <w:ind w:right="366"/>
        <w:rPr>
          <w:rFonts w:ascii="宋体" w:hAnsi="宋体" w:hint="eastAsia"/>
          <w:szCs w:val="21"/>
        </w:rPr>
      </w:pPr>
      <w:r w:rsidRPr="00CA3D3D">
        <w:rPr>
          <w:rFonts w:ascii="宋体" w:hAnsi="宋体" w:hint="eastAsia"/>
          <w:szCs w:val="21"/>
        </w:rPr>
        <w:t>生物节律是指：体内的功能活动按时间顺序重复的节</w:t>
      </w:r>
      <w:r w:rsidRPr="00CA3D3D" w:rsidR="00625B4A">
        <w:rPr>
          <w:rFonts w:ascii="宋体" w:hAnsi="宋体" w:hint="eastAsia"/>
          <w:szCs w:val="21"/>
        </w:rPr>
        <w:t>律</w:t>
      </w:r>
    </w:p>
    <w:p w:rsidR="00E936CD" w:rsidRPr="00CA3D3D" w:rsidP="00E936CD">
      <w:pPr>
        <w:numPr>
          <w:ilvl w:val="0"/>
          <w:numId w:val="2"/>
        </w:numPr>
        <w:ind w:right="366"/>
        <w:rPr>
          <w:rFonts w:ascii="宋体" w:hAnsi="宋体" w:hint="eastAsia"/>
          <w:szCs w:val="21"/>
        </w:rPr>
      </w:pPr>
      <w:r w:rsidRPr="00CA3D3D">
        <w:rPr>
          <w:rFonts w:ascii="宋体" w:hAnsi="宋体" w:hint="eastAsia"/>
          <w:szCs w:val="21"/>
        </w:rPr>
        <w:t>在ABO</w:t>
      </w:r>
      <w:r w:rsidRPr="00CA3D3D">
        <w:rPr>
          <w:rFonts w:ascii="宋体" w:hAnsi="宋体" w:hint="eastAsia"/>
          <w:szCs w:val="21"/>
        </w:rPr>
        <w:t> </w:t>
      </w:r>
      <w:r w:rsidRPr="00CA3D3D">
        <w:rPr>
          <w:rFonts w:ascii="宋体" w:hAnsi="宋体" w:hint="eastAsia"/>
          <w:szCs w:val="21"/>
        </w:rPr>
        <w:t>血型糸统中，父亲的血型是AB</w:t>
      </w:r>
      <w:r w:rsidRPr="00CA3D3D">
        <w:rPr>
          <w:rFonts w:ascii="宋体" w:hAnsi="宋体" w:hint="eastAsia"/>
          <w:szCs w:val="21"/>
        </w:rPr>
        <w:t> </w:t>
      </w:r>
      <w:r w:rsidRPr="00CA3D3D">
        <w:rPr>
          <w:rFonts w:ascii="宋体" w:hAnsi="宋体" w:hint="eastAsia"/>
          <w:szCs w:val="21"/>
        </w:rPr>
        <w:t>型，母亲的血型是O</w:t>
      </w:r>
      <w:r w:rsidRPr="00CA3D3D">
        <w:rPr>
          <w:rFonts w:ascii="宋体" w:hAnsi="宋体" w:hint="eastAsia"/>
          <w:szCs w:val="21"/>
        </w:rPr>
        <w:t> </w:t>
      </w:r>
      <w:r w:rsidRPr="00CA3D3D">
        <w:rPr>
          <w:rFonts w:ascii="宋体" w:hAnsi="宋体" w:hint="eastAsia"/>
          <w:szCs w:val="21"/>
        </w:rPr>
        <w:t>型，其子女可能的血型是：A</w:t>
      </w:r>
      <w:r w:rsidRPr="00CA3D3D">
        <w:rPr>
          <w:rFonts w:ascii="宋体" w:hAnsi="宋体" w:hint="eastAsia"/>
          <w:szCs w:val="21"/>
        </w:rPr>
        <w:t> </w:t>
      </w:r>
      <w:r w:rsidRPr="00CA3D3D">
        <w:rPr>
          <w:rFonts w:ascii="宋体" w:hAnsi="宋体" w:hint="eastAsia"/>
          <w:szCs w:val="21"/>
        </w:rPr>
        <w:t>型或B</w:t>
      </w:r>
      <w:r w:rsidRPr="00CA3D3D">
        <w:rPr>
          <w:rFonts w:ascii="宋体" w:hAnsi="宋体" w:hint="eastAsia"/>
          <w:szCs w:val="21"/>
        </w:rPr>
        <w:t> </w:t>
      </w:r>
      <w:r w:rsidRPr="00CA3D3D">
        <w:rPr>
          <w:rFonts w:ascii="宋体" w:hAnsi="宋体" w:hint="eastAsia"/>
          <w:szCs w:val="21"/>
        </w:rPr>
        <w:t>型</w:t>
      </w:r>
    </w:p>
    <w:p w:rsidR="00E936CD" w:rsidRPr="00CA3D3D" w:rsidP="00E936CD">
      <w:pPr>
        <w:numPr>
          <w:ilvl w:val="0"/>
          <w:numId w:val="2"/>
        </w:numPr>
        <w:ind w:right="366"/>
        <w:rPr>
          <w:rFonts w:ascii="宋体" w:hAnsi="宋体" w:cs="宋体" w:hint="eastAsia"/>
          <w:szCs w:val="21"/>
        </w:rPr>
      </w:pPr>
      <w:r w:rsidRPr="00CA3D3D">
        <w:rPr>
          <w:rFonts w:ascii="宋体" w:hAnsi="宋体" w:hint="eastAsia"/>
          <w:szCs w:val="21"/>
        </w:rPr>
        <w:t>新疆的哈密瓜之所以甘甜主要是因为：气温日较差大</w:t>
      </w:r>
    </w:p>
    <w:p w:rsidR="00E936CD" w:rsidRPr="00CA3D3D" w:rsidP="00E936CD">
      <w:pPr>
        <w:numPr>
          <w:ilvl w:val="0"/>
          <w:numId w:val="2"/>
        </w:numPr>
        <w:rPr>
          <w:rFonts w:ascii="宋体" w:hAnsi="宋体" w:hint="eastAsia"/>
          <w:szCs w:val="21"/>
        </w:rPr>
      </w:pPr>
      <w:r w:rsidRPr="00CA3D3D">
        <w:rPr>
          <w:rFonts w:ascii="宋体" w:hAnsi="宋体" w:hint="eastAsia"/>
          <w:szCs w:val="21"/>
        </w:rPr>
        <w:t>人类不能食用的植物油是：蓖麻籽油</w:t>
      </w:r>
    </w:p>
    <w:p w:rsidR="00E936CD" w:rsidRPr="00CA3D3D" w:rsidP="00E936CD">
      <w:pPr>
        <w:numPr>
          <w:ilvl w:val="0"/>
          <w:numId w:val="2"/>
        </w:numPr>
        <w:rPr>
          <w:rFonts w:ascii="宋体" w:hAnsi="宋体" w:hint="eastAsia"/>
          <w:szCs w:val="21"/>
        </w:rPr>
      </w:pPr>
      <w:r w:rsidRPr="00CA3D3D">
        <w:rPr>
          <w:rFonts w:ascii="宋体" w:hAnsi="宋体" w:hint="eastAsia"/>
          <w:szCs w:val="21"/>
        </w:rPr>
        <w:t>克隆也称无性繁殖，是不通过两性细胞的结合产生生物个体。1997</w:t>
      </w:r>
      <w:r w:rsidRPr="00CA3D3D">
        <w:rPr>
          <w:rFonts w:ascii="宋体" w:hAnsi="宋体" w:hint="eastAsia"/>
          <w:szCs w:val="21"/>
        </w:rPr>
        <w:t> </w:t>
      </w:r>
      <w:r w:rsidRPr="00CA3D3D">
        <w:rPr>
          <w:rFonts w:ascii="宋体" w:hAnsi="宋体" w:hint="eastAsia"/>
          <w:szCs w:val="21"/>
        </w:rPr>
        <w:t xml:space="preserve">年世界第一只克隆羊诞生，它是在（）国家诞生、名字叫（）：英国、多莉    </w:t>
      </w:r>
    </w:p>
    <w:p w:rsidR="00E936CD" w:rsidRPr="00CA3D3D" w:rsidP="00E936CD">
      <w:pPr>
        <w:numPr>
          <w:ilvl w:val="0"/>
          <w:numId w:val="2"/>
        </w:numPr>
        <w:rPr>
          <w:rFonts w:ascii="宋体" w:hAnsi="宋体" w:hint="eastAsia"/>
          <w:szCs w:val="21"/>
        </w:rPr>
      </w:pPr>
      <w:r w:rsidRPr="00CA3D3D">
        <w:rPr>
          <w:rFonts w:ascii="宋体" w:hAnsi="宋体" w:hint="eastAsia"/>
          <w:szCs w:val="21"/>
        </w:rPr>
        <w:t>白内障给众多患者带来不便和烦恼，治疗用的滴眼液中大多含有谷胱苷肽，它起的作用是：还原剂</w:t>
      </w:r>
    </w:p>
    <w:p w:rsidR="00E936CD" w:rsidRPr="00CA3D3D" w:rsidP="00E936CD">
      <w:pPr>
        <w:numPr>
          <w:ilvl w:val="0"/>
          <w:numId w:val="2"/>
        </w:numPr>
        <w:rPr>
          <w:rFonts w:ascii="宋体" w:hAnsi="宋体" w:hint="eastAsia"/>
          <w:szCs w:val="21"/>
        </w:rPr>
      </w:pPr>
      <w:r w:rsidRPr="00CA3D3D">
        <w:rPr>
          <w:rFonts w:ascii="宋体" w:hAnsi="宋体" w:hint="eastAsia"/>
          <w:szCs w:val="21"/>
        </w:rPr>
        <w:t>是过氧化物歧化酶，有预防衰老等功效，被广泛用于化装品中。如SOD</w:t>
      </w:r>
      <w:r w:rsidRPr="00CA3D3D">
        <w:rPr>
          <w:rFonts w:ascii="宋体" w:hAnsi="宋体" w:hint="eastAsia"/>
          <w:szCs w:val="21"/>
        </w:rPr>
        <w:t> </w:t>
      </w:r>
      <w:r w:rsidRPr="00CA3D3D">
        <w:rPr>
          <w:rFonts w:ascii="宋体" w:hAnsi="宋体" w:hint="eastAsia"/>
          <w:szCs w:val="21"/>
        </w:rPr>
        <w:t>蜜等。SOD</w:t>
      </w:r>
      <w:r w:rsidRPr="00CA3D3D">
        <w:rPr>
          <w:rFonts w:ascii="宋体" w:hAnsi="宋体" w:hint="eastAsia"/>
          <w:szCs w:val="21"/>
        </w:rPr>
        <w:t> </w:t>
      </w:r>
      <w:r w:rsidRPr="00CA3D3D">
        <w:rPr>
          <w:rFonts w:ascii="宋体" w:hAnsi="宋体" w:hint="eastAsia"/>
          <w:szCs w:val="21"/>
        </w:rPr>
        <w:t xml:space="preserve">除植物中含有外，动物也含有，主要存在于血细胞中，它主要存在于：红细胞    </w:t>
      </w:r>
    </w:p>
    <w:p w:rsidR="00E936CD" w:rsidRPr="00CA3D3D" w:rsidP="00E936CD">
      <w:pPr>
        <w:numPr>
          <w:ilvl w:val="0"/>
          <w:numId w:val="2"/>
        </w:numPr>
        <w:rPr>
          <w:rFonts w:ascii="宋体" w:hAnsi="宋体" w:hint="eastAsia"/>
          <w:szCs w:val="21"/>
        </w:rPr>
      </w:pPr>
      <w:r w:rsidRPr="00CA3D3D">
        <w:rPr>
          <w:rFonts w:ascii="宋体" w:hAnsi="宋体" w:hint="eastAsia"/>
          <w:szCs w:val="21"/>
        </w:rPr>
        <w:t>法医学上过去对个体识别和亲子鉴定，通常采用血型、血清蛋白型、红细胞酶型、和白细胞膜抗原型等，所有这些方法无论是单独使用还是联合应用其个体识别能力都不够，只能排除而无法达到同一认定。近年来发展起来一种技术，这种技术克服了以上缺点，在法医鉴定中得到广泛应用，这种技术是（）： DNA</w:t>
      </w:r>
      <w:r w:rsidRPr="00CA3D3D">
        <w:rPr>
          <w:rFonts w:ascii="宋体" w:hAnsi="宋体" w:hint="eastAsia"/>
          <w:szCs w:val="21"/>
        </w:rPr>
        <w:t> </w:t>
      </w:r>
      <w:r w:rsidRPr="00CA3D3D">
        <w:rPr>
          <w:rFonts w:ascii="宋体" w:hAnsi="宋体" w:hint="eastAsia"/>
          <w:szCs w:val="21"/>
        </w:rPr>
        <w:t>指纹技术</w:t>
      </w:r>
      <w:r w:rsidRPr="00CA3D3D">
        <w:rPr>
          <w:rFonts w:ascii="宋体" w:hAnsi="宋体" w:hint="eastAsia"/>
          <w:szCs w:val="21"/>
        </w:rPr>
        <w:t> </w:t>
      </w:r>
      <w:r w:rsidRPr="00CA3D3D">
        <w:rPr>
          <w:rFonts w:ascii="宋体" w:hAnsi="宋体" w:hint="eastAsia"/>
          <w:szCs w:val="21"/>
        </w:rPr>
        <w:t xml:space="preserve">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蛋白质是由氨基酸组成的，组成蛋白质的氨基酸共有()种: 20种    </w:t>
      </w:r>
    </w:p>
    <w:p w:rsidR="00E936CD" w:rsidRPr="00CA3D3D" w:rsidP="00E936CD">
      <w:pPr>
        <w:numPr>
          <w:ilvl w:val="0"/>
          <w:numId w:val="2"/>
        </w:numPr>
        <w:rPr>
          <w:rFonts w:ascii="宋体" w:hAnsi="宋体" w:hint="eastAsia"/>
          <w:szCs w:val="21"/>
        </w:rPr>
      </w:pPr>
      <w:r w:rsidRPr="00CA3D3D">
        <w:rPr>
          <w:rFonts w:ascii="宋体" w:hAnsi="宋体" w:hint="eastAsia"/>
          <w:szCs w:val="21"/>
        </w:rPr>
        <w:t>维生素是动物体不可缺少的有机成分，如果缺少了就会引起各种疾病。夜盲症是机体缺少（）维生素引起的：维生素A</w:t>
      </w:r>
      <w:r w:rsidRPr="00CA3D3D">
        <w:rPr>
          <w:rFonts w:ascii="宋体" w:hAnsi="宋体" w:hint="eastAsia"/>
          <w:szCs w:val="21"/>
        </w:rPr>
        <w:t> </w:t>
      </w:r>
    </w:p>
    <w:p w:rsidR="00E936CD" w:rsidRPr="00CA3D3D" w:rsidP="00E936CD">
      <w:pPr>
        <w:numPr>
          <w:ilvl w:val="0"/>
          <w:numId w:val="2"/>
        </w:numPr>
        <w:rPr>
          <w:rFonts w:ascii="宋体" w:hAnsi="宋体" w:hint="eastAsia"/>
          <w:szCs w:val="21"/>
        </w:rPr>
      </w:pPr>
      <w:r w:rsidRPr="00CA3D3D">
        <w:rPr>
          <w:rFonts w:ascii="宋体" w:hAnsi="宋体" w:hint="eastAsia"/>
          <w:szCs w:val="21"/>
        </w:rPr>
        <w:t>心脏的血流方向是：左心房</w:t>
      </w:r>
      <w:r w:rsidRPr="00CA3D3D">
        <w:rPr>
          <w:rFonts w:ascii="宋体" w:hAnsi="宋体" w:hint="eastAsia"/>
          <w:szCs w:val="21"/>
        </w:rPr>
        <w:t>→</w:t>
      </w:r>
      <w:r w:rsidRPr="00CA3D3D">
        <w:rPr>
          <w:rFonts w:ascii="宋体" w:hAnsi="宋体" w:hint="eastAsia"/>
          <w:szCs w:val="21"/>
        </w:rPr>
        <w:t>左心室</w:t>
      </w:r>
      <w:r w:rsidRPr="00CA3D3D">
        <w:rPr>
          <w:rFonts w:ascii="宋体" w:hAnsi="宋体" w:hint="eastAsia"/>
          <w:szCs w:val="21"/>
        </w:rPr>
        <w:t>→</w:t>
      </w:r>
      <w:r w:rsidRPr="00CA3D3D">
        <w:rPr>
          <w:rFonts w:ascii="宋体" w:hAnsi="宋体" w:hint="eastAsia"/>
          <w:szCs w:val="21"/>
        </w:rPr>
        <w:t>右心室</w:t>
      </w:r>
      <w:r w:rsidRPr="00CA3D3D">
        <w:rPr>
          <w:rFonts w:ascii="宋体" w:hAnsi="宋体" w:hint="eastAsia"/>
          <w:szCs w:val="21"/>
        </w:rPr>
        <w:t>→</w:t>
      </w:r>
      <w:r w:rsidRPr="00CA3D3D">
        <w:rPr>
          <w:rFonts w:ascii="宋体" w:hAnsi="宋体" w:hint="eastAsia"/>
          <w:szCs w:val="21"/>
        </w:rPr>
        <w:t xml:space="preserve">右心房  </w:t>
      </w:r>
    </w:p>
    <w:p w:rsidR="00E936CD" w:rsidRPr="00CA3D3D" w:rsidP="00E936CD">
      <w:pPr>
        <w:numPr>
          <w:ilvl w:val="0"/>
          <w:numId w:val="2"/>
        </w:numPr>
        <w:rPr>
          <w:rFonts w:ascii="宋体" w:hAnsi="宋体" w:hint="eastAsia"/>
          <w:szCs w:val="21"/>
        </w:rPr>
      </w:pPr>
      <w:r w:rsidRPr="00CA3D3D">
        <w:rPr>
          <w:rFonts w:ascii="宋体" w:hAnsi="宋体" w:hint="eastAsia"/>
          <w:szCs w:val="21"/>
        </w:rPr>
        <w:t>血浆是血液的组成成分，血浆占全血的：55－60%</w:t>
      </w:r>
      <w:r w:rsidRPr="00CA3D3D">
        <w:rPr>
          <w:rFonts w:ascii="宋体" w:hAnsi="宋体" w:hint="eastAsia"/>
          <w:szCs w:val="21"/>
        </w:rPr>
        <w:t> </w:t>
      </w:r>
      <w:r w:rsidRPr="00CA3D3D">
        <w:rPr>
          <w:rFonts w:ascii="宋体" w:hAnsi="宋体" w:hint="eastAsia"/>
          <w:szCs w:val="21"/>
        </w:rPr>
        <w:t xml:space="preserve">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在日常生活中，与老年性耳聋患者交谈时，有时大声讲话他听不见，而小声抱怨一句他却听见了，您认为原因是：他对高音有听觉障碍    </w:t>
      </w:r>
    </w:p>
    <w:p w:rsidR="00E936CD" w:rsidRPr="00CA3D3D" w:rsidP="00E936CD">
      <w:pPr>
        <w:numPr>
          <w:ilvl w:val="0"/>
          <w:numId w:val="2"/>
        </w:numPr>
        <w:rPr>
          <w:rFonts w:ascii="宋体" w:hAnsi="宋体" w:hint="eastAsia"/>
          <w:szCs w:val="21"/>
        </w:rPr>
      </w:pPr>
      <w:r w:rsidRPr="00CA3D3D">
        <w:rPr>
          <w:rFonts w:ascii="宋体" w:hAnsi="宋体" w:hint="eastAsia"/>
          <w:szCs w:val="21"/>
        </w:rPr>
        <w:t xml:space="preserve">平素体弱又不经常锻炼身体的人，当她（他）们从蹲位突然站起时，往往出现头晕、眼前发黑，甚至晕倒等现象，其原因是（）：直立性低血压    </w:t>
      </w:r>
      <w:r w:rsidRPr="00CA3D3D">
        <w:rPr>
          <w:rFonts w:ascii="宋体" w:hAnsi="宋体" w:hint="eastAsia"/>
          <w:szCs w:val="21"/>
        </w:rPr>
        <w:br/>
      </w:r>
      <w:r w:rsidRPr="00CA3D3D">
        <w:rPr>
          <w:rFonts w:ascii="宋体" w:hAnsi="宋体" w:hint="eastAsia"/>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 w:history="1">
        <w:r>
          <w:rPr>
            <w:rFonts w:ascii="SimSun" w:eastAsia="SimSun" w:hAnsi="SimSun" w:cs="SimSun"/>
            <w:b/>
            <w:bCs/>
            <w:color w:val="0000EE"/>
            <w:kern w:val="0"/>
            <w:sz w:val="30"/>
            <w:szCs w:val="30"/>
            <w:u w:val="single" w:color="0000EE"/>
          </w:rPr>
          <w:t>https://d.book118.com/596242024243010052</w:t>
        </w:r>
      </w:hyperlink>
    </w:p>
    <w:p w:rsidR="00E936CD" w:rsidRPr="00CA3D3D" w:rsidP="00E936CD">
      <w:pPr>
        <w:numPr>
          <w:ilvl w:val="0"/>
          <w:numId w:val="2"/>
        </w:numPr>
        <w:rPr>
          <w:rFonts w:ascii="宋体" w:hAnsi="宋体" w:hint="eastAsia"/>
          <w:szCs w:val="21"/>
        </w:rPr>
      </w:pPr>
    </w:p>
    <w:sectPr>
      <w:headerReference w:type="default" r:id="rId14"/>
      <w:type w:val="nextPage"/>
      <w:pgSz w:w="11906" w:h="16838"/>
      <w:pgMar w:top="1440" w:right="1800" w:bottom="1440" w:left="180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7A87" w:usb1="80000000" w:usb2="00000008" w:usb3="00000000" w:csb0="000101F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5FD" w:rsidP="002F526C">
    <w:pPr>
      <w:pStyle w:val="Header"/>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5FD" w:rsidP="002F526C">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5FD" w:rsidP="002F526C">
    <w:pPr>
      <w:pStyle w:val="Header"/>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5FD" w:rsidP="002F526C">
    <w:pPr>
      <w:pStyle w:val="Header"/>
      <w:pBdr>
        <w:bottom w:val="none" w:sz="0" w:space="0" w:color="auto"/>
      </w:pBd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5FD" w:rsidP="002F526C">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5FD" w:rsidP="002F526C">
    <w:pPr>
      <w:pStyle w:val="Header"/>
      <w:pBdr>
        <w:bottom w:val="none" w:sz="0" w:space="0" w:color="auto"/>
      </w:pBd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5FD" w:rsidP="002F526C">
    <w:pPr>
      <w:pStyle w:val="Header"/>
      <w:pBdr>
        <w:bottom w:val="none" w:sz="0" w:space="0" w:color="auto"/>
      </w:pBd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5FD" w:rsidP="002F526C">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5FD" w:rsidP="002F526C">
    <w:pPr>
      <w:pStyle w:val="Header"/>
      <w:pBdr>
        <w:bottom w:val="none" w:sz="0" w:space="0" w:color="auto"/>
      </w:pBd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35FD" w:rsidP="002F526C">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171893"/>
    <w:multiLevelType w:val="hybridMultilevel"/>
    <w:tmpl w:val="69F081C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2F700694"/>
    <w:multiLevelType w:val="hybridMultilevel"/>
    <w:tmpl w:val="5394ED42"/>
    <w:lvl w:ilvl="0">
      <w:start w:val="313"/>
      <w:numFmt w:val="decimal"/>
      <w:lvlText w:val="%1."/>
      <w:lvlJc w:val="left"/>
      <w:pPr>
        <w:tabs>
          <w:tab w:val="num" w:pos="630"/>
        </w:tabs>
        <w:ind w:left="630" w:hanging="63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54CC618E"/>
    <w:multiLevelType w:val="hybridMultilevel"/>
    <w:tmpl w:val="4A1C9E7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6F572629"/>
    <w:multiLevelType w:val="hybridMultilevel"/>
    <w:tmpl w:val="33BE6C4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7D3C4257"/>
    <w:multiLevelType w:val="hybridMultilevel"/>
    <w:tmpl w:val="53F65640"/>
    <w:lvl w:ilvl="0">
      <w:start w:val="1"/>
      <w:numFmt w:val="decimal"/>
      <w:lvlText w:val="%1."/>
      <w:lvlJc w:val="left"/>
      <w:pPr>
        <w:tabs>
          <w:tab w:val="num" w:pos="600"/>
        </w:tabs>
        <w:ind w:left="600" w:hanging="420"/>
      </w:pPr>
    </w:lvl>
    <w:lvl w:ilvl="1">
      <w:start w:val="241"/>
      <w:numFmt w:val="decimal"/>
      <w:lvlText w:val="%2"/>
      <w:lvlJc w:val="left"/>
      <w:pPr>
        <w:tabs>
          <w:tab w:val="num" w:pos="945"/>
        </w:tabs>
        <w:ind w:left="945" w:hanging="525"/>
      </w:pPr>
      <w:rPr>
        <w:rFonts w:hint="default"/>
      </w:rPr>
    </w:lvl>
    <w:lvl w:ilvl="2">
      <w:start w:val="1"/>
      <w:numFmt w:val="decimal"/>
      <w:lvlText w:val="%3、"/>
      <w:lvlJc w:val="left"/>
      <w:pPr>
        <w:tabs>
          <w:tab w:val="num" w:pos="1260"/>
        </w:tabs>
        <w:ind w:left="1260" w:hanging="360"/>
      </w:pPr>
      <w:rPr>
        <w:rFonts w:hint="default"/>
      </w:r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24E7"/>
    <w:rsid w:val="00007BCD"/>
    <w:rsid w:val="00025B85"/>
    <w:rsid w:val="00063B70"/>
    <w:rsid w:val="00075300"/>
    <w:rsid w:val="000901F6"/>
    <w:rsid w:val="000A35FD"/>
    <w:rsid w:val="000A48B2"/>
    <w:rsid w:val="000B13BC"/>
    <w:rsid w:val="000B5C63"/>
    <w:rsid w:val="000D6E43"/>
    <w:rsid w:val="000F7C9C"/>
    <w:rsid w:val="001634CE"/>
    <w:rsid w:val="001704A4"/>
    <w:rsid w:val="00186C4E"/>
    <w:rsid w:val="00197D8A"/>
    <w:rsid w:val="001B6717"/>
    <w:rsid w:val="001C74FA"/>
    <w:rsid w:val="001D0F2A"/>
    <w:rsid w:val="001E7604"/>
    <w:rsid w:val="00226E0D"/>
    <w:rsid w:val="00245854"/>
    <w:rsid w:val="00257164"/>
    <w:rsid w:val="00271210"/>
    <w:rsid w:val="00273025"/>
    <w:rsid w:val="00283AA0"/>
    <w:rsid w:val="002F526C"/>
    <w:rsid w:val="002F54AA"/>
    <w:rsid w:val="00320BE4"/>
    <w:rsid w:val="003602A2"/>
    <w:rsid w:val="00361D39"/>
    <w:rsid w:val="00390BFD"/>
    <w:rsid w:val="003A4529"/>
    <w:rsid w:val="003C58C1"/>
    <w:rsid w:val="003D29CF"/>
    <w:rsid w:val="003E0E03"/>
    <w:rsid w:val="00420787"/>
    <w:rsid w:val="004355D8"/>
    <w:rsid w:val="00441B45"/>
    <w:rsid w:val="00457813"/>
    <w:rsid w:val="004E462F"/>
    <w:rsid w:val="004E7B8E"/>
    <w:rsid w:val="004F0EAE"/>
    <w:rsid w:val="004F1263"/>
    <w:rsid w:val="005161BA"/>
    <w:rsid w:val="00524E58"/>
    <w:rsid w:val="005324E7"/>
    <w:rsid w:val="00532FF1"/>
    <w:rsid w:val="0056746D"/>
    <w:rsid w:val="00585923"/>
    <w:rsid w:val="00592CB9"/>
    <w:rsid w:val="005931EF"/>
    <w:rsid w:val="005934CA"/>
    <w:rsid w:val="005A7FF2"/>
    <w:rsid w:val="005C7C35"/>
    <w:rsid w:val="00625B4A"/>
    <w:rsid w:val="0063463D"/>
    <w:rsid w:val="00653D3B"/>
    <w:rsid w:val="00662ECF"/>
    <w:rsid w:val="006670AF"/>
    <w:rsid w:val="006826DC"/>
    <w:rsid w:val="006930B8"/>
    <w:rsid w:val="0070352A"/>
    <w:rsid w:val="007272DB"/>
    <w:rsid w:val="00746B62"/>
    <w:rsid w:val="0076272B"/>
    <w:rsid w:val="0077530B"/>
    <w:rsid w:val="00831AE6"/>
    <w:rsid w:val="00833346"/>
    <w:rsid w:val="00857979"/>
    <w:rsid w:val="008748DE"/>
    <w:rsid w:val="008806A6"/>
    <w:rsid w:val="008B2CB1"/>
    <w:rsid w:val="00905D59"/>
    <w:rsid w:val="009233E4"/>
    <w:rsid w:val="00952A0B"/>
    <w:rsid w:val="00992FAA"/>
    <w:rsid w:val="009B324E"/>
    <w:rsid w:val="009C7018"/>
    <w:rsid w:val="00A463FC"/>
    <w:rsid w:val="00A72413"/>
    <w:rsid w:val="00A90249"/>
    <w:rsid w:val="00AE0FCA"/>
    <w:rsid w:val="00B04B6B"/>
    <w:rsid w:val="00B05B58"/>
    <w:rsid w:val="00B163F5"/>
    <w:rsid w:val="00B21043"/>
    <w:rsid w:val="00B33C74"/>
    <w:rsid w:val="00B42503"/>
    <w:rsid w:val="00B455B0"/>
    <w:rsid w:val="00B56F18"/>
    <w:rsid w:val="00B572FA"/>
    <w:rsid w:val="00B643B4"/>
    <w:rsid w:val="00B6762E"/>
    <w:rsid w:val="00BA5BA4"/>
    <w:rsid w:val="00BB1368"/>
    <w:rsid w:val="00BD23C8"/>
    <w:rsid w:val="00C25891"/>
    <w:rsid w:val="00C357BC"/>
    <w:rsid w:val="00C659BF"/>
    <w:rsid w:val="00C763BB"/>
    <w:rsid w:val="00C800B6"/>
    <w:rsid w:val="00C92831"/>
    <w:rsid w:val="00CA3D3D"/>
    <w:rsid w:val="00CB05FE"/>
    <w:rsid w:val="00D04747"/>
    <w:rsid w:val="00D246AA"/>
    <w:rsid w:val="00D24DC1"/>
    <w:rsid w:val="00D334C0"/>
    <w:rsid w:val="00D4000A"/>
    <w:rsid w:val="00D410D0"/>
    <w:rsid w:val="00D511AF"/>
    <w:rsid w:val="00D61850"/>
    <w:rsid w:val="00D92FFF"/>
    <w:rsid w:val="00DB405D"/>
    <w:rsid w:val="00E0453A"/>
    <w:rsid w:val="00E117BD"/>
    <w:rsid w:val="00E34C00"/>
    <w:rsid w:val="00E936CD"/>
    <w:rsid w:val="00EB2545"/>
    <w:rsid w:val="00EC4534"/>
    <w:rsid w:val="00ED7A42"/>
    <w:rsid w:val="00EF0457"/>
    <w:rsid w:val="00F10415"/>
    <w:rsid w:val="00F1255A"/>
    <w:rsid w:val="00F12A2D"/>
    <w:rsid w:val="00F14FD9"/>
    <w:rsid w:val="00F168ED"/>
    <w:rsid w:val="00F3131F"/>
    <w:rsid w:val="00F5268B"/>
    <w:rsid w:val="00F53D90"/>
    <w:rsid w:val="00F67C45"/>
    <w:rsid w:val="00F738DC"/>
    <w:rsid w:val="00F77044"/>
    <w:rsid w:val="00FA1B2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2F526C"/>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2F526C"/>
    <w:pPr>
      <w:tabs>
        <w:tab w:val="center" w:pos="4153"/>
        <w:tab w:val="right" w:pos="8306"/>
      </w:tabs>
      <w:snapToGrid w:val="0"/>
      <w:jc w:val="left"/>
    </w:pPr>
    <w:rPr>
      <w:sz w:val="18"/>
      <w:szCs w:val="18"/>
    </w:rPr>
  </w:style>
  <w:style w:type="paragraph" w:styleId="BodyTextIndent">
    <w:name w:val="Body Text Indent"/>
    <w:basedOn w:val="Normal"/>
    <w:rsid w:val="002F526C"/>
    <w:pPr>
      <w:ind w:firstLine="560" w:firstLineChars="200"/>
    </w:pPr>
    <w:rPr>
      <w:color w:val="FF0000"/>
      <w:sz w:val="28"/>
      <w:szCs w:val="28"/>
    </w:rPr>
  </w:style>
  <w:style w:type="character" w:styleId="Emphasis">
    <w:name w:val="Emphasis"/>
    <w:basedOn w:val="DefaultParagraphFont"/>
    <w:qFormat/>
    <w:rsid w:val="007272DB"/>
    <w:rPr>
      <w:color w:val="CC0000"/>
    </w:rPr>
  </w:style>
  <w:style w:type="paragraph" w:styleId="BalloonText">
    <w:name w:val="Balloon Text"/>
    <w:basedOn w:val="Normal"/>
    <w:semiHidden/>
    <w:rsid w:val="00FA1B2D"/>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7.xml" /><Relationship Id="rId11" Type="http://schemas.openxmlformats.org/officeDocument/2006/relationships/header" Target="header8.xml" /><Relationship Id="rId12" Type="http://schemas.openxmlformats.org/officeDocument/2006/relationships/header" Target="header9.xml" /><Relationship Id="rId13" Type="http://schemas.openxmlformats.org/officeDocument/2006/relationships/hyperlink" Target="https://d.book118.com/596242024243010052" TargetMode="External" /><Relationship Id="rId14" Type="http://schemas.openxmlformats.org/officeDocument/2006/relationships/header" Target="header10.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header" Target="header3.xml" /><Relationship Id="rId7" Type="http://schemas.openxmlformats.org/officeDocument/2006/relationships/header" Target="header4.xml" /><Relationship Id="rId8" Type="http://schemas.openxmlformats.org/officeDocument/2006/relationships/header" Target="header5.xml" /><Relationship Id="rId9" Type="http://schemas.openxmlformats.org/officeDocument/2006/relationships/header" Target="head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202</TotalTime>
  <Pages>11</Pages>
  <Words>4455</Words>
  <Characters>25398</Characters>
  <Application>Microsoft Office Word</Application>
  <DocSecurity>0</DocSecurity>
  <Lines>211</Lines>
  <Paragraphs>59</Paragraphs>
  <ScaleCrop>false</ScaleCrop>
  <Company/>
  <LinksUpToDate>false</LinksUpToDate>
  <CharactersWithSpaces>29794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生命科学知识竞赛题库</dc:title>
  <dc:creator>微软用户</dc:creator>
  <cp:lastModifiedBy>微软用户</cp:lastModifiedBy>
  <cp:revision>66</cp:revision>
  <cp:lastPrinted>2011-12-21T23:56:00Z</cp:lastPrinted>
  <dcterms:created xsi:type="dcterms:W3CDTF">2011-12-14T12:13:00Z</dcterms:created>
  <dcterms:modified xsi:type="dcterms:W3CDTF">2011-12-21T23:56:00Z</dcterms:modified>
</cp:coreProperties>
</file>