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12039600</wp:posOffset>
            </wp:positionH>
            <wp:positionV relativeFrom="topMargin">
              <wp:posOffset>12560300</wp:posOffset>
            </wp:positionV>
            <wp:extent cx="469900" cy="279400"/>
            <wp:effectExtent l="0" t="0" r="6350" b="6350"/>
            <wp:wrapNone/>
            <wp:docPr id="100869" name="图片 1008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869" name="图片 10086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2024</w:t>
      </w:r>
      <w:r>
        <w:rPr>
          <w:rFonts w:ascii="宋体" w:eastAsia="宋体" w:hAnsi="宋体" w:cs="宋体"/>
          <w:b/>
          <w:color w:val="auto"/>
          <w:sz w:val="32"/>
        </w:rPr>
        <w:t>届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“</w:t>
      </w:r>
      <w:r>
        <w:rPr>
          <w:rFonts w:ascii="宋体" w:eastAsia="宋体" w:hAnsi="宋体" w:cs="宋体"/>
          <w:b/>
          <w:color w:val="auto"/>
          <w:sz w:val="32"/>
        </w:rPr>
        <w:t>皖南八校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”</w:t>
      </w:r>
      <w:r>
        <w:rPr>
          <w:rFonts w:ascii="宋体" w:eastAsia="宋体" w:hAnsi="宋体" w:cs="宋体"/>
          <w:b/>
          <w:color w:val="auto"/>
          <w:sz w:val="32"/>
        </w:rPr>
        <w:t>高三第二次大联考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数学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（</w:t>
      </w:r>
      <w:r>
        <w:rPr>
          <w:rFonts w:ascii="宋体" w:hAnsi="宋体" w:cs="宋体" w:hint="eastAsia"/>
          <w:b/>
          <w:color w:val="FF0000"/>
          <w:sz w:val="24"/>
          <w:szCs w:val="24"/>
          <w:lang w:val="en-US" w:eastAsia="zh-CN"/>
        </w:rPr>
        <w:t>答案在最后</w:t>
      </w:r>
      <w:r>
        <w:rPr>
          <w:rFonts w:ascii="宋体" w:hAnsi="宋体" w:cs="宋体" w:hint="eastAsia"/>
          <w:b/>
          <w:color w:val="FF0000"/>
          <w:sz w:val="24"/>
          <w:szCs w:val="24"/>
          <w:lang w:eastAsia="zh-CN"/>
        </w:rPr>
        <w:t>）</w:t>
      </w:r>
      <w:bookmarkStart w:id="0" w:name="_GoBack"/>
      <w:bookmarkEnd w:id="0"/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考生注意：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本试卷分选择题和非选择题两部分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分，考试时间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120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考生作答时，请将答案答在答题卡上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选择题每小题选出答案后，用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2B</w:t>
      </w:r>
      <w:r>
        <w:rPr>
          <w:rFonts w:ascii="宋体" w:eastAsia="宋体" w:hAnsi="宋体" w:cs="宋体"/>
          <w:b/>
          <w:color w:val="auto"/>
          <w:sz w:val="24"/>
        </w:rPr>
        <w:t>铅笔把答题卡上对应题目的答案标号涂黑；非选择题请用直径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0.5</w:t>
      </w:r>
      <w:r>
        <w:rPr>
          <w:rFonts w:ascii="宋体" w:eastAsia="宋体" w:hAnsi="宋体" w:cs="宋体"/>
          <w:b/>
          <w:color w:val="auto"/>
          <w:sz w:val="24"/>
        </w:rPr>
        <w:t>毫米黑色墨水签字笔在答题卡上各题的答题区域内作答，超出答题区域书写的答案无效，在试题卷、草稿纸上作答无效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3.</w:t>
      </w:r>
      <w:r>
        <w:rPr>
          <w:rFonts w:ascii="宋体" w:eastAsia="宋体" w:hAnsi="宋体" w:cs="宋体"/>
          <w:b/>
          <w:color w:val="auto"/>
          <w:sz w:val="24"/>
        </w:rPr>
        <w:t>本卷命题范围：高考范围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一、选择题：共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8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在每小题给出的四个选项中，只有一个选项是符合题目要求的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40.25pt;height:24pt" o:ole="" coordsize="21600,21600" o:preferrelative="t" filled="f" stroked="f">
            <v:stroke joinstyle="miter"/>
            <v:imagedata r:id="rId6" o:title="eqId3a521ff15f6b2d64983f23b110b9097a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86.25pt;height:21.75pt" o:ole="" coordsize="21600,21600" o:preferrelative="t" filled="f" stroked="f">
            <v:stroke joinstyle="miter"/>
            <v:imagedata r:id="rId8" o:title="eqId502187c1bf23dcbba2de71756e99197f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auto"/>
        </w:rPr>
        <w:t>，则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48pt;height:13.5pt" o:ole="" coordsize="21600,21600" o:preferrelative="t" filled="f" stroked="f">
            <v:stroke joinstyle="miter"/>
            <v:imagedata r:id="rId10" o:title="eqId1336d38741aab2255a35c26612bbd7cc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t xml:space="preserve">A.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56pt;height:16pt" o:ole="" coordsize="21600,21600" o:preferrelative="t" filled="f" stroked="f">
            <v:stroke joinstyle="miter"/>
            <v:imagedata r:id="rId12" o:title="eqId067bf31e8dd0148548e26f078c8ef7cc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ab/>
      </w:r>
      <w:r>
        <w:t xml:space="preserve">B.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46.65pt;height:16.7pt" o:ole="" coordsize="21600,21600" o:preferrelative="t" filled="f" stroked="f">
            <v:stroke joinstyle="miter"/>
            <v:imagedata r:id="rId14" o:title="eqId8ab146eb4208985dfe60ae3b41ba2bdd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ab/>
      </w:r>
      <w:r>
        <w:t xml:space="preserve">C.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63.75pt;height:21.75pt" o:ole="" coordsize="21600,21600" o:preferrelative="t" filled="f" stroked="f">
            <v:stroke joinstyle="miter"/>
            <v:imagedata r:id="rId16" o:title="eqId35d37c8fce17cd1eb77194fb027370fc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tab/>
      </w:r>
      <w:r>
        <w:t xml:space="preserve">D.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62.25pt;height:21.75pt" o:ole="" coordsize="21600,21600" o:preferrelative="t" filled="f" stroked="f">
            <v:stroke joinstyle="miter"/>
            <v:imagedata r:id="rId18" o:title="eqId3ddda91428f79c3f1be7ba2a98cec998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解不等式求出集合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，根据集合的交集运算，即可得答案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解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71.25pt;height:15.75pt" o:ole="" coordsize="21600,21600" o:preferrelative="t" filled="f" stroked="f">
            <v:stroke joinstyle="miter"/>
            <v:imagedata r:id="rId20" o:title="eqIdb176006cfa40938a1a981e711cd339bf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ascii="宋体" w:eastAsia="宋体" w:hAnsi="宋体" w:cs="宋体"/>
          <w:color w:val="000000"/>
        </w:rPr>
        <w:t>，得：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48.75pt;height:12.75pt" o:ole="" coordsize="21600,21600" o:preferrelative="t" filled="f" stroked="f">
            <v:stroke joinstyle="miter"/>
            <v:imagedata r:id="rId22" o:title="eqIdeae51da9c4a1563f7a7c6ab949811a40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85.25pt;height:24pt" o:ole="" coordsize="21600,21600" o:preferrelative="t" filled="f" stroked="f">
            <v:stroke joinstyle="miter"/>
            <v:imagedata r:id="rId24" o:title="eqIdd8e2d2c2060f0b6b0478e283abd35ca4"/>
            <o:lock v:ext="edit" aspectratio="t"/>
            <w10:anchorlock/>
          </v:shape>
          <o:OLEObject Type="Embed" ProgID="Equation.DSMT4" ShapeID="_x0000_i1034" DrawAspect="Content" ObjectID="_1468075734" r:id="rId2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86.25pt;height:21.75pt" o:ole="" coordsize="21600,21600" o:preferrelative="t" filled="f" stroked="f">
            <v:stroke joinstyle="miter"/>
            <v:imagedata r:id="rId8" o:title="eqId502187c1bf23dcbba2de71756e99197f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92.95pt;height:15.6pt" o:ole="" coordsize="21600,21600" o:preferrelative="t" filled="f" stroked="f">
            <v:stroke joinstyle="miter"/>
            <v:imagedata r:id="rId27" o:title="eqIdbc66b3028a7af4833b39285dcdc6b6a1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形如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3pt;height:36pt" o:ole="" coordsize="21600,21600" o:preferrelative="t" filled="f" stroked="f">
            <v:stroke joinstyle="miter"/>
            <v:imagedata r:id="rId29" o:title="eqIdfa5440a1b5d9338efd6976a56432e100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rPr>
          <w:rFonts w:ascii="宋体" w:eastAsia="宋体" w:hAnsi="宋体" w:cs="宋体"/>
          <w:color w:val="000000"/>
        </w:rPr>
        <w:t>我们称为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二阶行列式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，规定运算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80.25pt;height:36pt" o:ole="" coordsize="21600,21600" o:preferrelative="t" filled="f" stroked="f">
            <v:stroke joinstyle="miter"/>
            <v:imagedata r:id="rId31" o:title="eqIdb0c8894e0b37af5da23a1c1bffb32017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rPr>
          <w:rFonts w:ascii="宋体" w:eastAsia="宋体" w:hAnsi="宋体" w:cs="宋体"/>
          <w:color w:val="000000"/>
        </w:rPr>
        <w:t>，若在复平面上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2039197927" name="图片 2039197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9197927" name="图片 20391979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一个点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对应复数为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9pt;height:9pt" o:ole="" coordsize="21600,21600" o:preferrelative="t" filled="f" stroked="f">
            <v:stroke joinstyle="miter"/>
            <v:imagedata r:id="rId34" o:title="eqIde81e59019989b7dc2fb59b037ef6e010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rPr>
          <w:rFonts w:ascii="宋体" w:eastAsia="宋体" w:hAnsi="宋体" w:cs="宋体"/>
          <w:color w:val="000000"/>
        </w:rPr>
        <w:t>，其中复数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9pt;height:9pt" o:ole="" coordsize="21600,21600" o:preferrelative="t" filled="f" stroked="f">
            <v:stroke joinstyle="miter"/>
            <v:imagedata r:id="rId34" o:title="eqIde81e59019989b7dc2fb59b037ef6e010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75pt;height:36pt" o:ole="" coordsize="21600,21600" o:preferrelative="t" filled="f" stroked="f">
            <v:stroke joinstyle="miter"/>
            <v:imagedata r:id="rId37" o:title="eqId8e14baaee800ca8e0492da7d1bffb557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  <w:r>
        <w:rPr>
          <w:rFonts w:ascii="宋体" w:eastAsia="宋体" w:hAnsi="宋体" w:cs="宋体"/>
          <w:color w:val="000000"/>
        </w:rPr>
        <w:t>，则点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在复平面内对应坐标为（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7.75pt;height:15.75pt" o:ole="" coordsize="21600,21600" o:preferrelative="t" filled="f" stroked="f">
            <v:stroke joinstyle="miter"/>
            <v:imagedata r:id="rId39" o:title="eqIdfcab2c5c85301cf851418b1f57402d22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27.75pt;height:15.75pt" o:ole="" coordsize="21600,21600" o:preferrelative="t" filled="f" stroked="f">
            <v:stroke joinstyle="miter"/>
            <v:imagedata r:id="rId41" o:title="eqId2be3ad3dd6803d92df6ff8a80cd35095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9.9pt;height:14.95pt" o:ole="" coordsize="21600,21600" o:preferrelative="t" filled="f" stroked="f">
            <v:stroke joinstyle="miter"/>
            <v:imagedata r:id="rId43" o:title="eqId148d97803c3b16893ced41ad5cd9aba4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34pt;height:16pt" o:ole="" coordsize="21600,21600" o:preferrelative="t" filled="f" stroked="f">
            <v:stroke joinstyle="miter"/>
            <v:imagedata r:id="rId45" o:title="eqId1362c0809439106817fa2572994bb8c2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根据题意结合复数的运算可得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47.25pt;height:14.25pt" o:ole="" coordsize="21600,21600" o:preferrelative="t" filled="f" stroked="f">
            <v:stroke joinstyle="miter"/>
            <v:imagedata r:id="rId47" o:title="eqIdeecbf7ed783bb50fefbc6d221fdcf979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rPr>
          <w:rFonts w:ascii="宋体" w:eastAsia="宋体" w:hAnsi="宋体" w:cs="宋体"/>
          <w:color w:val="000000"/>
        </w:rPr>
        <w:t>，结合复数的几何意义分析求解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由题意可得：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49.95pt;height:20.05pt" o:ole="" coordsize="21600,21600" o:preferrelative="t" filled="f" stroked="f">
            <v:stroke joinstyle="miter"/>
            <v:imagedata r:id="rId49" o:title="eqIde99b71d3d103a185d188c5b9670d89ec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51"/>
          <w:footerReference w:type="even" r:id="rId52"/>
          <w:headerReference w:type="first" r:id="rId53"/>
          <w:footerReference w:type="first" r:id="rId54"/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01.1pt;height:20.05pt" o:ole="" coordsize="21600,21600" o:preferrelative="t" filled="f" stroked="f">
            <v:stroke joinstyle="miter"/>
            <v:imagedata r:id="rId55" o:title="eqId0045f8b3dc68e1ebf7c65a02f726442c"/>
            <o:lock v:ext="edit" aspectratio="t"/>
            <w10:anchorlock/>
          </v:shape>
          <o:OLEObject Type="Embed" ProgID="Equation.DSMT4" ShapeID="_x0000_i1048" DrawAspect="Content" ObjectID="_1468075748" r:id="rId5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所以点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在复平面内对应坐标为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27.75pt;height:15.75pt" o:ole="" coordsize="21600,21600" o:preferrelative="t" filled="f" stroked="f">
            <v:stroke joinstyle="miter"/>
            <v:imagedata r:id="rId39" o:title="eqIdfcab2c5c85301cf851418b1f57402d22"/>
            <o:lock v:ext="edit" aspectratio="t"/>
            <w10:anchorlock/>
          </v:shape>
          <o:OLEObject Type="Embed" ProgID="Equation.DSMT4" ShapeID="_x0000_i1049" DrawAspect="Content" ObjectID="_1468075749" r:id="rId57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已知动点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58" o:title="eqIdac047e91852b91af639feec23a9598b2"/>
            <o:lock v:ext="edit" aspectratio="t"/>
            <w10:anchorlock/>
          </v:shape>
          <o:OLEObject Type="Embed" ProgID="Equation.DSMT4" ShapeID="_x0000_i1050" DrawAspect="Content" ObjectID="_1468075750" r:id="rId59"/>
        </w:object>
      </w:r>
      <w:r>
        <w:rPr>
          <w:rFonts w:ascii="宋体" w:eastAsia="宋体" w:hAnsi="宋体" w:cs="宋体"/>
          <w:color w:val="000000"/>
        </w:rPr>
        <w:t>的坐标满足方程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119pt;height:22pt" o:ole="" coordsize="21600,21600" o:preferrelative="t" filled="f" stroked="f">
            <v:stroke joinstyle="miter"/>
            <v:imagedata r:id="rId60" o:title="eqId3c8ce6b4ea3f34309d81eae48a46c2de"/>
            <o:lock v:ext="edit" aspectratio="t"/>
            <w10:anchorlock/>
          </v:shape>
          <o:OLEObject Type="Embed" ProgID="Equation.DSMT4" ShapeID="_x0000_i1051" DrawAspect="Content" ObjectID="_1468075751" r:id="rId61"/>
        </w:object>
      </w:r>
      <w:r>
        <w:rPr>
          <w:rFonts w:ascii="宋体" w:eastAsia="宋体" w:hAnsi="宋体" w:cs="宋体"/>
          <w:color w:val="000000"/>
        </w:rPr>
        <w:t>，则动点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58" o:title="eqIdac047e91852b91af639feec23a9598b2"/>
            <o:lock v:ext="edit" aspectratio="t"/>
            <w10:anchorlock/>
          </v:shape>
          <o:OLEObject Type="Embed" ProgID="Equation.DSMT4" ShapeID="_x0000_i1052" DrawAspect="Content" ObjectID="_1468075752" r:id="rId62"/>
        </w:object>
      </w:r>
      <w:r>
        <w:rPr>
          <w:rFonts w:ascii="宋体" w:eastAsia="宋体" w:hAnsi="宋体" w:cs="宋体"/>
          <w:color w:val="000000"/>
        </w:rPr>
        <w:t>的轨迹是（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椭圆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双曲线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抛物线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圆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根据方程表示的几何意义结合抛物线定义，即可判断出答案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方程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119pt;height:22pt" o:ole="" coordsize="21600,21600" o:preferrelative="t" filled="f" stroked="f">
            <v:stroke joinstyle="miter"/>
            <v:imagedata r:id="rId60" o:title="eqId3c8ce6b4ea3f34309d81eae48a46c2de"/>
            <o:lock v:ext="edit" aspectratio="t"/>
            <w10:anchorlock/>
          </v:shape>
          <o:OLEObject Type="Embed" ProgID="Equation.DSMT4" ShapeID="_x0000_i1053" DrawAspect="Content" ObjectID="_1468075753" r:id="rId63"/>
        </w:object>
      </w:r>
      <w:r>
        <w:rPr>
          <w:rFonts w:ascii="宋体" w:eastAsia="宋体" w:hAnsi="宋体" w:cs="宋体"/>
          <w:color w:val="000000"/>
        </w:rPr>
        <w:t>变形为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03pt;height:22pt" o:ole="" coordsize="21600,21600" o:preferrelative="t" filled="f" stroked="f">
            <v:stroke joinstyle="miter"/>
            <v:imagedata r:id="rId64" o:title="eqId53d56edfd45d58e37c5cbf870d66b2a6"/>
            <o:lock v:ext="edit" aspectratio="t"/>
            <w10:anchorlock/>
          </v:shape>
          <o:OLEObject Type="Embed" ProgID="Equation.DSMT4" ShapeID="_x0000_i1054" DrawAspect="Content" ObjectID="_1468075754" r:id="rId6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表示动点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36.75pt;height:15pt" o:ole="" coordsize="21600,21600" o:preferrelative="t" filled="f" stroked="f">
            <v:stroke joinstyle="miter"/>
            <v:imagedata r:id="rId66" o:title="eqId45ff7e0ef1f622120cc1b18e9d3e80ec"/>
            <o:lock v:ext="edit" aspectratio="t"/>
            <w10:anchorlock/>
          </v:shape>
          <o:OLEObject Type="Embed" ProgID="Equation.DSMT4" ShapeID="_x0000_i1055" DrawAspect="Content" ObjectID="_1468075755" r:id="rId67"/>
        </w:object>
      </w:r>
      <w:r>
        <w:rPr>
          <w:rFonts w:ascii="宋体" w:eastAsia="宋体" w:hAnsi="宋体" w:cs="宋体"/>
          <w:color w:val="000000"/>
        </w:rPr>
        <w:t>到点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5.25pt;height:15.75pt" o:ole="" coordsize="21600,21600" o:preferrelative="t" filled="f" stroked="f">
            <v:stroke joinstyle="miter"/>
            <v:imagedata r:id="rId68" o:title="eqId5421a28dc3675ae20190d6090793246e"/>
            <o:lock v:ext="edit" aspectratio="t"/>
            <w10:anchorlock/>
          </v:shape>
          <o:OLEObject Type="Embed" ProgID="Equation.DSMT4" ShapeID="_x0000_i1056" DrawAspect="Content" ObjectID="_1468075756" r:id="rId69"/>
        </w:object>
      </w:r>
      <w:r>
        <w:rPr>
          <w:rFonts w:ascii="宋体" w:eastAsia="宋体" w:hAnsi="宋体" w:cs="宋体"/>
          <w:color w:val="000000"/>
        </w:rPr>
        <w:t>和直线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33.75pt;height:15.75pt" o:ole="" coordsize="21600,21600" o:preferrelative="t" filled="f" stroked="f">
            <v:stroke joinstyle="miter"/>
            <v:imagedata r:id="rId70" o:title="eqIdeefa44964db83759aff6fc8dd7ef8f28"/>
            <o:lock v:ext="edit" aspectratio="t"/>
            <w10:anchorlock/>
          </v:shape>
          <o:OLEObject Type="Embed" ProgID="Equation.DSMT4" ShapeID="_x0000_i1057" DrawAspect="Content" ObjectID="_1468075757" r:id="rId71"/>
        </w:object>
      </w:r>
      <w:r>
        <w:rPr>
          <w:rFonts w:ascii="宋体" w:eastAsia="宋体" w:hAnsi="宋体" w:cs="宋体"/>
          <w:color w:val="000000"/>
        </w:rPr>
        <w:t>的距离相等，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所以动点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14.25pt;height:10.5pt" o:ole="" coordsize="21600,21600" o:preferrelative="t" filled="f" stroked="f">
            <v:stroke joinstyle="miter"/>
            <v:imagedata r:id="rId58" o:title="eqIdac047e91852b91af639feec23a9598b2"/>
            <o:lock v:ext="edit" aspectratio="t"/>
            <w10:anchorlock/>
          </v:shape>
          <o:OLEObject Type="Embed" ProgID="Equation.DSMT4" ShapeID="_x0000_i1058" DrawAspect="Content" ObjectID="_1468075758" r:id="rId72"/>
        </w:object>
      </w:r>
      <w:r>
        <w:rPr>
          <w:rFonts w:ascii="宋体" w:eastAsia="宋体" w:hAnsi="宋体" w:cs="宋体"/>
          <w:color w:val="000000"/>
        </w:rPr>
        <w:t>的轨迹是以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35.25pt;height:15.75pt" o:ole="" coordsize="21600,21600" o:preferrelative="t" filled="f" stroked="f">
            <v:stroke joinstyle="miter"/>
            <v:imagedata r:id="rId68" o:title="eqId5421a28dc3675ae20190d6090793246e"/>
            <o:lock v:ext="edit" aspectratio="t"/>
            <w10:anchorlock/>
          </v:shape>
          <o:OLEObject Type="Embed" ProgID="Equation.DSMT4" ShapeID="_x0000_i1059" DrawAspect="Content" ObjectID="_1468075759" r:id="rId73"/>
        </w:object>
      </w:r>
      <w:r>
        <w:rPr>
          <w:rFonts w:ascii="宋体" w:eastAsia="宋体" w:hAnsi="宋体" w:cs="宋体"/>
          <w:color w:val="000000"/>
        </w:rPr>
        <w:t>为焦点的抛物线，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已知向量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49.15pt;height:19.4pt" o:ole="" coordsize="21600,21600" o:preferrelative="t" filled="f" stroked="f">
            <v:stroke joinstyle="miter"/>
            <v:imagedata r:id="rId74" o:title="eqIded172729c142874e72d3b500b4adb0a0"/>
            <o:lock v:ext="edit" aspectratio="t"/>
            <w10:anchorlock/>
          </v:shape>
          <o:OLEObject Type="Embed" ProgID="Equation.DSMT4" ShapeID="_x0000_i1060" DrawAspect="Content" ObjectID="_1468075760" r:id="rId7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69pt;height:19pt" o:ole="" coordsize="21600,21600" o:preferrelative="t" filled="f" stroked="f">
            <v:stroke joinstyle="miter"/>
            <v:imagedata r:id="rId76" o:title="eqId02fc1eb380246648f6e04a0475e65301"/>
            <o:lock v:ext="edit" aspectratio="t"/>
            <w10:anchorlock/>
          </v:shape>
          <o:OLEObject Type="Embed" ProgID="Equation.DSMT4" ShapeID="_x0000_i1061" DrawAspect="Content" ObjectID="_1468075761" r:id="rId77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29.5pt;height:17.5pt" o:ole="" coordsize="21600,21600" o:preferrelative="t" filled="f" stroked="f">
            <v:stroke joinstyle="miter"/>
            <v:imagedata r:id="rId78" o:title="eqId8bf21fef3026cfe445a855c94cab5c84"/>
            <o:lock v:ext="edit" aspectratio="t"/>
            <w10:anchorlock/>
          </v:shape>
          <o:OLEObject Type="Embed" ProgID="Equation.DSMT4" ShapeID="_x0000_i1062" DrawAspect="Content" ObjectID="_1468075762" r:id="rId79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43.8pt;height:19.2pt" o:ole="" coordsize="21600,21600" o:preferrelative="t" filled="f" stroked="f">
            <v:stroke joinstyle="miter"/>
            <v:imagedata r:id="rId80" o:title="eqIdc155ddacf0331e9e57c24c7cc1fc3e23"/>
            <o:lock v:ext="edit" aspectratio="t"/>
            <w10:anchorlock/>
          </v:shape>
          <o:OLEObject Type="Embed" ProgID="Equation.DSMT4" ShapeID="_x0000_i1063" DrawAspect="Content" ObjectID="_1468075763" r:id="rId81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0.2pt;height:16.8pt" o:ole="" coordsize="21600,21600" o:preferrelative="t" filled="f" stroked="f">
            <v:stroke joinstyle="miter"/>
            <v:imagedata r:id="rId82" o:title="eqId64c5562bd4d1b54424330cb6329cd79d"/>
            <o:lock v:ext="edit" aspectratio="t"/>
            <w10:anchorlock/>
          </v:shape>
          <o:OLEObject Type="Embed" ProgID="Equation.DSMT4" ShapeID="_x0000_i1064" DrawAspect="Content" ObjectID="_1468075764" r:id="rId83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9pt;height:17.25pt" o:ole="" coordsize="21600,21600" o:preferrelative="t" filled="f" stroked="f">
            <v:stroke joinstyle="miter"/>
            <v:imagedata r:id="rId84" o:title="eqId73a0b19e69be46452425916a0fcb49c9"/>
            <o:lock v:ext="edit" aspectratio="t"/>
            <w10:anchorlock/>
          </v:shape>
          <o:OLEObject Type="Embed" ProgID="Equation.DSMT4" ShapeID="_x0000_i1065" DrawAspect="Content" ObjectID="_1468075765" r:id="rId85"/>
        </w:object>
      </w:r>
      <w:r>
        <w:rPr>
          <w:rFonts w:ascii="宋体" w:eastAsia="宋体" w:hAnsi="宋体" w:cs="宋体"/>
          <w:color w:val="000000"/>
        </w:rPr>
        <w:t>方向上的投影向量的坐标是（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37.15pt;height:34.15pt" o:ole="" coordsize="21600,21600" o:preferrelative="t" filled="f" stroked="f">
            <v:stroke joinstyle="miter"/>
            <v:imagedata r:id="rId86" o:title="eqId373e9137d4aa9576586da66d3ccfac1e"/>
            <o:lock v:ext="edit" aspectratio="t"/>
            <w10:anchorlock/>
          </v:shape>
          <o:OLEObject Type="Embed" ProgID="Equation.DSMT4" ShapeID="_x0000_i1066" DrawAspect="Content" ObjectID="_1468075766" r:id="rId87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44.85pt;height:33.95pt" o:ole="" coordsize="21600,21600" o:preferrelative="t" filled="f" stroked="f">
            <v:stroke joinstyle="miter"/>
            <v:imagedata r:id="rId88" o:title="eqId12aaad522dea2624abcd44eab01ff96e"/>
            <o:lock v:ext="edit" aspectratio="t"/>
            <w10:anchorlock/>
          </v:shape>
          <o:OLEObject Type="Embed" ProgID="Equation.DSMT4" ShapeID="_x0000_i1067" DrawAspect="Content" ObjectID="_1468075767" r:id="rId89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45pt;height:33.75pt" o:ole="" coordsize="21600,21600" o:preferrelative="t" filled="f" stroked="f">
            <v:stroke joinstyle="miter"/>
            <v:imagedata r:id="rId90" o:title="eqId8eeedfe06363c256f8fb8ecefb5eb84e"/>
            <o:lock v:ext="edit" aspectratio="t"/>
            <w10:anchorlock/>
          </v:shape>
          <o:OLEObject Type="Embed" ProgID="Equation.DSMT4" ShapeID="_x0000_i1068" DrawAspect="Content" ObjectID="_1468075768" r:id="rId91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53.25pt;height:33.75pt" o:ole="" coordsize="21600,21600" o:preferrelative="t" filled="f" stroked="f">
            <v:stroke joinstyle="miter"/>
            <v:imagedata r:id="rId92" o:title="eqId5beff477f5f5d2783a551272998d460b"/>
            <o:lock v:ext="edit" aspectratio="t"/>
            <w10:anchorlock/>
          </v:shape>
          <o:OLEObject Type="Embed" ProgID="Equation.DSMT4" ShapeID="_x0000_i1069" DrawAspect="Content" ObjectID="_1468075769" r:id="rId9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根据垂直向量的坐标运算建立方程求得参数，结合投影的定义，可得答案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29.5pt;height:17.5pt" o:ole="" coordsize="21600,21600" o:preferrelative="t" filled="f" stroked="f">
            <v:stroke joinstyle="miter"/>
            <v:imagedata r:id="rId78" o:title="eqId8bf21fef3026cfe445a855c94cab5c84"/>
            <o:lock v:ext="edit" aspectratio="t"/>
            <w10:anchorlock/>
          </v:shape>
          <o:OLEObject Type="Embed" ProgID="Equation.DSMT4" ShapeID="_x0000_i1070" DrawAspect="Content" ObjectID="_1468075770" r:id="rId94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79pt;height:16pt" o:ole="" coordsize="21600,21600" o:preferrelative="t" filled="f" stroked="f">
            <v:stroke joinstyle="miter"/>
            <v:imagedata r:id="rId95" o:title="eqId3e8748bd64586256cf151b4a2294d9f0"/>
            <o:lock v:ext="edit" aspectratio="t"/>
            <w10:anchorlock/>
          </v:shape>
          <o:OLEObject Type="Embed" ProgID="Equation.DSMT4" ShapeID="_x0000_i1071" DrawAspect="Content" ObjectID="_1468075771" r:id="rId96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32.25pt;height:12pt" o:ole="" coordsize="21600,21600" o:preferrelative="t" filled="f" stroked="f">
            <v:stroke joinstyle="miter"/>
            <v:imagedata r:id="rId97" o:title="eqIdd0db2c49919467a2e14540f2aabd05cb"/>
            <o:lock v:ext="edit" aspectratio="t"/>
            <w10:anchorlock/>
          </v:shape>
          <o:OLEObject Type="Embed" ProgID="Equation.DSMT4" ShapeID="_x0000_i1072" DrawAspect="Content" ObjectID="_1468075772" r:id="rId98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52.8pt;height:19.2pt" o:ole="" coordsize="21600,21600" o:preferrelative="t" filled="f" stroked="f">
            <v:stroke joinstyle="miter"/>
            <v:imagedata r:id="rId99" o:title="eqId2e004acbc0de596784dbafbc2218ef29"/>
            <o:lock v:ext="edit" aspectratio="t"/>
            <w10:anchorlock/>
          </v:shape>
          <o:OLEObject Type="Embed" ProgID="Equation.DSMT4" ShapeID="_x0000_i1073" DrawAspect="Content" ObjectID="_1468075773" r:id="rId10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0.2pt;height:16.8pt" o:ole="" coordsize="21600,21600" o:preferrelative="t" filled="f" stroked="f">
            <v:stroke joinstyle="miter"/>
            <v:imagedata r:id="rId82" o:title="eqId64c5562bd4d1b54424330cb6329cd79d"/>
            <o:lock v:ext="edit" aspectratio="t"/>
            <w10:anchorlock/>
          </v:shape>
          <o:OLEObject Type="Embed" ProgID="Equation.DSMT4" ShapeID="_x0000_i1074" DrawAspect="Content" ObjectID="_1468075774" r:id="rId101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9pt;height:17.25pt" o:ole="" coordsize="21600,21600" o:preferrelative="t" filled="f" stroked="f">
            <v:stroke joinstyle="miter"/>
            <v:imagedata r:id="rId84" o:title="eqId73a0b19e69be46452425916a0fcb49c9"/>
            <o:lock v:ext="edit" aspectratio="t"/>
            <w10:anchorlock/>
          </v:shape>
          <o:OLEObject Type="Embed" ProgID="Equation.DSMT4" ShapeID="_x0000_i1075" DrawAspect="Content" ObjectID="_1468075775" r:id="rId102"/>
        </w:object>
      </w:r>
      <w:r>
        <w:rPr>
          <w:rFonts w:ascii="宋体" w:eastAsia="宋体" w:hAnsi="宋体" w:cs="宋体"/>
          <w:color w:val="000000"/>
        </w:rPr>
        <w:t>方向上的投影向量为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50pt;height:42.5pt" o:ole="" coordsize="21600,21600" o:preferrelative="t" filled="f" stroked="f">
            <v:stroke joinstyle="miter"/>
            <v:imagedata r:id="rId103" o:title="eqIdef8d43f38e85eab24ec2287a20e905de"/>
            <o:lock v:ext="edit" aspectratio="t"/>
            <w10:anchorlock/>
          </v:shape>
          <o:OLEObject Type="Embed" ProgID="Equation.DSMT4" ShapeID="_x0000_i1076" DrawAspect="Content" ObjectID="_1468075776" r:id="rId104"/>
        </w:objec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32pt;height:34pt" o:ole="" coordsize="21600,21600" o:preferrelative="t" filled="f" stroked="f">
            <v:stroke joinstyle="miter"/>
            <v:imagedata r:id="rId105" o:title="eqId0e1e8e0985ff6a0ce5248c137c9db2d9"/>
            <o:lock v:ext="edit" aspectratio="t"/>
            <w10:anchorlock/>
          </v:shape>
          <o:OLEObject Type="Embed" ProgID="Equation.DSMT4" ShapeID="_x0000_i1077" DrawAspect="Content" ObjectID="_1468075777" r:id="rId106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107"/>
          <w:footerReference w:type="even" r:id="rId108"/>
          <w:headerReference w:type="first" r:id="rId109"/>
          <w:footerReference w:type="first" r:id="rId110"/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中国国家馆，以城市发展中的中华智慧为主题，表现出了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东方之冠，鼎盛中华，天下粮仓，富庶百姓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的中国文化精神与气质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如图，现有一个与中国国家馆结构类似的正四棱台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89.05pt;height:18.75pt" o:ole="" coordsize="21600,21600" o:preferrelative="t" filled="f" stroked="f">
            <v:stroke joinstyle="miter"/>
            <v:imagedata r:id="rId111" o:title="eqId6e09725691ee7851f54c0dee86b2bf55"/>
            <o:lock v:ext="edit" aspectratio="t"/>
            <w10:anchorlock/>
          </v:shape>
          <o:OLEObject Type="Embed" ProgID="Equation.DSMT4" ShapeID="_x0000_i1078" DrawAspect="Content" ObjectID="_1468075778" r:id="rId112"/>
        </w:object>
      </w:r>
      <w:r>
        <w:rPr>
          <w:rFonts w:ascii="宋体" w:eastAsia="宋体" w:hAnsi="宋体" w:cs="宋体"/>
          <w:color w:val="000000"/>
        </w:rPr>
        <w:t>，上下底面的中心分别为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13.5pt;height:15.75pt" o:ole="" coordsize="21600,21600" o:preferrelative="t" filled="f" stroked="f">
            <v:stroke joinstyle="miter"/>
            <v:imagedata r:id="rId113" o:title="eqId23f919bd3dde10dbbc076f7ec5149699"/>
            <o:lock v:ext="edit" aspectratio="t"/>
            <w10:anchorlock/>
          </v:shape>
          <o:OLEObject Type="Embed" ProgID="Equation.DSMT4" ShapeID="_x0000_i1079" DrawAspect="Content" ObjectID="_1468075779" r:id="rId114"/>
        </w:object>
      </w:r>
      <w:r>
        <w:rPr>
          <w:rFonts w:ascii="宋体" w:eastAsia="宋体" w:hAnsi="宋体" w:cs="宋体"/>
          <w:color w:val="000000"/>
        </w:rPr>
        <w:t>和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2pt;height:14.25pt" o:ole="" coordsize="21600,21600" o:preferrelative="t" filled="f" stroked="f">
            <v:stroke joinstyle="miter"/>
            <v:imagedata r:id="rId115" o:title="eqId1dde8112e8eb968fd042418dd632759e"/>
            <o:lock v:ext="edit" aspectratio="t"/>
            <w10:anchorlock/>
          </v:shape>
          <o:OLEObject Type="Embed" ProgID="Equation.DSMT4" ShapeID="_x0000_i1080" DrawAspect="Content" ObjectID="_1468075780" r:id="rId116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76.5pt;height:18pt" o:ole="" coordsize="21600,21600" o:preferrelative="t" filled="f" stroked="f">
            <v:stroke joinstyle="miter"/>
            <v:imagedata r:id="rId117" o:title="eqIdd134433600df75f2a5d0f35deb2cac90"/>
            <o:lock v:ext="edit" aspectratio="t"/>
            <w10:anchorlock/>
          </v:shape>
          <o:OLEObject Type="Embed" ProgID="Equation.DSMT4" ShapeID="_x0000_i1081" DrawAspect="Content" ObjectID="_1468075781" r:id="rId11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66pt;height:18pt" o:ole="" coordsize="21600,21600" o:preferrelative="t" filled="f" stroked="f">
            <v:stroke joinstyle="miter"/>
            <v:imagedata r:id="rId119" o:title="eqId171429a1afe5bb4ee4cb811af61b1365"/>
            <o:lock v:ext="edit" aspectratio="t"/>
            <w10:anchorlock/>
          </v:shape>
          <o:OLEObject Type="Embed" ProgID="Equation.DSMT4" ShapeID="_x0000_i1082" DrawAspect="Content" ObjectID="_1468075782" r:id="rId120"/>
        </w:object>
      </w:r>
      <w:r>
        <w:rPr>
          <w:rFonts w:ascii="宋体" w:eastAsia="宋体" w:hAnsi="宋体" w:cs="宋体"/>
          <w:color w:val="000000"/>
        </w:rPr>
        <w:t>，则正四棱台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89.05pt;height:18.75pt" o:ole="" coordsize="21600,21600" o:preferrelative="t" filled="f" stroked="f">
            <v:stroke joinstyle="miter"/>
            <v:imagedata r:id="rId111" o:title="eqId6e09725691ee7851f54c0dee86b2bf55"/>
            <o:lock v:ext="edit" aspectratio="t"/>
            <w10:anchorlock/>
          </v:shape>
          <o:OLEObject Type="Embed" ProgID="Equation.DSMT4" ShapeID="_x0000_i1083" DrawAspect="Content" ObjectID="_1468075783" r:id="rId121"/>
        </w:object>
      </w:r>
      <w:r>
        <w:rPr>
          <w:rFonts w:ascii="宋体" w:eastAsia="宋体" w:hAnsi="宋体" w:cs="宋体"/>
          <w:color w:val="000000"/>
        </w:rPr>
        <w:t>的体积为（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3562350" cy="1057275"/>
            <wp:effectExtent l="0" t="0" r="0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32.25pt;height:33pt" o:ole="" coordsize="21600,21600" o:preferrelative="t" filled="f" stroked="f">
            <v:stroke joinstyle="miter"/>
            <v:imagedata r:id="rId123" o:title="eqId528640492a033b5d98c5877d58da8d86"/>
            <o:lock v:ext="edit" aspectratio="t"/>
            <w10:anchorlock/>
          </v:shape>
          <o:OLEObject Type="Embed" ProgID="Equation.DSMT4" ShapeID="_x0000_i1084" DrawAspect="Content" ObjectID="_1468075784" r:id="rId12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33pt;height:33.75pt" o:ole="" coordsize="21600,21600" o:preferrelative="t" filled="f" stroked="f">
            <v:stroke joinstyle="miter"/>
            <v:imagedata r:id="rId125" o:title="eqId5bf56064f788f8161217d20455247f1c"/>
            <o:lock v:ext="edit" aspectratio="t"/>
            <w10:anchorlock/>
          </v:shape>
          <o:OLEObject Type="Embed" ProgID="Equation.DSMT4" ShapeID="_x0000_i1085" DrawAspect="Content" ObjectID="_1468075785" r:id="rId12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33pt;height:33.6pt" o:ole="" coordsize="21600,21600" o:preferrelative="t" filled="f" stroked="f">
            <v:stroke joinstyle="miter"/>
            <v:imagedata r:id="rId127" o:title="eqId1cf670a0c14f26603cb7d3e25ff599f2"/>
            <o:lock v:ext="edit" aspectratio="t"/>
            <w10:anchorlock/>
          </v:shape>
          <o:OLEObject Type="Embed" ProgID="Equation.DSMT4" ShapeID="_x0000_i1086" DrawAspect="Content" ObjectID="_1468075786" r:id="rId12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33pt;height:33.75pt" o:ole="" coordsize="21600,21600" o:preferrelative="t" filled="f" stroked="f">
            <v:stroke joinstyle="miter"/>
            <v:imagedata r:id="rId129" o:title="eqId28e94c19f5d462cbecde3eb31a34c538"/>
            <o:lock v:ext="edit" aspectratio="t"/>
            <w10:anchorlock/>
          </v:shape>
          <o:OLEObject Type="Embed" ProgID="Equation.DSMT4" ShapeID="_x0000_i1087" DrawAspect="Content" ObjectID="_1468075787" r:id="rId13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根据正四棱台性质求出侧棱长，继而求得高，根据棱台的体积公式，即可求得答案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因为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89.05pt;height:18.75pt" o:ole="" coordsize="21600,21600" o:preferrelative="t" filled="f" stroked="f">
            <v:stroke joinstyle="miter"/>
            <v:imagedata r:id="rId111" o:title="eqId6e09725691ee7851f54c0dee86b2bf55"/>
            <o:lock v:ext="edit" aspectratio="t"/>
            <w10:anchorlock/>
          </v:shape>
          <o:OLEObject Type="Embed" ProgID="Equation.DSMT4" ShapeID="_x0000_i1088" DrawAspect="Content" ObjectID="_1468075788" r:id="rId131"/>
        </w:object>
      </w:r>
      <w:r>
        <w:rPr>
          <w:rFonts w:ascii="宋体" w:eastAsia="宋体" w:hAnsi="宋体" w:cs="宋体"/>
          <w:color w:val="000000"/>
        </w:rPr>
        <w:t>是正四棱台，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76.5pt;height:18pt" o:ole="" coordsize="21600,21600" o:preferrelative="t" filled="f" stroked="f">
            <v:stroke joinstyle="miter"/>
            <v:imagedata r:id="rId117" o:title="eqIdd134433600df75f2a5d0f35deb2cac90"/>
            <o:lock v:ext="edit" aspectratio="t"/>
            <w10:anchorlock/>
          </v:shape>
          <o:OLEObject Type="Embed" ProgID="Equation.DSMT4" ShapeID="_x0000_i1089" DrawAspect="Content" ObjectID="_1468075789" r:id="rId13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66pt;height:18pt" o:ole="" coordsize="21600,21600" o:preferrelative="t" filled="f" stroked="f">
            <v:stroke joinstyle="miter"/>
            <v:imagedata r:id="rId119" o:title="eqId171429a1afe5bb4ee4cb811af61b1365"/>
            <o:lock v:ext="edit" aspectratio="t"/>
            <w10:anchorlock/>
          </v:shape>
          <o:OLEObject Type="Embed" ProgID="Equation.DSMT4" ShapeID="_x0000_i1090" DrawAspect="Content" ObjectID="_1468075790" r:id="rId13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侧面以及对角面为等腰梯形，故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120pt;height:48pt" o:ole="" coordsize="21600,21600" o:preferrelative="t" filled="f" stroked="f">
            <v:stroke joinstyle="miter"/>
            <v:imagedata r:id="rId134" o:title="eqIddcb80fce4431d67ac8a8637506f1a92b"/>
            <o:lock v:ext="edit" aspectratio="t"/>
            <w10:anchorlock/>
          </v:shape>
          <o:OLEObject Type="Embed" ProgID="Equation.DSMT4" ShapeID="_x0000_i1091" DrawAspect="Content" ObjectID="_1468075791" r:id="rId13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69pt;height:31pt" o:ole="" coordsize="21600,21600" o:preferrelative="t" filled="f" stroked="f">
            <v:stroke joinstyle="miter"/>
            <v:imagedata r:id="rId136" o:title="eqId49e7ee3b8652caf07ee3b5183b10ecda"/>
            <o:lock v:ext="edit" aspectratio="t"/>
            <w10:anchorlock/>
          </v:shape>
          <o:OLEObject Type="Embed" ProgID="Equation.DSMT4" ShapeID="_x0000_i1092" DrawAspect="Content" ObjectID="_1468075792" r:id="rId137"/>
        </w:objec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71.25pt;height:33.75pt" o:ole="" coordsize="21600,21600" o:preferrelative="t" filled="f" stroked="f">
            <v:stroke joinstyle="miter"/>
            <v:imagedata r:id="rId138" o:title="eqId7a496f52a17bbe7050c489dabe50a064"/>
            <o:lock v:ext="edit" aspectratio="t"/>
            <w10:anchorlock/>
          </v:shape>
          <o:OLEObject Type="Embed" ProgID="Equation.DSMT4" ShapeID="_x0000_i1093" DrawAspect="Content" ObjectID="_1468075793" r:id="rId13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104pt;height:34pt" o:ole="" coordsize="21600,21600" o:preferrelative="t" filled="f" stroked="f">
            <v:stroke joinstyle="miter"/>
            <v:imagedata r:id="rId140" o:title="eqIda3ad0fbb209e684ece1ada6ba6610c44"/>
            <o:lock v:ext="edit" aspectratio="t"/>
            <w10:anchorlock/>
          </v:shape>
          <o:OLEObject Type="Embed" ProgID="Equation.DSMT4" ShapeID="_x0000_i1094" DrawAspect="Content" ObjectID="_1468075794" r:id="rId141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167pt;height:26pt" o:ole="" coordsize="21600,21600" o:preferrelative="t" filled="f" stroked="f">
            <v:stroke joinstyle="miter"/>
            <v:imagedata r:id="rId142" o:title="eqId6b4ae9a8705b5bff7b59ee1ffe5e8f2b"/>
            <o:lock v:ext="edit" aspectratio="t"/>
            <w10:anchorlock/>
          </v:shape>
          <o:OLEObject Type="Embed" ProgID="Equation.DSMT4" ShapeID="_x0000_i1095" DrawAspect="Content" ObjectID="_1468075795" r:id="rId14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所以该四棱台的体积为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343.05pt;height:33.95pt" o:ole="" coordsize="21600,21600" o:preferrelative="t" filled="f" stroked="f">
            <v:stroke joinstyle="miter"/>
            <v:imagedata r:id="rId144" o:title="eqIdf50c7dd6335d4cb531b9cbcbd5f9ac98"/>
            <o:lock v:ext="edit" aspectratio="t"/>
            <w10:anchorlock/>
          </v:shape>
          <o:OLEObject Type="Embed" ProgID="Equation.DSMT4" ShapeID="_x0000_i1096" DrawAspect="Content" ObjectID="_1468075796" r:id="rId14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已知数列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46" o:title="eqId83cf38189d5cbf627d2b82ac0eb76006"/>
            <o:lock v:ext="edit" aspectratio="t"/>
            <w10:anchorlock/>
          </v:shape>
          <o:OLEObject Type="Embed" ProgID="Equation.DSMT4" ShapeID="_x0000_i1097" DrawAspect="Content" ObjectID="_1468075797" r:id="rId147"/>
        </w:object>
      </w:r>
      <w:r>
        <w:rPr>
          <w:rFonts w:ascii="宋体" w:eastAsia="宋体" w:hAnsi="宋体" w:cs="宋体"/>
          <w:color w:val="000000"/>
        </w:rPr>
        <w:t>是递增数列，且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34.5pt;height:17.25pt" o:ole="" coordsize="21600,21600" o:preferrelative="t" filled="f" stroked="f">
            <v:stroke joinstyle="miter"/>
            <v:imagedata r:id="rId148" o:title="eqId9b614e06663d93a618d95f416e35af54"/>
            <o:lock v:ext="edit" aspectratio="t"/>
            <w10:anchorlock/>
          </v:shape>
          <o:OLEObject Type="Embed" ProgID="Equation.DSMT4" ShapeID="_x0000_i1098" DrawAspect="Content" ObjectID="_1468075798" r:id="rId149"/>
        </w:object>
      </w:r>
      <w:r>
        <w:rPr>
          <w:rFonts w:ascii="宋体" w:eastAsia="宋体" w:hAnsi="宋体" w:cs="宋体"/>
          <w:color w:val="000000"/>
        </w:rPr>
        <w:t>，数列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46" o:title="eqId83cf38189d5cbf627d2b82ac0eb76006"/>
            <o:lock v:ext="edit" aspectratio="t"/>
            <w10:anchorlock/>
          </v:shape>
          <o:OLEObject Type="Embed" ProgID="Equation.DSMT4" ShapeID="_x0000_i1099" DrawAspect="Content" ObjectID="_1468075799" r:id="rId150"/>
        </w:object>
      </w:r>
      <w:r>
        <w:rPr>
          <w:rFonts w:ascii="宋体" w:eastAsia="宋体" w:hAnsi="宋体" w:cs="宋体"/>
          <w:color w:val="000000"/>
        </w:rPr>
        <w:t>的前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9.75pt;height:11.25pt" o:ole="" coordsize="21600,21600" o:preferrelative="t" filled="f" stroked="f">
            <v:stroke joinstyle="miter"/>
            <v:imagedata r:id="rId151" o:title="eqIdb6a24198bd04c29321ae5dc5a28fe421"/>
            <o:lock v:ext="edit" aspectratio="t"/>
            <w10:anchorlock/>
          </v:shape>
          <o:OLEObject Type="Embed" ProgID="Equation.DSMT4" ShapeID="_x0000_i1100" DrawAspect="Content" ObjectID="_1468075800" r:id="rId152"/>
        </w:object>
      </w:r>
      <w:r>
        <w:rPr>
          <w:rFonts w:ascii="宋体" w:eastAsia="宋体" w:hAnsi="宋体" w:cs="宋体"/>
          <w:color w:val="000000"/>
        </w:rPr>
        <w:t>项和为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14.25pt;height:18pt" o:ole="" coordsize="21600,21600" o:preferrelative="t" filled="f" stroked="f">
            <v:stroke joinstyle="miter"/>
            <v:imagedata r:id="rId153" o:title="eqId08eb71ecf8d733b6932f4680874dbbf3"/>
            <o:lock v:ext="edit" aspectratio="t"/>
            <w10:anchorlock/>
          </v:shape>
          <o:OLEObject Type="Embed" ProgID="Equation.DSMT4" ShapeID="_x0000_i1101" DrawAspect="Content" ObjectID="_1468075801" r:id="rId154"/>
        </w:object>
      </w:r>
      <w:r>
        <w:rPr>
          <w:rFonts w:ascii="宋体" w:eastAsia="宋体" w:hAnsi="宋体" w:cs="宋体"/>
          <w:color w:val="000000"/>
        </w:rPr>
        <w:t>，若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42pt;height:18pt" o:ole="" coordsize="21600,21600" o:preferrelative="t" filled="f" stroked="f">
            <v:stroke joinstyle="miter"/>
            <v:imagedata r:id="rId155" o:title="eqId14086e3d4d022e4b0776b7ea578adf31"/>
            <o:lock v:ext="edit" aspectratio="t"/>
            <w10:anchorlock/>
          </v:shape>
          <o:OLEObject Type="Embed" ProgID="Equation.DSMT4" ShapeID="_x0000_i1102" DrawAspect="Content" ObjectID="_1468075802" r:id="rId156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3pt;height:18pt" o:ole="" coordsize="21600,21600" o:preferrelative="t" filled="f" stroked="f">
            <v:stroke joinstyle="miter"/>
            <v:imagedata r:id="rId157" o:title="eqIdf65fc200f10b97588a0c9896277c9c64"/>
            <o:lock v:ext="edit" aspectratio="t"/>
            <w10:anchorlock/>
          </v:shape>
          <o:OLEObject Type="Embed" ProgID="Equation.DSMT4" ShapeID="_x0000_i1103" DrawAspect="Content" ObjectID="_1468075803" r:id="rId158"/>
        </w:object>
      </w:r>
      <w:r>
        <w:rPr>
          <w:rFonts w:ascii="宋体" w:eastAsia="宋体" w:hAnsi="宋体" w:cs="宋体"/>
          <w:color w:val="000000"/>
        </w:rPr>
        <w:t>的最大值为（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8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根据给定条件，确定数列前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项的值，后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项与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3pt;height:18pt" o:ole="" coordsize="21600,21600" o:preferrelative="t" filled="f" stroked="f">
            <v:stroke joinstyle="miter"/>
            <v:imagedata r:id="rId157" o:title="eqIdf65fc200f10b97588a0c9896277c9c64"/>
            <o:lock v:ext="edit" aspectratio="t"/>
            <w10:anchorlock/>
          </v:shape>
          <o:OLEObject Type="Embed" ProgID="Equation.DSMT4" ShapeID="_x0000_i1104" DrawAspect="Content" ObjectID="_1468075804" r:id="rId159"/>
        </w:object>
      </w:r>
      <w:r>
        <w:rPr>
          <w:rFonts w:ascii="宋体" w:eastAsia="宋体" w:hAnsi="宋体" w:cs="宋体"/>
          <w:color w:val="000000"/>
        </w:rPr>
        <w:t>的差，即可列式计算得解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数列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46" o:title="eqId83cf38189d5cbf627d2b82ac0eb76006"/>
            <o:lock v:ext="edit" aspectratio="t"/>
            <w10:anchorlock/>
          </v:shape>
          <o:OLEObject Type="Embed" ProgID="Equation.DSMT4" ShapeID="_x0000_i1105" DrawAspect="Content" ObjectID="_1468075805" r:id="rId160"/>
        </w:object>
      </w:r>
      <w:r>
        <w:rPr>
          <w:rFonts w:ascii="宋体" w:eastAsia="宋体" w:hAnsi="宋体" w:cs="宋体"/>
          <w:color w:val="000000"/>
        </w:rPr>
        <w:t>是递增数列，且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34.5pt;height:17.25pt" o:ole="" coordsize="21600,21600" o:preferrelative="t" filled="f" stroked="f">
            <v:stroke joinstyle="miter"/>
            <v:imagedata r:id="rId148" o:title="eqId9b614e06663d93a618d95f416e35af54"/>
            <o:lock v:ext="edit" aspectratio="t"/>
            <w10:anchorlock/>
          </v:shape>
          <o:OLEObject Type="Embed" ProgID="Equation.DSMT4" ShapeID="_x0000_i1106" DrawAspect="Content" ObjectID="_1468075806" r:id="rId161"/>
        </w:object>
      </w:r>
      <w:r>
        <w:rPr>
          <w:rFonts w:ascii="宋体" w:eastAsia="宋体" w:hAnsi="宋体" w:cs="宋体"/>
          <w:color w:val="000000"/>
        </w:rPr>
        <w:t>，而数列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24pt;height:20.25pt" o:ole="" coordsize="21600,21600" o:preferrelative="t" filled="f" stroked="f">
            <v:stroke joinstyle="miter"/>
            <v:imagedata r:id="rId146" o:title="eqId83cf38189d5cbf627d2b82ac0eb76006"/>
            <o:lock v:ext="edit" aspectratio="t"/>
            <w10:anchorlock/>
          </v:shape>
          <o:OLEObject Type="Embed" ProgID="Equation.DSMT4" ShapeID="_x0000_i1107" DrawAspect="Content" ObjectID="_1468075807" r:id="rId162"/>
        </w:object>
      </w:r>
      <w:r>
        <w:rPr>
          <w:rFonts w:ascii="宋体" w:eastAsia="宋体" w:hAnsi="宋体" w:cs="宋体"/>
          <w:color w:val="000000"/>
        </w:rPr>
        <w:t>的前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项和为定值，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为使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3pt;height:18pt" o:ole="" coordsize="21600,21600" o:preferrelative="t" filled="f" stroked="f">
            <v:stroke joinstyle="miter"/>
            <v:imagedata r:id="rId157" o:title="eqIdf65fc200f10b97588a0c9896277c9c64"/>
            <o:lock v:ext="edit" aspectratio="t"/>
            <w10:anchorlock/>
          </v:shape>
          <o:OLEObject Type="Embed" ProgID="Equation.DSMT4" ShapeID="_x0000_i1108" DrawAspect="Content" ObjectID="_1468075808" r:id="rId163"/>
        </w:object>
      </w:r>
      <w:r>
        <w:rPr>
          <w:rFonts w:ascii="宋体" w:eastAsia="宋体" w:hAnsi="宋体" w:cs="宋体"/>
          <w:color w:val="000000"/>
        </w:rPr>
        <w:t>取最大，当且仅当前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项值最小，后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项分别与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3pt;height:18pt" o:ole="" coordsize="21600,21600" o:preferrelative="t" filled="f" stroked="f">
            <v:stroke joinstyle="miter"/>
            <v:imagedata r:id="rId157" o:title="eqIdf65fc200f10b97588a0c9896277c9c64"/>
            <o:lock v:ext="edit" aspectratio="t"/>
            <w10:anchorlock/>
          </v:shape>
          <o:OLEObject Type="Embed" ProgID="Equation.DSMT4" ShapeID="_x0000_i1109" DrawAspect="Content" ObjectID="_1468075809" r:id="rId164"/>
        </w:object>
      </w:r>
      <w:r>
        <w:rPr>
          <w:rFonts w:ascii="宋体" w:eastAsia="宋体" w:hAnsi="宋体" w:cs="宋体"/>
          <w:color w:val="000000"/>
        </w:rPr>
        <w:t>的差最小，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26.75pt;height:18pt" o:ole="" coordsize="21600,21600" o:preferrelative="t" filled="f" stroked="f">
            <v:stroke joinstyle="miter"/>
            <v:imagedata r:id="rId165" o:title="eqIda3d83a4ff5503c8a890f4e4be9f44151"/>
            <o:lock v:ext="edit" aspectratio="t"/>
            <w10:anchorlock/>
          </v:shape>
          <o:OLEObject Type="Embed" ProgID="Equation.DSMT4" ShapeID="_x0000_i1110" DrawAspect="Content" ObjectID="_1468075810" r:id="rId16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267.75pt;height:18pt" o:ole="" coordsize="21600,21600" o:preferrelative="t" filled="f" stroked="f">
            <v:stroke joinstyle="miter"/>
            <v:imagedata r:id="rId167" o:title="eqId813952a8baa806e525a8847a271c1507"/>
            <o:lock v:ext="edit" aspectratio="t"/>
            <w10:anchorlock/>
          </v:shape>
          <o:OLEObject Type="Embed" ProgID="Equation.DSMT4" ShapeID="_x0000_i1111" DrawAspect="Content" ObjectID="_1468075811" r:id="rId168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因此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201pt;height:18pt" o:ole="" coordsize="21600,21600" o:preferrelative="t" filled="f" stroked="f">
            <v:stroke joinstyle="miter"/>
            <v:imagedata r:id="rId169" o:title="eqId8e2df7ef04c80299507e6ed9e921b014"/>
            <o:lock v:ext="edit" aspectratio="t"/>
            <w10:anchorlock/>
          </v:shape>
          <o:OLEObject Type="Embed" ProgID="Equation.DSMT4" ShapeID="_x0000_i1112" DrawAspect="Content" ObjectID="_1468075812" r:id="rId170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32.25pt;height:18pt" o:ole="" coordsize="21600,21600" o:preferrelative="t" filled="f" stroked="f">
            <v:stroke joinstyle="miter"/>
            <v:imagedata r:id="rId171" o:title="eqIdcc3191cb955697c0234b1c9c686d2085"/>
            <o:lock v:ext="edit" aspectratio="t"/>
            <w10:anchorlock/>
          </v:shape>
          <o:OLEObject Type="Embed" ProgID="Equation.DSMT4" ShapeID="_x0000_i1113" DrawAspect="Content" ObjectID="_1468075813" r:id="rId172"/>
        </w:object>
      </w:r>
      <w:r>
        <w:rPr>
          <w:color w:val="000000"/>
        </w:rPr>
        <w:t>，所以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12.75pt;height:18pt" o:ole="" coordsize="21600,21600" o:preferrelative="t" filled="f" stroked="f">
            <v:stroke joinstyle="miter"/>
            <v:imagedata r:id="rId173" o:title="eqId2b3360bf86e9905c1af1cd0808a350ba"/>
            <o:lock v:ext="edit" aspectratio="t"/>
            <w10:anchorlock/>
          </v:shape>
          <o:OLEObject Type="Embed" ProgID="Equation.DSMT4" ShapeID="_x0000_i1114" DrawAspect="Content" ObjectID="_1468075814" r:id="rId174"/>
        </w:object>
      </w:r>
      <w:r>
        <w:rPr>
          <w:color w:val="000000"/>
        </w:rPr>
        <w:t>的最大值为</w:t>
      </w:r>
      <w:r>
        <w:rPr>
          <w:rFonts w:ascii="Times New Roman" w:eastAsia="Times New Roman" w:hAnsi="Times New Roman" w:cs="Times New Roman"/>
          <w:color w:val="000000"/>
        </w:rPr>
        <w:t>7.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https://d.book118.com/597055134160006030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headerReference w:type="even" r:id="rId176"/>
      <w:footerReference w:type="even" r:id="rId177"/>
      <w:headerReference w:type="first" r:id="rId178"/>
      <w:footerReference w:type="first" r:id="rId179"/>
      <w:type w:val="nextPage"/>
      <w:pgSz w:w="11906" w:h="16838"/>
      <w:pgMar w:top="910" w:right="1080" w:bottom="1440" w:left="1080" w:header="152" w:footer="0" w:gutter="0"/>
      <w:pgNumType w:start="3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43E50C9E"/>
  </w:rsids>
  <w:docVars>
    <w:docVar w:name="commondata" w:val="eyJoZGlkIjoiYTVjZmNhYjg1MTUzYTY4MjA0YWQyMDk1ZDQ1ZTBlMj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49.bin" /><Relationship Id="rId101" Type="http://schemas.openxmlformats.org/officeDocument/2006/relationships/oleObject" Target="embeddings/oleObject50.bin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4.wmf" /><Relationship Id="rId104" Type="http://schemas.openxmlformats.org/officeDocument/2006/relationships/oleObject" Target="embeddings/oleObject52.bin" /><Relationship Id="rId105" Type="http://schemas.openxmlformats.org/officeDocument/2006/relationships/image" Target="media/image45.wmf" /><Relationship Id="rId106" Type="http://schemas.openxmlformats.org/officeDocument/2006/relationships/oleObject" Target="embeddings/oleObject53.bin" /><Relationship Id="rId107" Type="http://schemas.openxmlformats.org/officeDocument/2006/relationships/header" Target="header3.xml" /><Relationship Id="rId108" Type="http://schemas.openxmlformats.org/officeDocument/2006/relationships/footer" Target="footer3.xml" /><Relationship Id="rId109" Type="http://schemas.openxmlformats.org/officeDocument/2006/relationships/header" Target="header4.xml" /><Relationship Id="rId11" Type="http://schemas.openxmlformats.org/officeDocument/2006/relationships/oleObject" Target="embeddings/oleObject3.bin" /><Relationship Id="rId110" Type="http://schemas.openxmlformats.org/officeDocument/2006/relationships/footer" Target="footer4.xml" /><Relationship Id="rId111" Type="http://schemas.openxmlformats.org/officeDocument/2006/relationships/image" Target="media/image46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47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48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49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0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oleObject" Target="embeddings/oleObject59.bin" /><Relationship Id="rId122" Type="http://schemas.openxmlformats.org/officeDocument/2006/relationships/image" Target="media/image51.png" /><Relationship Id="rId123" Type="http://schemas.openxmlformats.org/officeDocument/2006/relationships/image" Target="media/image52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53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54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55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3.bin" /><Relationship Id="rId131" Type="http://schemas.openxmlformats.org/officeDocument/2006/relationships/oleObject" Target="embeddings/oleObject64.bin" /><Relationship Id="rId132" Type="http://schemas.openxmlformats.org/officeDocument/2006/relationships/oleObject" Target="embeddings/oleObject65.bin" /><Relationship Id="rId133" Type="http://schemas.openxmlformats.org/officeDocument/2006/relationships/oleObject" Target="embeddings/oleObject66.bin" /><Relationship Id="rId134" Type="http://schemas.openxmlformats.org/officeDocument/2006/relationships/image" Target="media/image56.wmf" /><Relationship Id="rId135" Type="http://schemas.openxmlformats.org/officeDocument/2006/relationships/oleObject" Target="embeddings/oleObject67.bin" /><Relationship Id="rId136" Type="http://schemas.openxmlformats.org/officeDocument/2006/relationships/image" Target="media/image57.wmf" /><Relationship Id="rId137" Type="http://schemas.openxmlformats.org/officeDocument/2006/relationships/oleObject" Target="embeddings/oleObject68.bin" /><Relationship Id="rId138" Type="http://schemas.openxmlformats.org/officeDocument/2006/relationships/image" Target="media/image58.wmf" /><Relationship Id="rId139" Type="http://schemas.openxmlformats.org/officeDocument/2006/relationships/oleObject" Target="embeddings/oleObject69.bin" /><Relationship Id="rId14" Type="http://schemas.openxmlformats.org/officeDocument/2006/relationships/image" Target="media/image6.wmf" /><Relationship Id="rId140" Type="http://schemas.openxmlformats.org/officeDocument/2006/relationships/image" Target="media/image59.wmf" /><Relationship Id="rId141" Type="http://schemas.openxmlformats.org/officeDocument/2006/relationships/oleObject" Target="embeddings/oleObject70.bin" /><Relationship Id="rId142" Type="http://schemas.openxmlformats.org/officeDocument/2006/relationships/image" Target="media/image60.wmf" /><Relationship Id="rId143" Type="http://schemas.openxmlformats.org/officeDocument/2006/relationships/oleObject" Target="embeddings/oleObject71.bin" /><Relationship Id="rId144" Type="http://schemas.openxmlformats.org/officeDocument/2006/relationships/image" Target="media/image61.wmf" /><Relationship Id="rId145" Type="http://schemas.openxmlformats.org/officeDocument/2006/relationships/oleObject" Target="embeddings/oleObject72.bin" /><Relationship Id="rId146" Type="http://schemas.openxmlformats.org/officeDocument/2006/relationships/image" Target="media/image62.wmf" /><Relationship Id="rId147" Type="http://schemas.openxmlformats.org/officeDocument/2006/relationships/oleObject" Target="embeddings/oleObject73.bin" /><Relationship Id="rId148" Type="http://schemas.openxmlformats.org/officeDocument/2006/relationships/image" Target="media/image63.wmf" /><Relationship Id="rId149" Type="http://schemas.openxmlformats.org/officeDocument/2006/relationships/oleObject" Target="embeddings/oleObject74.bin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5.bin" /><Relationship Id="rId151" Type="http://schemas.openxmlformats.org/officeDocument/2006/relationships/image" Target="media/image64.wmf" /><Relationship Id="rId152" Type="http://schemas.openxmlformats.org/officeDocument/2006/relationships/oleObject" Target="embeddings/oleObject76.bin" /><Relationship Id="rId153" Type="http://schemas.openxmlformats.org/officeDocument/2006/relationships/image" Target="media/image65.wmf" /><Relationship Id="rId154" Type="http://schemas.openxmlformats.org/officeDocument/2006/relationships/oleObject" Target="embeddings/oleObject77.bin" /><Relationship Id="rId155" Type="http://schemas.openxmlformats.org/officeDocument/2006/relationships/image" Target="media/image66.wmf" /><Relationship Id="rId156" Type="http://schemas.openxmlformats.org/officeDocument/2006/relationships/oleObject" Target="embeddings/oleObject78.bin" /><Relationship Id="rId157" Type="http://schemas.openxmlformats.org/officeDocument/2006/relationships/image" Target="media/image67.wmf" /><Relationship Id="rId158" Type="http://schemas.openxmlformats.org/officeDocument/2006/relationships/oleObject" Target="embeddings/oleObject79.bin" /><Relationship Id="rId159" Type="http://schemas.openxmlformats.org/officeDocument/2006/relationships/oleObject" Target="embeddings/oleObject80.bin" /><Relationship Id="rId16" Type="http://schemas.openxmlformats.org/officeDocument/2006/relationships/image" Target="media/image7.wmf" /><Relationship Id="rId160" Type="http://schemas.openxmlformats.org/officeDocument/2006/relationships/oleObject" Target="embeddings/oleObject81.bin" /><Relationship Id="rId161" Type="http://schemas.openxmlformats.org/officeDocument/2006/relationships/oleObject" Target="embeddings/oleObject82.bin" /><Relationship Id="rId162" Type="http://schemas.openxmlformats.org/officeDocument/2006/relationships/oleObject" Target="embeddings/oleObject83.bin" /><Relationship Id="rId163" Type="http://schemas.openxmlformats.org/officeDocument/2006/relationships/oleObject" Target="embeddings/oleObject84.bin" /><Relationship Id="rId164" Type="http://schemas.openxmlformats.org/officeDocument/2006/relationships/oleObject" Target="embeddings/oleObject85.bin" /><Relationship Id="rId165" Type="http://schemas.openxmlformats.org/officeDocument/2006/relationships/image" Target="media/image68.wmf" /><Relationship Id="rId166" Type="http://schemas.openxmlformats.org/officeDocument/2006/relationships/oleObject" Target="embeddings/oleObject86.bin" /><Relationship Id="rId167" Type="http://schemas.openxmlformats.org/officeDocument/2006/relationships/image" Target="media/image69.wmf" /><Relationship Id="rId168" Type="http://schemas.openxmlformats.org/officeDocument/2006/relationships/oleObject" Target="embeddings/oleObject87.bin" /><Relationship Id="rId169" Type="http://schemas.openxmlformats.org/officeDocument/2006/relationships/image" Target="media/image70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8.bin" /><Relationship Id="rId171" Type="http://schemas.openxmlformats.org/officeDocument/2006/relationships/image" Target="media/image71.wmf" /><Relationship Id="rId172" Type="http://schemas.openxmlformats.org/officeDocument/2006/relationships/oleObject" Target="embeddings/oleObject89.bin" /><Relationship Id="rId173" Type="http://schemas.openxmlformats.org/officeDocument/2006/relationships/image" Target="media/image72.wmf" /><Relationship Id="rId174" Type="http://schemas.openxmlformats.org/officeDocument/2006/relationships/oleObject" Target="embeddings/oleObject90.bin" /><Relationship Id="rId175" Type="http://schemas.openxmlformats.org/officeDocument/2006/relationships/hyperlink" Target="https://d.book118.com/597055134160006030" TargetMode="External" /><Relationship Id="rId176" Type="http://schemas.openxmlformats.org/officeDocument/2006/relationships/header" Target="header5.xml" /><Relationship Id="rId177" Type="http://schemas.openxmlformats.org/officeDocument/2006/relationships/footer" Target="footer5.xml" /><Relationship Id="rId178" Type="http://schemas.openxmlformats.org/officeDocument/2006/relationships/header" Target="header6.xml" /><Relationship Id="rId179" Type="http://schemas.openxmlformats.org/officeDocument/2006/relationships/footer" Target="footer6.xml" /><Relationship Id="rId18" Type="http://schemas.openxmlformats.org/officeDocument/2006/relationships/image" Target="media/image8.wmf" /><Relationship Id="rId180" Type="http://schemas.openxmlformats.org/officeDocument/2006/relationships/theme" Target="theme/theme1.xml" /><Relationship Id="rId181" Type="http://schemas.openxmlformats.org/officeDocument/2006/relationships/styles" Target="styles.xml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oleObject" Target="embeddings/oleObject11.bin" /><Relationship Id="rId27" Type="http://schemas.openxmlformats.org/officeDocument/2006/relationships/image" Target="media/image12.wmf" /><Relationship Id="rId28" Type="http://schemas.openxmlformats.org/officeDocument/2006/relationships/oleObject" Target="embeddings/oleObject12.bin" /><Relationship Id="rId29" Type="http://schemas.openxmlformats.org/officeDocument/2006/relationships/image" Target="media/image1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4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5.wmf" /><Relationship Id="rId34" Type="http://schemas.openxmlformats.org/officeDocument/2006/relationships/image" Target="media/image16.wmf" /><Relationship Id="rId35" Type="http://schemas.openxmlformats.org/officeDocument/2006/relationships/oleObject" Target="embeddings/oleObject15.bin" /><Relationship Id="rId36" Type="http://schemas.openxmlformats.org/officeDocument/2006/relationships/oleObject" Target="embeddings/oleObject16.bin" /><Relationship Id="rId37" Type="http://schemas.openxmlformats.org/officeDocument/2006/relationships/image" Target="media/image17.wmf" /><Relationship Id="rId38" Type="http://schemas.openxmlformats.org/officeDocument/2006/relationships/oleObject" Target="embeddings/oleObject17.bin" /><Relationship Id="rId39" Type="http://schemas.openxmlformats.org/officeDocument/2006/relationships/image" Target="media/image1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3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3.bin" /><Relationship Id="rId51" Type="http://schemas.openxmlformats.org/officeDocument/2006/relationships/header" Target="header1.xml" /><Relationship Id="rId52" Type="http://schemas.openxmlformats.org/officeDocument/2006/relationships/footer" Target="footer1.xml" /><Relationship Id="rId53" Type="http://schemas.openxmlformats.org/officeDocument/2006/relationships/header" Target="header2.xml" /><Relationship Id="rId54" Type="http://schemas.openxmlformats.org/officeDocument/2006/relationships/footer" Target="footer2.xml" /><Relationship Id="rId55" Type="http://schemas.openxmlformats.org/officeDocument/2006/relationships/image" Target="media/image24.wmf" /><Relationship Id="rId56" Type="http://schemas.openxmlformats.org/officeDocument/2006/relationships/oleObject" Target="embeddings/oleObject24.bin" /><Relationship Id="rId57" Type="http://schemas.openxmlformats.org/officeDocument/2006/relationships/oleObject" Target="embeddings/oleObject25.bin" /><Relationship Id="rId58" Type="http://schemas.openxmlformats.org/officeDocument/2006/relationships/image" Target="media/image25.wmf" /><Relationship Id="rId59" Type="http://schemas.openxmlformats.org/officeDocument/2006/relationships/oleObject" Target="embeddings/oleObject26.bin" /><Relationship Id="rId6" Type="http://schemas.openxmlformats.org/officeDocument/2006/relationships/image" Target="media/image2.wmf" /><Relationship Id="rId60" Type="http://schemas.openxmlformats.org/officeDocument/2006/relationships/image" Target="media/image26.wmf" /><Relationship Id="rId61" Type="http://schemas.openxmlformats.org/officeDocument/2006/relationships/oleObject" Target="embeddings/oleObject27.bin" /><Relationship Id="rId62" Type="http://schemas.openxmlformats.org/officeDocument/2006/relationships/oleObject" Target="embeddings/oleObject28.bin" /><Relationship Id="rId63" Type="http://schemas.openxmlformats.org/officeDocument/2006/relationships/oleObject" Target="embeddings/oleObject29.bin" /><Relationship Id="rId64" Type="http://schemas.openxmlformats.org/officeDocument/2006/relationships/image" Target="media/image27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28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29.wmf" /><Relationship Id="rId69" Type="http://schemas.openxmlformats.org/officeDocument/2006/relationships/oleObject" Target="embeddings/oleObject32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0.wmf" /><Relationship Id="rId71" Type="http://schemas.openxmlformats.org/officeDocument/2006/relationships/oleObject" Target="embeddings/oleObject33.bin" /><Relationship Id="rId72" Type="http://schemas.openxmlformats.org/officeDocument/2006/relationships/oleObject" Target="embeddings/oleObject34.bin" /><Relationship Id="rId73" Type="http://schemas.openxmlformats.org/officeDocument/2006/relationships/oleObject" Target="embeddings/oleObject35.bin" /><Relationship Id="rId74" Type="http://schemas.openxmlformats.org/officeDocument/2006/relationships/image" Target="media/image31.wmf" /><Relationship Id="rId75" Type="http://schemas.openxmlformats.org/officeDocument/2006/relationships/oleObject" Target="embeddings/oleObject36.bin" /><Relationship Id="rId76" Type="http://schemas.openxmlformats.org/officeDocument/2006/relationships/image" Target="media/image32.wmf" /><Relationship Id="rId77" Type="http://schemas.openxmlformats.org/officeDocument/2006/relationships/oleObject" Target="embeddings/oleObject37.bin" /><Relationship Id="rId78" Type="http://schemas.openxmlformats.org/officeDocument/2006/relationships/image" Target="media/image33.wmf" /><Relationship Id="rId79" Type="http://schemas.openxmlformats.org/officeDocument/2006/relationships/oleObject" Target="embeddings/oleObject38.bin" /><Relationship Id="rId8" Type="http://schemas.openxmlformats.org/officeDocument/2006/relationships/image" Target="media/image3.wmf" /><Relationship Id="rId80" Type="http://schemas.openxmlformats.org/officeDocument/2006/relationships/image" Target="media/image34.wmf" /><Relationship Id="rId81" Type="http://schemas.openxmlformats.org/officeDocument/2006/relationships/oleObject" Target="embeddings/oleObject39.bin" /><Relationship Id="rId82" Type="http://schemas.openxmlformats.org/officeDocument/2006/relationships/image" Target="media/image35.wmf" /><Relationship Id="rId83" Type="http://schemas.openxmlformats.org/officeDocument/2006/relationships/oleObject" Target="embeddings/oleObject40.bin" /><Relationship Id="rId84" Type="http://schemas.openxmlformats.org/officeDocument/2006/relationships/image" Target="media/image36.wmf" /><Relationship Id="rId85" Type="http://schemas.openxmlformats.org/officeDocument/2006/relationships/oleObject" Target="embeddings/oleObject41.bin" /><Relationship Id="rId86" Type="http://schemas.openxmlformats.org/officeDocument/2006/relationships/image" Target="media/image37.wmf" /><Relationship Id="rId87" Type="http://schemas.openxmlformats.org/officeDocument/2006/relationships/oleObject" Target="embeddings/oleObject42.bin" /><Relationship Id="rId88" Type="http://schemas.openxmlformats.org/officeDocument/2006/relationships/image" Target="media/image38.wmf" /><Relationship Id="rId89" Type="http://schemas.openxmlformats.org/officeDocument/2006/relationships/oleObject" Target="embeddings/oleObject43.bin" /><Relationship Id="rId9" Type="http://schemas.openxmlformats.org/officeDocument/2006/relationships/oleObject" Target="embeddings/oleObject2.bin" /><Relationship Id="rId90" Type="http://schemas.openxmlformats.org/officeDocument/2006/relationships/image" Target="media/image39.wmf" /><Relationship Id="rId91" Type="http://schemas.openxmlformats.org/officeDocument/2006/relationships/oleObject" Target="embeddings/oleObject44.bin" /><Relationship Id="rId92" Type="http://schemas.openxmlformats.org/officeDocument/2006/relationships/image" Target="media/image40.wmf" /><Relationship Id="rId93" Type="http://schemas.openxmlformats.org/officeDocument/2006/relationships/oleObject" Target="embeddings/oleObject45.bin" /><Relationship Id="rId94" Type="http://schemas.openxmlformats.org/officeDocument/2006/relationships/oleObject" Target="embeddings/oleObject46.bin" /><Relationship Id="rId95" Type="http://schemas.openxmlformats.org/officeDocument/2006/relationships/image" Target="media/image41.wmf" /><Relationship Id="rId96" Type="http://schemas.openxmlformats.org/officeDocument/2006/relationships/oleObject" Target="embeddings/oleObject47.bin" /><Relationship Id="rId97" Type="http://schemas.openxmlformats.org/officeDocument/2006/relationships/image" Target="media/image42.wmf" /><Relationship Id="rId98" Type="http://schemas.openxmlformats.org/officeDocument/2006/relationships/oleObject" Target="embeddings/oleObject48.bin" /><Relationship Id="rId99" Type="http://schemas.openxmlformats.org/officeDocument/2006/relationships/image" Target="media/image4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6149</Words>
  <Characters>6317</Characters>
  <Application>Microsoft Office Word</Application>
  <DocSecurity>0</DocSecurity>
  <Lines>0</Lines>
  <Paragraphs>0</Paragraphs>
  <ScaleCrop>false</ScaleCrop>
  <Company/>
  <LinksUpToDate>false</LinksUpToDate>
  <CharactersWithSpaces>6539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明湖</dc:creator>
  <cp:lastModifiedBy>明湖</cp:lastModifiedBy>
  <cp:revision>0</cp:revision>
  <dcterms:created xsi:type="dcterms:W3CDTF">2024-01-13T10:47:18Z</dcterms:created>
  <dcterms:modified xsi:type="dcterms:W3CDTF">2024-01-13T13:32:11Z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F595C6025E3840C582F29FC0EF7A5554_12</vt:lpwstr>
  </property>
  <property fmtid="{D5CDD505-2E9C-101B-9397-08002B2CF9AE}" pid="3" name="KSOProductBuildVer">
    <vt:lpwstr>2052-12.1.0.16120</vt:lpwstr>
  </property>
</Properties>
</file>