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铍箔及铍合金箔项目规划设计蓝图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353" w:history="1">
        <w:r>
          <w:rPr>
            <w:rFonts w:ascii="仿宋" w:eastAsia="仿宋" w:hAnsi="仿宋" w:cs="仿宋" w:hint="eastAsia"/>
            <w:lang w:eastAsia="zh-CN"/>
          </w:rPr>
          <w:t>前言</w:t>
        </w:r>
        <w:r>
          <w:tab/>
        </w:r>
        <w:r>
          <w:fldChar w:fldCharType="begin"/>
        </w:r>
        <w:r>
          <w:instrText xml:space="preserve"> PAGEREF _Toc6353 \h </w:instrText>
        </w:r>
        <w:r>
          <w:fldChar w:fldCharType="separate"/>
        </w:r>
        <w:r>
          <w:t>3</w:t>
        </w:r>
        <w:r>
          <w:fldChar w:fldCharType="end"/>
        </w:r>
      </w:hyperlink>
    </w:p>
    <w:p>
      <w:pPr>
        <w:pStyle w:val="TOC1"/>
        <w:tabs>
          <w:tab w:val="right" w:leader="dot" w:pos="8306"/>
        </w:tabs>
      </w:pPr>
      <w:hyperlink w:anchor="_Toc19777" w:history="1">
        <w:r>
          <w:rPr>
            <w:rFonts w:ascii="仿宋" w:eastAsia="仿宋" w:hAnsi="仿宋" w:cs="仿宋" w:hint="eastAsia"/>
            <w:lang w:eastAsia="zh-CN"/>
          </w:rPr>
          <w:t>一、铍箔及铍合金箔项目建设单位说明</w:t>
        </w:r>
        <w:r>
          <w:tab/>
        </w:r>
        <w:r>
          <w:fldChar w:fldCharType="begin"/>
        </w:r>
        <w:r>
          <w:instrText xml:space="preserve"> PAGEREF _Toc19777 \h </w:instrText>
        </w:r>
        <w:r>
          <w:fldChar w:fldCharType="separate"/>
        </w:r>
        <w:r>
          <w:t>3</w:t>
        </w:r>
        <w:r>
          <w:fldChar w:fldCharType="end"/>
        </w:r>
      </w:hyperlink>
    </w:p>
    <w:p>
      <w:pPr>
        <w:pStyle w:val="TOC2"/>
        <w:tabs>
          <w:tab w:val="right" w:leader="dot" w:pos="8306"/>
        </w:tabs>
      </w:pPr>
      <w:hyperlink w:anchor="_Toc20987" w:history="1">
        <w:r>
          <w:rPr>
            <w:rFonts w:ascii="仿宋" w:eastAsia="仿宋" w:hAnsi="仿宋" w:cs="仿宋" w:hint="eastAsia"/>
            <w:lang w:eastAsia="zh-CN"/>
          </w:rPr>
          <w:t>(一)、铍箔及铍合金箔项目承办单位基本情况</w:t>
        </w:r>
        <w:r>
          <w:tab/>
        </w:r>
        <w:r>
          <w:fldChar w:fldCharType="begin"/>
        </w:r>
        <w:r>
          <w:instrText xml:space="preserve"> PAGEREF _Toc20987 \h </w:instrText>
        </w:r>
        <w:r>
          <w:fldChar w:fldCharType="separate"/>
        </w:r>
        <w:r>
          <w:t>3</w:t>
        </w:r>
        <w:r>
          <w:fldChar w:fldCharType="end"/>
        </w:r>
      </w:hyperlink>
    </w:p>
    <w:p>
      <w:pPr>
        <w:pStyle w:val="TOC2"/>
        <w:tabs>
          <w:tab w:val="right" w:leader="dot" w:pos="8306"/>
        </w:tabs>
      </w:pPr>
      <w:hyperlink w:anchor="_Toc154" w:history="1">
        <w:r>
          <w:rPr>
            <w:rFonts w:ascii="仿宋" w:eastAsia="仿宋" w:hAnsi="仿宋" w:cs="仿宋" w:hint="eastAsia"/>
            <w:lang w:eastAsia="zh-CN"/>
          </w:rPr>
          <w:t>(二)、公司经济效益分析</w:t>
        </w:r>
        <w:r>
          <w:tab/>
        </w:r>
        <w:r>
          <w:fldChar w:fldCharType="begin"/>
        </w:r>
        <w:r>
          <w:instrText xml:space="preserve"> PAGEREF _Toc154 \h </w:instrText>
        </w:r>
        <w:r>
          <w:fldChar w:fldCharType="separate"/>
        </w:r>
        <w:r>
          <w:t>4</w:t>
        </w:r>
        <w:r>
          <w:fldChar w:fldCharType="end"/>
        </w:r>
      </w:hyperlink>
    </w:p>
    <w:p>
      <w:pPr>
        <w:pStyle w:val="TOC1"/>
        <w:tabs>
          <w:tab w:val="right" w:leader="dot" w:pos="8306"/>
        </w:tabs>
      </w:pPr>
      <w:hyperlink w:anchor="_Toc5514" w:history="1">
        <w:r>
          <w:rPr>
            <w:rFonts w:ascii="仿宋" w:eastAsia="仿宋" w:hAnsi="仿宋" w:cs="仿宋" w:hint="eastAsia"/>
            <w:lang w:eastAsia="zh-CN"/>
          </w:rPr>
          <w:t>二、铍箔及铍合金箔项目危机管理</w:t>
        </w:r>
        <w:r>
          <w:tab/>
        </w:r>
        <w:r>
          <w:fldChar w:fldCharType="begin"/>
        </w:r>
        <w:r>
          <w:instrText xml:space="preserve"> PAGEREF _Toc5514 \h </w:instrText>
        </w:r>
        <w:r>
          <w:fldChar w:fldCharType="separate"/>
        </w:r>
        <w:r>
          <w:t>5</w:t>
        </w:r>
        <w:r>
          <w:fldChar w:fldCharType="end"/>
        </w:r>
      </w:hyperlink>
    </w:p>
    <w:p>
      <w:pPr>
        <w:pStyle w:val="TOC2"/>
        <w:tabs>
          <w:tab w:val="right" w:leader="dot" w:pos="8306"/>
        </w:tabs>
      </w:pPr>
      <w:hyperlink w:anchor="_Toc11974" w:history="1">
        <w:r>
          <w:rPr>
            <w:rFonts w:ascii="仿宋" w:eastAsia="仿宋" w:hAnsi="仿宋" w:cs="仿宋" w:hint="eastAsia"/>
            <w:lang w:eastAsia="zh-CN"/>
          </w:rPr>
          <w:t>(一)、危机预警与识别</w:t>
        </w:r>
        <w:r>
          <w:tab/>
        </w:r>
        <w:r>
          <w:fldChar w:fldCharType="begin"/>
        </w:r>
        <w:r>
          <w:instrText xml:space="preserve"> PAGEREF _Toc11974 \h </w:instrText>
        </w:r>
        <w:r>
          <w:fldChar w:fldCharType="separate"/>
        </w:r>
        <w:r>
          <w:t>5</w:t>
        </w:r>
        <w:r>
          <w:fldChar w:fldCharType="end"/>
        </w:r>
      </w:hyperlink>
    </w:p>
    <w:p>
      <w:pPr>
        <w:pStyle w:val="TOC2"/>
        <w:tabs>
          <w:tab w:val="right" w:leader="dot" w:pos="8306"/>
        </w:tabs>
      </w:pPr>
      <w:hyperlink w:anchor="_Toc27547" w:history="1">
        <w:r>
          <w:rPr>
            <w:rFonts w:ascii="仿宋" w:eastAsia="仿宋" w:hAnsi="仿宋" w:cs="仿宋" w:hint="eastAsia"/>
            <w:lang w:eastAsia="zh-CN"/>
          </w:rPr>
          <w:t>(二)、危机应对与恢复</w:t>
        </w:r>
        <w:r>
          <w:tab/>
        </w:r>
        <w:r>
          <w:fldChar w:fldCharType="begin"/>
        </w:r>
        <w:r>
          <w:instrText xml:space="preserve"> PAGEREF _Toc27547 \h </w:instrText>
        </w:r>
        <w:r>
          <w:fldChar w:fldCharType="separate"/>
        </w:r>
        <w:r>
          <w:t>6</w:t>
        </w:r>
        <w:r>
          <w:fldChar w:fldCharType="end"/>
        </w:r>
      </w:hyperlink>
    </w:p>
    <w:p>
      <w:pPr>
        <w:pStyle w:val="TOC1"/>
        <w:tabs>
          <w:tab w:val="right" w:leader="dot" w:pos="8306"/>
        </w:tabs>
      </w:pPr>
      <w:hyperlink w:anchor="_Toc10605" w:history="1">
        <w:r>
          <w:rPr>
            <w:rFonts w:ascii="仿宋" w:eastAsia="仿宋" w:hAnsi="仿宋" w:cs="仿宋" w:hint="eastAsia"/>
            <w:lang w:eastAsia="zh-CN"/>
          </w:rPr>
          <w:t>三、铍箔及铍合金箔项目文档管理</w:t>
        </w:r>
        <w:r>
          <w:tab/>
        </w:r>
        <w:r>
          <w:fldChar w:fldCharType="begin"/>
        </w:r>
        <w:r>
          <w:instrText xml:space="preserve"> PAGEREF _Toc10605 \h </w:instrText>
        </w:r>
        <w:r>
          <w:fldChar w:fldCharType="separate"/>
        </w:r>
        <w:r>
          <w:t>7</w:t>
        </w:r>
        <w:r>
          <w:fldChar w:fldCharType="end"/>
        </w:r>
      </w:hyperlink>
    </w:p>
    <w:p>
      <w:pPr>
        <w:pStyle w:val="TOC2"/>
        <w:tabs>
          <w:tab w:val="right" w:leader="dot" w:pos="8306"/>
        </w:tabs>
      </w:pPr>
      <w:hyperlink w:anchor="_Toc10550" w:history="1">
        <w:r>
          <w:rPr>
            <w:rFonts w:ascii="仿宋" w:eastAsia="仿宋" w:hAnsi="仿宋" w:cs="仿宋" w:hint="eastAsia"/>
            <w:lang w:eastAsia="zh-CN"/>
          </w:rPr>
          <w:t>(一)、文档编制与审查</w:t>
        </w:r>
        <w:r>
          <w:tab/>
        </w:r>
        <w:r>
          <w:fldChar w:fldCharType="begin"/>
        </w:r>
        <w:r>
          <w:instrText xml:space="preserve"> PAGEREF _Toc10550 \h </w:instrText>
        </w:r>
        <w:r>
          <w:fldChar w:fldCharType="separate"/>
        </w:r>
        <w:r>
          <w:t>7</w:t>
        </w:r>
        <w:r>
          <w:fldChar w:fldCharType="end"/>
        </w:r>
      </w:hyperlink>
    </w:p>
    <w:p>
      <w:pPr>
        <w:pStyle w:val="TOC2"/>
        <w:tabs>
          <w:tab w:val="right" w:leader="dot" w:pos="8306"/>
        </w:tabs>
      </w:pPr>
      <w:hyperlink w:anchor="_Toc31627" w:history="1">
        <w:r>
          <w:rPr>
            <w:rFonts w:ascii="仿宋" w:eastAsia="仿宋" w:hAnsi="仿宋" w:cs="仿宋" w:hint="eastAsia"/>
            <w:lang w:eastAsia="zh-CN"/>
          </w:rPr>
          <w:t>(二)、文档发布与分发</w:t>
        </w:r>
        <w:r>
          <w:tab/>
        </w:r>
        <w:r>
          <w:fldChar w:fldCharType="begin"/>
        </w:r>
        <w:r>
          <w:instrText xml:space="preserve"> PAGEREF _Toc31627 \h </w:instrText>
        </w:r>
        <w:r>
          <w:fldChar w:fldCharType="separate"/>
        </w:r>
        <w:r>
          <w:t>9</w:t>
        </w:r>
        <w:r>
          <w:fldChar w:fldCharType="end"/>
        </w:r>
      </w:hyperlink>
    </w:p>
    <w:p>
      <w:pPr>
        <w:pStyle w:val="TOC2"/>
        <w:tabs>
          <w:tab w:val="right" w:leader="dot" w:pos="8306"/>
        </w:tabs>
      </w:pPr>
      <w:hyperlink w:anchor="_Toc22321" w:history="1">
        <w:r>
          <w:rPr>
            <w:rFonts w:ascii="仿宋" w:eastAsia="仿宋" w:hAnsi="仿宋" w:cs="仿宋" w:hint="eastAsia"/>
            <w:lang w:eastAsia="zh-CN"/>
          </w:rPr>
          <w:t>(三)、文档存档与归档</w:t>
        </w:r>
        <w:r>
          <w:tab/>
        </w:r>
        <w:r>
          <w:fldChar w:fldCharType="begin"/>
        </w:r>
        <w:r>
          <w:instrText xml:space="preserve"> PAGEREF _Toc22321 \h </w:instrText>
        </w:r>
        <w:r>
          <w:fldChar w:fldCharType="separate"/>
        </w:r>
        <w:r>
          <w:t>9</w:t>
        </w:r>
        <w:r>
          <w:fldChar w:fldCharType="end"/>
        </w:r>
      </w:hyperlink>
    </w:p>
    <w:p>
      <w:pPr>
        <w:pStyle w:val="TOC1"/>
        <w:tabs>
          <w:tab w:val="right" w:leader="dot" w:pos="8306"/>
        </w:tabs>
      </w:pPr>
      <w:hyperlink w:anchor="_Toc13630" w:history="1">
        <w:r>
          <w:rPr>
            <w:rFonts w:ascii="仿宋" w:eastAsia="仿宋" w:hAnsi="仿宋" w:cs="仿宋" w:hint="eastAsia"/>
            <w:lang w:eastAsia="zh-CN"/>
          </w:rPr>
          <w:t>四、铍箔及铍合金箔项目建设背景及必要性分析</w:t>
        </w:r>
        <w:r>
          <w:tab/>
        </w:r>
        <w:r>
          <w:fldChar w:fldCharType="begin"/>
        </w:r>
        <w:r>
          <w:instrText xml:space="preserve"> PAGEREF _Toc13630 \h </w:instrText>
        </w:r>
        <w:r>
          <w:fldChar w:fldCharType="separate"/>
        </w:r>
        <w:r>
          <w:t>11</w:t>
        </w:r>
        <w:r>
          <w:fldChar w:fldCharType="end"/>
        </w:r>
      </w:hyperlink>
    </w:p>
    <w:p>
      <w:pPr>
        <w:pStyle w:val="TOC2"/>
        <w:tabs>
          <w:tab w:val="right" w:leader="dot" w:pos="8306"/>
        </w:tabs>
      </w:pPr>
      <w:hyperlink w:anchor="_Toc19785" w:history="1">
        <w:r>
          <w:rPr>
            <w:rFonts w:ascii="仿宋" w:eastAsia="仿宋" w:hAnsi="仿宋" w:cs="仿宋" w:hint="eastAsia"/>
            <w:lang w:eastAsia="zh-CN"/>
          </w:rPr>
          <w:t>(一)、铍箔及铍合金箔项目背景分析</w:t>
        </w:r>
        <w:r>
          <w:tab/>
        </w:r>
        <w:r>
          <w:fldChar w:fldCharType="begin"/>
        </w:r>
        <w:r>
          <w:instrText xml:space="preserve"> PAGEREF _Toc19785 \h </w:instrText>
        </w:r>
        <w:r>
          <w:fldChar w:fldCharType="separate"/>
        </w:r>
        <w:r>
          <w:t>11</w:t>
        </w:r>
        <w:r>
          <w:fldChar w:fldCharType="end"/>
        </w:r>
      </w:hyperlink>
    </w:p>
    <w:p>
      <w:pPr>
        <w:pStyle w:val="TOC2"/>
        <w:tabs>
          <w:tab w:val="right" w:leader="dot" w:pos="8306"/>
        </w:tabs>
      </w:pPr>
      <w:hyperlink w:anchor="_Toc7940" w:history="1">
        <w:r>
          <w:rPr>
            <w:rFonts w:ascii="仿宋" w:eastAsia="仿宋" w:hAnsi="仿宋" w:cs="仿宋" w:hint="eastAsia"/>
            <w:lang w:eastAsia="zh-CN"/>
          </w:rPr>
          <w:t>(二)、铍箔及铍合金箔项目建设必要性分析</w:t>
        </w:r>
        <w:r>
          <w:tab/>
        </w:r>
        <w:r>
          <w:fldChar w:fldCharType="begin"/>
        </w:r>
        <w:r>
          <w:instrText xml:space="preserve"> PAGEREF _Toc7940 \h </w:instrText>
        </w:r>
        <w:r>
          <w:fldChar w:fldCharType="separate"/>
        </w:r>
        <w:r>
          <w:t>12</w:t>
        </w:r>
        <w:r>
          <w:fldChar w:fldCharType="end"/>
        </w:r>
      </w:hyperlink>
    </w:p>
    <w:p>
      <w:pPr>
        <w:pStyle w:val="TOC1"/>
        <w:tabs>
          <w:tab w:val="right" w:leader="dot" w:pos="8306"/>
        </w:tabs>
      </w:pPr>
      <w:hyperlink w:anchor="_Toc2800" w:history="1">
        <w:r>
          <w:rPr>
            <w:rFonts w:ascii="仿宋" w:eastAsia="仿宋" w:hAnsi="仿宋" w:cs="仿宋" w:hint="eastAsia"/>
            <w:lang w:eastAsia="zh-CN"/>
          </w:rPr>
          <w:t>五、产品规划分析</w:t>
        </w:r>
        <w:r>
          <w:tab/>
        </w:r>
        <w:r>
          <w:fldChar w:fldCharType="begin"/>
        </w:r>
        <w:r>
          <w:instrText xml:space="preserve"> PAGEREF _Toc2800 \h </w:instrText>
        </w:r>
        <w:r>
          <w:fldChar w:fldCharType="separate"/>
        </w:r>
        <w:r>
          <w:t>14</w:t>
        </w:r>
        <w:r>
          <w:fldChar w:fldCharType="end"/>
        </w:r>
      </w:hyperlink>
    </w:p>
    <w:p>
      <w:pPr>
        <w:pStyle w:val="TOC2"/>
        <w:tabs>
          <w:tab w:val="right" w:leader="dot" w:pos="8306"/>
        </w:tabs>
      </w:pPr>
      <w:hyperlink w:anchor="_Toc22471" w:history="1">
        <w:r>
          <w:rPr>
            <w:rFonts w:ascii="仿宋" w:eastAsia="仿宋" w:hAnsi="仿宋" w:cs="仿宋" w:hint="eastAsia"/>
            <w:lang w:eastAsia="zh-CN"/>
          </w:rPr>
          <w:t>(一)、产品规划</w:t>
        </w:r>
        <w:r>
          <w:tab/>
        </w:r>
        <w:r>
          <w:fldChar w:fldCharType="begin"/>
        </w:r>
        <w:r>
          <w:instrText xml:space="preserve"> PAGEREF _Toc22471 \h </w:instrText>
        </w:r>
        <w:r>
          <w:fldChar w:fldCharType="separate"/>
        </w:r>
        <w:r>
          <w:t>14</w:t>
        </w:r>
        <w:r>
          <w:fldChar w:fldCharType="end"/>
        </w:r>
      </w:hyperlink>
    </w:p>
    <w:p>
      <w:pPr>
        <w:pStyle w:val="TOC2"/>
        <w:tabs>
          <w:tab w:val="right" w:leader="dot" w:pos="8306"/>
        </w:tabs>
      </w:pPr>
      <w:hyperlink w:anchor="_Toc25503" w:history="1">
        <w:r>
          <w:rPr>
            <w:rFonts w:ascii="仿宋" w:eastAsia="仿宋" w:hAnsi="仿宋" w:cs="仿宋" w:hint="eastAsia"/>
            <w:lang w:eastAsia="zh-CN"/>
          </w:rPr>
          <w:t>(二)、建设规模</w:t>
        </w:r>
        <w:r>
          <w:tab/>
        </w:r>
        <w:r>
          <w:fldChar w:fldCharType="begin"/>
        </w:r>
        <w:r>
          <w:instrText xml:space="preserve"> PAGEREF _Toc25503 \h </w:instrText>
        </w:r>
        <w:r>
          <w:fldChar w:fldCharType="separate"/>
        </w:r>
        <w:r>
          <w:t>14</w:t>
        </w:r>
        <w:r>
          <w:fldChar w:fldCharType="end"/>
        </w:r>
      </w:hyperlink>
    </w:p>
    <w:p>
      <w:pPr>
        <w:pStyle w:val="TOC1"/>
        <w:tabs>
          <w:tab w:val="right" w:leader="dot" w:pos="8306"/>
        </w:tabs>
      </w:pPr>
      <w:hyperlink w:anchor="_Toc15469" w:history="1">
        <w:r>
          <w:rPr>
            <w:rFonts w:ascii="仿宋" w:eastAsia="仿宋" w:hAnsi="仿宋" w:cs="仿宋" w:hint="eastAsia"/>
            <w:lang w:eastAsia="zh-CN"/>
          </w:rPr>
          <w:t>六、铍箔及铍合金箔项目选址可行性分析</w:t>
        </w:r>
        <w:r>
          <w:tab/>
        </w:r>
        <w:r>
          <w:fldChar w:fldCharType="begin"/>
        </w:r>
        <w:r>
          <w:instrText xml:space="preserve"> PAGEREF _Toc15469 \h </w:instrText>
        </w:r>
        <w:r>
          <w:fldChar w:fldCharType="separate"/>
        </w:r>
        <w:r>
          <w:t>16</w:t>
        </w:r>
        <w:r>
          <w:fldChar w:fldCharType="end"/>
        </w:r>
      </w:hyperlink>
    </w:p>
    <w:p>
      <w:pPr>
        <w:pStyle w:val="TOC2"/>
        <w:tabs>
          <w:tab w:val="right" w:leader="dot" w:pos="8306"/>
        </w:tabs>
      </w:pPr>
      <w:hyperlink w:anchor="_Toc690" w:history="1">
        <w:r>
          <w:rPr>
            <w:rFonts w:ascii="仿宋" w:eastAsia="仿宋" w:hAnsi="仿宋" w:cs="仿宋" w:hint="eastAsia"/>
            <w:lang w:eastAsia="zh-CN"/>
          </w:rPr>
          <w:t>(一)、铍箔及铍合金箔项目选址</w:t>
        </w:r>
        <w:r>
          <w:tab/>
        </w:r>
        <w:r>
          <w:fldChar w:fldCharType="begin"/>
        </w:r>
        <w:r>
          <w:instrText xml:space="preserve"> PAGEREF _Toc690 \h </w:instrText>
        </w:r>
        <w:r>
          <w:fldChar w:fldCharType="separate"/>
        </w:r>
        <w:r>
          <w:t>16</w:t>
        </w:r>
        <w:r>
          <w:fldChar w:fldCharType="end"/>
        </w:r>
      </w:hyperlink>
    </w:p>
    <w:p>
      <w:pPr>
        <w:pStyle w:val="TOC2"/>
        <w:tabs>
          <w:tab w:val="right" w:leader="dot" w:pos="8306"/>
        </w:tabs>
      </w:pPr>
      <w:hyperlink w:anchor="_Toc11462" w:history="1">
        <w:r>
          <w:rPr>
            <w:rFonts w:ascii="仿宋" w:eastAsia="仿宋" w:hAnsi="仿宋" w:cs="仿宋" w:hint="eastAsia"/>
            <w:lang w:eastAsia="zh-CN"/>
          </w:rPr>
          <w:t>(二)、用地控制指标</w:t>
        </w:r>
        <w:r>
          <w:tab/>
        </w:r>
        <w:r>
          <w:fldChar w:fldCharType="begin"/>
        </w:r>
        <w:r>
          <w:instrText xml:space="preserve"> PAGEREF _Toc11462 \h </w:instrText>
        </w:r>
        <w:r>
          <w:fldChar w:fldCharType="separate"/>
        </w:r>
        <w:r>
          <w:t>16</w:t>
        </w:r>
        <w:r>
          <w:fldChar w:fldCharType="end"/>
        </w:r>
      </w:hyperlink>
    </w:p>
    <w:p>
      <w:pPr>
        <w:pStyle w:val="TOC2"/>
        <w:tabs>
          <w:tab w:val="right" w:leader="dot" w:pos="8306"/>
        </w:tabs>
      </w:pPr>
      <w:hyperlink w:anchor="_Toc11024" w:history="1">
        <w:r>
          <w:rPr>
            <w:rFonts w:ascii="仿宋" w:eastAsia="仿宋" w:hAnsi="仿宋" w:cs="仿宋" w:hint="eastAsia"/>
            <w:lang w:eastAsia="zh-CN"/>
          </w:rPr>
          <w:t>(三)、节约用地措施</w:t>
        </w:r>
        <w:r>
          <w:tab/>
        </w:r>
        <w:r>
          <w:fldChar w:fldCharType="begin"/>
        </w:r>
        <w:r>
          <w:instrText xml:space="preserve"> PAGEREF _Toc11024 \h </w:instrText>
        </w:r>
        <w:r>
          <w:fldChar w:fldCharType="separate"/>
        </w:r>
        <w:r>
          <w:t>18</w:t>
        </w:r>
        <w:r>
          <w:fldChar w:fldCharType="end"/>
        </w:r>
      </w:hyperlink>
    </w:p>
    <w:p>
      <w:pPr>
        <w:pStyle w:val="TOC2"/>
        <w:tabs>
          <w:tab w:val="right" w:leader="dot" w:pos="8306"/>
        </w:tabs>
      </w:pPr>
      <w:hyperlink w:anchor="_Toc8462" w:history="1">
        <w:r>
          <w:rPr>
            <w:rFonts w:ascii="仿宋" w:eastAsia="仿宋" w:hAnsi="仿宋" w:cs="仿宋" w:hint="eastAsia"/>
            <w:lang w:eastAsia="zh-CN"/>
          </w:rPr>
          <w:t>(四)、总图布置方案</w:t>
        </w:r>
        <w:r>
          <w:tab/>
        </w:r>
        <w:r>
          <w:fldChar w:fldCharType="begin"/>
        </w:r>
        <w:r>
          <w:instrText xml:space="preserve"> PAGEREF _Toc8462 \h </w:instrText>
        </w:r>
        <w:r>
          <w:fldChar w:fldCharType="separate"/>
        </w:r>
        <w:r>
          <w:t>19</w:t>
        </w:r>
        <w:r>
          <w:fldChar w:fldCharType="end"/>
        </w:r>
      </w:hyperlink>
    </w:p>
    <w:p>
      <w:pPr>
        <w:pStyle w:val="TOC2"/>
        <w:tabs>
          <w:tab w:val="right" w:leader="dot" w:pos="8306"/>
        </w:tabs>
      </w:pPr>
      <w:hyperlink w:anchor="_Toc31026" w:history="1">
        <w:r>
          <w:rPr>
            <w:rFonts w:ascii="仿宋" w:eastAsia="仿宋" w:hAnsi="仿宋" w:cs="仿宋" w:hint="eastAsia"/>
            <w:lang w:eastAsia="zh-CN"/>
          </w:rPr>
          <w:t>(五)、选址综合评价</w:t>
        </w:r>
        <w:r>
          <w:tab/>
        </w:r>
        <w:r>
          <w:fldChar w:fldCharType="begin"/>
        </w:r>
        <w:r>
          <w:instrText xml:space="preserve"> PAGEREF _Toc31026 \h </w:instrText>
        </w:r>
        <w:r>
          <w:fldChar w:fldCharType="separate"/>
        </w:r>
        <w:r>
          <w:t>20</w:t>
        </w:r>
        <w:r>
          <w:fldChar w:fldCharType="end"/>
        </w:r>
      </w:hyperlink>
    </w:p>
    <w:p>
      <w:pPr>
        <w:pStyle w:val="TOC1"/>
        <w:tabs>
          <w:tab w:val="right" w:leader="dot" w:pos="8306"/>
        </w:tabs>
      </w:pPr>
      <w:hyperlink w:anchor="_Toc23646" w:history="1">
        <w:r>
          <w:rPr>
            <w:rFonts w:ascii="仿宋" w:eastAsia="仿宋" w:hAnsi="仿宋" w:cs="仿宋" w:hint="eastAsia"/>
            <w:lang w:eastAsia="zh-CN"/>
          </w:rPr>
          <w:t>七、铍箔及铍合金箔项目人力资源管理</w:t>
        </w:r>
        <w:r>
          <w:tab/>
        </w:r>
        <w:r>
          <w:fldChar w:fldCharType="begin"/>
        </w:r>
        <w:r>
          <w:instrText xml:space="preserve"> PAGEREF _Toc23646 \h </w:instrText>
        </w:r>
        <w:r>
          <w:fldChar w:fldCharType="separate"/>
        </w:r>
        <w:r>
          <w:t>21</w:t>
        </w:r>
        <w:r>
          <w:fldChar w:fldCharType="end"/>
        </w:r>
      </w:hyperlink>
    </w:p>
    <w:p>
      <w:pPr>
        <w:pStyle w:val="TOC2"/>
        <w:tabs>
          <w:tab w:val="right" w:leader="dot" w:pos="8306"/>
        </w:tabs>
      </w:pPr>
      <w:hyperlink w:anchor="_Toc25157" w:history="1">
        <w:r>
          <w:rPr>
            <w:rFonts w:ascii="仿宋" w:eastAsia="仿宋" w:hAnsi="仿宋" w:cs="仿宋" w:hint="eastAsia"/>
            <w:lang w:eastAsia="zh-CN"/>
          </w:rPr>
          <w:t>(一)、建立健全的预算管理制度</w:t>
        </w:r>
        <w:r>
          <w:tab/>
        </w:r>
        <w:r>
          <w:fldChar w:fldCharType="begin"/>
        </w:r>
        <w:r>
          <w:instrText xml:space="preserve"> PAGEREF _Toc25157 \h </w:instrText>
        </w:r>
        <w:r>
          <w:fldChar w:fldCharType="separate"/>
        </w:r>
        <w:r>
          <w:t>21</w:t>
        </w:r>
        <w:r>
          <w:fldChar w:fldCharType="end"/>
        </w:r>
      </w:hyperlink>
    </w:p>
    <w:p>
      <w:pPr>
        <w:pStyle w:val="TOC2"/>
        <w:tabs>
          <w:tab w:val="right" w:leader="dot" w:pos="8306"/>
        </w:tabs>
      </w:pPr>
      <w:hyperlink w:anchor="_Toc11198" w:history="1">
        <w:r>
          <w:rPr>
            <w:rFonts w:ascii="仿宋" w:eastAsia="仿宋" w:hAnsi="仿宋" w:cs="仿宋" w:hint="eastAsia"/>
            <w:lang w:eastAsia="zh-CN"/>
          </w:rPr>
          <w:t>(二)、加强资金流动监控</w:t>
        </w:r>
        <w:r>
          <w:tab/>
        </w:r>
        <w:r>
          <w:fldChar w:fldCharType="begin"/>
        </w:r>
        <w:r>
          <w:instrText xml:space="preserve"> PAGEREF _Toc11198 \h </w:instrText>
        </w:r>
        <w:r>
          <w:fldChar w:fldCharType="separate"/>
        </w:r>
        <w:r>
          <w:t>23</w:t>
        </w:r>
        <w:r>
          <w:fldChar w:fldCharType="end"/>
        </w:r>
      </w:hyperlink>
    </w:p>
    <w:p>
      <w:pPr>
        <w:pStyle w:val="TOC2"/>
        <w:tabs>
          <w:tab w:val="right" w:leader="dot" w:pos="8306"/>
        </w:tabs>
      </w:pPr>
      <w:hyperlink w:anchor="_Toc16763" w:history="1">
        <w:r>
          <w:rPr>
            <w:rFonts w:ascii="仿宋" w:eastAsia="仿宋" w:hAnsi="仿宋" w:cs="仿宋" w:hint="eastAsia"/>
            <w:lang w:eastAsia="zh-CN"/>
          </w:rPr>
          <w:t>(三)、制定完善的风险控制机制</w:t>
        </w:r>
        <w:r>
          <w:tab/>
        </w:r>
        <w:r>
          <w:fldChar w:fldCharType="begin"/>
        </w:r>
        <w:r>
          <w:instrText xml:space="preserve"> PAGEREF _Toc16763 \h </w:instrText>
        </w:r>
        <w:r>
          <w:fldChar w:fldCharType="separate"/>
        </w:r>
        <w:r>
          <w:t>24</w:t>
        </w:r>
        <w:r>
          <w:fldChar w:fldCharType="end"/>
        </w:r>
      </w:hyperlink>
    </w:p>
    <w:p>
      <w:pPr>
        <w:pStyle w:val="TOC2"/>
        <w:tabs>
          <w:tab w:val="right" w:leader="dot" w:pos="8306"/>
        </w:tabs>
      </w:pPr>
      <w:hyperlink w:anchor="_Toc24250" w:history="1">
        <w:r>
          <w:rPr>
            <w:rFonts w:ascii="仿宋" w:eastAsia="仿宋" w:hAnsi="仿宋" w:cs="仿宋" w:hint="eastAsia"/>
            <w:lang w:eastAsia="zh-CN"/>
          </w:rPr>
          <w:t>(四)、优化成本管理</w:t>
        </w:r>
        <w:r>
          <w:tab/>
        </w:r>
        <w:r>
          <w:fldChar w:fldCharType="begin"/>
        </w:r>
        <w:r>
          <w:instrText xml:space="preserve"> PAGEREF _Toc24250 \h </w:instrText>
        </w:r>
        <w:r>
          <w:fldChar w:fldCharType="separate"/>
        </w:r>
        <w:r>
          <w:t>25</w:t>
        </w:r>
        <w:r>
          <w:fldChar w:fldCharType="end"/>
        </w:r>
      </w:hyperlink>
    </w:p>
    <w:p>
      <w:pPr>
        <w:pStyle w:val="TOC1"/>
        <w:tabs>
          <w:tab w:val="right" w:leader="dot" w:pos="8306"/>
        </w:tabs>
      </w:pPr>
      <w:hyperlink w:anchor="_Toc3273" w:history="1">
        <w:r>
          <w:rPr>
            <w:rFonts w:ascii="仿宋" w:eastAsia="仿宋" w:hAnsi="仿宋" w:cs="仿宋" w:hint="eastAsia"/>
            <w:lang w:eastAsia="zh-CN"/>
          </w:rPr>
          <w:t>八、铍箔及铍合金箔项目环境影响分析</w:t>
        </w:r>
        <w:r>
          <w:tab/>
        </w:r>
        <w:r>
          <w:fldChar w:fldCharType="begin"/>
        </w:r>
        <w:r>
          <w:instrText xml:space="preserve"> PAGEREF _Toc3273 \h </w:instrText>
        </w:r>
        <w:r>
          <w:fldChar w:fldCharType="separate"/>
        </w:r>
        <w:r>
          <w:t>27</w:t>
        </w:r>
        <w:r>
          <w:fldChar w:fldCharType="end"/>
        </w:r>
      </w:hyperlink>
    </w:p>
    <w:p>
      <w:pPr>
        <w:pStyle w:val="TOC2"/>
        <w:tabs>
          <w:tab w:val="right" w:leader="dot" w:pos="8306"/>
        </w:tabs>
      </w:pPr>
      <w:hyperlink w:anchor="_Toc19878" w:history="1">
        <w:r>
          <w:rPr>
            <w:rFonts w:ascii="仿宋" w:eastAsia="仿宋" w:hAnsi="仿宋" w:cs="仿宋" w:hint="eastAsia"/>
            <w:lang w:eastAsia="zh-CN"/>
          </w:rPr>
          <w:t>(一)、建设区域环境质量现状</w:t>
        </w:r>
        <w:r>
          <w:tab/>
        </w:r>
        <w:r>
          <w:fldChar w:fldCharType="begin"/>
        </w:r>
        <w:r>
          <w:instrText xml:space="preserve"> PAGEREF _Toc19878 \h </w:instrText>
        </w:r>
        <w:r>
          <w:fldChar w:fldCharType="separate"/>
        </w:r>
        <w:r>
          <w:t>27</w:t>
        </w:r>
        <w:r>
          <w:fldChar w:fldCharType="end"/>
        </w:r>
      </w:hyperlink>
    </w:p>
    <w:p>
      <w:pPr>
        <w:pStyle w:val="TOC2"/>
        <w:tabs>
          <w:tab w:val="right" w:leader="dot" w:pos="8306"/>
        </w:tabs>
      </w:pPr>
      <w:hyperlink w:anchor="_Toc21664" w:history="1">
        <w:r>
          <w:rPr>
            <w:rFonts w:ascii="仿宋" w:eastAsia="仿宋" w:hAnsi="仿宋" w:cs="仿宋" w:hint="eastAsia"/>
            <w:lang w:eastAsia="zh-CN"/>
          </w:rPr>
          <w:t>(二)、建设期环境保护</w:t>
        </w:r>
        <w:r>
          <w:tab/>
        </w:r>
        <w:r>
          <w:fldChar w:fldCharType="begin"/>
        </w:r>
        <w:r>
          <w:instrText xml:space="preserve"> PAGEREF _Toc21664 \h </w:instrText>
        </w:r>
        <w:r>
          <w:fldChar w:fldCharType="separate"/>
        </w:r>
        <w:r>
          <w:t>28</w:t>
        </w:r>
        <w:r>
          <w:fldChar w:fldCharType="end"/>
        </w:r>
      </w:hyperlink>
    </w:p>
    <w:p>
      <w:pPr>
        <w:pStyle w:val="TOC2"/>
        <w:tabs>
          <w:tab w:val="right" w:leader="dot" w:pos="8306"/>
        </w:tabs>
      </w:pPr>
      <w:hyperlink w:anchor="_Toc8947" w:history="1">
        <w:r>
          <w:rPr>
            <w:rFonts w:ascii="仿宋" w:eastAsia="仿宋" w:hAnsi="仿宋" w:cs="仿宋" w:hint="eastAsia"/>
            <w:lang w:eastAsia="zh-CN"/>
          </w:rPr>
          <w:t>(三)、运营期环境保护</w:t>
        </w:r>
        <w:r>
          <w:tab/>
        </w:r>
        <w:r>
          <w:fldChar w:fldCharType="begin"/>
        </w:r>
        <w:r>
          <w:instrText xml:space="preserve"> PAGEREF _Toc8947 \h </w:instrText>
        </w:r>
        <w:r>
          <w:fldChar w:fldCharType="separate"/>
        </w:r>
        <w:r>
          <w:t>30</w:t>
        </w:r>
        <w:r>
          <w:fldChar w:fldCharType="end"/>
        </w:r>
      </w:hyperlink>
    </w:p>
    <w:p>
      <w:pPr>
        <w:pStyle w:val="TOC2"/>
        <w:tabs>
          <w:tab w:val="right" w:leader="dot" w:pos="8306"/>
        </w:tabs>
      </w:pPr>
      <w:hyperlink w:anchor="_Toc3683" w:history="1">
        <w:r>
          <w:rPr>
            <w:rFonts w:ascii="仿宋" w:eastAsia="仿宋" w:hAnsi="仿宋" w:cs="仿宋" w:hint="eastAsia"/>
            <w:lang w:eastAsia="zh-CN"/>
          </w:rPr>
          <w:t>(四)、铍箔及铍合金箔项目建设对区域经济的影响</w:t>
        </w:r>
        <w:r>
          <w:tab/>
        </w:r>
        <w:r>
          <w:fldChar w:fldCharType="begin"/>
        </w:r>
        <w:r>
          <w:instrText xml:space="preserve"> PAGEREF _Toc3683 \h </w:instrText>
        </w:r>
        <w:r>
          <w:fldChar w:fldCharType="separate"/>
        </w:r>
        <w:r>
          <w:t>31</w:t>
        </w:r>
        <w:r>
          <w:fldChar w:fldCharType="end"/>
        </w:r>
      </w:hyperlink>
    </w:p>
    <w:p>
      <w:pPr>
        <w:pStyle w:val="TOC2"/>
        <w:tabs>
          <w:tab w:val="right" w:leader="dot" w:pos="8306"/>
        </w:tabs>
      </w:pPr>
      <w:hyperlink w:anchor="_Toc2119" w:history="1">
        <w:r>
          <w:rPr>
            <w:rFonts w:ascii="仿宋" w:eastAsia="仿宋" w:hAnsi="仿宋" w:cs="仿宋" w:hint="eastAsia"/>
            <w:lang w:eastAsia="zh-CN"/>
          </w:rPr>
          <w:t>(五)、废弃物处理</w:t>
        </w:r>
        <w:r>
          <w:tab/>
        </w:r>
        <w:r>
          <w:fldChar w:fldCharType="begin"/>
        </w:r>
        <w:r>
          <w:instrText xml:space="preserve"> PAGEREF _Toc2119 \h </w:instrText>
        </w:r>
        <w:r>
          <w:fldChar w:fldCharType="separate"/>
        </w:r>
        <w:r>
          <w:t>33</w:t>
        </w:r>
        <w:r>
          <w:fldChar w:fldCharType="end"/>
        </w:r>
      </w:hyperlink>
    </w:p>
    <w:p>
      <w:pPr>
        <w:pStyle w:val="TOC2"/>
        <w:tabs>
          <w:tab w:val="right" w:leader="dot" w:pos="8306"/>
        </w:tabs>
      </w:pPr>
      <w:hyperlink w:anchor="_Toc26542" w:history="1">
        <w:r>
          <w:rPr>
            <w:rFonts w:ascii="仿宋" w:eastAsia="仿宋" w:hAnsi="仿宋" w:cs="仿宋" w:hint="eastAsia"/>
            <w:lang w:eastAsia="zh-CN"/>
          </w:rPr>
          <w:t>(六)、特殊环境影响分析</w:t>
        </w:r>
        <w:r>
          <w:tab/>
        </w:r>
        <w:r>
          <w:fldChar w:fldCharType="begin"/>
        </w:r>
        <w:r>
          <w:instrText xml:space="preserve"> PAGEREF _Toc26542 \h </w:instrText>
        </w:r>
        <w:r>
          <w:fldChar w:fldCharType="separate"/>
        </w:r>
        <w:r>
          <w:t>34</w:t>
        </w:r>
        <w:r>
          <w:fldChar w:fldCharType="end"/>
        </w:r>
      </w:hyperlink>
    </w:p>
    <w:p>
      <w:pPr>
        <w:pStyle w:val="TOC2"/>
        <w:tabs>
          <w:tab w:val="right" w:leader="dot" w:pos="8306"/>
        </w:tabs>
      </w:pPr>
      <w:hyperlink w:anchor="_Toc7476" w:history="1">
        <w:r>
          <w:rPr>
            <w:rFonts w:ascii="仿宋" w:eastAsia="仿宋" w:hAnsi="仿宋" w:cs="仿宋" w:hint="eastAsia"/>
            <w:lang w:eastAsia="zh-CN"/>
          </w:rPr>
          <w:t>(七)、清洁生产</w:t>
        </w:r>
        <w:r>
          <w:tab/>
        </w:r>
        <w:r>
          <w:fldChar w:fldCharType="begin"/>
        </w:r>
        <w:r>
          <w:instrText xml:space="preserve"> PAGEREF _Toc7476 \h </w:instrText>
        </w:r>
        <w:r>
          <w:fldChar w:fldCharType="separate"/>
        </w:r>
        <w:r>
          <w:t>35</w:t>
        </w:r>
        <w:r>
          <w:fldChar w:fldCharType="end"/>
        </w:r>
      </w:hyperlink>
    </w:p>
    <w:p>
      <w:pPr>
        <w:pStyle w:val="TOC2"/>
        <w:tabs>
          <w:tab w:val="right" w:leader="dot" w:pos="8306"/>
        </w:tabs>
      </w:pPr>
      <w:hyperlink w:anchor="_Toc4260" w:history="1">
        <w:r>
          <w:rPr>
            <w:rFonts w:ascii="仿宋" w:eastAsia="仿宋" w:hAnsi="仿宋" w:cs="仿宋" w:hint="eastAsia"/>
            <w:lang w:eastAsia="zh-CN"/>
          </w:rPr>
          <w:t>(八)、环境保护综合评价</w:t>
        </w:r>
        <w:r>
          <w:tab/>
        </w:r>
        <w:r>
          <w:fldChar w:fldCharType="begin"/>
        </w:r>
        <w:r>
          <w:instrText xml:space="preserve"> PAGEREF _Toc4260 \h </w:instrText>
        </w:r>
        <w:r>
          <w:fldChar w:fldCharType="separate"/>
        </w:r>
        <w:r>
          <w:t>36</w:t>
        </w:r>
        <w:r>
          <w:fldChar w:fldCharType="end"/>
        </w:r>
      </w:hyperlink>
    </w:p>
    <w:p>
      <w:pPr>
        <w:pStyle w:val="TOC1"/>
        <w:tabs>
          <w:tab w:val="right" w:leader="dot" w:pos="8306"/>
        </w:tabs>
      </w:pPr>
      <w:hyperlink w:anchor="_Toc3263" w:history="1">
        <w:r>
          <w:rPr>
            <w:rFonts w:ascii="仿宋" w:eastAsia="仿宋" w:hAnsi="仿宋" w:cs="仿宋" w:hint="eastAsia"/>
            <w:lang w:eastAsia="zh-CN"/>
          </w:rPr>
          <w:t>九、铍箔及铍合金箔项目经营效益</w:t>
        </w:r>
        <w:r>
          <w:tab/>
        </w:r>
        <w:r>
          <w:fldChar w:fldCharType="begin"/>
        </w:r>
        <w:r>
          <w:instrText xml:space="preserve"> PAGEREF _Toc3263 \h </w:instrText>
        </w:r>
        <w:r>
          <w:fldChar w:fldCharType="separate"/>
        </w:r>
        <w:r>
          <w:t>38</w:t>
        </w:r>
        <w:r>
          <w:fldChar w:fldCharType="end"/>
        </w:r>
      </w:hyperlink>
    </w:p>
    <w:p>
      <w:pPr>
        <w:pStyle w:val="TOC2"/>
        <w:tabs>
          <w:tab w:val="right" w:leader="dot" w:pos="8306"/>
        </w:tabs>
      </w:pPr>
      <w:hyperlink w:anchor="_Toc7647" w:history="1">
        <w:r>
          <w:rPr>
            <w:rFonts w:ascii="仿宋" w:eastAsia="仿宋" w:hAnsi="仿宋" w:cs="仿宋" w:hint="eastAsia"/>
            <w:lang w:eastAsia="zh-CN"/>
          </w:rPr>
          <w:t>(一)、经济评价财务测算</w:t>
        </w:r>
        <w:r>
          <w:tab/>
        </w:r>
        <w:r>
          <w:fldChar w:fldCharType="begin"/>
        </w:r>
        <w:r>
          <w:instrText xml:space="preserve"> PAGEREF _Toc7647 \h </w:instrText>
        </w:r>
        <w:r>
          <w:fldChar w:fldCharType="separate"/>
        </w:r>
        <w:r>
          <w:t>38</w:t>
        </w:r>
        <w:r>
          <w:fldChar w:fldCharType="end"/>
        </w:r>
      </w:hyperlink>
    </w:p>
    <w:p>
      <w:pPr>
        <w:pStyle w:val="TOC2"/>
        <w:tabs>
          <w:tab w:val="right" w:leader="dot" w:pos="8306"/>
        </w:tabs>
      </w:pPr>
      <w:hyperlink w:anchor="_Toc28" w:history="1">
        <w:r>
          <w:rPr>
            <w:rFonts w:ascii="仿宋" w:eastAsia="仿宋" w:hAnsi="仿宋" w:cs="仿宋" w:hint="eastAsia"/>
            <w:lang w:eastAsia="zh-CN"/>
          </w:rPr>
          <w:t>(二)、铍箔及铍合金箔项目盈利能力分析</w:t>
        </w:r>
        <w:r>
          <w:tab/>
        </w:r>
        <w:r>
          <w:fldChar w:fldCharType="begin"/>
        </w:r>
        <w:r>
          <w:instrText xml:space="preserve"> PAGEREF _Toc28 \h </w:instrText>
        </w:r>
        <w:r>
          <w:fldChar w:fldCharType="separate"/>
        </w:r>
        <w:r>
          <w:t>39</w:t>
        </w:r>
        <w:r>
          <w:fldChar w:fldCharType="end"/>
        </w:r>
      </w:hyperlink>
    </w:p>
    <w:p>
      <w:pPr>
        <w:pStyle w:val="TOC1"/>
        <w:tabs>
          <w:tab w:val="right" w:leader="dot" w:pos="8306"/>
        </w:tabs>
      </w:pPr>
      <w:hyperlink w:anchor="_Toc26300" w:history="1">
        <w:r>
          <w:rPr>
            <w:rFonts w:ascii="仿宋" w:eastAsia="仿宋" w:hAnsi="仿宋" w:cs="仿宋" w:hint="eastAsia"/>
            <w:lang w:eastAsia="zh-CN"/>
          </w:rPr>
          <w:t>十、铍箔及铍合金箔项目社会影响</w:t>
        </w:r>
        <w:r>
          <w:tab/>
        </w:r>
        <w:r>
          <w:fldChar w:fldCharType="begin"/>
        </w:r>
        <w:r>
          <w:instrText xml:space="preserve"> PAGEREF _Toc26300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647" w:history="1">
        <w:r>
          <w:rPr>
            <w:rFonts w:ascii="仿宋" w:eastAsia="仿宋" w:hAnsi="仿宋" w:cs="仿宋" w:hint="eastAsia"/>
            <w:lang w:eastAsia="zh-CN"/>
          </w:rPr>
          <w:t>(一)、社会责任与义务</w:t>
        </w:r>
        <w:r>
          <w:tab/>
        </w:r>
        <w:r>
          <w:fldChar w:fldCharType="begin"/>
        </w:r>
        <w:r>
          <w:instrText xml:space="preserve"> PAGEREF _Toc24647 \h </w:instrText>
        </w:r>
        <w:r>
          <w:fldChar w:fldCharType="separate"/>
        </w:r>
        <w:r>
          <w:t>40</w:t>
        </w:r>
        <w:r>
          <w:fldChar w:fldCharType="end"/>
        </w:r>
      </w:hyperlink>
    </w:p>
    <w:p>
      <w:pPr>
        <w:pStyle w:val="TOC2"/>
        <w:tabs>
          <w:tab w:val="right" w:leader="dot" w:pos="8306"/>
        </w:tabs>
      </w:pPr>
      <w:hyperlink w:anchor="_Toc9571" w:history="1">
        <w:r>
          <w:rPr>
            <w:rFonts w:ascii="仿宋" w:eastAsia="仿宋" w:hAnsi="仿宋" w:cs="仿宋" w:hint="eastAsia"/>
            <w:lang w:eastAsia="zh-CN"/>
          </w:rPr>
          <w:t>(二)、社会参与与沟通</w:t>
        </w:r>
        <w:r>
          <w:tab/>
        </w:r>
        <w:r>
          <w:fldChar w:fldCharType="begin"/>
        </w:r>
        <w:r>
          <w:instrText xml:space="preserve"> PAGEREF _Toc9571 \h </w:instrText>
        </w:r>
        <w:r>
          <w:fldChar w:fldCharType="separate"/>
        </w:r>
        <w:r>
          <w:t>41</w:t>
        </w:r>
        <w:r>
          <w:fldChar w:fldCharType="end"/>
        </w:r>
      </w:hyperlink>
    </w:p>
    <w:p>
      <w:pPr>
        <w:pStyle w:val="TOC1"/>
        <w:tabs>
          <w:tab w:val="right" w:leader="dot" w:pos="8306"/>
        </w:tabs>
      </w:pPr>
      <w:hyperlink w:anchor="_Toc25490" w:history="1">
        <w:r>
          <w:rPr>
            <w:rFonts w:ascii="仿宋" w:eastAsia="仿宋" w:hAnsi="仿宋" w:cs="仿宋" w:hint="eastAsia"/>
            <w:lang w:eastAsia="zh-CN"/>
          </w:rPr>
          <w:t>十一、铍箔及铍合金箔项目风险管理</w:t>
        </w:r>
        <w:r>
          <w:tab/>
        </w:r>
        <w:r>
          <w:fldChar w:fldCharType="begin"/>
        </w:r>
        <w:r>
          <w:instrText xml:space="preserve"> PAGEREF _Toc25490 \h </w:instrText>
        </w:r>
        <w:r>
          <w:fldChar w:fldCharType="separate"/>
        </w:r>
        <w:r>
          <w:t>42</w:t>
        </w:r>
        <w:r>
          <w:fldChar w:fldCharType="end"/>
        </w:r>
      </w:hyperlink>
    </w:p>
    <w:p>
      <w:pPr>
        <w:pStyle w:val="TOC2"/>
        <w:tabs>
          <w:tab w:val="right" w:leader="dot" w:pos="8306"/>
        </w:tabs>
      </w:pPr>
      <w:hyperlink w:anchor="_Toc10753" w:history="1">
        <w:r>
          <w:rPr>
            <w:rFonts w:ascii="仿宋" w:eastAsia="仿宋" w:hAnsi="仿宋" w:cs="仿宋" w:hint="eastAsia"/>
            <w:lang w:eastAsia="zh-CN"/>
          </w:rPr>
          <w:t>(一)、风险识别与评估</w:t>
        </w:r>
        <w:r>
          <w:tab/>
        </w:r>
        <w:r>
          <w:fldChar w:fldCharType="begin"/>
        </w:r>
        <w:r>
          <w:instrText xml:space="preserve"> PAGEREF _Toc10753 \h </w:instrText>
        </w:r>
        <w:r>
          <w:fldChar w:fldCharType="separate"/>
        </w:r>
        <w:r>
          <w:t>42</w:t>
        </w:r>
        <w:r>
          <w:fldChar w:fldCharType="end"/>
        </w:r>
      </w:hyperlink>
    </w:p>
    <w:p>
      <w:pPr>
        <w:pStyle w:val="TOC2"/>
        <w:tabs>
          <w:tab w:val="right" w:leader="dot" w:pos="8306"/>
        </w:tabs>
      </w:pPr>
      <w:hyperlink w:anchor="_Toc31349" w:history="1">
        <w:r>
          <w:rPr>
            <w:rFonts w:ascii="仿宋" w:eastAsia="仿宋" w:hAnsi="仿宋" w:cs="仿宋" w:hint="eastAsia"/>
            <w:lang w:eastAsia="zh-CN"/>
          </w:rPr>
          <w:t>(二)、风险应对策略</w:t>
        </w:r>
        <w:r>
          <w:tab/>
        </w:r>
        <w:r>
          <w:fldChar w:fldCharType="begin"/>
        </w:r>
        <w:r>
          <w:instrText xml:space="preserve"> PAGEREF _Toc31349 \h </w:instrText>
        </w:r>
        <w:r>
          <w:fldChar w:fldCharType="separate"/>
        </w:r>
        <w:r>
          <w:t>43</w:t>
        </w:r>
        <w:r>
          <w:fldChar w:fldCharType="end"/>
        </w:r>
      </w:hyperlink>
    </w:p>
    <w:p>
      <w:pPr>
        <w:pStyle w:val="TOC2"/>
        <w:tabs>
          <w:tab w:val="right" w:leader="dot" w:pos="8306"/>
        </w:tabs>
      </w:pPr>
      <w:hyperlink w:anchor="_Toc27073" w:history="1">
        <w:r>
          <w:rPr>
            <w:rFonts w:ascii="仿宋" w:eastAsia="仿宋" w:hAnsi="仿宋" w:cs="仿宋" w:hint="eastAsia"/>
            <w:lang w:eastAsia="zh-CN"/>
          </w:rPr>
          <w:t>(三)、风险监控与控制</w:t>
        </w:r>
        <w:r>
          <w:tab/>
        </w:r>
        <w:r>
          <w:fldChar w:fldCharType="begin"/>
        </w:r>
        <w:r>
          <w:instrText xml:space="preserve"> PAGEREF _Toc27073 \h </w:instrText>
        </w:r>
        <w:r>
          <w:fldChar w:fldCharType="separate"/>
        </w:r>
        <w:r>
          <w:t>45</w:t>
        </w:r>
        <w:r>
          <w:fldChar w:fldCharType="end"/>
        </w:r>
      </w:hyperlink>
    </w:p>
    <w:p>
      <w:pPr>
        <w:pStyle w:val="TOC1"/>
        <w:tabs>
          <w:tab w:val="right" w:leader="dot" w:pos="8306"/>
        </w:tabs>
      </w:pPr>
      <w:hyperlink w:anchor="_Toc22035" w:history="1">
        <w:r>
          <w:rPr>
            <w:rFonts w:ascii="仿宋" w:eastAsia="仿宋" w:hAnsi="仿宋" w:cs="仿宋" w:hint="eastAsia"/>
            <w:lang w:eastAsia="zh-CN"/>
          </w:rPr>
          <w:t>十二、铍箔及铍合金箔项目财务管理</w:t>
        </w:r>
        <w:r>
          <w:tab/>
        </w:r>
        <w:r>
          <w:fldChar w:fldCharType="begin"/>
        </w:r>
        <w:r>
          <w:instrText xml:space="preserve"> PAGEREF _Toc22035 \h </w:instrText>
        </w:r>
        <w:r>
          <w:fldChar w:fldCharType="separate"/>
        </w:r>
        <w:r>
          <w:t>46</w:t>
        </w:r>
        <w:r>
          <w:fldChar w:fldCharType="end"/>
        </w:r>
      </w:hyperlink>
    </w:p>
    <w:p>
      <w:pPr>
        <w:pStyle w:val="TOC2"/>
        <w:tabs>
          <w:tab w:val="right" w:leader="dot" w:pos="8306"/>
        </w:tabs>
      </w:pPr>
      <w:hyperlink w:anchor="_Toc3569" w:history="1">
        <w:r>
          <w:rPr>
            <w:rFonts w:ascii="仿宋" w:eastAsia="仿宋" w:hAnsi="仿宋" w:cs="仿宋" w:hint="eastAsia"/>
            <w:lang w:eastAsia="zh-CN"/>
          </w:rPr>
          <w:t>(一)、资金需求大</w:t>
        </w:r>
        <w:r>
          <w:tab/>
        </w:r>
        <w:r>
          <w:fldChar w:fldCharType="begin"/>
        </w:r>
        <w:r>
          <w:instrText xml:space="preserve"> PAGEREF _Toc3569 \h </w:instrText>
        </w:r>
        <w:r>
          <w:fldChar w:fldCharType="separate"/>
        </w:r>
        <w:r>
          <w:t>46</w:t>
        </w:r>
        <w:r>
          <w:fldChar w:fldCharType="end"/>
        </w:r>
      </w:hyperlink>
    </w:p>
    <w:p>
      <w:pPr>
        <w:pStyle w:val="TOC2"/>
        <w:tabs>
          <w:tab w:val="right" w:leader="dot" w:pos="8306"/>
        </w:tabs>
      </w:pPr>
      <w:hyperlink w:anchor="_Toc11660" w:history="1">
        <w:r>
          <w:rPr>
            <w:rFonts w:ascii="仿宋" w:eastAsia="仿宋" w:hAnsi="仿宋" w:cs="仿宋" w:hint="eastAsia"/>
            <w:lang w:eastAsia="zh-CN"/>
          </w:rPr>
          <w:t>(二)、研发周期长</w:t>
        </w:r>
        <w:r>
          <w:tab/>
        </w:r>
        <w:r>
          <w:fldChar w:fldCharType="begin"/>
        </w:r>
        <w:r>
          <w:instrText xml:space="preserve"> PAGEREF _Toc11660 \h </w:instrText>
        </w:r>
        <w:r>
          <w:fldChar w:fldCharType="separate"/>
        </w:r>
        <w:r>
          <w:t>47</w:t>
        </w:r>
        <w:r>
          <w:fldChar w:fldCharType="end"/>
        </w:r>
      </w:hyperlink>
    </w:p>
    <w:p>
      <w:pPr>
        <w:pStyle w:val="TOC2"/>
        <w:tabs>
          <w:tab w:val="right" w:leader="dot" w:pos="8306"/>
        </w:tabs>
      </w:pPr>
      <w:hyperlink w:anchor="_Toc11" w:history="1">
        <w:r>
          <w:rPr>
            <w:rFonts w:ascii="仿宋" w:eastAsia="仿宋" w:hAnsi="仿宋" w:cs="仿宋" w:hint="eastAsia"/>
            <w:lang w:eastAsia="zh-CN"/>
          </w:rPr>
          <w:t>(三)、市场风险大</w:t>
        </w:r>
        <w:r>
          <w:tab/>
        </w:r>
        <w:r>
          <w:fldChar w:fldCharType="begin"/>
        </w:r>
        <w:r>
          <w:instrText xml:space="preserve"> PAGEREF _Toc11 \h </w:instrText>
        </w:r>
        <w:r>
          <w:fldChar w:fldCharType="separate"/>
        </w:r>
        <w:r>
          <w:t>48</w:t>
        </w:r>
        <w:r>
          <w:fldChar w:fldCharType="end"/>
        </w:r>
      </w:hyperlink>
    </w:p>
    <w:p>
      <w:pPr>
        <w:pStyle w:val="TOC2"/>
        <w:tabs>
          <w:tab w:val="right" w:leader="dot" w:pos="8306"/>
        </w:tabs>
      </w:pPr>
      <w:hyperlink w:anchor="_Toc8137" w:history="1">
        <w:r>
          <w:rPr>
            <w:rFonts w:ascii="仿宋" w:eastAsia="仿宋" w:hAnsi="仿宋" w:cs="仿宋" w:hint="eastAsia"/>
            <w:lang w:eastAsia="zh-CN"/>
          </w:rPr>
          <w:t>(四)、利润率高</w:t>
        </w:r>
        <w:r>
          <w:tab/>
        </w:r>
        <w:r>
          <w:fldChar w:fldCharType="begin"/>
        </w:r>
        <w:r>
          <w:instrText xml:space="preserve"> PAGEREF _Toc8137 \h </w:instrText>
        </w:r>
        <w:r>
          <w:fldChar w:fldCharType="separate"/>
        </w:r>
        <w:r>
          <w:t>51</w:t>
        </w:r>
        <w:r>
          <w:fldChar w:fldCharType="end"/>
        </w:r>
      </w:hyperlink>
    </w:p>
    <w:p>
      <w:pPr>
        <w:pStyle w:val="TOC1"/>
        <w:tabs>
          <w:tab w:val="right" w:leader="dot" w:pos="8306"/>
        </w:tabs>
      </w:pPr>
      <w:hyperlink w:anchor="_Toc14664" w:history="1">
        <w:r>
          <w:rPr>
            <w:rFonts w:ascii="仿宋" w:eastAsia="仿宋" w:hAnsi="仿宋" w:cs="仿宋" w:hint="eastAsia"/>
            <w:lang w:eastAsia="zh-CN"/>
          </w:rPr>
          <w:t>十三、供应链管理</w:t>
        </w:r>
        <w:r>
          <w:tab/>
        </w:r>
        <w:r>
          <w:fldChar w:fldCharType="begin"/>
        </w:r>
        <w:r>
          <w:instrText xml:space="preserve"> PAGEREF _Toc14664 \h </w:instrText>
        </w:r>
        <w:r>
          <w:fldChar w:fldCharType="separate"/>
        </w:r>
        <w:r>
          <w:t>53</w:t>
        </w:r>
        <w:r>
          <w:fldChar w:fldCharType="end"/>
        </w:r>
      </w:hyperlink>
    </w:p>
    <w:p>
      <w:pPr>
        <w:pStyle w:val="TOC2"/>
        <w:tabs>
          <w:tab w:val="right" w:leader="dot" w:pos="8306"/>
        </w:tabs>
      </w:pPr>
      <w:hyperlink w:anchor="_Toc1871" w:history="1">
        <w:r>
          <w:rPr>
            <w:rFonts w:ascii="仿宋" w:eastAsia="仿宋" w:hAnsi="仿宋" w:cs="仿宋" w:hint="eastAsia"/>
            <w:lang w:eastAsia="zh-CN"/>
          </w:rPr>
          <w:t>(一)、供应链战略规划</w:t>
        </w:r>
        <w:r>
          <w:tab/>
        </w:r>
        <w:r>
          <w:fldChar w:fldCharType="begin"/>
        </w:r>
        <w:r>
          <w:instrText xml:space="preserve"> PAGEREF _Toc1871 \h </w:instrText>
        </w:r>
        <w:r>
          <w:fldChar w:fldCharType="separate"/>
        </w:r>
        <w:r>
          <w:t>53</w:t>
        </w:r>
        <w:r>
          <w:fldChar w:fldCharType="end"/>
        </w:r>
      </w:hyperlink>
    </w:p>
    <w:p>
      <w:pPr>
        <w:pStyle w:val="TOC2"/>
        <w:tabs>
          <w:tab w:val="right" w:leader="dot" w:pos="8306"/>
        </w:tabs>
      </w:pPr>
      <w:hyperlink w:anchor="_Toc32672" w:history="1">
        <w:r>
          <w:rPr>
            <w:rFonts w:ascii="仿宋" w:eastAsia="仿宋" w:hAnsi="仿宋" w:cs="仿宋" w:hint="eastAsia"/>
            <w:lang w:eastAsia="zh-CN"/>
          </w:rPr>
          <w:t>(二)、供应商选择与合作</w:t>
        </w:r>
        <w:r>
          <w:tab/>
        </w:r>
        <w:r>
          <w:fldChar w:fldCharType="begin"/>
        </w:r>
        <w:r>
          <w:instrText xml:space="preserve"> PAGEREF _Toc32672 \h </w:instrText>
        </w:r>
        <w:r>
          <w:fldChar w:fldCharType="separate"/>
        </w:r>
        <w:r>
          <w:t>54</w:t>
        </w:r>
        <w:r>
          <w:fldChar w:fldCharType="end"/>
        </w:r>
      </w:hyperlink>
    </w:p>
    <w:p>
      <w:pPr>
        <w:pStyle w:val="TOC2"/>
        <w:tabs>
          <w:tab w:val="right" w:leader="dot" w:pos="8306"/>
        </w:tabs>
      </w:pPr>
      <w:hyperlink w:anchor="_Toc6576" w:history="1">
        <w:r>
          <w:rPr>
            <w:rFonts w:ascii="仿宋" w:eastAsia="仿宋" w:hAnsi="仿宋" w:cs="仿宋" w:hint="eastAsia"/>
            <w:lang w:eastAsia="zh-CN"/>
          </w:rPr>
          <w:t>(三)、物流与库存管理</w:t>
        </w:r>
        <w:r>
          <w:tab/>
        </w:r>
        <w:r>
          <w:fldChar w:fldCharType="begin"/>
        </w:r>
        <w:r>
          <w:instrText xml:space="preserve"> PAGEREF _Toc6576 \h </w:instrText>
        </w:r>
        <w:r>
          <w:fldChar w:fldCharType="separate"/>
        </w:r>
        <w:r>
          <w:t>56</w:t>
        </w:r>
        <w:r>
          <w:fldChar w:fldCharType="end"/>
        </w:r>
      </w:hyperlink>
    </w:p>
    <w:p>
      <w:pPr>
        <w:pStyle w:val="TOC1"/>
        <w:tabs>
          <w:tab w:val="right" w:leader="dot" w:pos="8306"/>
        </w:tabs>
      </w:pPr>
      <w:hyperlink w:anchor="_Toc1001" w:history="1">
        <w:r>
          <w:rPr>
            <w:rFonts w:ascii="仿宋" w:eastAsia="仿宋" w:hAnsi="仿宋" w:cs="仿宋" w:hint="eastAsia"/>
            <w:lang w:eastAsia="zh-CN"/>
          </w:rPr>
          <w:t>十四、风险识别与分类</w:t>
        </w:r>
        <w:r>
          <w:tab/>
        </w:r>
        <w:r>
          <w:fldChar w:fldCharType="begin"/>
        </w:r>
        <w:r>
          <w:instrText xml:space="preserve"> PAGEREF _Toc1001 \h </w:instrText>
        </w:r>
        <w:r>
          <w:fldChar w:fldCharType="separate"/>
        </w:r>
        <w:r>
          <w:t>57</w:t>
        </w:r>
        <w:r>
          <w:fldChar w:fldCharType="end"/>
        </w:r>
      </w:hyperlink>
    </w:p>
    <w:p>
      <w:pPr>
        <w:pStyle w:val="TOC2"/>
        <w:tabs>
          <w:tab w:val="right" w:leader="dot" w:pos="8306"/>
        </w:tabs>
      </w:pPr>
      <w:hyperlink w:anchor="_Toc6062" w:history="1">
        <w:r>
          <w:rPr>
            <w:rFonts w:ascii="仿宋" w:eastAsia="仿宋" w:hAnsi="仿宋" w:cs="仿宋" w:hint="eastAsia"/>
            <w:lang w:eastAsia="zh-CN"/>
          </w:rPr>
          <w:t>(一)、风险识别</w:t>
        </w:r>
        <w:r>
          <w:tab/>
        </w:r>
        <w:r>
          <w:fldChar w:fldCharType="begin"/>
        </w:r>
        <w:r>
          <w:instrText xml:space="preserve"> PAGEREF _Toc6062 \h </w:instrText>
        </w:r>
        <w:r>
          <w:fldChar w:fldCharType="separate"/>
        </w:r>
        <w:r>
          <w:t>57</w:t>
        </w:r>
        <w:r>
          <w:fldChar w:fldCharType="end"/>
        </w:r>
      </w:hyperlink>
    </w:p>
    <w:p>
      <w:pPr>
        <w:pStyle w:val="TOC2"/>
        <w:tabs>
          <w:tab w:val="right" w:leader="dot" w:pos="8306"/>
        </w:tabs>
      </w:pPr>
      <w:hyperlink w:anchor="_Toc12803" w:history="1">
        <w:r>
          <w:rPr>
            <w:rFonts w:ascii="仿宋" w:eastAsia="仿宋" w:hAnsi="仿宋" w:cs="仿宋" w:hint="eastAsia"/>
            <w:lang w:eastAsia="zh-CN"/>
          </w:rPr>
          <w:t>(二)、风险分类</w:t>
        </w:r>
        <w:r>
          <w:tab/>
        </w:r>
        <w:r>
          <w:fldChar w:fldCharType="begin"/>
        </w:r>
        <w:r>
          <w:instrText xml:space="preserve"> PAGEREF _Toc12803 \h </w:instrText>
        </w:r>
        <w:r>
          <w:fldChar w:fldCharType="separate"/>
        </w:r>
        <w:r>
          <w:t>58</w:t>
        </w:r>
        <w:r>
          <w:fldChar w:fldCharType="end"/>
        </w:r>
      </w:hyperlink>
    </w:p>
    <w:p>
      <w:pPr>
        <w:pStyle w:val="TOC1"/>
        <w:tabs>
          <w:tab w:val="right" w:leader="dot" w:pos="8306"/>
        </w:tabs>
      </w:pPr>
      <w:hyperlink w:anchor="_Toc15174" w:history="1">
        <w:r>
          <w:rPr>
            <w:rFonts w:ascii="仿宋" w:eastAsia="仿宋" w:hAnsi="仿宋" w:cs="仿宋" w:hint="eastAsia"/>
            <w:lang w:eastAsia="zh-CN"/>
          </w:rPr>
          <w:t>十五、铍箔及铍合金箔项目实施时间节点</w:t>
        </w:r>
        <w:r>
          <w:tab/>
        </w:r>
        <w:r>
          <w:fldChar w:fldCharType="begin"/>
        </w:r>
        <w:r>
          <w:instrText xml:space="preserve"> PAGEREF _Toc15174 \h </w:instrText>
        </w:r>
        <w:r>
          <w:fldChar w:fldCharType="separate"/>
        </w:r>
        <w:r>
          <w:t>60</w:t>
        </w:r>
        <w:r>
          <w:fldChar w:fldCharType="end"/>
        </w:r>
      </w:hyperlink>
    </w:p>
    <w:p>
      <w:pPr>
        <w:pStyle w:val="TOC2"/>
        <w:tabs>
          <w:tab w:val="right" w:leader="dot" w:pos="8306"/>
        </w:tabs>
      </w:pPr>
      <w:hyperlink w:anchor="_Toc19238" w:history="1">
        <w:r>
          <w:rPr>
            <w:rFonts w:ascii="仿宋" w:eastAsia="仿宋" w:hAnsi="仿宋" w:cs="仿宋" w:hint="eastAsia"/>
            <w:lang w:eastAsia="zh-CN"/>
          </w:rPr>
          <w:t>(一)、铍箔及铍合金箔项目启动阶段时间节点</w:t>
        </w:r>
        <w:r>
          <w:tab/>
        </w:r>
        <w:r>
          <w:fldChar w:fldCharType="begin"/>
        </w:r>
        <w:r>
          <w:instrText xml:space="preserve"> PAGEREF _Toc19238 \h </w:instrText>
        </w:r>
        <w:r>
          <w:fldChar w:fldCharType="separate"/>
        </w:r>
        <w:r>
          <w:t>60</w:t>
        </w:r>
        <w:r>
          <w:fldChar w:fldCharType="end"/>
        </w:r>
      </w:hyperlink>
    </w:p>
    <w:p>
      <w:pPr>
        <w:pStyle w:val="TOC2"/>
        <w:tabs>
          <w:tab w:val="right" w:leader="dot" w:pos="8306"/>
        </w:tabs>
      </w:pPr>
      <w:hyperlink w:anchor="_Toc15164" w:history="1">
        <w:r>
          <w:rPr>
            <w:rFonts w:ascii="仿宋" w:eastAsia="仿宋" w:hAnsi="仿宋" w:cs="仿宋" w:hint="eastAsia"/>
            <w:lang w:eastAsia="zh-CN"/>
          </w:rPr>
          <w:t>(二)、铍箔及铍合金箔项目执行阶段时间节点</w:t>
        </w:r>
        <w:r>
          <w:tab/>
        </w:r>
        <w:r>
          <w:fldChar w:fldCharType="begin"/>
        </w:r>
        <w:r>
          <w:instrText xml:space="preserve"> PAGEREF _Toc15164 \h </w:instrText>
        </w:r>
        <w:r>
          <w:fldChar w:fldCharType="separate"/>
        </w:r>
        <w:r>
          <w:t>62</w:t>
        </w:r>
        <w:r>
          <w:fldChar w:fldCharType="end"/>
        </w:r>
      </w:hyperlink>
    </w:p>
    <w:p>
      <w:pPr>
        <w:pStyle w:val="TOC2"/>
        <w:tabs>
          <w:tab w:val="right" w:leader="dot" w:pos="8306"/>
        </w:tabs>
      </w:pPr>
      <w:hyperlink w:anchor="_Toc25545" w:history="1">
        <w:r>
          <w:rPr>
            <w:rFonts w:ascii="仿宋" w:eastAsia="仿宋" w:hAnsi="仿宋" w:cs="仿宋" w:hint="eastAsia"/>
            <w:lang w:eastAsia="zh-CN"/>
          </w:rPr>
          <w:t>(三)、铍箔及铍合金箔项目完成阶段时间节点</w:t>
        </w:r>
        <w:r>
          <w:tab/>
        </w:r>
        <w:r>
          <w:fldChar w:fldCharType="begin"/>
        </w:r>
        <w:r>
          <w:instrText xml:space="preserve"> PAGEREF _Toc25545 \h </w:instrText>
        </w:r>
        <w:r>
          <w:fldChar w:fldCharType="separate"/>
        </w:r>
        <w:r>
          <w:t>63</w:t>
        </w:r>
        <w:r>
          <w:fldChar w:fldCharType="end"/>
        </w:r>
      </w:hyperlink>
    </w:p>
    <w:p>
      <w:pPr>
        <w:pStyle w:val="TOC1"/>
        <w:tabs>
          <w:tab w:val="right" w:leader="dot" w:pos="8306"/>
        </w:tabs>
      </w:pPr>
      <w:hyperlink w:anchor="_Toc14306" w:history="1">
        <w:r>
          <w:rPr>
            <w:rFonts w:ascii="仿宋" w:eastAsia="仿宋" w:hAnsi="仿宋" w:cs="仿宋" w:hint="eastAsia"/>
            <w:lang w:eastAsia="zh-CN"/>
          </w:rPr>
          <w:t>十六、利益相关者分析与沟通计划</w:t>
        </w:r>
        <w:r>
          <w:tab/>
        </w:r>
        <w:r>
          <w:fldChar w:fldCharType="begin"/>
        </w:r>
        <w:r>
          <w:instrText xml:space="preserve"> PAGEREF _Toc14306 \h </w:instrText>
        </w:r>
        <w:r>
          <w:fldChar w:fldCharType="separate"/>
        </w:r>
        <w:r>
          <w:t>64</w:t>
        </w:r>
        <w:r>
          <w:fldChar w:fldCharType="end"/>
        </w:r>
      </w:hyperlink>
    </w:p>
    <w:p>
      <w:pPr>
        <w:pStyle w:val="TOC2"/>
        <w:tabs>
          <w:tab w:val="right" w:leader="dot" w:pos="8306"/>
        </w:tabs>
      </w:pPr>
      <w:hyperlink w:anchor="_Toc27082" w:history="1">
        <w:r>
          <w:rPr>
            <w:rFonts w:ascii="仿宋" w:eastAsia="仿宋" w:hAnsi="仿宋" w:cs="仿宋" w:hint="eastAsia"/>
            <w:lang w:eastAsia="zh-CN"/>
          </w:rPr>
          <w:t>(一)、利益相关者分析</w:t>
        </w:r>
        <w:r>
          <w:tab/>
        </w:r>
        <w:r>
          <w:fldChar w:fldCharType="begin"/>
        </w:r>
        <w:r>
          <w:instrText xml:space="preserve"> PAGEREF _Toc27082 \h </w:instrText>
        </w:r>
        <w:r>
          <w:fldChar w:fldCharType="separate"/>
        </w:r>
        <w:r>
          <w:t>64</w:t>
        </w:r>
        <w:r>
          <w:fldChar w:fldCharType="end"/>
        </w:r>
      </w:hyperlink>
    </w:p>
    <w:p>
      <w:pPr>
        <w:pStyle w:val="TOC2"/>
        <w:tabs>
          <w:tab w:val="right" w:leader="dot" w:pos="8306"/>
        </w:tabs>
      </w:pPr>
      <w:hyperlink w:anchor="_Toc17193" w:history="1">
        <w:r>
          <w:rPr>
            <w:rFonts w:ascii="仿宋" w:eastAsia="仿宋" w:hAnsi="仿宋" w:cs="仿宋" w:hint="eastAsia"/>
            <w:lang w:eastAsia="zh-CN"/>
          </w:rPr>
          <w:t>(二)、沟通计划</w:t>
        </w:r>
        <w:r>
          <w:tab/>
        </w:r>
        <w:r>
          <w:fldChar w:fldCharType="begin"/>
        </w:r>
        <w:r>
          <w:instrText xml:space="preserve"> PAGEREF _Toc17193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35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777"/>
      <w:r>
        <w:rPr>
          <w:rFonts w:ascii="仿宋" w:eastAsia="仿宋" w:hAnsi="仿宋" w:cs="仿宋" w:hint="eastAsia"/>
          <w:sz w:val="28"/>
          <w:lang w:eastAsia="zh-CN"/>
        </w:rPr>
        <w:t>一、铍箔及铍合金箔项目建设单位说明</w:t>
      </w:r>
      <w:bookmarkEnd w:id="2"/>
    </w:p>
    <w:p>
      <w:pPr>
        <w:pStyle w:val="Heading2"/>
        <w:rPr>
          <w:rFonts w:ascii="仿宋" w:eastAsia="仿宋" w:hAnsi="仿宋" w:cs="仿宋" w:hint="eastAsia"/>
          <w:lang w:eastAsia="zh-CN"/>
        </w:rPr>
      </w:pPr>
      <w:bookmarkStart w:id="3" w:name="_Toc20987"/>
      <w:r>
        <w:rPr>
          <w:rFonts w:ascii="仿宋" w:eastAsia="仿宋" w:hAnsi="仿宋" w:cs="仿宋" w:hint="eastAsia"/>
          <w:lang w:eastAsia="zh-CN"/>
        </w:rPr>
        <w:t>(一)、铍箔及铍合金箔项目承办单位基本情况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5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铍箔及铍合金箔项目承办单位的XXXX，我们着眼于实现可持续的经济效益。通过技术创新和解决方案的提供，公司预计在铍箔及铍合金箔项目执行期间将获得可观的收入增长。这一收入来源主要包括铍箔及铍合金箔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同时，我们注重成本控制和效率提升，以确保铍箔及铍合金箔项目的可持续盈利。透过精细的管理和资源优化，公司期望实现铍箔及铍合金箔项目利润最大化。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铍箔及铍合金箔项目实施进行全面的投资评估，包括铍箔及铍合金箔项目启动阶段的资金投入和后续运营成本。通过对铍箔及铍合金箔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铍箔及铍合金箔项目实施过程中具备足够的资金流动性，公司将进行详尽的现金流分析。这包括资金需求的合理预测、铍箔及铍合金箔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5514"/>
      <w:r>
        <w:rPr>
          <w:rFonts w:ascii="仿宋" w:eastAsia="仿宋" w:hAnsi="仿宋" w:cs="仿宋" w:hint="eastAsia"/>
          <w:sz w:val="28"/>
          <w:lang w:eastAsia="zh-CN"/>
        </w:rPr>
        <w:t>二、铍箔及铍合金箔项目危机管理</w:t>
      </w:r>
      <w:bookmarkEnd w:id="5"/>
    </w:p>
    <w:p>
      <w:pPr>
        <w:pStyle w:val="Heading2"/>
        <w:rPr>
          <w:rFonts w:ascii="仿宋" w:eastAsia="仿宋" w:hAnsi="仿宋" w:cs="仿宋" w:hint="eastAsia"/>
          <w:lang w:eastAsia="zh-CN"/>
        </w:rPr>
      </w:pPr>
      <w:bookmarkStart w:id="6" w:name="_Toc11974"/>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铍箔及铍合金箔项目危机管理中，危机预警与识别是确保铍箔及铍合金箔项目稳健运行的核心步骤。通过建立全面的监测机制，铍箔及铍合金箔项目团队旨在及时发现和理解潜在的风险和危机因素，以便采取及时的预防和应对措施，确保铍箔及铍合金箔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铍箔及铍合金箔项目团队全面分析了整个铍箔及铍合金箔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铍箔及铍合金箔项目团队着重于明确定义铍箔及铍合金箔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铍箔及铍合金箔项目进展的持续监控，团队能够及时发现潜在问题并作出迅速反应。铍箔及铍合金箔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在这一阶段，团队的专业素养和反应速度将发挥至关重要的作用，以确保潜在危机能够在初期得到有效的处理，最大程度地减轻负面影响。通过危机预警与识别，铍箔及铍合金箔项目得以更有序、可控地推进。</w:t>
      </w:r>
    </w:p>
    <w:p>
      <w:pPr>
        <w:pStyle w:val="Heading2"/>
        <w:ind w:firstLine="560" w:firstLineChars="200"/>
        <w:rPr>
          <w:rFonts w:ascii="仿宋" w:eastAsia="仿宋" w:hAnsi="仿宋" w:cs="仿宋" w:hint="eastAsia"/>
          <w:sz w:val="28"/>
          <w:lang w:eastAsia="zh-CN"/>
        </w:rPr>
      </w:pPr>
      <w:bookmarkStart w:id="7" w:name="_Toc27547"/>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在危机发生时，铍箔及铍合金箔项目团队立即行动，成立了应急小组。该小组的任务是迅速制定并实施紧急应对措施，以最小化潜在损失。以下是采取的主要措施：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暂停铍箔及铍合金箔项目进度：为遏制危机蔓延，铍箔及铍合金箔项目暂时停止进行，以便全面评估当前状况。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资源重新分配：重新评估铍箔及铍合金箔项目资源的分配，确保最大限度地减小损失。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实时沟通：与关键利益相关者建立实时沟通机制，向他们传递铍箔及铍合金箔项目危机的实际状况，保障铍箔及铍合金箔项目核心利益。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在紧急应对的同时，铍箔及铍合金箔项目团队强调了团队协作和有效沟通的重要性。以下是团队协作的关键举措：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信息共享机制：建立了信息共享平台，确保团队成员能够及时获取铍箔及铍合金箔项目危机的实时信息。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领导者沟通：铍箔及铍合金箔项目领导者通过定期会议和即时沟通工具，指导团队应对危机，保持团队稳定运行。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随着危机得到初步控制，铍箔及铍合金箔项目团队转向制定恢复计划，以确保铍箔及铍合金箔项目能够从中迅速恢复。主要恢复计划包括：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修复受损的进度计划：重新评估铍箔及铍合金箔项目进度，制定修复计划，确保铍箔及铍合金箔项目尽快回归正常进程。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重新调整资源分配：优化资源分配，确保铍箔及铍合金箔项目在有限资源下高效运转。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风险管理机制加强：对铍箔及铍合金箔项目风险进行全面评估，制定更强化的风险管理策略，以预防未来可能的危机。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0605"/>
      <w:r>
        <w:rPr>
          <w:rFonts w:ascii="仿宋" w:eastAsia="仿宋" w:hAnsi="仿宋" w:cs="仿宋" w:hint="eastAsia"/>
          <w:sz w:val="28"/>
          <w:lang w:eastAsia="zh-CN"/>
        </w:rPr>
        <w:t>三、铍箔及铍合金箔项目文档管理</w:t>
      </w:r>
      <w:bookmarkEnd w:id="8"/>
    </w:p>
    <w:p>
      <w:pPr>
        <w:pStyle w:val="Heading2"/>
        <w:rPr>
          <w:rFonts w:ascii="仿宋" w:eastAsia="仿宋" w:hAnsi="仿宋" w:cs="仿宋" w:hint="eastAsia"/>
          <w:lang w:eastAsia="zh-CN"/>
        </w:rPr>
      </w:pPr>
      <w:bookmarkStart w:id="9" w:name="_Toc10550"/>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铍箔及铍合金箔项目高度重视文档的质量和准确性，以支持铍箔及铍合金箔项目的各项活动和决策。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铍箔及铍合金箔项目文档的编制始于铍箔及铍合金箔项目计划的初期，我们制定了详细的文档编制计划，明确了每个文档的内容、格式和编写责任人。在铍箔及铍合金箔项目启动阶段，我们首先编制了铍箔及铍合金箔项目章程，明确定义了铍箔及铍合金箔项目的目标、范围、风险等关键要素。随后，铍箔及铍合金箔项目团队根据计划陆续编制了需求文档、设计文档、测试文档等各类文档，确保铍箔及铍合金箔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铍箔及铍合金箔项目管理中的重要环节，旨在确保铍箔及铍合金箔项目文档符合质量标准和铍箔及铍合金箔项目需求。在铍箔及铍合金箔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铍箔及铍合金箔项目相关利益方和专业领域的专家对文档进行独立审查。这有助于获取更全面、客观的反馈，确保铍箔及铍合金箔项目文档不仅符合内部标准，也满足外部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铍箔及铍合金箔项目在文档编制与审查方面建立了严格的管理机制，通过规范的流程和多维度的审查，确保铍箔及铍合金箔项目文档的质量、准确性和可靠性，为铍箔及铍合金箔项目的顺利推进提供了有力支持。</w:t>
      </w:r>
    </w:p>
    <w:p>
      <w:pPr>
        <w:pStyle w:val="Heading2"/>
        <w:ind w:firstLine="560" w:firstLineChars="200"/>
        <w:rPr>
          <w:rFonts w:ascii="仿宋" w:eastAsia="仿宋" w:hAnsi="仿宋" w:cs="仿宋" w:hint="eastAsia"/>
          <w:sz w:val="28"/>
          <w:lang w:eastAsia="zh-CN"/>
        </w:rPr>
      </w:pPr>
      <w:bookmarkStart w:id="10" w:name="_Toc31627"/>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在铍箔及铍合金箔项目中，我们致力于优化文档发布与分发过程，以确保信息的高效传递和团队间协作的顺畅进行。以下是我们采取的关键优化策略：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我们通过多渠道发布文档，包括电子邮件、铍箔及铍合金箔项目管理平台、内部网站等，以满足不同团队成员的偏好和需求。多渠道发布确保了信息的全面覆盖。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我们采用了精细的权限控制，确保只有授权人员可以访问敏感信息。这种安全措施保护了铍箔及铍合金箔项目文档的机密性，防止了未经授权的信息泄露。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2321"/>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铍箔及铍合金箔项目生命周期中一个至关重要的环节，直接关系到铍箔及铍合金箔项目信息的长期保存和历史记录的完整性。在铍箔及铍合金箔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3630"/>
      <w:r>
        <w:rPr>
          <w:rFonts w:ascii="仿宋" w:eastAsia="仿宋" w:hAnsi="仿宋" w:cs="仿宋" w:hint="eastAsia"/>
          <w:sz w:val="28"/>
          <w:lang w:eastAsia="zh-CN"/>
        </w:rPr>
        <w:t>四、铍箔及铍合金箔项目建设背景及必要性分析</w:t>
      </w:r>
      <w:bookmarkEnd w:id="12"/>
    </w:p>
    <w:p>
      <w:pPr>
        <w:pStyle w:val="Heading2"/>
        <w:rPr>
          <w:rFonts w:ascii="仿宋" w:eastAsia="仿宋" w:hAnsi="仿宋" w:cs="仿宋" w:hint="eastAsia"/>
          <w:lang w:eastAsia="zh-CN"/>
        </w:rPr>
      </w:pPr>
      <w:bookmarkStart w:id="13" w:name="_Toc19785"/>
      <w:r>
        <w:rPr>
          <w:rFonts w:ascii="仿宋" w:eastAsia="仿宋" w:hAnsi="仿宋" w:cs="仿宋" w:hint="eastAsia"/>
          <w:lang w:eastAsia="zh-CN"/>
        </w:rPr>
        <w:t>(一)、铍箔及铍合金箔项目背景分析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铍箔及铍合金箔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铍箔及铍合金箔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铍箔及铍合金箔项目在这个潮流中的定位。同时，我们将关注行业内涌现的新兴机遇，以便铍箔及铍合金箔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铍箔及铍合金箔项目提供了强大的发展动力。我们将聚焦于行业内最新的技术发展趋势，包括但不限于人工智能、大数据分析、物联网等领域。通过深度的技术研究，我们将确保铍箔及铍合金箔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铍箔及铍合金箔项目发展的源泉。我们将投入更多的精力对市场需求进行深入剖析，超越表面的需求，深入挖掘潜在的市场痛点和机遇。通过对市场需求的细致了解，铍箔及铍合金箔项目将更有针对性地设计解决方案，满足市场的多样化需求，从而更好地促进铍箔及铍合金箔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铍箔及铍合金箔项目战略至关重要。我们将对竞争态势进行更为深入的分析，包括但不限于市场份额、产品特点、客户满意度等多个维度。通过深度的竞争分析，铍箔及铍合金箔项目将能够更准确地把握市场脉搏，制定具有竞争力的铍箔及铍合金箔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铍箔及铍合金箔项目的发展具有直接的影响。我们将进行更为全面的法规和政策分析，了解行业发展中的潜在法律风险和合规挑战。通过充分了解和遵守相关法规，铍箔及铍合金箔项目将确保在法律框架内合法合规运营，为铍箔及铍合金箔项目的稳健发展提供有力支持。</w:t>
      </w:r>
    </w:p>
    <w:p>
      <w:pPr>
        <w:pStyle w:val="Heading2"/>
        <w:ind w:firstLine="560" w:firstLineChars="200"/>
        <w:rPr>
          <w:rFonts w:ascii="仿宋" w:eastAsia="仿宋" w:hAnsi="仿宋" w:cs="仿宋" w:hint="eastAsia"/>
          <w:sz w:val="28"/>
          <w:lang w:eastAsia="zh-CN"/>
        </w:rPr>
      </w:pPr>
      <w:bookmarkStart w:id="14" w:name="_Toc7940"/>
      <w:r>
        <w:rPr>
          <w:rFonts w:ascii="仿宋" w:eastAsia="仿宋" w:hAnsi="仿宋" w:cs="仿宋" w:hint="eastAsia"/>
          <w:sz w:val="28"/>
          <w:lang w:eastAsia="zh-CN"/>
        </w:rPr>
        <w:t>(二)、铍箔及铍合金箔项目建设必要性分析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铍箔及铍合金箔项目建设的迫切性源于对行业发展趋势的深刻洞察。我们正处于一个行业变革的时代，科技创新、数字化转型成为企业发展的关键动力。铍箔及铍合金箔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铍箔及铍合金箔项目建设不仅仅是为了跟上潮流，更是为了通过技术创新推动企业的持续发展。通过引入先进的技术和解决方案，铍箔及铍合金箔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铍箔及铍合金箔项目的建设成为必然选择，通过提高产品质量、拓展服务领域，从而在竞争中获得更多的机会。铍箔及铍合金箔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铍箔及铍合金箔项目建设的必要性体现在对客户需求更精准的满足。通过铍箔及铍合金箔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铍箔及铍合金箔项目建设的背后是对企业持续创新的追求。只有通过不断创新，企业才能在竞争中立于不败之地。铍箔及铍合金箔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800"/>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22471"/>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铍箔及铍合金箔项目的主要产品是XXXX，预计年产值为XXX万元。这一产品在市场中占据着重要的地位，其广泛的应用范围使得该铍箔及铍合金箔项目的市场前景非常广阔。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铍箔及铍合金箔项目的xxx产品作为重要的原材料之一，将在多个领域发挥关键作用。其在建筑、交通、能源等方面的广泛应用将为整个产业链提供强大的支持，形成产业协同效应。铍箔及铍合金箔项目的年产值XXX万XXX万XXX万万元不仅反映了其在市场上的巨大潜力，更预示着它对国民经济的积极贡献。这种关联度高、涉及面广的产业关系，使得该铍箔及铍合金箔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5503"/>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铍箔及铍合金箔项目总征地面积为XXXX平方米，相当于约XX.XX亩，其中净用地面积为XXXX平方米，红线范围内相当于约XX.XX亩。这一用地规模充分考虑了铍箔及铍合金箔项目的建设需求，保障了铍箔及铍合金箔项目在合适的空间内得以充分发展。铍箔及铍合金箔项目规划的总建筑面积为XXXX平方米，其中主体工程建设占XXXX平方米，计容建筑面积达XXXX平方米。预计建筑工程的投资将达到XXXX万元，为铍箔及铍合金箔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铍箔及铍合金箔项目计划购置的设备共计XXXX台（套），设备购置费用为XXXX万元。这一设备购置计划充分考虑到铍箔及铍合金箔项目的生产需求和技术要求，确保了铍箔及铍合金箔项目在生产运营中具备先进的技术装备和高效的生产能力。设备的合理配置将为铍箔及铍合金箔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铍箔及铍合金箔项目计划总投资为XXXX万元，预计年实现营业收入为XXXX万元。这一产能规模的设定旨在确保铍箔及铍合金箔项目能够在投资与回报之间取得平衡，实现长期可持续的发展。铍箔及铍合金箔项目的总投资充分考虑到各个方面的需求，包括用地建设、设备购置等多个环节，以确保铍箔及铍合金箔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15469"/>
      <w:r>
        <w:rPr>
          <w:rFonts w:ascii="仿宋" w:eastAsia="仿宋" w:hAnsi="仿宋" w:cs="仿宋" w:hint="eastAsia"/>
          <w:sz w:val="28"/>
          <w:lang w:eastAsia="zh-CN"/>
        </w:rPr>
        <w:t>六、铍箔及铍合金箔项目选址可行性分析</w:t>
      </w:r>
      <w:bookmarkEnd w:id="18"/>
    </w:p>
    <w:p>
      <w:pPr>
        <w:pStyle w:val="Heading2"/>
        <w:rPr>
          <w:rFonts w:ascii="仿宋" w:eastAsia="仿宋" w:hAnsi="仿宋" w:cs="仿宋" w:hint="eastAsia"/>
          <w:lang w:eastAsia="zh-CN"/>
        </w:rPr>
      </w:pPr>
      <w:bookmarkStart w:id="19" w:name="_Toc690"/>
      <w:r>
        <w:rPr>
          <w:rFonts w:ascii="仿宋" w:eastAsia="仿宋" w:hAnsi="仿宋" w:cs="仿宋" w:hint="eastAsia"/>
          <w:lang w:eastAsia="zh-CN"/>
        </w:rPr>
        <w:t>(一)、铍箔及铍合金箔项目选址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该铍箔及铍合金箔项目选址位于XX省XX市XX区XXX街道</w:t>
      </w:r>
    </w:p>
    <w:p>
      <w:pPr>
        <w:pStyle w:val="Heading2"/>
        <w:ind w:firstLine="560" w:firstLineChars="200"/>
        <w:rPr>
          <w:rFonts w:ascii="仿宋" w:eastAsia="仿宋" w:hAnsi="仿宋" w:cs="仿宋" w:hint="eastAsia"/>
          <w:sz w:val="28"/>
          <w:lang w:eastAsia="zh-CN"/>
        </w:rPr>
      </w:pPr>
      <w:bookmarkStart w:id="20" w:name="_Toc11462"/>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铍箔及铍合金箔项目的征地面积将根据铍箔及铍合金箔项目的实际规模和需求进行精确规划。具体面积XXX平方米，旨在确保铍箔及铍合金箔项目不仅能够满足当前的发展需求，还能够预留空间以适应未来的扩展。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净用地面积是在征地面积基础上去除不可利用面积后的实际可开发用地。具体面积XXX平方米，考虑到环保、交通、安全等多方面因素，以确保铍箔及铍合金箔项目在整体利用效率上达到最优。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铍箔及铍合金箔项目计划建设的建筑总规模具体面积XXX平方米。这一规模的确定综合考虑了铍箔及铍合金箔项目的性质、规模，以及城市规划的相关要求，确保建筑布局与周边环境协调一致。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绿地率是铍箔及铍合金箔项目用地中被规划为绿地的比例。具体面积XXX平方米，旨在通过合理规划绿地，改善铍箔及铍合金箔项目周边环境，提升居民生活质量，并符合城市整体绿化规划。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https://d.book118.com/598002075114006045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铍箔及铍合金箔项目规划设计蓝图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铍箔及铍合金箔项目规划设计蓝图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铍箔及铍合金箔项目规划设计蓝图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铍箔及铍合金箔项目规划设计蓝图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铍箔及铍合金箔项目规划设计蓝图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铍箔及铍合金箔项目规划设计蓝图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铍箔及铍合金箔项目规划设计蓝图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铍箔及铍合金箔项目规划设计蓝图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铍箔及铍合金箔项目规划设计蓝图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铍箔及铍合金箔项目规划设计蓝图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铍箔及铍合金箔项目规划设计蓝图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铍箔及铍合金箔项目规划设计蓝图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铍箔及铍合金箔项目规划设计蓝图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铍箔及铍合金箔项目规划设计蓝图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铍箔及铍合金箔项目规划设计蓝图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铍箔及铍合金箔项目规划设计蓝图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铍箔及铍合金箔项目规划设计蓝图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92259E"/>
    <w:rsid w:val="299225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8002075114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2024-03-03T11:34:00Z</dcterms:created>
  <dcterms:modified xsi:type="dcterms:W3CDTF">2024-03-03T11:34:44Z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F055FB616D344DBABAAAF55A6564320C_11</vt:lpwstr>
  </property>
  <property fmtid="{D5CDD505-2E9C-101B-9397-08002B2CF9AE}" pid="3" name="KSOProductBuildVer">
    <vt:lpwstr>2052-12.1.0.16388</vt:lpwstr>
  </property>
</Properties>
</file>