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3207E" w14:paraId="5ED7C1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207E" w14:paraId="1F92B6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207E" w14:paraId="78EB2E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207E" w:rsidRPr="00D3207E" w14:paraId="072DE8C5" w14:textId="1E6EEE5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207E">
        <w:rPr>
          <w:rFonts w:ascii="宋体" w:eastAsia="宋体" w:hAnsi="宋体" w:hint="eastAsia"/>
          <w:b/>
          <w:sz w:val="60"/>
        </w:rPr>
        <w:t>通用机械设备相关行业可行性分析报告</w:t>
      </w:r>
    </w:p>
    <w:p w:rsidR="00D3207E" w:rsidP="00D3207E" w14:paraId="49B7BD98" w14:textId="47EDC1B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3207E">
        <w:rPr>
          <w:rFonts w:ascii="仿宋" w:eastAsia="仿宋" w:hAnsi="仿宋" w:hint="eastAsia"/>
          <w:b/>
          <w:sz w:val="40"/>
        </w:rPr>
        <w:t>目录</w:t>
      </w:r>
    </w:p>
    <w:p w:rsidR="00D3207E" w14:paraId="44215165" w14:textId="49318F8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3207E" w14:paraId="4D3C5EF7" w14:textId="055D24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207E" w14:paraId="20140A51" w14:textId="2D422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207E" w14:paraId="3BDC7E12" w14:textId="25CA9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207E" w14:paraId="14DD5EAB" w14:textId="1FFAB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207E" w14:paraId="0B858FB4" w14:textId="10A4DF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二、通用机械设备行业未来技术发展趋势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207E" w14:paraId="1DE6AE1B" w14:textId="3BB004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三、通用机械设备项目概论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207E" w14:paraId="35B200C0" w14:textId="68557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(一)、通用机械设备项目名称及承办单位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207E" w14:paraId="08D38F69" w14:textId="07F2F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(二)、通用机械设备项目拟建地址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207E" w14:paraId="37315176" w14:textId="57259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(三)、通用机械设备项目提出的背景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3207E" w14:paraId="7A0EFD0C" w14:textId="7A507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207E" w14:paraId="2C0EA5C1" w14:textId="792B4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(五)、通用机械设备项目建设必要性分析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207E" w14:paraId="48F9A246" w14:textId="40A23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207E" w14:paraId="2BD32402" w14:textId="58F30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(七)、通用机械设备项目总投资估算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207E" w14:paraId="5E192CA1" w14:textId="7850C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(八)、通用机械设备项目工艺技术装备方案的选择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207E" w14:paraId="06D1F668" w14:textId="45165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(九)、通用机械设备项目实施进度建议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207E" w14:paraId="3FE6A60F" w14:textId="03D42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(十)、通用机械设备相关研究结论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207E" w14:paraId="0E7D62B9" w14:textId="0291E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(十一)、通用机械设备项目规划及市场分析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207E" w14:paraId="7B40FB71" w14:textId="0F2EB7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四、通用机械设备项目综合评价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207E" w14:paraId="06FB0CA6" w14:textId="5A4F1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(一)、通用机械设备项目建设期总体设计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207E" w14:paraId="6820F3AD" w14:textId="275C6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(二)、通用机械设备项目实施保障措施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_Toc160397229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https://d.book118.com/598027065126006042</w:t>
        </w:r>
      </w:hyperlink>
    </w:p>
    <w:p w:rsidR="00D3207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07E" w:rsidP="007119F0" w14:paraId="32A40A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207E" w14:paraId="5DF579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07E" w:rsidP="007119F0" w14:paraId="5A2EEA67" w14:textId="2F800C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3207E" w14:paraId="644E29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07E" w14:paraId="366BD6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07E" w:rsidP="007119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20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07E" w:rsidP="007119F0" w14:textId="2F800C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320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0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07E" w14:paraId="6F0557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07E" w:rsidRPr="00D3207E" w:rsidP="00D3207E" w14:paraId="5D499939" w14:textId="0D15899B">
    <w:pPr>
      <w:pStyle w:val="Header"/>
      <w:rPr>
        <w:rFonts w:ascii="仿宋" w:eastAsia="仿宋" w:hAnsi="仿宋"/>
      </w:rPr>
    </w:pPr>
    <w:r w:rsidRPr="00D3207E">
      <w:rPr>
        <w:rFonts w:ascii="仿宋" w:eastAsia="仿宋" w:hAnsi="仿宋" w:hint="eastAsia"/>
      </w:rPr>
      <w:t>通用机械设备可行性报告</w:t>
    </w:r>
    <w:r w:rsidRPr="00D3207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07E" w14:paraId="5563DD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0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07E" w:rsidRPr="00D3207E" w:rsidP="00D3207E" w14:textId="0D15899B">
    <w:pPr>
      <w:pStyle w:val="Header"/>
      <w:rPr>
        <w:rFonts w:ascii="仿宋" w:eastAsia="仿宋" w:hAnsi="仿宋"/>
      </w:rPr>
    </w:pPr>
    <w:r w:rsidRPr="00D3207E">
      <w:rPr>
        <w:rFonts w:ascii="仿宋" w:eastAsia="仿宋" w:hAnsi="仿宋" w:hint="eastAsia"/>
      </w:rPr>
      <w:t>通用机械设备可行性报告</w:t>
    </w:r>
    <w:r w:rsidRPr="00D3207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0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07E"/>
    <w:rsid w:val="007119F0"/>
    <w:rsid w:val="00D320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6C07C1"/>
  <w15:chartTrackingRefBased/>
  <w15:docId w15:val="{2F7CFA10-DC70-4F65-9A2B-A95D67594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320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320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3207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3207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320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3207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3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3207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3207E"/>
  </w:style>
  <w:style w:type="paragraph" w:styleId="TOC1">
    <w:name w:val="toc 1"/>
    <w:basedOn w:val="Normal"/>
    <w:next w:val="Normal"/>
    <w:autoRedefine/>
    <w:uiPriority w:val="39"/>
    <w:unhideWhenUsed/>
    <w:rsid w:val="00D3207E"/>
  </w:style>
  <w:style w:type="paragraph" w:styleId="TOC2">
    <w:name w:val="toc 2"/>
    <w:basedOn w:val="Normal"/>
    <w:next w:val="Normal"/>
    <w:autoRedefine/>
    <w:uiPriority w:val="39"/>
    <w:unhideWhenUsed/>
    <w:rsid w:val="00D3207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8027065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3823</Words>
  <Characters>21793</Characters>
  <Application>Microsoft Office Word</Application>
  <DocSecurity>0</DocSecurity>
  <Lines>181</Lines>
  <Paragraphs>51</Paragraphs>
  <ScaleCrop>false</ScaleCrop>
  <Company/>
  <LinksUpToDate>false</LinksUpToDate>
  <CharactersWithSpaces>25565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2024-03-03T14:26:00Z</dcterms:created>
  <dcterms:modified xsi:type="dcterms:W3CDTF">2024-03-03T14:26:00Z</dcterms:modified>
</cp:coreProperties>
</file>