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95884" w:rsidP="00E95884" w14:paraId="78F38088" w14:textId="77777777">
      <w:pPr>
        <w:spacing w:before="48" w:beforeLines="20" w:after="360" w:afterLines="150" w:line="360" w:lineRule="auto"/>
        <w:jc w:val="center"/>
        <w:rPr>
          <w:rFonts w:ascii="华文中宋" w:eastAsia="华文中宋" w:hAnsi="华文中宋"/>
          <w:b/>
          <w:sz w:val="30"/>
        </w:rPr>
      </w:pPr>
      <w:r w:rsidRPr="00E95884">
        <w:rPr>
          <w:rFonts w:ascii="华文中宋" w:eastAsia="华文中宋" w:hAnsi="华文中宋"/>
          <w:b/>
          <w:sz w:val="30"/>
        </w:rPr>
        <w:t>2023</w:t>
      </w:r>
      <w:r w:rsidRPr="00E95884">
        <w:rPr>
          <w:rFonts w:ascii="华文中宋" w:eastAsia="华文中宋" w:hAnsi="华文中宋"/>
          <w:b/>
          <w:sz w:val="30"/>
        </w:rPr>
        <w:t>湖南衡阳市衡南县人民医院招聘医务人员补充笔试备考试题及答案解析</w:t>
      </w:r>
    </w:p>
    <w:p w:rsidR="00A77B3E" w14:paraId="3096E42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7BBAB06" w14:textId="77777777">
      <w:pPr>
        <w:spacing w:after="260" w:line="360" w:lineRule="auto"/>
      </w:pPr>
      <w:r>
        <w:rPr>
          <w:rFonts w:ascii="微软雅黑" w:eastAsia="微软雅黑" w:cs="微软雅黑"/>
        </w:rPr>
        <w:t>一、选择题</w:t>
      </w:r>
    </w:p>
    <w:p w:rsidR="006D34C4" w14:paraId="659CCC8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4B5E946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06712DC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3EF71C9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291198A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23198AB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5EC799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7C012BCE"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53FA868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4D06E8B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1D19A25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7B76E8B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1BCA4B9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AC184B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2D0C48AD"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4B4CEE8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6167E7D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6A37114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5D9EC4A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2EEA4DA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DB1A82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538BD720"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36C8B81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4D4A756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3C86318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0327DF3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2BAB178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DB241A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1A8D899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42E3811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2CDBAA5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0222AFC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07BE863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3330B24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E34D9C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7C947402"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663373E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5EF3270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312D593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https://d.book118.com/598041101134006032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884" w:rsidP="00B77510" w14:paraId="468F1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5884" w14:paraId="69994DF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884" w:rsidP="00B77510" w14:paraId="7A9E30E9" w14:textId="2ECE99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95884" w14:paraId="0C1F8D5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884" w14:paraId="5DB8051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88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588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884" w:rsidP="00B77510" w14:textId="2ECE99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9588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88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88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588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884" w:rsidP="00B77510" w14:textId="2ECE99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9588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88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884" w14:paraId="3912E09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884" w14:paraId="483F9FA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884" w14:paraId="35E669A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88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88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88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88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88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88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958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71C9B4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9588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95884"/>
    <w:rPr>
      <w:sz w:val="18"/>
      <w:szCs w:val="18"/>
    </w:rPr>
  </w:style>
  <w:style w:type="paragraph" w:styleId="Footer">
    <w:name w:val="footer"/>
    <w:basedOn w:val="Normal"/>
    <w:link w:val="a0"/>
    <w:rsid w:val="00E95884"/>
    <w:pPr>
      <w:tabs>
        <w:tab w:val="center" w:pos="4153"/>
        <w:tab w:val="right" w:pos="8306"/>
      </w:tabs>
      <w:snapToGrid w:val="0"/>
    </w:pPr>
    <w:rPr>
      <w:sz w:val="18"/>
      <w:szCs w:val="18"/>
    </w:rPr>
  </w:style>
  <w:style w:type="character" w:customStyle="1" w:styleId="a0">
    <w:name w:val="页脚 字符"/>
    <w:basedOn w:val="DefaultParagraphFont"/>
    <w:link w:val="Footer"/>
    <w:rsid w:val="00E95884"/>
    <w:rPr>
      <w:sz w:val="18"/>
      <w:szCs w:val="18"/>
    </w:rPr>
  </w:style>
  <w:style w:type="character" w:styleId="PageNumber">
    <w:name w:val="page number"/>
    <w:basedOn w:val="DefaultParagraphFont"/>
    <w:rsid w:val="00E958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98041101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3006</Words>
  <Characters>17136</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2024-01-30T12:44:00Z</dcterms:created>
  <dcterms:modified xsi:type="dcterms:W3CDTF">2024-01-30T12:44:00Z</dcterms:modified>
</cp:coreProperties>
</file>