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140" w:line="376" w:lineRule="auto"/>
        <w:ind w:left="805" w:hanging="657"/>
        <w:rPr>
          <w:rFonts w:ascii="SimSun" w:eastAsia="SimSun" w:hAnsi="SimSun" w:cs="SimSun"/>
          <w:sz w:val="43"/>
          <w:szCs w:val="43"/>
        </w:rPr>
      </w:pPr>
      <w:r>
        <w:rPr>
          <w:rFonts w:ascii="SimSun" w:eastAsia="SimSun" w:hAnsi="SimSun" w:cs="SimSun"/>
          <w:spacing w:val="11"/>
          <w:sz w:val="43"/>
          <w:szCs w:val="43"/>
          <w14:textOutline w14:w="7972" w14:cap="sq">
            <w14:solidFill>
              <w14:srgbClr w14:val="000000"/>
            </w14:solidFill>
            <w14:prstDash w14:val="solid"/>
            <w14:bevel/>
          </w14:textOutline>
        </w:rPr>
        <w:t>翁</w:t>
      </w:r>
      <w:r>
        <w:rPr>
          <w:rFonts w:ascii="SimSun" w:eastAsia="SimSun" w:hAnsi="SimSun" w:cs="SimSun"/>
          <w:spacing w:val="10"/>
          <w:sz w:val="43"/>
          <w:szCs w:val="43"/>
          <w14:textOutline w14:w="7972" w14:cap="sq">
            <w14:solidFill>
              <w14:srgbClr w14:val="000000"/>
            </w14:solidFill>
            <w14:prstDash w14:val="solid"/>
            <w14:bevel/>
          </w14:textOutline>
        </w:rPr>
        <w:t>牛特旗乌丹镇白音汉嘎查新丘后山采石场</w:t>
      </w:r>
      <w:r>
        <w:rPr>
          <w:rFonts w:ascii="SimSun" w:eastAsia="SimSun" w:hAnsi="SimSun" w:cs="SimSun"/>
          <w:sz w:val="43"/>
          <w:szCs w:val="43"/>
        </w:rPr>
        <w:t xml:space="preserve"> </w:t>
      </w:r>
      <w:r>
        <w:rPr>
          <w:rFonts w:ascii="SimSun" w:eastAsia="SimSun" w:hAnsi="SimSun" w:cs="SimSun"/>
          <w:spacing w:val="10"/>
          <w:sz w:val="43"/>
          <w:szCs w:val="43"/>
          <w14:textOutline w14:w="7972" w14:cap="sq">
            <w14:solidFill>
              <w14:srgbClr w14:val="000000"/>
            </w14:solidFill>
            <w14:prstDash w14:val="solid"/>
            <w14:bevel/>
          </w14:textOutline>
        </w:rPr>
        <w:t>二〇二二年度矿山地质环境治理计</w:t>
      </w:r>
      <w:r>
        <w:rPr>
          <w:rFonts w:ascii="SimSun" w:eastAsia="SimSun" w:hAnsi="SimSun" w:cs="SimSun"/>
          <w:spacing w:val="8"/>
          <w:sz w:val="43"/>
          <w:szCs w:val="43"/>
          <w14:textOutline w14:w="7972" w14:cap="sq">
            <w14:solidFill>
              <w14:srgbClr w14:val="000000"/>
            </w14:solidFill>
            <w14:prstDash w14:val="solid"/>
            <w14:bevel/>
          </w14:textOutline>
        </w:rPr>
        <w:t>划</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pgSz w:w="11906" w:h="16839"/>
          <w:pgMar w:top="1431" w:right="1610" w:bottom="0" w:left="1785" w:header="0" w:footer="0" w:gutter="0"/>
          <w:cols w:space="708"/>
        </w:sectPr>
      </w:pPr>
    </w:p>
    <w:p>
      <w:pPr>
        <w:spacing w:line="243" w:lineRule="auto"/>
        <w:rPr>
          <w:rFonts w:ascii="Arial"/>
          <w:sz w:val="21"/>
        </w:rPr>
      </w:pPr>
    </w:p>
    <w:p>
      <w:pPr>
        <w:spacing w:before="101" w:line="223" w:lineRule="auto"/>
        <w:ind w:left="2411"/>
        <w:rPr>
          <w:rFonts w:ascii="SimSun" w:eastAsia="SimSun" w:hAnsi="SimSun" w:cs="SimSun"/>
          <w:sz w:val="31"/>
          <w:szCs w:val="31"/>
        </w:rPr>
      </w:pPr>
      <w:hyperlink r:id="rId4" w:history="1">
        <w:r>
          <w:rPr>
            <w:rFonts w:ascii="SimSun" w:eastAsia="SimSun" w:hAnsi="SimSun" w:cs="SimSun"/>
            <w:spacing w:val="10"/>
            <w:sz w:val="31"/>
            <w:szCs w:val="31"/>
          </w:rPr>
          <w:t>翁</w:t>
        </w:r>
        <w:r>
          <w:rPr>
            <w:rFonts w:ascii="SimSun" w:eastAsia="SimSun" w:hAnsi="SimSun" w:cs="SimSun"/>
            <w:spacing w:val="8"/>
            <w:sz w:val="31"/>
            <w:szCs w:val="31"/>
          </w:rPr>
          <w:t>牛特旗利强商贸有限公司</w:t>
        </w:r>
      </w:hyperlink>
    </w:p>
    <w:p>
      <w:pPr>
        <w:spacing w:line="352" w:lineRule="auto"/>
        <w:rPr>
          <w:rFonts w:ascii="Arial"/>
          <w:sz w:val="21"/>
        </w:rPr>
      </w:pPr>
    </w:p>
    <w:p>
      <w:pPr>
        <w:spacing w:before="100" w:line="225" w:lineRule="auto"/>
        <w:ind w:left="3206"/>
        <w:rPr>
          <w:rFonts w:ascii="SimSun" w:eastAsia="SimSun" w:hAnsi="SimSun" w:cs="SimSun"/>
          <w:sz w:val="31"/>
          <w:szCs w:val="31"/>
        </w:rPr>
      </w:pPr>
      <w:r>
        <w:rPr>
          <w:rFonts w:ascii="SimSun" w:eastAsia="SimSun" w:hAnsi="SimSun" w:cs="SimSun"/>
          <w:spacing w:val="9"/>
          <w:sz w:val="31"/>
          <w:szCs w:val="31"/>
        </w:rPr>
        <w:t>二</w:t>
      </w:r>
      <w:r>
        <w:rPr>
          <w:rFonts w:ascii="SimSun" w:eastAsia="SimSun" w:hAnsi="SimSun" w:cs="SimSun"/>
          <w:spacing w:val="7"/>
          <w:sz w:val="31"/>
          <w:szCs w:val="31"/>
        </w:rPr>
        <w:t>〇二二年三月</w:t>
      </w:r>
    </w:p>
    <w:p>
      <w:pPr>
        <w:sectPr>
          <w:type w:val="nextPage"/>
          <w:pgSz w:w="11906" w:h="16839"/>
          <w:pgMar w:top="1431" w:right="1610" w:bottom="0" w:left="1785" w:header="0" w:footer="0" w:gutter="0"/>
          <w:pgNumType w:start="2"/>
          <w:cols w:space="708"/>
          <w:titlePg w:val="0"/>
        </w:sectPr>
      </w:pPr>
    </w:p>
    <w:sdt>
      <w:sdtPr>
        <w:rPr>
          <w:rFonts w:ascii="Arial" w:eastAsia="Arial" w:hAnsi="Arial" w:cs="Arial"/>
          <w:sz w:val="21"/>
          <w:szCs w:val="21"/>
        </w:rPr>
        <w:id w:val="1835381402"/>
        <w:docPartObj>
          <w:docPartGallery w:val="Table of Contents"/>
          <w:docPartUnique/>
        </w:docPartObj>
      </w:sdtPr>
      <w:sdtEndPr>
        <w:rPr>
          <w:rFonts w:ascii="Times New Roman" w:eastAsia="Times New Roman" w:hAnsi="Times New Roman" w:cs="Times New Roman"/>
          <w:sz w:val="28"/>
          <w:szCs w:val="28"/>
        </w:rPr>
      </w:sdtEndPr>
      <w:sdtContent>
        <w:p>
          <w:pPr>
            <w:spacing w:before="283" w:line="223" w:lineRule="auto"/>
            <w:ind w:left="3874"/>
            <w:rPr>
              <w:rFonts w:ascii="SimSun" w:eastAsia="SimSun" w:hAnsi="SimSun" w:cs="SimSun"/>
              <w:sz w:val="40"/>
              <w:szCs w:val="40"/>
            </w:rPr>
          </w:pPr>
          <w:r>
            <w:rPr>
              <w:rFonts w:ascii="SimSun" w:eastAsia="SimSun" w:hAnsi="SimSun" w:cs="SimSun"/>
              <w:spacing w:val="-20"/>
              <w:sz w:val="40"/>
              <w:szCs w:val="40"/>
              <w14:textOutline w14:w="7282" w14:cap="sq">
                <w14:solidFill>
                  <w14:srgbClr w14:val="000000"/>
                </w14:solidFill>
                <w14:prstDash w14:val="solid"/>
                <w14:bevel/>
              </w14:textOutline>
            </w:rPr>
            <w:t>目</w:t>
          </w:r>
          <w:r>
            <w:rPr>
              <w:rFonts w:ascii="SimSun" w:eastAsia="SimSun" w:hAnsi="SimSun" w:cs="SimSun"/>
              <w:spacing w:val="-18"/>
              <w:sz w:val="40"/>
              <w:szCs w:val="40"/>
            </w:rPr>
            <w:t xml:space="preserve">  </w:t>
          </w:r>
          <w:r>
            <w:rPr>
              <w:rFonts w:ascii="SimSun" w:eastAsia="SimSun" w:hAnsi="SimSun" w:cs="SimSun"/>
              <w:spacing w:val="-18"/>
              <w:sz w:val="40"/>
              <w:szCs w:val="40"/>
              <w14:textOutline w14:w="7282" w14:cap="sq">
                <w14:solidFill>
                  <w14:srgbClr w14:val="000000"/>
                </w14:solidFill>
                <w14:prstDash w14:val="solid"/>
                <w14:bevel/>
              </w14:textOutline>
            </w:rPr>
            <w:t>录</w:t>
          </w:r>
        </w:p>
        <w:p>
          <w:pPr>
            <w:tabs>
              <w:tab w:val="right" w:leader="dot" w:pos="8777"/>
            </w:tabs>
            <w:spacing w:before="278" w:line="220" w:lineRule="auto"/>
            <w:ind w:left="1"/>
            <w:rPr>
              <w:rFonts w:ascii="Times New Roman" w:eastAsia="Times New Roman" w:hAnsi="Times New Roman" w:cs="Times New Roman"/>
              <w:sz w:val="28"/>
              <w:szCs w:val="28"/>
            </w:rPr>
          </w:pPr>
          <w:hyperlink w:anchor="_bookmark1" w:history="1">
            <w:r>
              <w:rPr>
                <w:rFonts w:ascii="SimSun" w:eastAsia="SimSun" w:hAnsi="SimSun" w:cs="SimSun"/>
                <w:spacing w:val="6"/>
                <w:sz w:val="28"/>
                <w:szCs w:val="28"/>
                <w14:textOutline w14:w="5103" w14:cap="sq">
                  <w14:solidFill>
                    <w14:srgbClr w14:val="000000"/>
                  </w14:solidFill>
                  <w14:prstDash w14:val="solid"/>
                  <w14:bevel/>
                </w14:textOutline>
              </w:rPr>
              <w:t>第一</w:t>
            </w:r>
            <w:r>
              <w:rPr>
                <w:rFonts w:ascii="SimSun" w:eastAsia="SimSun" w:hAnsi="SimSun" w:cs="SimSun"/>
                <w:spacing w:val="3"/>
                <w:sz w:val="28"/>
                <w:szCs w:val="28"/>
                <w14:textOutline w14:w="5103" w14:cap="sq">
                  <w14:solidFill>
                    <w14:srgbClr w14:val="000000"/>
                  </w14:solidFill>
                  <w14:prstDash w14:val="solid"/>
                  <w14:bevel/>
                </w14:textOutline>
              </w:rPr>
              <w:t>章</w:t>
            </w:r>
            <w:r>
              <w:rPr>
                <w:rFonts w:ascii="SimSun" w:eastAsia="SimSun" w:hAnsi="SimSun" w:cs="SimSun"/>
                <w:spacing w:val="3"/>
                <w:sz w:val="28"/>
                <w:szCs w:val="28"/>
              </w:rPr>
              <w:t xml:space="preserve">  </w:t>
            </w:r>
            <w:r>
              <w:rPr>
                <w:rFonts w:ascii="SimSun" w:eastAsia="SimSun" w:hAnsi="SimSun" w:cs="SimSun"/>
                <w:spacing w:val="3"/>
                <w:sz w:val="28"/>
                <w:szCs w:val="28"/>
                <w14:textOutline w14:w="5103" w14:cap="sq">
                  <w14:solidFill>
                    <w14:srgbClr w14:val="000000"/>
                  </w14:solidFill>
                  <w14:prstDash w14:val="solid"/>
                  <w14:bevel/>
                </w14:textOutline>
              </w:rPr>
              <w:t>矿山基本情况</w:t>
            </w:r>
            <w:r>
              <w:rPr>
                <w:rFonts w:ascii="SimSun" w:eastAsia="SimSun" w:hAnsi="SimSun" w:cs="SimSun"/>
                <w:b/>
                <w:bCs/>
                <w:sz w:val="28"/>
                <w:szCs w:val="28"/>
              </w:rPr>
              <w:tab/>
            </w:r>
            <w:r>
              <w:rPr>
                <w:rFonts w:ascii="Times New Roman" w:eastAsia="Times New Roman" w:hAnsi="Times New Roman" w:cs="Times New Roman"/>
                <w:b/>
                <w:bCs/>
                <w:spacing w:val="3"/>
                <w:sz w:val="28"/>
                <w:szCs w:val="28"/>
              </w:rPr>
              <w:t>1</w:t>
            </w:r>
          </w:hyperlink>
        </w:p>
        <w:p>
          <w:pPr>
            <w:tabs>
              <w:tab w:val="right" w:leader="dot" w:pos="8777"/>
            </w:tabs>
            <w:spacing w:before="213" w:line="220" w:lineRule="auto"/>
            <w:ind w:left="1"/>
            <w:rPr>
              <w:rFonts w:ascii="Times New Roman" w:eastAsia="Times New Roman" w:hAnsi="Times New Roman" w:cs="Times New Roman"/>
              <w:sz w:val="28"/>
              <w:szCs w:val="28"/>
            </w:rPr>
          </w:pPr>
          <w:hyperlink w:anchor="_bookmark2" w:history="1">
            <w:r>
              <w:rPr>
                <w:rFonts w:ascii="SimSun" w:eastAsia="SimSun" w:hAnsi="SimSun" w:cs="SimSun"/>
                <w:spacing w:val="4"/>
                <w:sz w:val="28"/>
                <w:szCs w:val="28"/>
                <w14:textOutline w14:w="5103" w14:cap="sq">
                  <w14:solidFill>
                    <w14:srgbClr w14:val="000000"/>
                  </w14:solidFill>
                  <w14:prstDash w14:val="solid"/>
                  <w14:bevel/>
                </w14:textOutline>
              </w:rPr>
              <w:t>第二章</w:t>
            </w:r>
            <w:r>
              <w:rPr>
                <w:rFonts w:ascii="SimSun" w:eastAsia="SimSun" w:hAnsi="SimSun" w:cs="SimSun"/>
                <w:spacing w:val="4"/>
                <w:sz w:val="28"/>
                <w:szCs w:val="28"/>
              </w:rPr>
              <w:t xml:space="preserve">  </w:t>
            </w:r>
            <w:r>
              <w:rPr>
                <w:rFonts w:ascii="SimSun" w:eastAsia="SimSun" w:hAnsi="SimSun" w:cs="SimSun"/>
                <w:spacing w:val="4"/>
                <w:sz w:val="28"/>
                <w:szCs w:val="28"/>
                <w14:textOutline w14:w="5103" w14:cap="sq">
                  <w14:solidFill>
                    <w14:srgbClr w14:val="000000"/>
                  </w14:solidFill>
                  <w14:prstDash w14:val="solid"/>
                  <w14:bevel/>
                </w14:textOutline>
              </w:rPr>
              <w:t>矿</w:t>
            </w:r>
            <w:r>
              <w:rPr>
                <w:rFonts w:ascii="SimSun" w:eastAsia="SimSun" w:hAnsi="SimSun" w:cs="SimSun"/>
                <w:spacing w:val="2"/>
                <w:sz w:val="28"/>
                <w:szCs w:val="28"/>
                <w14:textOutline w14:w="5103" w14:cap="sq">
                  <w14:solidFill>
                    <w14:srgbClr w14:val="000000"/>
                  </w14:solidFill>
                  <w14:prstDash w14:val="solid"/>
                  <w14:bevel/>
                </w14:textOutline>
              </w:rPr>
              <w:t>山地质环境治理方案的编制与执行情况</w:t>
            </w:r>
            <w:r>
              <w:rPr>
                <w:rFonts w:ascii="SimSun" w:eastAsia="SimSun" w:hAnsi="SimSun" w:cs="SimSun"/>
                <w:b/>
                <w:bCs/>
                <w:sz w:val="28"/>
                <w:szCs w:val="28"/>
              </w:rPr>
              <w:tab/>
            </w:r>
            <w:r>
              <w:rPr>
                <w:rFonts w:ascii="Times New Roman" w:eastAsia="Times New Roman" w:hAnsi="Times New Roman" w:cs="Times New Roman"/>
                <w:b/>
                <w:bCs/>
                <w:spacing w:val="2"/>
                <w:sz w:val="28"/>
                <w:szCs w:val="28"/>
              </w:rPr>
              <w:t>2</w:t>
            </w:r>
          </w:hyperlink>
        </w:p>
        <w:p>
          <w:pPr>
            <w:tabs>
              <w:tab w:val="right" w:leader="dot" w:pos="8777"/>
            </w:tabs>
            <w:spacing w:before="208" w:line="221" w:lineRule="auto"/>
            <w:ind w:left="214"/>
            <w:rPr>
              <w:rFonts w:ascii="Times New Roman" w:eastAsia="Times New Roman" w:hAnsi="Times New Roman" w:cs="Times New Roman"/>
              <w:sz w:val="28"/>
              <w:szCs w:val="28"/>
            </w:rPr>
          </w:pPr>
          <w:hyperlink w:anchor="_bookmark3" w:history="1">
            <w:r>
              <w:rPr>
                <w:rFonts w:ascii="SimSun" w:eastAsia="SimSun" w:hAnsi="SimSun" w:cs="SimSun"/>
                <w:spacing w:val="8"/>
                <w:sz w:val="28"/>
                <w:szCs w:val="28"/>
              </w:rPr>
              <w:t>一</w:t>
            </w:r>
            <w:r>
              <w:rPr>
                <w:rFonts w:ascii="SimSun" w:eastAsia="SimSun" w:hAnsi="SimSun" w:cs="SimSun"/>
                <w:spacing w:val="5"/>
                <w:sz w:val="28"/>
                <w:szCs w:val="28"/>
              </w:rPr>
              <w:t>、</w:t>
            </w:r>
            <w:r>
              <w:rPr>
                <w:rFonts w:ascii="SimSun" w:eastAsia="SimSun" w:hAnsi="SimSun" w:cs="SimSun"/>
                <w:spacing w:val="4"/>
                <w:sz w:val="28"/>
                <w:szCs w:val="28"/>
              </w:rPr>
              <w:t>方案编制概况</w:t>
            </w:r>
            <w:r>
              <w:rPr>
                <w:rFonts w:ascii="SimSun" w:eastAsia="SimSun" w:hAnsi="SimSun" w:cs="SimSun"/>
                <w:sz w:val="28"/>
                <w:szCs w:val="28"/>
              </w:rPr>
              <w:tab/>
            </w:r>
            <w:r>
              <w:rPr>
                <w:rFonts w:ascii="Times New Roman" w:eastAsia="Times New Roman" w:hAnsi="Times New Roman" w:cs="Times New Roman"/>
                <w:spacing w:val="4"/>
                <w:sz w:val="28"/>
                <w:szCs w:val="28"/>
              </w:rPr>
              <w:t>2</w:t>
            </w:r>
          </w:hyperlink>
        </w:p>
        <w:p>
          <w:pPr>
            <w:tabs>
              <w:tab w:val="right" w:leader="dot" w:pos="8777"/>
            </w:tabs>
            <w:spacing w:before="209" w:line="221" w:lineRule="auto"/>
            <w:ind w:left="214"/>
            <w:rPr>
              <w:rFonts w:ascii="Times New Roman" w:eastAsia="Times New Roman" w:hAnsi="Times New Roman" w:cs="Times New Roman"/>
              <w:sz w:val="28"/>
              <w:szCs w:val="28"/>
            </w:rPr>
          </w:pPr>
          <w:hyperlink w:anchor="_bookmark4" w:history="1">
            <w:r>
              <w:rPr>
                <w:rFonts w:ascii="SimSun" w:eastAsia="SimSun" w:hAnsi="SimSun" w:cs="SimSun"/>
                <w:spacing w:val="1"/>
                <w:sz w:val="28"/>
                <w:szCs w:val="28"/>
              </w:rPr>
              <w:t>二、治理方</w:t>
            </w:r>
            <w:r>
              <w:rPr>
                <w:rFonts w:ascii="SimSun" w:eastAsia="SimSun" w:hAnsi="SimSun" w:cs="SimSun"/>
                <w:sz w:val="28"/>
                <w:szCs w:val="28"/>
              </w:rPr>
              <w:t>案规划的近期治理工程内容</w:t>
            </w:r>
            <w:r>
              <w:rPr>
                <w:rFonts w:ascii="SimSun" w:eastAsia="SimSun" w:hAnsi="SimSun" w:cs="SimSun"/>
                <w:sz w:val="28"/>
                <w:szCs w:val="28"/>
              </w:rPr>
              <w:tab/>
            </w:r>
            <w:r>
              <w:rPr>
                <w:rFonts w:ascii="Times New Roman" w:eastAsia="Times New Roman" w:hAnsi="Times New Roman" w:cs="Times New Roman"/>
                <w:sz w:val="28"/>
                <w:szCs w:val="28"/>
              </w:rPr>
              <w:t>2</w:t>
            </w:r>
          </w:hyperlink>
        </w:p>
        <w:p>
          <w:pPr>
            <w:tabs>
              <w:tab w:val="right" w:leader="dot" w:pos="8777"/>
            </w:tabs>
            <w:spacing w:before="210" w:line="221" w:lineRule="auto"/>
            <w:ind w:left="210"/>
            <w:rPr>
              <w:rFonts w:ascii="Times New Roman" w:eastAsia="Times New Roman" w:hAnsi="Times New Roman" w:cs="Times New Roman"/>
              <w:sz w:val="28"/>
              <w:szCs w:val="28"/>
            </w:rPr>
          </w:pPr>
          <w:hyperlink w:anchor="_bookmark5" w:history="1">
            <w:r>
              <w:rPr>
                <w:rFonts w:ascii="SimSun" w:eastAsia="SimSun" w:hAnsi="SimSun" w:cs="SimSun"/>
                <w:spacing w:val="1"/>
                <w:sz w:val="28"/>
                <w:szCs w:val="28"/>
              </w:rPr>
              <w:t>三、矿山地质环境治理方案执行</w:t>
            </w:r>
            <w:r>
              <w:rPr>
                <w:rFonts w:ascii="SimSun" w:eastAsia="SimSun" w:hAnsi="SimSun" w:cs="SimSun"/>
                <w:sz w:val="28"/>
                <w:szCs w:val="28"/>
              </w:rPr>
              <w:t>情况</w:t>
            </w:r>
            <w:r>
              <w:rPr>
                <w:rFonts w:ascii="SimSun" w:eastAsia="SimSun" w:hAnsi="SimSun" w:cs="SimSun"/>
                <w:sz w:val="28"/>
                <w:szCs w:val="28"/>
              </w:rPr>
              <w:tab/>
            </w:r>
            <w:r>
              <w:rPr>
                <w:rFonts w:ascii="Times New Roman" w:eastAsia="Times New Roman" w:hAnsi="Times New Roman" w:cs="Times New Roman"/>
                <w:sz w:val="28"/>
                <w:szCs w:val="28"/>
              </w:rPr>
              <w:t>7</w:t>
            </w:r>
          </w:hyperlink>
        </w:p>
        <w:p>
          <w:pPr>
            <w:tabs>
              <w:tab w:val="right" w:leader="dot" w:pos="8780"/>
            </w:tabs>
            <w:spacing w:before="210" w:line="220" w:lineRule="auto"/>
            <w:ind w:left="1"/>
            <w:rPr>
              <w:rFonts w:ascii="Times New Roman" w:eastAsia="Times New Roman" w:hAnsi="Times New Roman" w:cs="Times New Roman"/>
              <w:sz w:val="28"/>
              <w:szCs w:val="28"/>
            </w:rPr>
          </w:pPr>
          <w:hyperlink w:anchor="_bookmark6" w:history="1">
            <w:r>
              <w:rPr>
                <w:rFonts w:ascii="SimSun" w:eastAsia="SimSun" w:hAnsi="SimSun" w:cs="SimSun"/>
                <w:spacing w:val="2"/>
                <w:sz w:val="28"/>
                <w:szCs w:val="28"/>
                <w14:textOutline w14:w="5103" w14:cap="sq">
                  <w14:solidFill>
                    <w14:srgbClr w14:val="000000"/>
                  </w14:solidFill>
                  <w14:prstDash w14:val="solid"/>
                  <w14:bevel/>
                </w14:textOutline>
              </w:rPr>
              <w:t>第三章</w:t>
            </w:r>
            <w:r>
              <w:rPr>
                <w:rFonts w:ascii="SimSun" w:eastAsia="SimSun" w:hAnsi="SimSun" w:cs="SimSun"/>
                <w:spacing w:val="2"/>
                <w:sz w:val="28"/>
                <w:szCs w:val="28"/>
              </w:rPr>
              <w:t xml:space="preserve">  </w:t>
            </w:r>
            <w:r>
              <w:rPr>
                <w:rFonts w:ascii="SimSun" w:eastAsia="SimSun" w:hAnsi="SimSun" w:cs="SimSun"/>
                <w:spacing w:val="2"/>
                <w:sz w:val="28"/>
                <w:szCs w:val="28"/>
                <w14:textOutline w14:w="5103" w14:cap="sq">
                  <w14:solidFill>
                    <w14:srgbClr w14:val="000000"/>
                  </w14:solidFill>
                  <w14:prstDash w14:val="solid"/>
                  <w14:bevel/>
                </w14:textOutline>
              </w:rPr>
              <w:t>本年度矿山生产</w:t>
            </w:r>
            <w:r>
              <w:rPr>
                <w:rFonts w:ascii="SimSun" w:eastAsia="SimSun" w:hAnsi="SimSun" w:cs="SimSun"/>
                <w:spacing w:val="1"/>
                <w:sz w:val="28"/>
                <w:szCs w:val="28"/>
                <w14:textOutline w14:w="5103" w14:cap="sq">
                  <w14:solidFill>
                    <w14:srgbClr w14:val="000000"/>
                  </w14:solidFill>
                  <w14:prstDash w14:val="solid"/>
                  <w14:bevel/>
                </w14:textOutline>
              </w:rPr>
              <w:t>计划</w:t>
            </w:r>
            <w:r>
              <w:rPr>
                <w:rFonts w:ascii="SimSun" w:eastAsia="SimSun" w:hAnsi="SimSun" w:cs="SimSun"/>
                <w:b/>
                <w:bCs/>
                <w:sz w:val="28"/>
                <w:szCs w:val="28"/>
              </w:rPr>
              <w:tab/>
            </w:r>
            <w:r>
              <w:rPr>
                <w:rFonts w:ascii="Times New Roman" w:eastAsia="Times New Roman" w:hAnsi="Times New Roman" w:cs="Times New Roman"/>
                <w:spacing w:val="1"/>
                <w:sz w:val="28"/>
                <w:szCs w:val="28"/>
              </w:rPr>
              <w:t>11</w:t>
            </w:r>
          </w:hyperlink>
        </w:p>
        <w:p>
          <w:pPr>
            <w:tabs>
              <w:tab w:val="right" w:leader="dot" w:pos="8780"/>
            </w:tabs>
            <w:spacing w:before="211" w:line="220" w:lineRule="auto"/>
            <w:ind w:left="214"/>
            <w:rPr>
              <w:rFonts w:ascii="Times New Roman" w:eastAsia="Times New Roman" w:hAnsi="Times New Roman" w:cs="Times New Roman"/>
              <w:sz w:val="28"/>
              <w:szCs w:val="28"/>
            </w:rPr>
          </w:pPr>
          <w:hyperlink w:anchor="_bookmark7" w:history="1">
            <w:r>
              <w:rPr>
                <w:rFonts w:ascii="SimSun" w:eastAsia="SimSun" w:hAnsi="SimSun" w:cs="SimSun"/>
                <w:spacing w:val="2"/>
                <w:sz w:val="28"/>
                <w:szCs w:val="28"/>
              </w:rPr>
              <w:t>一、</w:t>
            </w:r>
            <w:r>
              <w:rPr>
                <w:rFonts w:ascii="SimSun" w:eastAsia="SimSun" w:hAnsi="SimSun" w:cs="SimSun"/>
                <w:spacing w:val="1"/>
                <w:sz w:val="28"/>
                <w:szCs w:val="28"/>
              </w:rPr>
              <w:t>本年度的主要生产指标计划</w:t>
            </w:r>
            <w:r>
              <w:rPr>
                <w:rFonts w:ascii="SimSun" w:eastAsia="SimSun" w:hAnsi="SimSun" w:cs="SimSun"/>
                <w:sz w:val="28"/>
                <w:szCs w:val="28"/>
              </w:rPr>
              <w:tab/>
            </w:r>
            <w:r>
              <w:rPr>
                <w:rFonts w:ascii="Times New Roman" w:eastAsia="Times New Roman" w:hAnsi="Times New Roman" w:cs="Times New Roman"/>
                <w:spacing w:val="1"/>
                <w:sz w:val="28"/>
                <w:szCs w:val="28"/>
              </w:rPr>
              <w:t>11</w:t>
            </w:r>
          </w:hyperlink>
        </w:p>
        <w:p>
          <w:pPr>
            <w:tabs>
              <w:tab w:val="right" w:leader="dot" w:pos="8780"/>
            </w:tabs>
            <w:spacing w:before="211" w:line="220" w:lineRule="auto"/>
            <w:ind w:left="1"/>
            <w:rPr>
              <w:rFonts w:ascii="Times New Roman" w:eastAsia="Times New Roman" w:hAnsi="Times New Roman" w:cs="Times New Roman"/>
              <w:sz w:val="28"/>
              <w:szCs w:val="28"/>
            </w:rPr>
          </w:pPr>
          <w:hyperlink w:anchor="_bookmark8" w:history="1">
            <w:r>
              <w:rPr>
                <w:rFonts w:ascii="SimSun" w:eastAsia="SimSun" w:hAnsi="SimSun" w:cs="SimSun"/>
                <w:spacing w:val="4"/>
                <w:sz w:val="28"/>
                <w:szCs w:val="28"/>
                <w14:textOutline w14:w="5103" w14:cap="sq">
                  <w14:solidFill>
                    <w14:srgbClr w14:val="000000"/>
                  </w14:solidFill>
                  <w14:prstDash w14:val="solid"/>
                  <w14:bevel/>
                </w14:textOutline>
              </w:rPr>
              <w:t>第</w:t>
            </w:r>
            <w:r>
              <w:rPr>
                <w:rFonts w:ascii="SimSun" w:eastAsia="SimSun" w:hAnsi="SimSun" w:cs="SimSun"/>
                <w:spacing w:val="2"/>
                <w:sz w:val="28"/>
                <w:szCs w:val="28"/>
                <w14:textOutline w14:w="5103" w14:cap="sq">
                  <w14:solidFill>
                    <w14:srgbClr w14:val="000000"/>
                  </w14:solidFill>
                  <w14:prstDash w14:val="solid"/>
                  <w14:bevel/>
                </w14:textOutline>
              </w:rPr>
              <w:t>四章</w:t>
            </w:r>
            <w:r>
              <w:rPr>
                <w:rFonts w:ascii="SimSun" w:eastAsia="SimSun" w:hAnsi="SimSun" w:cs="SimSun"/>
                <w:spacing w:val="2"/>
                <w:sz w:val="28"/>
                <w:szCs w:val="28"/>
              </w:rPr>
              <w:t xml:space="preserve">  </w:t>
            </w:r>
            <w:r>
              <w:rPr>
                <w:rFonts w:ascii="SimSun" w:eastAsia="SimSun" w:hAnsi="SimSun" w:cs="SimSun"/>
                <w:spacing w:val="2"/>
                <w:sz w:val="28"/>
                <w:szCs w:val="28"/>
                <w14:textOutline w14:w="5103" w14:cap="sq">
                  <w14:solidFill>
                    <w14:srgbClr w14:val="000000"/>
                  </w14:solidFill>
                  <w14:prstDash w14:val="solid"/>
                  <w14:bevel/>
                </w14:textOutline>
              </w:rPr>
              <w:t>矿山地质环境问题</w:t>
            </w:r>
            <w:r>
              <w:rPr>
                <w:rFonts w:ascii="SimSun" w:eastAsia="SimSun" w:hAnsi="SimSun" w:cs="SimSun"/>
                <w:b/>
                <w:bCs/>
                <w:sz w:val="28"/>
                <w:szCs w:val="28"/>
              </w:rPr>
              <w:tab/>
            </w:r>
            <w:r>
              <w:rPr>
                <w:rFonts w:ascii="Times New Roman" w:eastAsia="Times New Roman" w:hAnsi="Times New Roman" w:cs="Times New Roman"/>
                <w:spacing w:val="2"/>
                <w:sz w:val="28"/>
                <w:szCs w:val="28"/>
              </w:rPr>
              <w:t>12</w:t>
            </w:r>
          </w:hyperlink>
        </w:p>
        <w:p>
          <w:pPr>
            <w:tabs>
              <w:tab w:val="right" w:leader="dot" w:pos="8780"/>
            </w:tabs>
            <w:spacing w:before="211" w:line="221" w:lineRule="auto"/>
            <w:ind w:left="214"/>
            <w:rPr>
              <w:rFonts w:ascii="Times New Roman" w:eastAsia="Times New Roman" w:hAnsi="Times New Roman" w:cs="Times New Roman"/>
              <w:sz w:val="28"/>
              <w:szCs w:val="28"/>
            </w:rPr>
          </w:pPr>
          <w:hyperlink w:anchor="_bookmark9" w:history="1">
            <w:r>
              <w:rPr>
                <w:rFonts w:ascii="SimSun" w:eastAsia="SimSun" w:hAnsi="SimSun" w:cs="SimSun"/>
                <w:spacing w:val="2"/>
                <w:sz w:val="28"/>
                <w:szCs w:val="28"/>
              </w:rPr>
              <w:t>一、矿山地质环境问题现状</w:t>
            </w:r>
            <w:r>
              <w:rPr>
                <w:rFonts w:ascii="SimSun" w:eastAsia="SimSun" w:hAnsi="SimSun" w:cs="SimSun"/>
                <w:sz w:val="28"/>
                <w:szCs w:val="28"/>
              </w:rPr>
              <w:tab/>
            </w:r>
            <w:r>
              <w:rPr>
                <w:rFonts w:ascii="Times New Roman" w:eastAsia="Times New Roman" w:hAnsi="Times New Roman" w:cs="Times New Roman"/>
                <w:spacing w:val="2"/>
                <w:sz w:val="28"/>
                <w:szCs w:val="28"/>
              </w:rPr>
              <w:t>1</w:t>
            </w:r>
            <w:r>
              <w:rPr>
                <w:rFonts w:ascii="Times New Roman" w:eastAsia="Times New Roman" w:hAnsi="Times New Roman" w:cs="Times New Roman"/>
                <w:sz w:val="28"/>
                <w:szCs w:val="28"/>
              </w:rPr>
              <w:t>2</w:t>
            </w:r>
          </w:hyperlink>
        </w:p>
        <w:p>
          <w:pPr>
            <w:tabs>
              <w:tab w:val="right" w:leader="dot" w:pos="8780"/>
            </w:tabs>
            <w:spacing w:before="209" w:line="221" w:lineRule="auto"/>
            <w:ind w:left="214"/>
            <w:rPr>
              <w:rFonts w:ascii="Times New Roman" w:eastAsia="Times New Roman" w:hAnsi="Times New Roman" w:cs="Times New Roman"/>
              <w:sz w:val="28"/>
              <w:szCs w:val="28"/>
            </w:rPr>
          </w:pPr>
          <w:hyperlink w:anchor="_bookmark10" w:history="1">
            <w:r>
              <w:rPr>
                <w:rFonts w:ascii="SimSun" w:eastAsia="SimSun" w:hAnsi="SimSun" w:cs="SimSun"/>
                <w:spacing w:val="2"/>
                <w:sz w:val="28"/>
                <w:szCs w:val="28"/>
              </w:rPr>
              <w:t>二、矿山地质环境问题预测</w:t>
            </w:r>
            <w:r>
              <w:rPr>
                <w:rFonts w:ascii="SimSun" w:eastAsia="SimSun" w:hAnsi="SimSun" w:cs="SimSun"/>
                <w:sz w:val="28"/>
                <w:szCs w:val="28"/>
              </w:rPr>
              <w:tab/>
            </w:r>
            <w:r>
              <w:rPr>
                <w:rFonts w:ascii="Times New Roman" w:eastAsia="Times New Roman" w:hAnsi="Times New Roman" w:cs="Times New Roman"/>
                <w:spacing w:val="2"/>
                <w:sz w:val="28"/>
                <w:szCs w:val="28"/>
              </w:rPr>
              <w:t>1</w:t>
            </w:r>
            <w:r>
              <w:rPr>
                <w:rFonts w:ascii="Times New Roman" w:eastAsia="Times New Roman" w:hAnsi="Times New Roman" w:cs="Times New Roman"/>
                <w:sz w:val="28"/>
                <w:szCs w:val="28"/>
              </w:rPr>
              <w:t>9</w:t>
            </w:r>
          </w:hyperlink>
        </w:p>
        <w:p>
          <w:pPr>
            <w:tabs>
              <w:tab w:val="right" w:leader="dot" w:pos="8780"/>
            </w:tabs>
            <w:spacing w:before="210" w:line="220" w:lineRule="auto"/>
            <w:ind w:left="1"/>
            <w:rPr>
              <w:rFonts w:ascii="Times New Roman" w:eastAsia="Times New Roman" w:hAnsi="Times New Roman" w:cs="Times New Roman"/>
              <w:sz w:val="28"/>
              <w:szCs w:val="28"/>
            </w:rPr>
          </w:pPr>
          <w:hyperlink w:anchor="_bookmark11" w:history="1">
            <w:r>
              <w:rPr>
                <w:rFonts w:ascii="SimSun" w:eastAsia="SimSun" w:hAnsi="SimSun" w:cs="SimSun"/>
                <w:spacing w:val="2"/>
                <w:sz w:val="28"/>
                <w:szCs w:val="28"/>
                <w14:textOutline w14:w="5103" w14:cap="sq">
                  <w14:solidFill>
                    <w14:srgbClr w14:val="000000"/>
                  </w14:solidFill>
                  <w14:prstDash w14:val="solid"/>
                  <w14:bevel/>
                </w14:textOutline>
              </w:rPr>
              <w:t>第五章</w:t>
            </w:r>
            <w:r>
              <w:rPr>
                <w:rFonts w:ascii="SimSun" w:eastAsia="SimSun" w:hAnsi="SimSun" w:cs="SimSun"/>
                <w:spacing w:val="2"/>
                <w:sz w:val="28"/>
                <w:szCs w:val="28"/>
              </w:rPr>
              <w:t xml:space="preserve">  </w:t>
            </w:r>
            <w:r>
              <w:rPr>
                <w:rFonts w:ascii="SimSun" w:eastAsia="SimSun" w:hAnsi="SimSun" w:cs="SimSun"/>
                <w:spacing w:val="2"/>
                <w:sz w:val="28"/>
                <w:szCs w:val="28"/>
                <w14:textOutline w14:w="5103" w14:cap="sq">
                  <w14:solidFill>
                    <w14:srgbClr w14:val="000000"/>
                  </w14:solidFill>
                  <w14:prstDash w14:val="solid"/>
                  <w14:bevel/>
                </w14:textOutline>
              </w:rPr>
              <w:t>矿山</w:t>
            </w:r>
            <w:r>
              <w:rPr>
                <w:rFonts w:ascii="SimSun" w:eastAsia="SimSun" w:hAnsi="SimSun" w:cs="SimSun"/>
                <w:spacing w:val="1"/>
                <w:sz w:val="28"/>
                <w:szCs w:val="28"/>
                <w14:textOutline w14:w="5103" w14:cap="sq">
                  <w14:solidFill>
                    <w14:srgbClr w14:val="000000"/>
                  </w14:solidFill>
                  <w14:prstDash w14:val="solid"/>
                  <w14:bevel/>
                </w14:textOutline>
              </w:rPr>
              <w:t>地质环境防治工程</w:t>
            </w:r>
            <w:r>
              <w:rPr>
                <w:rFonts w:ascii="SimSun" w:eastAsia="SimSun" w:hAnsi="SimSun" w:cs="SimSun"/>
                <w:b/>
                <w:bCs/>
                <w:sz w:val="28"/>
                <w:szCs w:val="28"/>
              </w:rPr>
              <w:tab/>
            </w:r>
            <w:r>
              <w:rPr>
                <w:rFonts w:ascii="Times New Roman" w:eastAsia="Times New Roman" w:hAnsi="Times New Roman" w:cs="Times New Roman"/>
                <w:spacing w:val="1"/>
                <w:sz w:val="28"/>
                <w:szCs w:val="28"/>
              </w:rPr>
              <w:t>20</w:t>
            </w:r>
          </w:hyperlink>
        </w:p>
        <w:p>
          <w:pPr>
            <w:tabs>
              <w:tab w:val="right" w:leader="dot" w:pos="8780"/>
            </w:tabs>
            <w:spacing w:before="211" w:line="221" w:lineRule="auto"/>
            <w:ind w:left="214"/>
            <w:rPr>
              <w:rFonts w:ascii="Times New Roman" w:eastAsia="Times New Roman" w:hAnsi="Times New Roman" w:cs="Times New Roman"/>
              <w:sz w:val="28"/>
              <w:szCs w:val="28"/>
            </w:rPr>
          </w:pPr>
          <w:hyperlink w:anchor="_bookmark12" w:history="1">
            <w:r>
              <w:rPr>
                <w:rFonts w:ascii="SimSun" w:eastAsia="SimSun" w:hAnsi="SimSun" w:cs="SimSun"/>
                <w:spacing w:val="2"/>
                <w:sz w:val="28"/>
                <w:szCs w:val="28"/>
              </w:rPr>
              <w:t>一、</w:t>
            </w:r>
            <w:r>
              <w:rPr>
                <w:rFonts w:ascii="SimSun" w:eastAsia="SimSun" w:hAnsi="SimSun" w:cs="SimSun"/>
                <w:spacing w:val="1"/>
                <w:sz w:val="28"/>
                <w:szCs w:val="28"/>
              </w:rPr>
              <w:t>矿山地质环境治理区的确定</w:t>
            </w:r>
            <w:r>
              <w:rPr>
                <w:rFonts w:ascii="SimSun" w:eastAsia="SimSun" w:hAnsi="SimSun" w:cs="SimSun"/>
                <w:sz w:val="28"/>
                <w:szCs w:val="28"/>
              </w:rPr>
              <w:tab/>
            </w:r>
            <w:r>
              <w:rPr>
                <w:rFonts w:ascii="Times New Roman" w:eastAsia="Times New Roman" w:hAnsi="Times New Roman" w:cs="Times New Roman"/>
                <w:spacing w:val="1"/>
                <w:sz w:val="28"/>
                <w:szCs w:val="28"/>
              </w:rPr>
              <w:t>20</w:t>
            </w:r>
          </w:hyperlink>
        </w:p>
        <w:p>
          <w:pPr>
            <w:tabs>
              <w:tab w:val="right" w:leader="dot" w:pos="8780"/>
            </w:tabs>
            <w:spacing w:before="210" w:line="221" w:lineRule="auto"/>
            <w:ind w:left="214"/>
            <w:rPr>
              <w:rFonts w:ascii="Times New Roman" w:eastAsia="Times New Roman" w:hAnsi="Times New Roman" w:cs="Times New Roman"/>
              <w:sz w:val="28"/>
              <w:szCs w:val="28"/>
            </w:rPr>
          </w:pPr>
          <w:hyperlink w:anchor="_bookmark13" w:history="1">
            <w:r>
              <w:rPr>
                <w:rFonts w:ascii="SimSun" w:eastAsia="SimSun" w:hAnsi="SimSun" w:cs="SimSun"/>
                <w:spacing w:val="2"/>
                <w:sz w:val="28"/>
                <w:szCs w:val="28"/>
              </w:rPr>
              <w:t>二、矿山地质环境治理工程</w:t>
            </w:r>
            <w:r>
              <w:rPr>
                <w:rFonts w:ascii="SimSun" w:eastAsia="SimSun" w:hAnsi="SimSun" w:cs="SimSun"/>
                <w:sz w:val="28"/>
                <w:szCs w:val="28"/>
              </w:rPr>
              <w:tab/>
            </w:r>
            <w:r>
              <w:rPr>
                <w:rFonts w:ascii="Times New Roman" w:eastAsia="Times New Roman" w:hAnsi="Times New Roman" w:cs="Times New Roman"/>
                <w:spacing w:val="2"/>
                <w:sz w:val="28"/>
                <w:szCs w:val="28"/>
              </w:rPr>
              <w:t>2</w:t>
            </w:r>
            <w:r>
              <w:rPr>
                <w:rFonts w:ascii="Times New Roman" w:eastAsia="Times New Roman" w:hAnsi="Times New Roman" w:cs="Times New Roman"/>
                <w:sz w:val="28"/>
                <w:szCs w:val="28"/>
              </w:rPr>
              <w:t>0</w:t>
            </w:r>
          </w:hyperlink>
        </w:p>
        <w:p>
          <w:pPr>
            <w:tabs>
              <w:tab w:val="right" w:leader="dot" w:pos="8780"/>
            </w:tabs>
            <w:spacing w:before="209" w:line="221" w:lineRule="auto"/>
            <w:ind w:left="210"/>
            <w:rPr>
              <w:rFonts w:ascii="Times New Roman" w:eastAsia="Times New Roman" w:hAnsi="Times New Roman" w:cs="Times New Roman"/>
              <w:sz w:val="28"/>
              <w:szCs w:val="28"/>
            </w:rPr>
          </w:pPr>
          <w:hyperlink w:anchor="_bookmark14" w:history="1">
            <w:r>
              <w:rPr>
                <w:rFonts w:ascii="SimSun" w:eastAsia="SimSun" w:hAnsi="SimSun" w:cs="SimSun"/>
                <w:spacing w:val="4"/>
                <w:sz w:val="28"/>
                <w:szCs w:val="28"/>
              </w:rPr>
              <w:t>三</w:t>
            </w:r>
            <w:r>
              <w:rPr>
                <w:rFonts w:ascii="SimSun" w:eastAsia="SimSun" w:hAnsi="SimSun" w:cs="SimSun"/>
                <w:spacing w:val="2"/>
                <w:sz w:val="28"/>
                <w:szCs w:val="28"/>
              </w:rPr>
              <w:t>、矿山地质环境监测工程</w:t>
            </w:r>
            <w:r>
              <w:rPr>
                <w:rFonts w:ascii="SimSun" w:eastAsia="SimSun" w:hAnsi="SimSun" w:cs="SimSun"/>
                <w:sz w:val="28"/>
                <w:szCs w:val="28"/>
              </w:rPr>
              <w:tab/>
            </w:r>
            <w:r>
              <w:rPr>
                <w:rFonts w:ascii="Times New Roman" w:eastAsia="Times New Roman" w:hAnsi="Times New Roman" w:cs="Times New Roman"/>
                <w:spacing w:val="2"/>
                <w:sz w:val="28"/>
                <w:szCs w:val="28"/>
              </w:rPr>
              <w:t>21</w:t>
            </w:r>
          </w:hyperlink>
        </w:p>
        <w:p>
          <w:pPr>
            <w:tabs>
              <w:tab w:val="right" w:leader="dot" w:pos="8780"/>
            </w:tabs>
            <w:spacing w:before="211" w:line="219" w:lineRule="auto"/>
            <w:ind w:left="1"/>
            <w:rPr>
              <w:rFonts w:ascii="Times New Roman" w:eastAsia="Times New Roman" w:hAnsi="Times New Roman" w:cs="Times New Roman"/>
              <w:sz w:val="28"/>
              <w:szCs w:val="28"/>
            </w:rPr>
          </w:pPr>
          <w:hyperlink w:anchor="_bookmark15" w:history="1">
            <w:r>
              <w:rPr>
                <w:rFonts w:ascii="SimSun" w:eastAsia="SimSun" w:hAnsi="SimSun" w:cs="SimSun"/>
                <w:spacing w:val="8"/>
                <w:sz w:val="28"/>
                <w:szCs w:val="28"/>
                <w14:textOutline w14:w="5103" w14:cap="sq">
                  <w14:solidFill>
                    <w14:srgbClr w14:val="000000"/>
                  </w14:solidFill>
                  <w14:prstDash w14:val="solid"/>
                  <w14:bevel/>
                </w14:textOutline>
              </w:rPr>
              <w:t>第</w:t>
            </w:r>
            <w:r>
              <w:rPr>
                <w:rFonts w:ascii="SimSun" w:eastAsia="SimSun" w:hAnsi="SimSun" w:cs="SimSun"/>
                <w:spacing w:val="4"/>
                <w:sz w:val="28"/>
                <w:szCs w:val="28"/>
                <w14:textOutline w14:w="5103" w14:cap="sq">
                  <w14:solidFill>
                    <w14:srgbClr w14:val="000000"/>
                  </w14:solidFill>
                  <w14:prstDash w14:val="solid"/>
                  <w14:bevel/>
                </w14:textOutline>
              </w:rPr>
              <w:t>六章</w:t>
            </w:r>
            <w:r>
              <w:rPr>
                <w:rFonts w:ascii="SimSun" w:eastAsia="SimSun" w:hAnsi="SimSun" w:cs="SimSun"/>
                <w:spacing w:val="4"/>
                <w:sz w:val="28"/>
                <w:szCs w:val="28"/>
              </w:rPr>
              <w:t xml:space="preserve">  </w:t>
            </w:r>
            <w:r>
              <w:rPr>
                <w:rFonts w:ascii="SimSun" w:eastAsia="SimSun" w:hAnsi="SimSun" w:cs="SimSun"/>
                <w:spacing w:val="4"/>
                <w:sz w:val="28"/>
                <w:szCs w:val="28"/>
                <w14:textOutline w14:w="5103" w14:cap="sq">
                  <w14:solidFill>
                    <w14:srgbClr w14:val="000000"/>
                  </w14:solidFill>
                  <w14:prstDash w14:val="solid"/>
                  <w14:bevel/>
                </w14:textOutline>
              </w:rPr>
              <w:t>经费估算</w:t>
            </w:r>
            <w:r>
              <w:rPr>
                <w:rFonts w:ascii="SimSun" w:eastAsia="SimSun" w:hAnsi="SimSun" w:cs="SimSun"/>
                <w:b/>
                <w:bCs/>
                <w:sz w:val="28"/>
                <w:szCs w:val="28"/>
              </w:rPr>
              <w:tab/>
            </w:r>
            <w:r>
              <w:rPr>
                <w:rFonts w:ascii="Times New Roman" w:eastAsia="Times New Roman" w:hAnsi="Times New Roman" w:cs="Times New Roman"/>
                <w:b/>
                <w:bCs/>
                <w:spacing w:val="4"/>
                <w:sz w:val="28"/>
                <w:szCs w:val="28"/>
              </w:rPr>
              <w:t>23</w:t>
            </w:r>
          </w:hyperlink>
        </w:p>
        <w:p>
          <w:pPr>
            <w:tabs>
              <w:tab w:val="right" w:leader="dot" w:pos="8780"/>
            </w:tabs>
            <w:spacing w:before="212" w:line="220" w:lineRule="auto"/>
            <w:ind w:left="214"/>
            <w:rPr>
              <w:rFonts w:ascii="Times New Roman" w:eastAsia="Times New Roman" w:hAnsi="Times New Roman" w:cs="Times New Roman"/>
              <w:sz w:val="28"/>
              <w:szCs w:val="28"/>
            </w:rPr>
          </w:pPr>
          <w:hyperlink w:anchor="_bookmark16" w:history="1">
            <w:r>
              <w:rPr>
                <w:rFonts w:ascii="SimSun" w:eastAsia="SimSun" w:hAnsi="SimSun" w:cs="SimSun"/>
                <w:spacing w:val="8"/>
                <w:sz w:val="28"/>
                <w:szCs w:val="28"/>
              </w:rPr>
              <w:t>一</w:t>
            </w:r>
            <w:r>
              <w:rPr>
                <w:rFonts w:ascii="SimSun" w:eastAsia="SimSun" w:hAnsi="SimSun" w:cs="SimSun"/>
                <w:spacing w:val="6"/>
                <w:sz w:val="28"/>
                <w:szCs w:val="28"/>
              </w:rPr>
              <w:t>、费用计算</w:t>
            </w:r>
            <w:r>
              <w:rPr>
                <w:rFonts w:ascii="SimSun" w:eastAsia="SimSun" w:hAnsi="SimSun" w:cs="SimSun"/>
                <w:sz w:val="28"/>
                <w:szCs w:val="28"/>
              </w:rPr>
              <w:tab/>
            </w:r>
            <w:r>
              <w:rPr>
                <w:rFonts w:ascii="Times New Roman" w:eastAsia="Times New Roman" w:hAnsi="Times New Roman" w:cs="Times New Roman"/>
                <w:spacing w:val="6"/>
                <w:sz w:val="28"/>
                <w:szCs w:val="28"/>
              </w:rPr>
              <w:t>23</w:t>
            </w:r>
          </w:hyperlink>
        </w:p>
      </w:sdtContent>
    </w:sdt>
    <w:p>
      <w:pPr>
        <w:spacing w:line="319" w:lineRule="auto"/>
        <w:rPr>
          <w:rFonts w:ascii="Arial"/>
          <w:sz w:val="21"/>
        </w:rPr>
      </w:pPr>
    </w:p>
    <w:p>
      <w:pPr>
        <w:spacing w:line="320" w:lineRule="auto"/>
        <w:rPr>
          <w:rFonts w:ascii="Arial"/>
          <w:sz w:val="21"/>
        </w:rPr>
      </w:pPr>
    </w:p>
    <w:p>
      <w:pPr>
        <w:spacing w:line="320" w:lineRule="auto"/>
        <w:rPr>
          <w:rFonts w:ascii="Arial"/>
          <w:sz w:val="21"/>
        </w:rPr>
      </w:pPr>
    </w:p>
    <w:p>
      <w:pPr>
        <w:spacing w:before="91" w:line="220" w:lineRule="auto"/>
        <w:ind w:left="3995"/>
        <w:rPr>
          <w:rFonts w:ascii="SimSun" w:eastAsia="SimSun" w:hAnsi="SimSun" w:cs="SimSun"/>
          <w:sz w:val="28"/>
          <w:szCs w:val="28"/>
        </w:rPr>
      </w:pPr>
      <w:r>
        <w:rPr>
          <w:rFonts w:ascii="SimSun" w:eastAsia="SimSun" w:hAnsi="SimSun" w:cs="SimSun"/>
          <w:spacing w:val="2"/>
          <w:sz w:val="28"/>
          <w:szCs w:val="28"/>
          <w14:textOutline w14:w="5103" w14:cap="sq">
            <w14:solidFill>
              <w14:srgbClr w14:val="000000"/>
            </w14:solidFill>
            <w14:prstDash w14:val="solid"/>
            <w14:bevel/>
          </w14:textOutline>
        </w:rPr>
        <w:t>附</w:t>
      </w:r>
      <w:r>
        <w:rPr>
          <w:rFonts w:ascii="SimSun" w:eastAsia="SimSun" w:hAnsi="SimSun" w:cs="SimSun"/>
          <w:spacing w:val="2"/>
          <w:sz w:val="28"/>
          <w:szCs w:val="28"/>
        </w:rPr>
        <w:t xml:space="preserve">  </w:t>
      </w:r>
      <w:r>
        <w:rPr>
          <w:rFonts w:ascii="SimSun" w:eastAsia="SimSun" w:hAnsi="SimSun" w:cs="SimSun"/>
          <w:spacing w:val="1"/>
          <w:sz w:val="28"/>
          <w:szCs w:val="28"/>
          <w14:textOutline w14:w="5103" w14:cap="sq">
            <w14:solidFill>
              <w14:srgbClr w14:val="000000"/>
            </w14:solidFill>
            <w14:prstDash w14:val="solid"/>
            <w14:bevel/>
          </w14:textOutline>
        </w:rPr>
        <w:t>图</w:t>
      </w:r>
    </w:p>
    <w:p>
      <w:pPr>
        <w:spacing w:line="283" w:lineRule="auto"/>
        <w:rPr>
          <w:rFonts w:ascii="Arial"/>
          <w:sz w:val="21"/>
        </w:rPr>
      </w:pPr>
    </w:p>
    <w:p>
      <w:pPr>
        <w:spacing w:before="76" w:line="301" w:lineRule="auto"/>
        <w:ind w:right="145" w:firstLine="18"/>
        <w:rPr>
          <w:rFonts w:ascii="Times New Roman" w:eastAsia="Times New Roman" w:hAnsi="Times New Roman" w:cs="Times New Roman"/>
          <w:sz w:val="23"/>
          <w:szCs w:val="23"/>
        </w:rPr>
      </w:pPr>
      <w:r>
        <w:rPr>
          <w:rFonts w:ascii="Times New Roman" w:eastAsia="Times New Roman" w:hAnsi="Times New Roman" w:cs="Times New Roman"/>
          <w:spacing w:val="10"/>
          <w:sz w:val="23"/>
          <w:szCs w:val="23"/>
        </w:rPr>
        <w:t>1</w:t>
      </w:r>
      <w:r>
        <w:rPr>
          <w:rFonts w:ascii="Times New Roman" w:eastAsia="Times New Roman" w:hAnsi="Times New Roman" w:cs="Times New Roman"/>
          <w:spacing w:val="10"/>
          <w:sz w:val="23"/>
          <w:szCs w:val="23"/>
        </w:rPr>
        <w:t xml:space="preserve"> </w:t>
      </w:r>
      <w:r>
        <w:rPr>
          <w:rFonts w:ascii="SimSun" w:eastAsia="SimSun" w:hAnsi="SimSun" w:cs="SimSun"/>
          <w:spacing w:val="6"/>
          <w:sz w:val="23"/>
          <w:szCs w:val="23"/>
        </w:rPr>
        <w:t>、</w:t>
      </w:r>
      <w:r>
        <w:rPr>
          <w:rFonts w:ascii="SimSun" w:eastAsia="SimSun" w:hAnsi="SimSun" w:cs="SimSun"/>
          <w:spacing w:val="5"/>
          <w:sz w:val="23"/>
          <w:szCs w:val="23"/>
        </w:rPr>
        <w:t>翁牛特旗乌丹镇白音汉嘎查新丘后山采石场</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2022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年度矿山地质环境治理工程部</w:t>
      </w:r>
      <w:r>
        <w:rPr>
          <w:rFonts w:ascii="SimSun" w:eastAsia="SimSun" w:hAnsi="SimSun" w:cs="SimSun"/>
          <w:sz w:val="23"/>
          <w:szCs w:val="23"/>
        </w:rPr>
        <w:t xml:space="preserve"> </w:t>
      </w:r>
      <w:r>
        <w:rPr>
          <w:rFonts w:ascii="SimSun" w:eastAsia="SimSun" w:hAnsi="SimSun" w:cs="SimSun"/>
          <w:spacing w:val="1"/>
          <w:sz w:val="23"/>
          <w:szCs w:val="23"/>
        </w:rPr>
        <w:t>署图</w:t>
      </w:r>
      <w:r>
        <w:rPr>
          <w:rFonts w:ascii="SimSun" w:eastAsia="SimSun" w:hAnsi="SimSun" w:cs="SimSun"/>
          <w:spacing w:val="1"/>
          <w:sz w:val="23"/>
          <w:szCs w:val="23"/>
        </w:rPr>
        <w:t xml:space="preserve">                                                          </w:t>
      </w:r>
      <w:r>
        <w:rPr>
          <w:rFonts w:ascii="SimSun" w:eastAsia="SimSun" w:hAnsi="SimSun" w:cs="SimSun"/>
          <w:spacing w:val="1"/>
          <w:sz w:val="23"/>
          <w:szCs w:val="23"/>
        </w:rPr>
        <w:t>比</w:t>
      </w:r>
      <w:r>
        <w:rPr>
          <w:rFonts w:ascii="SimSun" w:eastAsia="SimSun" w:hAnsi="SimSun" w:cs="SimSun"/>
          <w:sz w:val="23"/>
          <w:szCs w:val="23"/>
        </w:rPr>
        <w:t>例尺</w:t>
      </w:r>
      <w:r>
        <w:rPr>
          <w:rFonts w:ascii="SimSun" w:eastAsia="SimSun" w:hAnsi="SimSun" w:cs="SimSun"/>
          <w:sz w:val="23"/>
          <w:szCs w:val="23"/>
        </w:rPr>
        <w:t xml:space="preserve"> </w:t>
      </w:r>
      <w:r>
        <w:rPr>
          <w:rFonts w:ascii="Times New Roman" w:eastAsia="Times New Roman" w:hAnsi="Times New Roman" w:cs="Times New Roman"/>
          <w:sz w:val="23"/>
          <w:szCs w:val="23"/>
        </w:rPr>
        <w:t>1:2000</w:t>
      </w:r>
    </w:p>
    <w:p>
      <w:pPr>
        <w:sectPr>
          <w:pgSz w:w="11906" w:h="16839"/>
          <w:pgMar w:top="1431" w:right="1414" w:bottom="0" w:left="1710" w:header="0" w:footer="0" w:gutter="0"/>
          <w:pgNumType w:start="3"/>
          <w:cols w:space="708"/>
        </w:sectPr>
      </w:pPr>
    </w:p>
    <w:p>
      <w:pPr>
        <w:spacing w:before="71" w:line="225" w:lineRule="auto"/>
        <w:ind w:left="2474"/>
        <w:outlineLvl w:val="0"/>
        <w:rPr>
          <w:rFonts w:ascii="SimSun" w:eastAsia="SimSun" w:hAnsi="SimSun" w:cs="SimSun"/>
          <w:sz w:val="35"/>
          <w:szCs w:val="35"/>
        </w:rPr>
      </w:pPr>
      <w:bookmarkStart w:id="0" w:name="_bookmark1"/>
      <w:bookmarkEnd w:id="0"/>
      <w:r>
        <w:rPr>
          <w:rFonts w:ascii="SimSun" w:eastAsia="SimSun" w:hAnsi="SimSun" w:cs="SimSun"/>
          <w:spacing w:val="9"/>
          <w:sz w:val="35"/>
          <w:szCs w:val="35"/>
          <w14:textOutline w14:w="6540" w14:cap="sq">
            <w14:solidFill>
              <w14:srgbClr w14:val="000000"/>
            </w14:solidFill>
            <w14:prstDash w14:val="solid"/>
            <w14:bevel/>
          </w14:textOutline>
        </w:rPr>
        <w:t>第一章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w:t>
      </w:r>
      <w:r>
        <w:rPr>
          <w:rFonts w:ascii="SimSun" w:eastAsia="SimSun" w:hAnsi="SimSun" w:cs="SimSun"/>
          <w:spacing w:val="7"/>
          <w:sz w:val="35"/>
          <w:szCs w:val="35"/>
          <w14:textOutline w14:w="6540" w14:cap="sq">
            <w14:solidFill>
              <w14:srgbClr w14:val="000000"/>
            </w14:solidFill>
            <w14:prstDash w14:val="solid"/>
            <w14:bevel/>
          </w14:textOutline>
        </w:rPr>
        <w:t>况</w:t>
      </w:r>
    </w:p>
    <w:p>
      <w:pPr>
        <w:spacing w:before="258" w:line="227" w:lineRule="auto"/>
        <w:ind w:left="3433"/>
        <w:rPr>
          <w:rFonts w:ascii="SimSun" w:eastAsia="SimSun" w:hAnsi="SimSun" w:cs="SimSun"/>
          <w:sz w:val="23"/>
          <w:szCs w:val="23"/>
        </w:rPr>
      </w:pPr>
      <w:r>
        <w:rPr>
          <w:rFonts w:ascii="SimSun" w:eastAsia="SimSun" w:hAnsi="SimSun" w:cs="SimSun"/>
          <w:spacing w:val="12"/>
          <w:sz w:val="23"/>
          <w:szCs w:val="23"/>
          <w14:textOutline w14:w="4356" w14:cap="sq">
            <w14:solidFill>
              <w14:srgbClr w14:val="000000"/>
            </w14:solidFill>
            <w14:prstDash w14:val="solid"/>
            <w14:bevel/>
          </w14:textOutline>
        </w:rPr>
        <w:t>矿</w:t>
      </w:r>
      <w:r>
        <w:rPr>
          <w:rFonts w:ascii="SimSun" w:eastAsia="SimSun" w:hAnsi="SimSun" w:cs="SimSun"/>
          <w:spacing w:val="9"/>
          <w:sz w:val="23"/>
          <w:szCs w:val="23"/>
          <w14:textOutline w14:w="4356" w14:cap="sq">
            <w14:solidFill>
              <w14:srgbClr w14:val="000000"/>
            </w14:solidFill>
            <w14:prstDash w14:val="solid"/>
            <w14:bevel/>
          </w14:textOutline>
        </w:rPr>
        <w:t>山基本情况表</w:t>
      </w:r>
    </w:p>
    <w:tbl>
      <w:tblPr>
        <w:tblStyle w:val="TableNormal0"/>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8"/>
        <w:gridCol w:w="1214"/>
        <w:gridCol w:w="1889"/>
        <w:gridCol w:w="825"/>
        <w:gridCol w:w="869"/>
        <w:gridCol w:w="2223"/>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3"/>
        </w:trPr>
        <w:tc>
          <w:tcPr>
            <w:tcW w:w="8728" w:type="dxa"/>
            <w:gridSpan w:val="6"/>
            <w:vAlign w:val="top"/>
          </w:tcPr>
          <w:p>
            <w:pPr>
              <w:spacing w:before="125" w:line="228" w:lineRule="auto"/>
              <w:ind w:left="3527"/>
              <w:rPr>
                <w:rFonts w:ascii="SimSun" w:eastAsia="SimSun" w:hAnsi="SimSun" w:cs="SimSun"/>
                <w:sz w:val="20"/>
                <w:szCs w:val="20"/>
              </w:rPr>
            </w:pPr>
            <w:r>
              <w:rPr>
                <w:rFonts w:ascii="SimSun" w:eastAsia="SimSun" w:hAnsi="SimSun" w:cs="SimSun"/>
                <w:spacing w:val="9"/>
                <w:sz w:val="20"/>
                <w:szCs w:val="20"/>
              </w:rPr>
              <w:t>矿山企业基本信</w:t>
            </w:r>
            <w:r>
              <w:rPr>
                <w:rFonts w:ascii="SimSun" w:eastAsia="SimSun" w:hAnsi="SimSun" w:cs="SimSun"/>
                <w:spacing w:val="7"/>
                <w:sz w:val="20"/>
                <w:szCs w:val="20"/>
              </w:rPr>
              <w:t>息</w:t>
            </w:r>
          </w:p>
        </w:tc>
      </w:tr>
      <w:tr>
        <w:tblPrEx>
          <w:tblW w:w="8728" w:type="dxa"/>
          <w:tblInd w:w="2" w:type="dxa"/>
          <w:tblLayout w:type="fixed"/>
        </w:tblPrEx>
        <w:trPr>
          <w:trHeight w:val="458"/>
        </w:trPr>
        <w:tc>
          <w:tcPr>
            <w:tcW w:w="1708" w:type="dxa"/>
            <w:vAlign w:val="top"/>
          </w:tcPr>
          <w:p>
            <w:pPr>
              <w:spacing w:before="123" w:line="228" w:lineRule="auto"/>
              <w:ind w:left="43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7020" w:type="dxa"/>
            <w:gridSpan w:val="5"/>
            <w:vAlign w:val="top"/>
          </w:tcPr>
          <w:p>
            <w:pPr>
              <w:spacing w:before="122" w:line="225" w:lineRule="auto"/>
              <w:ind w:left="117"/>
              <w:rPr>
                <w:rFonts w:ascii="SimSun" w:eastAsia="SimSun" w:hAnsi="SimSun" w:cs="SimSun"/>
                <w:sz w:val="20"/>
                <w:szCs w:val="20"/>
              </w:rPr>
            </w:pPr>
            <w:r>
              <w:rPr>
                <w:rFonts w:ascii="SimSun" w:eastAsia="SimSun" w:hAnsi="SimSun" w:cs="SimSun"/>
                <w:spacing w:val="10"/>
                <w:sz w:val="20"/>
                <w:szCs w:val="20"/>
              </w:rPr>
              <w:t>翁</w:t>
            </w:r>
            <w:r>
              <w:rPr>
                <w:rFonts w:ascii="SimSun" w:eastAsia="SimSun" w:hAnsi="SimSun" w:cs="SimSun"/>
                <w:spacing w:val="9"/>
                <w:sz w:val="20"/>
                <w:szCs w:val="20"/>
              </w:rPr>
              <w:t>牛特旗乌丹镇白音汉嘎查新丘后山采石场</w:t>
            </w:r>
          </w:p>
        </w:tc>
      </w:tr>
      <w:tr>
        <w:tblPrEx>
          <w:tblW w:w="8728" w:type="dxa"/>
          <w:tblInd w:w="2" w:type="dxa"/>
          <w:tblLayout w:type="fixed"/>
        </w:tblPrEx>
        <w:trPr>
          <w:trHeight w:val="459"/>
        </w:trPr>
        <w:tc>
          <w:tcPr>
            <w:tcW w:w="1708" w:type="dxa"/>
            <w:vAlign w:val="top"/>
          </w:tcPr>
          <w:p>
            <w:pPr>
              <w:spacing w:before="122" w:line="228" w:lineRule="auto"/>
              <w:ind w:left="439"/>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103" w:type="dxa"/>
            <w:gridSpan w:val="2"/>
            <w:vAlign w:val="top"/>
          </w:tcPr>
          <w:p>
            <w:pPr>
              <w:spacing w:before="122" w:line="226" w:lineRule="auto"/>
              <w:ind w:left="117"/>
              <w:rPr>
                <w:rFonts w:ascii="SimSun" w:eastAsia="SimSun" w:hAnsi="SimSun" w:cs="SimSun"/>
                <w:sz w:val="20"/>
                <w:szCs w:val="20"/>
              </w:rPr>
            </w:pPr>
            <w:hyperlink r:id="rId4" w:history="1">
              <w:r>
                <w:rPr>
                  <w:rFonts w:ascii="SimSun" w:eastAsia="SimSun" w:hAnsi="SimSun" w:cs="SimSun"/>
                  <w:spacing w:val="15"/>
                  <w:sz w:val="20"/>
                  <w:szCs w:val="20"/>
                </w:rPr>
                <w:t>翁</w:t>
              </w:r>
              <w:r>
                <w:rPr>
                  <w:rFonts w:ascii="SimSun" w:eastAsia="SimSun" w:hAnsi="SimSun" w:cs="SimSun"/>
                  <w:spacing w:val="8"/>
                  <w:sz w:val="20"/>
                  <w:szCs w:val="20"/>
                </w:rPr>
                <w:t>牛特旗利强商贸有限公司</w:t>
              </w:r>
            </w:hyperlink>
          </w:p>
        </w:tc>
        <w:tc>
          <w:tcPr>
            <w:tcW w:w="1694" w:type="dxa"/>
            <w:gridSpan w:val="2"/>
            <w:vAlign w:val="top"/>
          </w:tcPr>
          <w:p>
            <w:pPr>
              <w:spacing w:before="123" w:line="227" w:lineRule="auto"/>
              <w:ind w:left="434"/>
              <w:rPr>
                <w:rFonts w:ascii="SimSun" w:eastAsia="SimSun" w:hAnsi="SimSun" w:cs="SimSun"/>
                <w:sz w:val="20"/>
                <w:szCs w:val="20"/>
              </w:rPr>
            </w:pPr>
            <w:r>
              <w:rPr>
                <w:rFonts w:ascii="SimSun" w:eastAsia="SimSun" w:hAnsi="SimSun" w:cs="SimSun"/>
                <w:spacing w:val="7"/>
                <w:sz w:val="20"/>
                <w:szCs w:val="20"/>
              </w:rPr>
              <w:t>法人代表</w:t>
            </w:r>
          </w:p>
        </w:tc>
        <w:tc>
          <w:tcPr>
            <w:tcW w:w="2223" w:type="dxa"/>
            <w:vAlign w:val="top"/>
          </w:tcPr>
          <w:p>
            <w:pPr>
              <w:rPr>
                <w:rFonts w:ascii="Arial"/>
                <w:sz w:val="21"/>
              </w:rPr>
            </w:pPr>
          </w:p>
        </w:tc>
      </w:tr>
      <w:tr>
        <w:tblPrEx>
          <w:tblW w:w="8728" w:type="dxa"/>
          <w:tblInd w:w="2" w:type="dxa"/>
          <w:tblLayout w:type="fixed"/>
        </w:tblPrEx>
        <w:trPr>
          <w:trHeight w:val="459"/>
        </w:trPr>
        <w:tc>
          <w:tcPr>
            <w:tcW w:w="1708" w:type="dxa"/>
            <w:vAlign w:val="top"/>
          </w:tcPr>
          <w:p>
            <w:pPr>
              <w:spacing w:before="122" w:line="228" w:lineRule="auto"/>
              <w:ind w:left="227"/>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103" w:type="dxa"/>
            <w:gridSpan w:val="2"/>
            <w:vAlign w:val="top"/>
          </w:tcPr>
          <w:p>
            <w:pPr>
              <w:spacing w:before="160" w:line="195" w:lineRule="auto"/>
              <w:ind w:left="111"/>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5"/>
                <w:sz w:val="20"/>
                <w:szCs w:val="20"/>
              </w:rPr>
              <w:t>1504002016017130140991</w:t>
            </w:r>
          </w:p>
        </w:tc>
        <w:tc>
          <w:tcPr>
            <w:tcW w:w="1694" w:type="dxa"/>
            <w:gridSpan w:val="2"/>
            <w:vAlign w:val="top"/>
          </w:tcPr>
          <w:p>
            <w:pPr>
              <w:spacing w:before="122" w:line="228" w:lineRule="auto"/>
              <w:ind w:left="437"/>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2223" w:type="dxa"/>
            <w:vAlign w:val="top"/>
          </w:tcPr>
          <w:p>
            <w:pPr>
              <w:spacing w:before="122" w:line="227" w:lineRule="auto"/>
              <w:ind w:left="121"/>
              <w:rPr>
                <w:rFonts w:ascii="SimSun" w:eastAsia="SimSun" w:hAnsi="SimSun" w:cs="SimSun"/>
                <w:sz w:val="20"/>
                <w:szCs w:val="20"/>
              </w:rPr>
            </w:pPr>
            <w:r>
              <w:rPr>
                <w:rFonts w:ascii="SimSun" w:eastAsia="SimSun" w:hAnsi="SimSun" w:cs="SimSun"/>
                <w:spacing w:val="8"/>
                <w:sz w:val="20"/>
                <w:szCs w:val="20"/>
              </w:rPr>
              <w:t>赤峰市自然资源</w:t>
            </w:r>
            <w:r>
              <w:rPr>
                <w:rFonts w:ascii="SimSun" w:eastAsia="SimSun" w:hAnsi="SimSun" w:cs="SimSun"/>
                <w:spacing w:val="7"/>
                <w:sz w:val="20"/>
                <w:szCs w:val="20"/>
              </w:rPr>
              <w:t>局</w:t>
            </w:r>
          </w:p>
        </w:tc>
      </w:tr>
      <w:tr>
        <w:tblPrEx>
          <w:tblW w:w="8728" w:type="dxa"/>
          <w:tblInd w:w="2" w:type="dxa"/>
          <w:tblLayout w:type="fixed"/>
        </w:tblPrEx>
        <w:trPr>
          <w:trHeight w:val="459"/>
        </w:trPr>
        <w:tc>
          <w:tcPr>
            <w:tcW w:w="1708" w:type="dxa"/>
            <w:vAlign w:val="top"/>
          </w:tcPr>
          <w:p>
            <w:pPr>
              <w:spacing w:before="124" w:line="229" w:lineRule="auto"/>
              <w:ind w:left="440"/>
              <w:rPr>
                <w:rFonts w:ascii="SimSun" w:eastAsia="SimSun" w:hAnsi="SimSun" w:cs="SimSun"/>
                <w:sz w:val="20"/>
                <w:szCs w:val="20"/>
              </w:rPr>
            </w:pPr>
            <w:r>
              <w:rPr>
                <w:rFonts w:ascii="SimSun" w:eastAsia="SimSun" w:hAnsi="SimSun" w:cs="SimSun"/>
                <w:spacing w:val="7"/>
                <w:sz w:val="20"/>
                <w:szCs w:val="20"/>
              </w:rPr>
              <w:t>有效期限</w:t>
            </w:r>
          </w:p>
        </w:tc>
        <w:tc>
          <w:tcPr>
            <w:tcW w:w="3103" w:type="dxa"/>
            <w:gridSpan w:val="2"/>
            <w:vAlign w:val="top"/>
          </w:tcPr>
          <w:p>
            <w:pPr>
              <w:spacing w:before="160" w:line="195" w:lineRule="auto"/>
              <w:ind w:left="10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2020.</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sz w:val="20"/>
                <w:szCs w:val="20"/>
              </w:rPr>
              <w:t>1.4-2023.</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1.4</w:t>
            </w:r>
          </w:p>
        </w:tc>
        <w:tc>
          <w:tcPr>
            <w:tcW w:w="1694" w:type="dxa"/>
            <w:gridSpan w:val="2"/>
            <w:vAlign w:val="top"/>
          </w:tcPr>
          <w:p>
            <w:pPr>
              <w:spacing w:before="124" w:line="229" w:lineRule="auto"/>
              <w:ind w:left="437"/>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2223" w:type="dxa"/>
            <w:vAlign w:val="top"/>
          </w:tcPr>
          <w:p>
            <w:pPr>
              <w:spacing w:before="124" w:line="228" w:lineRule="auto"/>
              <w:ind w:left="111"/>
              <w:rPr>
                <w:rFonts w:ascii="SimSun" w:eastAsia="SimSun" w:hAnsi="SimSun" w:cs="SimSun"/>
                <w:sz w:val="20"/>
                <w:szCs w:val="20"/>
              </w:rPr>
            </w:pPr>
            <w:r>
              <w:rPr>
                <w:rFonts w:ascii="Times New Roman" w:eastAsia="Times New Roman" w:hAnsi="Times New Roman" w:cs="Times New Roman"/>
                <w:spacing w:val="1"/>
                <w:sz w:val="20"/>
                <w:szCs w:val="20"/>
              </w:rPr>
              <w:t>20</w:t>
            </w:r>
            <w:r>
              <w:rPr>
                <w:rFonts w:ascii="Times New Roman" w:eastAsia="Times New Roman" w:hAnsi="Times New Roman" w:cs="Times New Roman"/>
                <w:sz w:val="20"/>
                <w:szCs w:val="20"/>
              </w:rPr>
              <w:t>21</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1</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6</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r>
      <w:tr>
        <w:tblPrEx>
          <w:tblW w:w="8728" w:type="dxa"/>
          <w:tblInd w:w="2" w:type="dxa"/>
          <w:tblLayout w:type="fixed"/>
        </w:tblPrEx>
        <w:trPr>
          <w:trHeight w:val="459"/>
        </w:trPr>
        <w:tc>
          <w:tcPr>
            <w:tcW w:w="1708" w:type="dxa"/>
            <w:vAlign w:val="top"/>
          </w:tcPr>
          <w:p>
            <w:pPr>
              <w:spacing w:before="123" w:line="228" w:lineRule="auto"/>
              <w:ind w:left="43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7020" w:type="dxa"/>
            <w:gridSpan w:val="5"/>
            <w:vAlign w:val="top"/>
          </w:tcPr>
          <w:p>
            <w:pPr>
              <w:spacing w:before="123" w:line="225" w:lineRule="auto"/>
              <w:ind w:left="117"/>
              <w:rPr>
                <w:rFonts w:ascii="SimSun" w:eastAsia="SimSun" w:hAnsi="SimSun" w:cs="SimSun"/>
                <w:sz w:val="20"/>
                <w:szCs w:val="20"/>
              </w:rPr>
            </w:pPr>
            <w:r>
              <w:rPr>
                <w:rFonts w:ascii="SimSun" w:eastAsia="SimSun" w:hAnsi="SimSun" w:cs="SimSun"/>
                <w:spacing w:val="15"/>
                <w:sz w:val="20"/>
                <w:szCs w:val="20"/>
              </w:rPr>
              <w:t>翁</w:t>
            </w:r>
            <w:r>
              <w:rPr>
                <w:rFonts w:ascii="SimSun" w:eastAsia="SimSun" w:hAnsi="SimSun" w:cs="SimSun"/>
                <w:spacing w:val="8"/>
                <w:sz w:val="20"/>
                <w:szCs w:val="20"/>
              </w:rPr>
              <w:t>牛特旗乌丹镇白音汉嘎查</w:t>
            </w:r>
          </w:p>
        </w:tc>
      </w:tr>
      <w:tr>
        <w:tblPrEx>
          <w:tblW w:w="8728" w:type="dxa"/>
          <w:tblInd w:w="2" w:type="dxa"/>
          <w:tblLayout w:type="fixed"/>
        </w:tblPrEx>
        <w:trPr>
          <w:trHeight w:val="458"/>
        </w:trPr>
        <w:tc>
          <w:tcPr>
            <w:tcW w:w="1708" w:type="dxa"/>
            <w:vAlign w:val="top"/>
          </w:tcPr>
          <w:p>
            <w:pPr>
              <w:spacing w:before="122" w:line="229" w:lineRule="auto"/>
              <w:ind w:left="336"/>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7020" w:type="dxa"/>
            <w:gridSpan w:val="5"/>
            <w:vAlign w:val="top"/>
          </w:tcPr>
          <w:p>
            <w:pPr>
              <w:spacing w:before="122" w:line="228" w:lineRule="auto"/>
              <w:ind w:left="119"/>
              <w:rPr>
                <w:rFonts w:ascii="Times New Roman" w:eastAsia="Times New Roman" w:hAnsi="Times New Roman" w:cs="Times New Roman"/>
                <w:sz w:val="20"/>
                <w:szCs w:val="20"/>
              </w:rPr>
            </w:pPr>
            <w:r>
              <w:rPr>
                <w:rFonts w:ascii="SimSun" w:eastAsia="SimSun" w:hAnsi="SimSun" w:cs="SimSun"/>
                <w:spacing w:val="14"/>
                <w:sz w:val="20"/>
                <w:szCs w:val="20"/>
              </w:rPr>
              <w:t>东</w:t>
            </w:r>
            <w:r>
              <w:rPr>
                <w:rFonts w:ascii="SimSun" w:eastAsia="SimSun" w:hAnsi="SimSun" w:cs="SimSun"/>
                <w:spacing w:val="9"/>
                <w:sz w:val="20"/>
                <w:szCs w:val="20"/>
              </w:rPr>
              <w:t>经：</w:t>
            </w:r>
            <w:r>
              <w:rPr>
                <w:rFonts w:ascii="Times New Roman" w:eastAsia="Times New Roman" w:hAnsi="Times New Roman" w:cs="Times New Roman"/>
                <w:spacing w:val="9"/>
                <w:sz w:val="20"/>
                <w:szCs w:val="20"/>
              </w:rPr>
              <w:t>119°06′48″</w:t>
            </w:r>
            <w:r>
              <w:rPr>
                <w:rFonts w:ascii="SimSun" w:eastAsia="SimSun" w:hAnsi="SimSun" w:cs="SimSun"/>
                <w:spacing w:val="9"/>
                <w:sz w:val="20"/>
                <w:szCs w:val="20"/>
              </w:rPr>
              <w:t>~</w:t>
            </w:r>
            <w:r>
              <w:rPr>
                <w:rFonts w:ascii="Times New Roman" w:eastAsia="Times New Roman" w:hAnsi="Times New Roman" w:cs="Times New Roman"/>
                <w:spacing w:val="9"/>
                <w:sz w:val="20"/>
                <w:szCs w:val="20"/>
              </w:rPr>
              <w:t>119°07′03″</w:t>
            </w:r>
            <w:r>
              <w:rPr>
                <w:rFonts w:ascii="SimSun" w:eastAsia="SimSun" w:hAnsi="SimSun" w:cs="SimSun"/>
                <w:spacing w:val="9"/>
                <w:sz w:val="20"/>
                <w:szCs w:val="20"/>
              </w:rPr>
              <w:t>；北纬：</w:t>
            </w:r>
            <w:r>
              <w:rPr>
                <w:rFonts w:ascii="Times New Roman" w:eastAsia="Times New Roman" w:hAnsi="Times New Roman" w:cs="Times New Roman"/>
                <w:spacing w:val="9"/>
                <w:sz w:val="20"/>
                <w:szCs w:val="20"/>
              </w:rPr>
              <w:t>42°59′40″</w:t>
            </w:r>
            <w:r>
              <w:rPr>
                <w:rFonts w:ascii="SimSun" w:eastAsia="SimSun" w:hAnsi="SimSun" w:cs="SimSun"/>
                <w:spacing w:val="9"/>
                <w:sz w:val="20"/>
                <w:szCs w:val="20"/>
              </w:rPr>
              <w:t>~</w:t>
            </w:r>
            <w:r>
              <w:rPr>
                <w:rFonts w:ascii="Times New Roman" w:eastAsia="Times New Roman" w:hAnsi="Times New Roman" w:cs="Times New Roman"/>
                <w:spacing w:val="9"/>
                <w:sz w:val="20"/>
                <w:szCs w:val="20"/>
              </w:rPr>
              <w:t>42°59′55″</w:t>
            </w:r>
          </w:p>
        </w:tc>
      </w:tr>
      <w:tr>
        <w:tblPrEx>
          <w:tblW w:w="8728" w:type="dxa"/>
          <w:tblInd w:w="2" w:type="dxa"/>
          <w:tblLayout w:type="fixed"/>
        </w:tblPrEx>
        <w:trPr>
          <w:trHeight w:val="459"/>
        </w:trPr>
        <w:tc>
          <w:tcPr>
            <w:tcW w:w="1708" w:type="dxa"/>
            <w:vAlign w:val="top"/>
          </w:tcPr>
          <w:p>
            <w:pPr>
              <w:spacing w:before="125" w:line="228" w:lineRule="auto"/>
              <w:ind w:left="441"/>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103" w:type="dxa"/>
            <w:gridSpan w:val="2"/>
            <w:vAlign w:val="top"/>
          </w:tcPr>
          <w:p>
            <w:pPr>
              <w:spacing w:before="124" w:line="226" w:lineRule="auto"/>
              <w:ind w:left="112"/>
              <w:rPr>
                <w:rFonts w:ascii="SimSun" w:eastAsia="SimSun" w:hAnsi="SimSun" w:cs="SimSun"/>
                <w:sz w:val="20"/>
                <w:szCs w:val="20"/>
              </w:rPr>
            </w:pPr>
            <w:r>
              <w:rPr>
                <w:rFonts w:ascii="SimSun" w:eastAsia="SimSun" w:hAnsi="SimSun" w:cs="SimSun"/>
                <w:spacing w:val="8"/>
                <w:sz w:val="20"/>
                <w:szCs w:val="20"/>
              </w:rPr>
              <w:t>有限责任公司</w:t>
            </w:r>
          </w:p>
        </w:tc>
        <w:tc>
          <w:tcPr>
            <w:tcW w:w="1694" w:type="dxa"/>
            <w:gridSpan w:val="2"/>
            <w:vAlign w:val="top"/>
          </w:tcPr>
          <w:p>
            <w:pPr>
              <w:spacing w:before="125" w:line="228" w:lineRule="auto"/>
              <w:ind w:left="435"/>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2223" w:type="dxa"/>
            <w:vAlign w:val="top"/>
          </w:tcPr>
          <w:p>
            <w:pPr>
              <w:spacing w:before="125" w:line="229" w:lineRule="auto"/>
              <w:ind w:left="134"/>
              <w:rPr>
                <w:rFonts w:ascii="SimSun" w:eastAsia="SimSun" w:hAnsi="SimSun" w:cs="SimSun"/>
                <w:sz w:val="20"/>
                <w:szCs w:val="20"/>
              </w:rPr>
            </w:pPr>
            <w:r>
              <w:rPr>
                <w:rFonts w:ascii="SimSun" w:eastAsia="SimSun" w:hAnsi="SimSun" w:cs="SimSun"/>
                <w:spacing w:val="-5"/>
                <w:sz w:val="20"/>
                <w:szCs w:val="20"/>
              </w:rPr>
              <w:t>中型</w:t>
            </w:r>
          </w:p>
        </w:tc>
      </w:tr>
      <w:tr>
        <w:tblPrEx>
          <w:tblW w:w="8728" w:type="dxa"/>
          <w:tblInd w:w="2" w:type="dxa"/>
          <w:tblLayout w:type="fixed"/>
        </w:tblPrEx>
        <w:trPr>
          <w:trHeight w:val="459"/>
        </w:trPr>
        <w:tc>
          <w:tcPr>
            <w:tcW w:w="1708" w:type="dxa"/>
            <w:vAlign w:val="top"/>
          </w:tcPr>
          <w:p>
            <w:pPr>
              <w:spacing w:before="123" w:line="228" w:lineRule="auto"/>
              <w:ind w:left="440"/>
              <w:rPr>
                <w:rFonts w:ascii="SimSun" w:eastAsia="SimSun" w:hAnsi="SimSun" w:cs="SimSun"/>
                <w:sz w:val="20"/>
                <w:szCs w:val="20"/>
              </w:rPr>
            </w:pPr>
            <w:r>
              <w:rPr>
                <w:rFonts w:ascii="SimSun" w:eastAsia="SimSun" w:hAnsi="SimSun" w:cs="SimSun"/>
                <w:spacing w:val="7"/>
                <w:sz w:val="20"/>
                <w:szCs w:val="20"/>
              </w:rPr>
              <w:t>开采矿种</w:t>
            </w:r>
          </w:p>
        </w:tc>
        <w:tc>
          <w:tcPr>
            <w:tcW w:w="3103" w:type="dxa"/>
            <w:gridSpan w:val="2"/>
            <w:vAlign w:val="top"/>
          </w:tcPr>
          <w:p>
            <w:pPr>
              <w:spacing w:before="124" w:line="228" w:lineRule="auto"/>
              <w:ind w:left="114"/>
              <w:rPr>
                <w:rFonts w:ascii="SimSun" w:eastAsia="SimSun" w:hAnsi="SimSun" w:cs="SimSun"/>
                <w:sz w:val="20"/>
                <w:szCs w:val="20"/>
              </w:rPr>
            </w:pPr>
            <w:r>
              <w:rPr>
                <w:rFonts w:ascii="SimSun" w:eastAsia="SimSun" w:hAnsi="SimSun" w:cs="SimSun"/>
                <w:spacing w:val="8"/>
                <w:sz w:val="20"/>
                <w:szCs w:val="20"/>
              </w:rPr>
              <w:t>建</w:t>
            </w:r>
            <w:r>
              <w:rPr>
                <w:rFonts w:ascii="SimSun" w:eastAsia="SimSun" w:hAnsi="SimSun" w:cs="SimSun"/>
                <w:spacing w:val="7"/>
                <w:sz w:val="20"/>
                <w:szCs w:val="20"/>
              </w:rPr>
              <w:t>筑用石料</w:t>
            </w:r>
            <w:r>
              <w:rPr>
                <w:rFonts w:ascii="SimSun" w:eastAsia="SimSun" w:hAnsi="SimSun" w:cs="SimSun"/>
                <w:spacing w:val="7"/>
                <w:sz w:val="20"/>
                <w:szCs w:val="20"/>
              </w:rPr>
              <w:t xml:space="preserve"> </w:t>
            </w:r>
            <w:r>
              <w:rPr>
                <w:rFonts w:ascii="SimSun" w:eastAsia="SimSun" w:hAnsi="SimSun" w:cs="SimSun"/>
                <w:spacing w:val="7"/>
                <w:sz w:val="20"/>
                <w:szCs w:val="20"/>
              </w:rPr>
              <w:t>(凝灰岩)</w:t>
            </w:r>
          </w:p>
        </w:tc>
        <w:tc>
          <w:tcPr>
            <w:tcW w:w="1694" w:type="dxa"/>
            <w:gridSpan w:val="2"/>
            <w:vAlign w:val="top"/>
          </w:tcPr>
          <w:p>
            <w:pPr>
              <w:spacing w:before="123" w:line="228" w:lineRule="auto"/>
              <w:ind w:left="432"/>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2223" w:type="dxa"/>
            <w:vAlign w:val="top"/>
          </w:tcPr>
          <w:p>
            <w:pPr>
              <w:spacing w:before="123" w:line="228" w:lineRule="auto"/>
              <w:ind w:left="119"/>
              <w:rPr>
                <w:rFonts w:ascii="SimSun" w:eastAsia="SimSun" w:hAnsi="SimSun" w:cs="SimSun"/>
                <w:sz w:val="20"/>
                <w:szCs w:val="20"/>
              </w:rPr>
            </w:pPr>
            <w:r>
              <w:rPr>
                <w:rFonts w:ascii="SimSun" w:eastAsia="SimSun" w:hAnsi="SimSun" w:cs="SimSun"/>
                <w:spacing w:val="6"/>
                <w:sz w:val="20"/>
                <w:szCs w:val="20"/>
              </w:rPr>
              <w:t>露天开采</w:t>
            </w:r>
          </w:p>
        </w:tc>
      </w:tr>
      <w:tr>
        <w:tblPrEx>
          <w:tblW w:w="8728" w:type="dxa"/>
          <w:tblInd w:w="2" w:type="dxa"/>
          <w:tblLayout w:type="fixed"/>
        </w:tblPrEx>
        <w:trPr>
          <w:trHeight w:val="459"/>
        </w:trPr>
        <w:tc>
          <w:tcPr>
            <w:tcW w:w="1708" w:type="dxa"/>
            <w:vAlign w:val="top"/>
          </w:tcPr>
          <w:p>
            <w:pPr>
              <w:spacing w:before="123" w:line="228" w:lineRule="auto"/>
              <w:ind w:left="43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103" w:type="dxa"/>
            <w:gridSpan w:val="2"/>
            <w:vAlign w:val="top"/>
          </w:tcPr>
          <w:p>
            <w:pPr>
              <w:spacing w:before="95" w:line="274" w:lineRule="exact"/>
              <w:ind w:left="111"/>
              <w:rPr>
                <w:rFonts w:ascii="Times New Roman" w:eastAsia="Times New Roman" w:hAnsi="Times New Roman" w:cs="Times New Roman"/>
                <w:sz w:val="13"/>
                <w:szCs w:val="13"/>
              </w:rPr>
            </w:pPr>
            <w:r>
              <w:rPr>
                <w:rFonts w:ascii="Times New Roman" w:eastAsia="Times New Roman" w:hAnsi="Times New Roman" w:cs="Times New Roman"/>
                <w:spacing w:val="-2"/>
                <w:position w:val="1"/>
                <w:sz w:val="20"/>
                <w:szCs w:val="20"/>
              </w:rPr>
              <w:t>0.</w:t>
            </w:r>
            <w:r>
              <w:rPr>
                <w:rFonts w:ascii="Times New Roman" w:eastAsia="Times New Roman" w:hAnsi="Times New Roman" w:cs="Times New Roman"/>
                <w:spacing w:val="-2"/>
                <w:position w:val="1"/>
                <w:sz w:val="20"/>
                <w:szCs w:val="20"/>
              </w:rPr>
              <w:t xml:space="preserve"> </w:t>
            </w:r>
            <w:r>
              <w:rPr>
                <w:rFonts w:ascii="Times New Roman" w:eastAsia="Times New Roman" w:hAnsi="Times New Roman" w:cs="Times New Roman"/>
                <w:spacing w:val="-2"/>
                <w:position w:val="1"/>
                <w:sz w:val="20"/>
                <w:szCs w:val="20"/>
              </w:rPr>
              <w:t>15</w:t>
            </w:r>
            <w:r>
              <w:rPr>
                <w:rFonts w:ascii="Times New Roman" w:eastAsia="Times New Roman" w:hAnsi="Times New Roman" w:cs="Times New Roman"/>
                <w:spacing w:val="-1"/>
                <w:position w:val="1"/>
                <w:sz w:val="20"/>
                <w:szCs w:val="20"/>
              </w:rPr>
              <w:t>73km</w:t>
            </w:r>
            <w:r>
              <w:rPr>
                <w:rFonts w:ascii="Times New Roman" w:eastAsia="Times New Roman" w:hAnsi="Times New Roman" w:cs="Times New Roman"/>
                <w:spacing w:val="-1"/>
                <w:position w:val="7"/>
                <w:sz w:val="13"/>
                <w:szCs w:val="13"/>
              </w:rPr>
              <w:t>2</w:t>
            </w:r>
          </w:p>
        </w:tc>
        <w:tc>
          <w:tcPr>
            <w:tcW w:w="1694" w:type="dxa"/>
            <w:gridSpan w:val="2"/>
            <w:vAlign w:val="top"/>
          </w:tcPr>
          <w:p>
            <w:pPr>
              <w:spacing w:before="123" w:line="228" w:lineRule="auto"/>
              <w:ind w:left="435"/>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2223" w:type="dxa"/>
            <w:vAlign w:val="top"/>
          </w:tcPr>
          <w:p>
            <w:pPr>
              <w:spacing w:before="123" w:line="228" w:lineRule="auto"/>
              <w:ind w:left="115"/>
              <w:rPr>
                <w:rFonts w:ascii="SimSun" w:eastAsia="SimSun" w:hAnsi="SimSun" w:cs="SimSun"/>
                <w:sz w:val="20"/>
                <w:szCs w:val="20"/>
              </w:rPr>
            </w:pPr>
            <w:r>
              <w:rPr>
                <w:rFonts w:ascii="SimSun" w:eastAsia="SimSun" w:hAnsi="SimSun" w:cs="SimSun"/>
                <w:spacing w:val="4"/>
                <w:sz w:val="20"/>
                <w:szCs w:val="20"/>
              </w:rPr>
              <w:t>停产</w:t>
            </w:r>
          </w:p>
        </w:tc>
      </w:tr>
      <w:tr>
        <w:tblPrEx>
          <w:tblW w:w="8728" w:type="dxa"/>
          <w:tblInd w:w="2" w:type="dxa"/>
          <w:tblLayout w:type="fixed"/>
        </w:tblPrEx>
        <w:trPr>
          <w:trHeight w:val="459"/>
        </w:trPr>
        <w:tc>
          <w:tcPr>
            <w:tcW w:w="1708" w:type="dxa"/>
            <w:vAlign w:val="top"/>
          </w:tcPr>
          <w:p>
            <w:pPr>
              <w:spacing w:before="125" w:line="228" w:lineRule="auto"/>
              <w:ind w:left="442"/>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103" w:type="dxa"/>
            <w:gridSpan w:val="2"/>
            <w:vAlign w:val="top"/>
          </w:tcPr>
          <w:p>
            <w:pPr>
              <w:spacing w:before="125" w:line="228" w:lineRule="auto"/>
              <w:ind w:left="108"/>
              <w:rPr>
                <w:rFonts w:ascii="SimSun" w:eastAsia="SimSun" w:hAnsi="SimSun" w:cs="SimSun"/>
                <w:sz w:val="20"/>
                <w:szCs w:val="20"/>
              </w:rPr>
            </w:pPr>
            <w:r>
              <w:rPr>
                <w:rFonts w:ascii="Times New Roman" w:eastAsia="Times New Roman" w:hAnsi="Times New Roman" w:cs="Times New Roman"/>
                <w:spacing w:val="1"/>
                <w:sz w:val="20"/>
                <w:szCs w:val="20"/>
              </w:rPr>
              <w:t>2013</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10</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30</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c>
          <w:tcPr>
            <w:tcW w:w="1694" w:type="dxa"/>
            <w:gridSpan w:val="2"/>
            <w:vAlign w:val="top"/>
          </w:tcPr>
          <w:p>
            <w:pPr>
              <w:spacing w:before="125" w:line="228" w:lineRule="auto"/>
              <w:ind w:left="225"/>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2223" w:type="dxa"/>
            <w:vAlign w:val="top"/>
          </w:tcPr>
          <w:p>
            <w:pPr>
              <w:spacing w:before="94" w:line="274" w:lineRule="exact"/>
              <w:ind w:left="116"/>
              <w:rPr>
                <w:rFonts w:ascii="SimSun" w:eastAsia="SimSun" w:hAnsi="SimSun" w:cs="SimSun"/>
                <w:sz w:val="20"/>
                <w:szCs w:val="20"/>
              </w:rPr>
            </w:pPr>
            <w:r>
              <w:rPr>
                <w:rFonts w:ascii="Times New Roman" w:eastAsia="Times New Roman" w:hAnsi="Times New Roman" w:cs="Times New Roman"/>
                <w:spacing w:val="7"/>
                <w:position w:val="1"/>
                <w:sz w:val="20"/>
                <w:szCs w:val="20"/>
              </w:rPr>
              <w:t>5</w:t>
            </w:r>
            <w:r>
              <w:rPr>
                <w:rFonts w:ascii="Times New Roman" w:eastAsia="Times New Roman" w:hAnsi="Times New Roman" w:cs="Times New Roman"/>
                <w:spacing w:val="6"/>
                <w:position w:val="1"/>
                <w:sz w:val="20"/>
                <w:szCs w:val="20"/>
              </w:rPr>
              <w:t xml:space="preserve"> </w:t>
            </w:r>
            <w:r>
              <w:rPr>
                <w:rFonts w:ascii="SimSun" w:eastAsia="SimSun" w:hAnsi="SimSun" w:cs="SimSun"/>
                <w:spacing w:val="6"/>
                <w:position w:val="1"/>
                <w:sz w:val="20"/>
                <w:szCs w:val="20"/>
              </w:rPr>
              <w:t>万立方米</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年</w:t>
            </w:r>
          </w:p>
        </w:tc>
      </w:tr>
      <w:tr>
        <w:tblPrEx>
          <w:tblW w:w="8728" w:type="dxa"/>
          <w:tblInd w:w="2" w:type="dxa"/>
          <w:tblLayout w:type="fixed"/>
        </w:tblPrEx>
        <w:trPr>
          <w:trHeight w:val="459"/>
        </w:trPr>
        <w:tc>
          <w:tcPr>
            <w:tcW w:w="1708" w:type="dxa"/>
            <w:vAlign w:val="top"/>
          </w:tcPr>
          <w:p>
            <w:pPr>
              <w:spacing w:before="124" w:line="228" w:lineRule="auto"/>
              <w:ind w:left="232"/>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103" w:type="dxa"/>
            <w:gridSpan w:val="2"/>
            <w:vAlign w:val="top"/>
          </w:tcPr>
          <w:p>
            <w:pPr>
              <w:spacing w:before="124" w:line="228" w:lineRule="auto"/>
              <w:ind w:left="128"/>
              <w:rPr>
                <w:rFonts w:ascii="SimSun" w:eastAsia="SimSun" w:hAnsi="SimSun" w:cs="SimSun"/>
                <w:sz w:val="20"/>
                <w:szCs w:val="20"/>
              </w:rPr>
            </w:pPr>
            <w:r>
              <w:rPr>
                <w:rFonts w:ascii="Times New Roman" w:eastAsia="Times New Roman" w:hAnsi="Times New Roman" w:cs="Times New Roman"/>
                <w:spacing w:val="2"/>
                <w:sz w:val="20"/>
                <w:szCs w:val="20"/>
              </w:rPr>
              <w:t>12.</w:t>
            </w:r>
            <w:r>
              <w:rPr>
                <w:rFonts w:ascii="Times New Roman" w:eastAsia="Times New Roman" w:hAnsi="Times New Roman" w:cs="Times New Roman"/>
                <w:spacing w:val="1"/>
                <w:sz w:val="20"/>
                <w:szCs w:val="20"/>
              </w:rPr>
              <w:t>54</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p>
        </w:tc>
        <w:tc>
          <w:tcPr>
            <w:tcW w:w="1694" w:type="dxa"/>
            <w:gridSpan w:val="2"/>
            <w:vAlign w:val="top"/>
          </w:tcPr>
          <w:p>
            <w:pPr>
              <w:spacing w:before="124" w:line="225" w:lineRule="auto"/>
              <w:ind w:left="227"/>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2223" w:type="dxa"/>
            <w:vAlign w:val="top"/>
          </w:tcPr>
          <w:p>
            <w:pPr>
              <w:spacing w:before="93" w:line="274" w:lineRule="exact"/>
              <w:ind w:left="116"/>
              <w:rPr>
                <w:rFonts w:ascii="SimSun" w:eastAsia="SimSun" w:hAnsi="SimSun" w:cs="SimSun"/>
                <w:sz w:val="20"/>
                <w:szCs w:val="20"/>
              </w:rPr>
            </w:pPr>
            <w:r>
              <w:rPr>
                <w:rFonts w:ascii="Times New Roman" w:eastAsia="Times New Roman" w:hAnsi="Times New Roman" w:cs="Times New Roman"/>
                <w:spacing w:val="7"/>
                <w:position w:val="1"/>
                <w:sz w:val="20"/>
                <w:szCs w:val="20"/>
              </w:rPr>
              <w:t>5</w:t>
            </w:r>
            <w:r>
              <w:rPr>
                <w:rFonts w:ascii="Times New Roman" w:eastAsia="Times New Roman" w:hAnsi="Times New Roman" w:cs="Times New Roman"/>
                <w:spacing w:val="6"/>
                <w:position w:val="1"/>
                <w:sz w:val="20"/>
                <w:szCs w:val="20"/>
              </w:rPr>
              <w:t xml:space="preserve"> </w:t>
            </w:r>
            <w:r>
              <w:rPr>
                <w:rFonts w:ascii="SimSun" w:eastAsia="SimSun" w:hAnsi="SimSun" w:cs="SimSun"/>
                <w:spacing w:val="6"/>
                <w:position w:val="1"/>
                <w:sz w:val="20"/>
                <w:szCs w:val="20"/>
              </w:rPr>
              <w:t>万立方米</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年</w:t>
            </w:r>
          </w:p>
        </w:tc>
      </w:tr>
      <w:tr>
        <w:tblPrEx>
          <w:tblW w:w="8728" w:type="dxa"/>
          <w:tblInd w:w="2" w:type="dxa"/>
          <w:tblLayout w:type="fixed"/>
        </w:tblPrEx>
        <w:trPr>
          <w:trHeight w:val="459"/>
        </w:trPr>
        <w:tc>
          <w:tcPr>
            <w:tcW w:w="1708" w:type="dxa"/>
            <w:vAlign w:val="top"/>
          </w:tcPr>
          <w:p>
            <w:pPr>
              <w:spacing w:before="123" w:line="228" w:lineRule="auto"/>
              <w:ind w:left="228"/>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103" w:type="dxa"/>
            <w:gridSpan w:val="2"/>
            <w:vAlign w:val="top"/>
          </w:tcPr>
          <w:p>
            <w:pPr>
              <w:spacing w:before="123" w:line="228" w:lineRule="auto"/>
              <w:ind w:left="128"/>
              <w:rPr>
                <w:rFonts w:ascii="SimSun" w:eastAsia="SimSun" w:hAnsi="SimSun" w:cs="SimSun"/>
                <w:sz w:val="20"/>
                <w:szCs w:val="20"/>
              </w:rPr>
            </w:pPr>
            <w:r>
              <w:rPr>
                <w:rFonts w:ascii="Times New Roman" w:eastAsia="Times New Roman" w:hAnsi="Times New Roman" w:cs="Times New Roman"/>
                <w:spacing w:val="-5"/>
                <w:sz w:val="20"/>
                <w:szCs w:val="20"/>
              </w:rPr>
              <w:t>10.</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14</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年</w:t>
            </w:r>
          </w:p>
        </w:tc>
        <w:tc>
          <w:tcPr>
            <w:tcW w:w="1694" w:type="dxa"/>
            <w:gridSpan w:val="2"/>
            <w:vAlign w:val="top"/>
          </w:tcPr>
          <w:p>
            <w:pPr>
              <w:spacing w:before="123" w:line="228" w:lineRule="auto"/>
              <w:ind w:left="434"/>
              <w:rPr>
                <w:rFonts w:ascii="SimSun" w:eastAsia="SimSun" w:hAnsi="SimSun" w:cs="SimSun"/>
                <w:sz w:val="20"/>
                <w:szCs w:val="20"/>
              </w:rPr>
            </w:pPr>
            <w:r>
              <w:rPr>
                <w:rFonts w:ascii="SimSun" w:eastAsia="SimSun" w:hAnsi="SimSun" w:cs="SimSun"/>
                <w:spacing w:val="7"/>
                <w:sz w:val="20"/>
                <w:szCs w:val="20"/>
              </w:rPr>
              <w:t>开采深度</w:t>
            </w:r>
          </w:p>
        </w:tc>
        <w:tc>
          <w:tcPr>
            <w:tcW w:w="2223" w:type="dxa"/>
            <w:vAlign w:val="top"/>
          </w:tcPr>
          <w:p>
            <w:pPr>
              <w:spacing w:before="123" w:line="241" w:lineRule="auto"/>
              <w:ind w:left="1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72</w:t>
            </w:r>
            <w:r>
              <w:rPr>
                <w:rFonts w:ascii="Times New Roman" w:eastAsia="Times New Roman" w:hAnsi="Times New Roman" w:cs="Times New Roman"/>
                <w:sz w:val="20"/>
                <w:szCs w:val="20"/>
              </w:rPr>
              <w:t>7m</w:t>
            </w:r>
            <w:r>
              <w:rPr>
                <w:rFonts w:ascii="Times New Roman" w:eastAsia="Times New Roman" w:hAnsi="Times New Roman" w:cs="Times New Roman"/>
                <w:sz w:val="20"/>
                <w:szCs w:val="20"/>
              </w:rPr>
              <w:t xml:space="preserve"> </w:t>
            </w:r>
            <w:r>
              <w:rPr>
                <w:rFonts w:ascii="SimSun" w:eastAsia="SimSun" w:hAnsi="SimSun" w:cs="SimSun"/>
                <w:sz w:val="20"/>
                <w:szCs w:val="20"/>
              </w:rPr>
              <w:t>至</w:t>
            </w:r>
            <w:r>
              <w:rPr>
                <w:rFonts w:ascii="SimSun" w:eastAsia="SimSun" w:hAnsi="SimSun" w:cs="SimSun"/>
                <w:sz w:val="20"/>
                <w:szCs w:val="20"/>
              </w:rPr>
              <w:t xml:space="preserve"> </w:t>
            </w:r>
            <w:r>
              <w:rPr>
                <w:rFonts w:ascii="Times New Roman" w:eastAsia="Times New Roman" w:hAnsi="Times New Roman" w:cs="Times New Roman"/>
                <w:sz w:val="20"/>
                <w:szCs w:val="20"/>
              </w:rPr>
              <w:t>695m</w:t>
            </w:r>
          </w:p>
        </w:tc>
      </w:tr>
      <w:tr>
        <w:tblPrEx>
          <w:tblW w:w="8728" w:type="dxa"/>
          <w:tblInd w:w="2" w:type="dxa"/>
          <w:tblLayout w:type="fixed"/>
        </w:tblPrEx>
        <w:trPr>
          <w:trHeight w:val="459"/>
        </w:trPr>
        <w:tc>
          <w:tcPr>
            <w:tcW w:w="1708" w:type="dxa"/>
            <w:vAlign w:val="top"/>
          </w:tcPr>
          <w:p>
            <w:pPr>
              <w:spacing w:before="125" w:line="227" w:lineRule="auto"/>
              <w:ind w:left="231"/>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103" w:type="dxa"/>
            <w:gridSpan w:val="2"/>
            <w:vAlign w:val="top"/>
          </w:tcPr>
          <w:p>
            <w:pPr>
              <w:spacing w:before="140" w:line="216" w:lineRule="auto"/>
              <w:ind w:left="116"/>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89.54×10</w:t>
            </w:r>
            <w:r>
              <w:rPr>
                <w:rFonts w:ascii="Times New Roman" w:eastAsia="Times New Roman" w:hAnsi="Times New Roman" w:cs="Times New Roman"/>
                <w:spacing w:val="4"/>
                <w:position w:val="6"/>
                <w:sz w:val="13"/>
                <w:szCs w:val="13"/>
              </w:rPr>
              <w:t>4</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p>
        </w:tc>
        <w:tc>
          <w:tcPr>
            <w:tcW w:w="1694" w:type="dxa"/>
            <w:gridSpan w:val="2"/>
            <w:vAlign w:val="top"/>
          </w:tcPr>
          <w:p>
            <w:pPr>
              <w:spacing w:before="125" w:line="227" w:lineRule="auto"/>
              <w:ind w:left="222"/>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2223" w:type="dxa"/>
            <w:vAlign w:val="top"/>
          </w:tcPr>
          <w:p>
            <w:pPr>
              <w:spacing w:before="141" w:line="216" w:lineRule="auto"/>
              <w:ind w:left="116"/>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5</w:t>
            </w:r>
            <w:r>
              <w:rPr>
                <w:rFonts w:ascii="Times New Roman" w:eastAsia="Times New Roman" w:hAnsi="Times New Roman" w:cs="Times New Roman"/>
                <w:spacing w:val="4"/>
                <w:sz w:val="20"/>
                <w:szCs w:val="20"/>
              </w:rPr>
              <w:t>5.63×10</w:t>
            </w:r>
            <w:r>
              <w:rPr>
                <w:rFonts w:ascii="Times New Roman" w:eastAsia="Times New Roman" w:hAnsi="Times New Roman" w:cs="Times New Roman"/>
                <w:spacing w:val="4"/>
                <w:position w:val="6"/>
                <w:sz w:val="13"/>
                <w:szCs w:val="13"/>
              </w:rPr>
              <w:t>4</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p>
        </w:tc>
      </w:tr>
      <w:tr>
        <w:tblPrEx>
          <w:tblW w:w="8728" w:type="dxa"/>
          <w:tblInd w:w="2" w:type="dxa"/>
          <w:tblLayout w:type="fixed"/>
        </w:tblPrEx>
        <w:trPr>
          <w:trHeight w:val="459"/>
        </w:trPr>
        <w:tc>
          <w:tcPr>
            <w:tcW w:w="1708" w:type="dxa"/>
            <w:vMerge w:val="restart"/>
            <w:tcBorders>
              <w:bottom w:val="nil"/>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65" w:line="271" w:lineRule="exact"/>
              <w:ind w:left="439"/>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9" w:lineRule="auto"/>
              <w:ind w:left="440"/>
              <w:rPr>
                <w:rFonts w:ascii="SimSun" w:eastAsia="SimSun" w:hAnsi="SimSun" w:cs="SimSun"/>
                <w:sz w:val="20"/>
                <w:szCs w:val="20"/>
              </w:rPr>
            </w:pPr>
            <w:r>
              <w:rPr>
                <w:rFonts w:ascii="SimSun" w:eastAsia="SimSun" w:hAnsi="SimSun" w:cs="SimSun"/>
                <w:spacing w:val="7"/>
                <w:sz w:val="20"/>
                <w:szCs w:val="20"/>
              </w:rPr>
              <w:t>拐点坐标</w:t>
            </w:r>
          </w:p>
        </w:tc>
        <w:tc>
          <w:tcPr>
            <w:tcW w:w="7020" w:type="dxa"/>
            <w:gridSpan w:val="5"/>
            <w:vAlign w:val="top"/>
          </w:tcPr>
          <w:p>
            <w:pPr>
              <w:spacing w:before="124" w:line="229" w:lineRule="auto"/>
              <w:ind w:left="2539"/>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728" w:type="dxa"/>
          <w:tblInd w:w="2" w:type="dxa"/>
          <w:tblLayout w:type="fixed"/>
        </w:tblPrEx>
        <w:trPr>
          <w:trHeight w:val="459"/>
        </w:trPr>
        <w:tc>
          <w:tcPr>
            <w:tcW w:w="1708" w:type="dxa"/>
            <w:vMerge/>
            <w:tcBorders>
              <w:top w:val="nil"/>
              <w:bottom w:val="nil"/>
            </w:tcBorders>
            <w:vAlign w:val="top"/>
          </w:tcPr>
          <w:p>
            <w:pPr>
              <w:rPr>
                <w:rFonts w:ascii="Arial"/>
                <w:sz w:val="21"/>
              </w:rPr>
            </w:pPr>
          </w:p>
        </w:tc>
        <w:tc>
          <w:tcPr>
            <w:tcW w:w="1214" w:type="dxa"/>
            <w:vAlign w:val="top"/>
          </w:tcPr>
          <w:p>
            <w:pPr>
              <w:spacing w:before="123" w:line="228" w:lineRule="auto"/>
              <w:ind w:left="191"/>
              <w:rPr>
                <w:rFonts w:ascii="SimSun" w:eastAsia="SimSun" w:hAnsi="SimSun" w:cs="SimSun"/>
                <w:sz w:val="20"/>
                <w:szCs w:val="20"/>
              </w:rPr>
            </w:pPr>
            <w:r>
              <w:rPr>
                <w:rFonts w:ascii="SimSun" w:eastAsia="SimSun" w:hAnsi="SimSun" w:cs="SimSun"/>
                <w:spacing w:val="7"/>
                <w:sz w:val="20"/>
                <w:szCs w:val="20"/>
              </w:rPr>
              <w:t>拐点编号</w:t>
            </w:r>
          </w:p>
        </w:tc>
        <w:tc>
          <w:tcPr>
            <w:tcW w:w="2714" w:type="dxa"/>
            <w:gridSpan w:val="2"/>
            <w:vAlign w:val="top"/>
          </w:tcPr>
          <w:p>
            <w:pPr>
              <w:spacing w:before="164" w:line="192" w:lineRule="auto"/>
              <w:ind w:left="127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3092" w:type="dxa"/>
            <w:gridSpan w:val="2"/>
            <w:vAlign w:val="top"/>
          </w:tcPr>
          <w:p>
            <w:pPr>
              <w:spacing w:before="164" w:line="192" w:lineRule="auto"/>
              <w:ind w:left="14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728" w:type="dxa"/>
          <w:tblInd w:w="2" w:type="dxa"/>
          <w:tblLayout w:type="fixed"/>
        </w:tblPrEx>
        <w:trPr>
          <w:trHeight w:val="459"/>
        </w:trPr>
        <w:tc>
          <w:tcPr>
            <w:tcW w:w="1708" w:type="dxa"/>
            <w:vMerge/>
            <w:tcBorders>
              <w:top w:val="nil"/>
              <w:bottom w:val="nil"/>
            </w:tcBorders>
            <w:vAlign w:val="top"/>
          </w:tcPr>
          <w:p>
            <w:pPr>
              <w:rPr>
                <w:rFonts w:ascii="Arial"/>
                <w:sz w:val="21"/>
              </w:rPr>
            </w:pPr>
          </w:p>
        </w:tc>
        <w:tc>
          <w:tcPr>
            <w:tcW w:w="1214" w:type="dxa"/>
            <w:vAlign w:val="top"/>
          </w:tcPr>
          <w:p>
            <w:pPr>
              <w:spacing w:before="160" w:line="195" w:lineRule="auto"/>
              <w:ind w:left="57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714" w:type="dxa"/>
            <w:gridSpan w:val="2"/>
            <w:vAlign w:val="top"/>
          </w:tcPr>
          <w:p>
            <w:pPr>
              <w:spacing w:before="160"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47624</w:t>
            </w:r>
            <w:r>
              <w:rPr>
                <w:rFonts w:ascii="Times New Roman" w:eastAsia="Times New Roman" w:hAnsi="Times New Roman" w:cs="Times New Roman"/>
                <w:sz w:val="20"/>
                <w:szCs w:val="20"/>
              </w:rPr>
              <w:t>82.</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1713</w:t>
            </w:r>
          </w:p>
        </w:tc>
        <w:tc>
          <w:tcPr>
            <w:tcW w:w="3092" w:type="dxa"/>
            <w:gridSpan w:val="2"/>
            <w:vAlign w:val="top"/>
          </w:tcPr>
          <w:p>
            <w:pPr>
              <w:spacing w:before="160" w:line="195" w:lineRule="auto"/>
              <w:ind w:left="89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40427811.453</w:t>
            </w:r>
            <w:r>
              <w:rPr>
                <w:rFonts w:ascii="Times New Roman" w:eastAsia="Times New Roman" w:hAnsi="Times New Roman" w:cs="Times New Roman"/>
                <w:spacing w:val="3"/>
                <w:sz w:val="20"/>
                <w:szCs w:val="20"/>
              </w:rPr>
              <w:t>8</w:t>
            </w:r>
          </w:p>
        </w:tc>
      </w:tr>
      <w:tr>
        <w:tblPrEx>
          <w:tblW w:w="8728" w:type="dxa"/>
          <w:tblInd w:w="2" w:type="dxa"/>
          <w:tblLayout w:type="fixed"/>
        </w:tblPrEx>
        <w:trPr>
          <w:trHeight w:val="458"/>
        </w:trPr>
        <w:tc>
          <w:tcPr>
            <w:tcW w:w="1708" w:type="dxa"/>
            <w:vMerge/>
            <w:tcBorders>
              <w:top w:val="nil"/>
              <w:bottom w:val="nil"/>
            </w:tcBorders>
            <w:vAlign w:val="top"/>
          </w:tcPr>
          <w:p>
            <w:pPr>
              <w:rPr>
                <w:rFonts w:ascii="Arial"/>
                <w:sz w:val="21"/>
              </w:rPr>
            </w:pPr>
          </w:p>
        </w:tc>
        <w:tc>
          <w:tcPr>
            <w:tcW w:w="1214" w:type="dxa"/>
            <w:vAlign w:val="top"/>
          </w:tcPr>
          <w:p>
            <w:pPr>
              <w:spacing w:before="160" w:line="195" w:lineRule="auto"/>
              <w:ind w:left="55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714" w:type="dxa"/>
            <w:gridSpan w:val="2"/>
            <w:vAlign w:val="top"/>
          </w:tcPr>
          <w:p>
            <w:pPr>
              <w:spacing w:before="160"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7</w:t>
            </w:r>
            <w:r>
              <w:rPr>
                <w:rFonts w:ascii="Times New Roman" w:eastAsia="Times New Roman" w:hAnsi="Times New Roman" w:cs="Times New Roman"/>
                <w:spacing w:val="4"/>
                <w:sz w:val="20"/>
                <w:szCs w:val="20"/>
              </w:rPr>
              <w:t>62478.5948</w:t>
            </w:r>
          </w:p>
        </w:tc>
        <w:tc>
          <w:tcPr>
            <w:tcW w:w="3092" w:type="dxa"/>
            <w:gridSpan w:val="2"/>
            <w:vAlign w:val="top"/>
          </w:tcPr>
          <w:p>
            <w:pPr>
              <w:spacing w:before="160" w:line="195" w:lineRule="auto"/>
              <w:ind w:left="89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428151.2426</w:t>
            </w:r>
          </w:p>
        </w:tc>
      </w:tr>
      <w:tr>
        <w:tblPrEx>
          <w:tblW w:w="8728" w:type="dxa"/>
          <w:tblInd w:w="2" w:type="dxa"/>
          <w:tblLayout w:type="fixed"/>
        </w:tblPrEx>
        <w:trPr>
          <w:trHeight w:val="459"/>
        </w:trPr>
        <w:tc>
          <w:tcPr>
            <w:tcW w:w="1708" w:type="dxa"/>
            <w:vMerge/>
            <w:tcBorders>
              <w:top w:val="nil"/>
              <w:bottom w:val="nil"/>
            </w:tcBorders>
            <w:vAlign w:val="top"/>
          </w:tcPr>
          <w:p>
            <w:pPr>
              <w:rPr>
                <w:rFonts w:ascii="Arial"/>
                <w:sz w:val="21"/>
              </w:rPr>
            </w:pPr>
          </w:p>
        </w:tc>
        <w:tc>
          <w:tcPr>
            <w:tcW w:w="1214" w:type="dxa"/>
            <w:vAlign w:val="top"/>
          </w:tcPr>
          <w:p>
            <w:pPr>
              <w:spacing w:before="162"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714" w:type="dxa"/>
            <w:gridSpan w:val="2"/>
            <w:vAlign w:val="top"/>
          </w:tcPr>
          <w:p>
            <w:pPr>
              <w:spacing w:before="162"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7</w:t>
            </w:r>
            <w:r>
              <w:rPr>
                <w:rFonts w:ascii="Times New Roman" w:eastAsia="Times New Roman" w:hAnsi="Times New Roman" w:cs="Times New Roman"/>
                <w:spacing w:val="4"/>
                <w:sz w:val="20"/>
                <w:szCs w:val="20"/>
              </w:rPr>
              <w:t>62941.4858</w:t>
            </w:r>
          </w:p>
        </w:tc>
        <w:tc>
          <w:tcPr>
            <w:tcW w:w="3092" w:type="dxa"/>
            <w:gridSpan w:val="2"/>
            <w:vAlign w:val="top"/>
          </w:tcPr>
          <w:p>
            <w:pPr>
              <w:spacing w:before="163" w:line="195" w:lineRule="auto"/>
              <w:ind w:left="8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40428156.</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1038</w:t>
            </w:r>
          </w:p>
        </w:tc>
      </w:tr>
      <w:tr>
        <w:tblPrEx>
          <w:tblW w:w="8728" w:type="dxa"/>
          <w:tblInd w:w="2" w:type="dxa"/>
          <w:tblLayout w:type="fixed"/>
        </w:tblPrEx>
        <w:trPr>
          <w:trHeight w:val="459"/>
        </w:trPr>
        <w:tc>
          <w:tcPr>
            <w:tcW w:w="1708" w:type="dxa"/>
            <w:vMerge/>
            <w:tcBorders>
              <w:top w:val="nil"/>
            </w:tcBorders>
            <w:vAlign w:val="top"/>
          </w:tcPr>
          <w:p>
            <w:pPr>
              <w:rPr>
                <w:rFonts w:ascii="Arial"/>
                <w:sz w:val="21"/>
              </w:rPr>
            </w:pPr>
          </w:p>
        </w:tc>
        <w:tc>
          <w:tcPr>
            <w:tcW w:w="1214" w:type="dxa"/>
            <w:vAlign w:val="top"/>
          </w:tcPr>
          <w:p>
            <w:pPr>
              <w:spacing w:before="161" w:line="195" w:lineRule="auto"/>
              <w:ind w:left="5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714" w:type="dxa"/>
            <w:gridSpan w:val="2"/>
            <w:vAlign w:val="top"/>
          </w:tcPr>
          <w:p>
            <w:pPr>
              <w:spacing w:before="161"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7</w:t>
            </w:r>
            <w:r>
              <w:rPr>
                <w:rFonts w:ascii="Times New Roman" w:eastAsia="Times New Roman" w:hAnsi="Times New Roman" w:cs="Times New Roman"/>
                <w:spacing w:val="4"/>
                <w:sz w:val="20"/>
                <w:szCs w:val="20"/>
              </w:rPr>
              <w:t>62945.0633</w:t>
            </w:r>
          </w:p>
        </w:tc>
        <w:tc>
          <w:tcPr>
            <w:tcW w:w="3092" w:type="dxa"/>
            <w:gridSpan w:val="2"/>
            <w:vAlign w:val="top"/>
          </w:tcPr>
          <w:p>
            <w:pPr>
              <w:spacing w:before="161" w:line="195" w:lineRule="auto"/>
              <w:ind w:left="89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427816.3380</w:t>
            </w:r>
          </w:p>
        </w:tc>
      </w:tr>
      <w:tr>
        <w:tblPrEx>
          <w:tblW w:w="8728" w:type="dxa"/>
          <w:tblInd w:w="2" w:type="dxa"/>
          <w:tblLayout w:type="fixed"/>
        </w:tblPrEx>
        <w:trPr>
          <w:trHeight w:val="459"/>
        </w:trPr>
        <w:tc>
          <w:tcPr>
            <w:tcW w:w="1708" w:type="dxa"/>
            <w:vAlign w:val="top"/>
          </w:tcPr>
          <w:p>
            <w:pPr>
              <w:spacing w:before="125" w:line="229" w:lineRule="auto"/>
              <w:ind w:left="439"/>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103" w:type="dxa"/>
            <w:gridSpan w:val="2"/>
            <w:vAlign w:val="top"/>
          </w:tcPr>
          <w:p>
            <w:pPr>
              <w:spacing w:before="125" w:line="229" w:lineRule="auto"/>
              <w:ind w:left="1262"/>
              <w:rPr>
                <w:rFonts w:ascii="SimSun" w:eastAsia="SimSun" w:hAnsi="SimSun" w:cs="SimSun"/>
                <w:sz w:val="20"/>
                <w:szCs w:val="20"/>
              </w:rPr>
            </w:pPr>
            <w:r>
              <w:rPr>
                <w:rFonts w:ascii="SimSun" w:eastAsia="SimSun" w:hAnsi="SimSun" w:cs="SimSun"/>
                <w:spacing w:val="-1"/>
                <w:sz w:val="20"/>
                <w:szCs w:val="20"/>
              </w:rPr>
              <w:t>已提</w:t>
            </w:r>
            <w:r>
              <w:rPr>
                <w:rFonts w:ascii="SimSun" w:eastAsia="SimSun" w:hAnsi="SimSun" w:cs="SimSun"/>
                <w:sz w:val="20"/>
                <w:szCs w:val="20"/>
              </w:rPr>
              <w:t>取</w:t>
            </w:r>
          </w:p>
        </w:tc>
        <w:tc>
          <w:tcPr>
            <w:tcW w:w="1694" w:type="dxa"/>
            <w:gridSpan w:val="2"/>
            <w:vAlign w:val="top"/>
          </w:tcPr>
          <w:p>
            <w:pPr>
              <w:spacing w:before="125" w:line="228" w:lineRule="auto"/>
              <w:ind w:left="433"/>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2223" w:type="dxa"/>
            <w:vAlign w:val="top"/>
          </w:tcPr>
          <w:p>
            <w:pPr>
              <w:spacing w:before="125" w:line="228" w:lineRule="auto"/>
              <w:ind w:left="804"/>
              <w:rPr>
                <w:rFonts w:ascii="SimSun" w:eastAsia="SimSun" w:hAnsi="SimSun" w:cs="SimSun"/>
                <w:sz w:val="20"/>
                <w:szCs w:val="20"/>
              </w:rPr>
            </w:pPr>
            <w:r>
              <w:rPr>
                <w:rFonts w:ascii="SimSun" w:eastAsia="SimSun" w:hAnsi="SimSun" w:cs="SimSun"/>
                <w:spacing w:val="6"/>
                <w:sz w:val="20"/>
                <w:szCs w:val="20"/>
              </w:rPr>
              <w:t>未使</w:t>
            </w:r>
            <w:r>
              <w:rPr>
                <w:rFonts w:ascii="SimSun" w:eastAsia="SimSun" w:hAnsi="SimSun" w:cs="SimSun"/>
                <w:spacing w:val="5"/>
                <w:sz w:val="20"/>
                <w:szCs w:val="20"/>
              </w:rPr>
              <w:t>用</w:t>
            </w:r>
          </w:p>
        </w:tc>
      </w:tr>
      <w:tr>
        <w:tblPrEx>
          <w:tblW w:w="8728" w:type="dxa"/>
          <w:tblInd w:w="2" w:type="dxa"/>
          <w:tblLayout w:type="fixed"/>
        </w:tblPrEx>
        <w:trPr>
          <w:trHeight w:val="459"/>
        </w:trPr>
        <w:tc>
          <w:tcPr>
            <w:tcW w:w="8728" w:type="dxa"/>
            <w:gridSpan w:val="6"/>
            <w:vAlign w:val="top"/>
          </w:tcPr>
          <w:p>
            <w:pPr>
              <w:spacing w:before="124" w:line="228" w:lineRule="auto"/>
              <w:ind w:left="3527"/>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r>
        <w:tblPrEx>
          <w:tblW w:w="8728" w:type="dxa"/>
          <w:tblInd w:w="2" w:type="dxa"/>
          <w:tblLayout w:type="fixed"/>
        </w:tblPrEx>
        <w:trPr>
          <w:trHeight w:val="458"/>
        </w:trPr>
        <w:tc>
          <w:tcPr>
            <w:tcW w:w="1708" w:type="dxa"/>
            <w:vAlign w:val="top"/>
          </w:tcPr>
          <w:p>
            <w:pPr>
              <w:spacing w:before="125" w:line="231" w:lineRule="auto"/>
              <w:ind w:left="546"/>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103" w:type="dxa"/>
            <w:gridSpan w:val="2"/>
            <w:vAlign w:val="top"/>
          </w:tcPr>
          <w:p>
            <w:pPr>
              <w:rPr>
                <w:rFonts w:ascii="Arial"/>
                <w:sz w:val="21"/>
              </w:rPr>
            </w:pPr>
          </w:p>
        </w:tc>
        <w:tc>
          <w:tcPr>
            <w:tcW w:w="1694" w:type="dxa"/>
            <w:gridSpan w:val="2"/>
            <w:vAlign w:val="top"/>
          </w:tcPr>
          <w:p>
            <w:pPr>
              <w:spacing w:before="125" w:line="228" w:lineRule="auto"/>
              <w:ind w:left="536"/>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2223" w:type="dxa"/>
            <w:vAlign w:val="top"/>
          </w:tcPr>
          <w:p>
            <w:pPr>
              <w:rPr>
                <w:rFonts w:ascii="Arial"/>
                <w:sz w:val="21"/>
              </w:rPr>
            </w:pPr>
          </w:p>
        </w:tc>
      </w:tr>
    </w:tbl>
    <w:p>
      <w:pPr>
        <w:sectPr>
          <w:footerReference w:type="default" r:id="rId5"/>
          <w:pgSz w:w="11906" w:h="16839"/>
          <w:pgMar w:top="1419" w:right="1485" w:bottom="1151" w:left="1687" w:header="0" w:footer="991" w:gutter="0"/>
          <w:pgNumType w:start="4"/>
          <w:cols w:space="708"/>
        </w:sectPr>
      </w:pPr>
    </w:p>
    <w:tbl>
      <w:tblPr>
        <w:tblStyle w:val="TableNormal1"/>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8"/>
        <w:gridCol w:w="3103"/>
        <w:gridCol w:w="1694"/>
        <w:gridCol w:w="2223"/>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9"/>
        </w:trPr>
        <w:tc>
          <w:tcPr>
            <w:tcW w:w="1708" w:type="dxa"/>
            <w:vAlign w:val="top"/>
          </w:tcPr>
          <w:p>
            <w:pPr>
              <w:spacing w:before="125" w:line="233" w:lineRule="auto"/>
              <w:ind w:left="439"/>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103" w:type="dxa"/>
            <w:vAlign w:val="top"/>
          </w:tcPr>
          <w:p>
            <w:pPr>
              <w:spacing w:before="126" w:line="225" w:lineRule="auto"/>
              <w:ind w:left="117"/>
              <w:rPr>
                <w:rFonts w:ascii="SimSun" w:eastAsia="SimSun" w:hAnsi="SimSun" w:cs="SimSun"/>
                <w:sz w:val="20"/>
                <w:szCs w:val="20"/>
              </w:rPr>
            </w:pPr>
            <w:r>
              <w:rPr>
                <w:rFonts w:ascii="SimSun" w:eastAsia="SimSun" w:hAnsi="SimSun" w:cs="SimSun"/>
                <w:spacing w:val="15"/>
                <w:sz w:val="20"/>
                <w:szCs w:val="20"/>
              </w:rPr>
              <w:t>翁</w:t>
            </w:r>
            <w:r>
              <w:rPr>
                <w:rFonts w:ascii="SimSun" w:eastAsia="SimSun" w:hAnsi="SimSun" w:cs="SimSun"/>
                <w:spacing w:val="8"/>
                <w:sz w:val="20"/>
                <w:szCs w:val="20"/>
              </w:rPr>
              <w:t>牛特旗乌丹镇白音汉嘎查</w:t>
            </w:r>
          </w:p>
        </w:tc>
        <w:tc>
          <w:tcPr>
            <w:tcW w:w="1694" w:type="dxa"/>
            <w:vAlign w:val="top"/>
          </w:tcPr>
          <w:p>
            <w:pPr>
              <w:spacing w:before="126" w:line="228" w:lineRule="auto"/>
              <w:ind w:left="658"/>
              <w:rPr>
                <w:rFonts w:ascii="SimSun" w:eastAsia="SimSun" w:hAnsi="SimSun" w:cs="SimSun"/>
                <w:sz w:val="20"/>
                <w:szCs w:val="20"/>
              </w:rPr>
            </w:pPr>
            <w:r>
              <w:rPr>
                <w:rFonts w:ascii="SimSun" w:eastAsia="SimSun" w:hAnsi="SimSun" w:cs="SimSun"/>
                <w:spacing w:val="-3"/>
                <w:sz w:val="20"/>
                <w:szCs w:val="20"/>
              </w:rPr>
              <w:t>邮编</w:t>
            </w:r>
          </w:p>
        </w:tc>
        <w:tc>
          <w:tcPr>
            <w:tcW w:w="2223" w:type="dxa"/>
            <w:vAlign w:val="top"/>
          </w:tcPr>
          <w:p>
            <w:pPr>
              <w:rPr>
                <w:rFonts w:ascii="Arial"/>
                <w:sz w:val="21"/>
              </w:rPr>
            </w:pPr>
          </w:p>
        </w:tc>
      </w:tr>
      <w:tr>
        <w:tblPrEx>
          <w:tblW w:w="8728" w:type="dxa"/>
          <w:tblInd w:w="2" w:type="dxa"/>
          <w:tblLayout w:type="fixed"/>
        </w:tblPrEx>
        <w:trPr>
          <w:trHeight w:val="463"/>
        </w:trPr>
        <w:tc>
          <w:tcPr>
            <w:tcW w:w="1708" w:type="dxa"/>
            <w:vAlign w:val="top"/>
          </w:tcPr>
          <w:p>
            <w:pPr>
              <w:spacing w:before="125" w:line="229" w:lineRule="auto"/>
              <w:ind w:left="457"/>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103" w:type="dxa"/>
            <w:vAlign w:val="top"/>
          </w:tcPr>
          <w:p>
            <w:pPr>
              <w:rPr>
                <w:rFonts w:ascii="Arial"/>
                <w:sz w:val="21"/>
              </w:rPr>
            </w:pPr>
          </w:p>
        </w:tc>
        <w:tc>
          <w:tcPr>
            <w:tcW w:w="1694" w:type="dxa"/>
            <w:vAlign w:val="top"/>
          </w:tcPr>
          <w:p>
            <w:pPr>
              <w:spacing w:before="97" w:line="274" w:lineRule="exact"/>
              <w:ind w:left="564"/>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2223" w:type="dxa"/>
            <w:vAlign w:val="top"/>
          </w:tcPr>
          <w:p>
            <w:pPr>
              <w:rPr>
                <w:rFonts w:ascii="Arial"/>
                <w:sz w:val="21"/>
              </w:rPr>
            </w:pPr>
          </w:p>
        </w:tc>
      </w:tr>
    </w:tbl>
    <w:p>
      <w:pPr>
        <w:rPr>
          <w:rFonts w:ascii="Arial"/>
          <w:sz w:val="21"/>
        </w:rPr>
      </w:pPr>
    </w:p>
    <w:p>
      <w:pPr>
        <w:sectPr>
          <w:footerReference w:type="default" r:id="rId6"/>
          <w:type w:val="nextPage"/>
          <w:pgSz w:w="11906" w:h="16839"/>
          <w:pgMar w:top="1419" w:right="1485" w:bottom="1151" w:left="1687" w:header="0" w:footer="991" w:gutter="0"/>
          <w:pgNumType w:start="5"/>
          <w:cols w:space="708"/>
          <w:titlePg w:val="0"/>
        </w:sectPr>
      </w:pPr>
    </w:p>
    <w:p>
      <w:pPr>
        <w:spacing w:before="71" w:line="225" w:lineRule="auto"/>
        <w:ind w:left="210"/>
        <w:outlineLvl w:val="0"/>
        <w:rPr>
          <w:rFonts w:ascii="SimSun" w:eastAsia="SimSun" w:hAnsi="SimSun" w:cs="SimSun"/>
          <w:sz w:val="35"/>
          <w:szCs w:val="35"/>
        </w:rPr>
      </w:pPr>
      <w:bookmarkStart w:id="1" w:name="_bookmark2"/>
      <w:bookmarkEnd w:id="1"/>
      <w:r>
        <w:rPr>
          <w:rFonts w:ascii="SimSun" w:eastAsia="SimSun" w:hAnsi="SimSun" w:cs="SimSun"/>
          <w:spacing w:val="12"/>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before="271" w:line="528" w:lineRule="exact"/>
        <w:ind w:left="31"/>
        <w:outlineLvl w:val="1"/>
        <w:rPr>
          <w:rFonts w:ascii="SimSun" w:eastAsia="SimSun" w:hAnsi="SimSun" w:cs="SimSun"/>
          <w:sz w:val="31"/>
          <w:szCs w:val="31"/>
        </w:rPr>
      </w:pPr>
      <w:bookmarkStart w:id="2" w:name="_bookmark3"/>
      <w:bookmarkEnd w:id="2"/>
      <w:r>
        <w:rPr>
          <w:rFonts w:ascii="SimSun" w:eastAsia="SimSun" w:hAnsi="SimSun" w:cs="SimSun"/>
          <w:spacing w:val="11"/>
          <w:position w:val="3"/>
          <w:sz w:val="31"/>
          <w:szCs w:val="31"/>
          <w14:textOutline w14:w="5793" w14:cap="sq">
            <w14:solidFill>
              <w14:srgbClr w14:val="000000"/>
            </w14:solidFill>
            <w14:prstDash w14:val="solid"/>
            <w14:bevel/>
          </w14:textOutline>
        </w:rPr>
        <w:t>一</w:t>
      </w:r>
      <w:r>
        <w:rPr>
          <w:rFonts w:ascii="SimSun" w:eastAsia="SimSun" w:hAnsi="SimSun" w:cs="SimSun"/>
          <w:spacing w:val="8"/>
          <w:position w:val="3"/>
          <w:sz w:val="31"/>
          <w:szCs w:val="31"/>
          <w14:textOutline w14:w="5793" w14:cap="sq">
            <w14:solidFill>
              <w14:srgbClr w14:val="000000"/>
            </w14:solidFill>
            <w14:prstDash w14:val="solid"/>
            <w14:bevel/>
          </w14:textOutline>
        </w:rPr>
        <w:t>、方案编制概况</w:t>
      </w:r>
    </w:p>
    <w:p>
      <w:pPr>
        <w:spacing w:before="81" w:line="375" w:lineRule="auto"/>
        <w:ind w:left="24" w:right="13" w:firstLine="497"/>
        <w:rPr>
          <w:rFonts w:ascii="SimSun" w:eastAsia="SimSun" w:hAnsi="SimSun" w:cs="SimSun"/>
          <w:sz w:val="23"/>
          <w:szCs w:val="23"/>
        </w:rPr>
      </w:pP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2014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3"/>
          <w:sz w:val="23"/>
          <w:szCs w:val="23"/>
        </w:rPr>
        <w:t>11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w:t>
      </w:r>
      <w:r>
        <w:rPr>
          <w:rFonts w:ascii="SimSun" w:eastAsia="SimSun" w:hAnsi="SimSun" w:cs="SimSun"/>
          <w:spacing w:val="3"/>
          <w:sz w:val="23"/>
          <w:szCs w:val="23"/>
        </w:rPr>
        <w:t xml:space="preserve"> </w:t>
      </w:r>
      <w:r>
        <w:rPr>
          <w:rFonts w:ascii="SimSun" w:eastAsia="SimSun" w:hAnsi="SimSun" w:cs="SimSun"/>
          <w:spacing w:val="3"/>
          <w:sz w:val="23"/>
          <w:szCs w:val="23"/>
        </w:rPr>
        <w:t>由中核矿业投资有限公司、赤峰国源地产评估有限公司</w:t>
      </w:r>
      <w:r>
        <w:rPr>
          <w:rFonts w:ascii="SimSun" w:eastAsia="SimSun" w:hAnsi="SimSun" w:cs="SimSun"/>
          <w:sz w:val="23"/>
          <w:szCs w:val="23"/>
        </w:rPr>
        <w:t xml:space="preserve"> </w:t>
      </w:r>
      <w:r>
        <w:rPr>
          <w:rFonts w:ascii="SimSun" w:eastAsia="SimSun" w:hAnsi="SimSun" w:cs="SimSun"/>
          <w:spacing w:val="8"/>
          <w:sz w:val="23"/>
          <w:szCs w:val="23"/>
        </w:rPr>
        <w:t>编</w:t>
      </w:r>
      <w:r>
        <w:rPr>
          <w:rFonts w:ascii="SimSun" w:eastAsia="SimSun" w:hAnsi="SimSun" w:cs="SimSun"/>
          <w:spacing w:val="7"/>
          <w:sz w:val="23"/>
          <w:szCs w:val="23"/>
        </w:rPr>
        <w:t>制完成的《内蒙古自治区翁牛特旗白音汉嘎查新丘后山采石场凝灰岩矿矿山地</w:t>
      </w:r>
      <w:r>
        <w:rPr>
          <w:rFonts w:ascii="SimSun" w:eastAsia="SimSun" w:hAnsi="SimSun" w:cs="SimSun"/>
          <w:sz w:val="23"/>
          <w:szCs w:val="23"/>
        </w:rPr>
        <w:t xml:space="preserve"> </w:t>
      </w:r>
      <w:r>
        <w:rPr>
          <w:rFonts w:ascii="SimSun" w:eastAsia="SimSun" w:hAnsi="SimSun" w:cs="SimSun"/>
          <w:spacing w:val="-1"/>
          <w:sz w:val="23"/>
          <w:szCs w:val="23"/>
        </w:rPr>
        <w:t>质环境保护与恢复治理及土地复垦方案》</w:t>
      </w:r>
      <w:r>
        <w:rPr>
          <w:rFonts w:ascii="SimSun" w:eastAsia="SimSun" w:hAnsi="SimSun" w:cs="SimSun"/>
          <w:spacing w:val="-1"/>
          <w:sz w:val="23"/>
          <w:szCs w:val="23"/>
        </w:rPr>
        <w:t xml:space="preserve"> </w:t>
      </w:r>
      <w:r>
        <w:rPr>
          <w:rFonts w:ascii="SimSun" w:eastAsia="SimSun" w:hAnsi="SimSun" w:cs="SimSun"/>
          <w:spacing w:val="-1"/>
          <w:sz w:val="23"/>
          <w:szCs w:val="23"/>
        </w:rPr>
        <w:t>(赤峰市矿治评【</w:t>
      </w:r>
      <w:r>
        <w:rPr>
          <w:rFonts w:ascii="Times New Roman" w:eastAsia="Times New Roman" w:hAnsi="Times New Roman" w:cs="Times New Roman"/>
          <w:spacing w:val="-1"/>
          <w:sz w:val="23"/>
          <w:szCs w:val="23"/>
        </w:rPr>
        <w:t>2014</w:t>
      </w:r>
      <w:r>
        <w:rPr>
          <w:rFonts w:ascii="SimSun" w:eastAsia="SimSun" w:hAnsi="SimSun" w:cs="SimSun"/>
          <w:spacing w:val="-1"/>
          <w:sz w:val="23"/>
          <w:szCs w:val="23"/>
        </w:rPr>
        <w:t>】</w:t>
      </w:r>
      <w:r>
        <w:rPr>
          <w:rFonts w:ascii="Times New Roman" w:eastAsia="Times New Roman" w:hAnsi="Times New Roman" w:cs="Times New Roman"/>
          <w:spacing w:val="-1"/>
          <w:sz w:val="23"/>
          <w:szCs w:val="23"/>
        </w:rPr>
        <w:t>133</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号)</w:t>
      </w:r>
      <w:r>
        <w:rPr>
          <w:rFonts w:ascii="SimSun" w:eastAsia="SimSun" w:hAnsi="SimSun" w:cs="SimSun"/>
          <w:spacing w:val="-1"/>
          <w:sz w:val="23"/>
          <w:szCs w:val="23"/>
        </w:rPr>
        <w:t xml:space="preserve"> </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z w:val="23"/>
          <w:szCs w:val="23"/>
        </w:rPr>
        <w:t>(以</w:t>
      </w:r>
      <w:r>
        <w:rPr>
          <w:rFonts w:ascii="SimSun" w:eastAsia="SimSun" w:hAnsi="SimSun" w:cs="SimSun"/>
          <w:sz w:val="23"/>
          <w:szCs w:val="23"/>
        </w:rPr>
        <w:t xml:space="preserve"> </w:t>
      </w:r>
      <w:r>
        <w:rPr>
          <w:rFonts w:ascii="SimSun" w:eastAsia="SimSun" w:hAnsi="SimSun" w:cs="SimSun"/>
          <w:spacing w:val="14"/>
          <w:sz w:val="23"/>
          <w:szCs w:val="23"/>
        </w:rPr>
        <w:t>下</w:t>
      </w:r>
      <w:r>
        <w:rPr>
          <w:rFonts w:ascii="SimSun" w:eastAsia="SimSun" w:hAnsi="SimSun" w:cs="SimSun"/>
          <w:spacing w:val="10"/>
          <w:sz w:val="23"/>
          <w:szCs w:val="23"/>
        </w:rPr>
        <w:t>简</w:t>
      </w:r>
      <w:r>
        <w:rPr>
          <w:rFonts w:ascii="SimSun" w:eastAsia="SimSun" w:hAnsi="SimSun" w:cs="SimSun"/>
          <w:spacing w:val="7"/>
          <w:sz w:val="23"/>
          <w:szCs w:val="23"/>
        </w:rPr>
        <w:t>称“原治理方案”)</w:t>
      </w:r>
      <w:r>
        <w:rPr>
          <w:rFonts w:ascii="SimSun" w:eastAsia="SimSun" w:hAnsi="SimSun" w:cs="SimSun"/>
          <w:spacing w:val="7"/>
          <w:sz w:val="23"/>
          <w:szCs w:val="23"/>
        </w:rPr>
        <w:t xml:space="preserve"> </w:t>
      </w:r>
      <w:r>
        <w:rPr>
          <w:rFonts w:ascii="SimSun" w:eastAsia="SimSun" w:hAnsi="SimSun" w:cs="SimSun"/>
          <w:spacing w:val="7"/>
          <w:sz w:val="23"/>
          <w:szCs w:val="23"/>
        </w:rPr>
        <w:t>。</w:t>
      </w:r>
    </w:p>
    <w:p>
      <w:pPr>
        <w:spacing w:before="1" w:line="374" w:lineRule="auto"/>
        <w:ind w:left="22" w:right="13" w:firstLine="476"/>
        <w:rPr>
          <w:rFonts w:ascii="SimSun" w:eastAsia="SimSun" w:hAnsi="SimSun" w:cs="SimSun"/>
          <w:sz w:val="23"/>
          <w:szCs w:val="23"/>
        </w:rPr>
      </w:pPr>
      <w:r>
        <w:rPr>
          <w:rFonts w:ascii="Times New Roman" w:eastAsia="Times New Roman" w:hAnsi="Times New Roman" w:cs="Times New Roman"/>
          <w:spacing w:val="8"/>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8"/>
          <w:sz w:val="23"/>
          <w:szCs w:val="23"/>
        </w:rPr>
        <w:t>2</w:t>
      </w:r>
      <w:r>
        <w:rPr>
          <w:rFonts w:ascii="Times New Roman" w:eastAsia="Times New Roman" w:hAnsi="Times New Roman" w:cs="Times New Roman"/>
          <w:spacing w:val="5"/>
          <w:sz w:val="23"/>
          <w:szCs w:val="23"/>
        </w:rPr>
        <w:t>0</w:t>
      </w:r>
      <w:r>
        <w:rPr>
          <w:rFonts w:ascii="Times New Roman" w:eastAsia="Times New Roman" w:hAnsi="Times New Roman" w:cs="Times New Roman"/>
          <w:spacing w:val="4"/>
          <w:sz w:val="23"/>
          <w:szCs w:val="23"/>
        </w:rPr>
        <w:t>17</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9</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月，由邢台地矿地质工程勘察院编制完成的《内蒙古自治区翁</w:t>
      </w:r>
      <w:r>
        <w:rPr>
          <w:rFonts w:ascii="SimSun" w:eastAsia="SimSun" w:hAnsi="SimSun" w:cs="SimSun"/>
          <w:sz w:val="23"/>
          <w:szCs w:val="23"/>
        </w:rPr>
        <w:t xml:space="preserve"> </w:t>
      </w:r>
      <w:r>
        <w:rPr>
          <w:rFonts w:ascii="SimSun" w:eastAsia="SimSun" w:hAnsi="SimSun" w:cs="SimSun"/>
          <w:spacing w:val="6"/>
          <w:sz w:val="23"/>
          <w:szCs w:val="23"/>
        </w:rPr>
        <w:t>牛特旗白音汉嘎</w:t>
      </w:r>
      <w:r>
        <w:rPr>
          <w:rFonts w:ascii="SimSun" w:eastAsia="SimSun" w:hAnsi="SimSun" w:cs="SimSun"/>
          <w:spacing w:val="3"/>
          <w:sz w:val="23"/>
          <w:szCs w:val="23"/>
        </w:rPr>
        <w:t>查新丘后山采石场凝灰岩矿矿山地质环境治理方案》；</w:t>
      </w:r>
      <w:r>
        <w:rPr>
          <w:rFonts w:ascii="SimSun" w:eastAsia="SimSun" w:hAnsi="SimSun" w:cs="SimSun"/>
          <w:spacing w:val="3"/>
          <w:sz w:val="23"/>
          <w:szCs w:val="23"/>
        </w:rPr>
        <w:t xml:space="preserve">  </w:t>
      </w:r>
      <w:r>
        <w:rPr>
          <w:rFonts w:ascii="SimSun" w:eastAsia="SimSun" w:hAnsi="SimSun" w:cs="SimSun"/>
          <w:spacing w:val="3"/>
          <w:sz w:val="23"/>
          <w:szCs w:val="23"/>
        </w:rPr>
        <w:t>(以下简</w:t>
      </w:r>
      <w:r>
        <w:rPr>
          <w:rFonts w:ascii="SimSun" w:eastAsia="SimSun" w:hAnsi="SimSun" w:cs="SimSun"/>
          <w:sz w:val="23"/>
          <w:szCs w:val="23"/>
        </w:rPr>
        <w:t xml:space="preserve"> </w:t>
      </w:r>
      <w:r>
        <w:rPr>
          <w:rFonts w:ascii="SimSun" w:eastAsia="SimSun" w:hAnsi="SimSun" w:cs="SimSun"/>
          <w:spacing w:val="14"/>
          <w:sz w:val="23"/>
          <w:szCs w:val="23"/>
        </w:rPr>
        <w:t>称“</w:t>
      </w:r>
      <w:r>
        <w:rPr>
          <w:rFonts w:ascii="SimSun" w:eastAsia="SimSun" w:hAnsi="SimSun" w:cs="SimSun"/>
          <w:spacing w:val="9"/>
          <w:sz w:val="23"/>
          <w:szCs w:val="23"/>
        </w:rPr>
        <w:t>新</w:t>
      </w:r>
      <w:r>
        <w:rPr>
          <w:rFonts w:ascii="SimSun" w:eastAsia="SimSun" w:hAnsi="SimSun" w:cs="SimSun"/>
          <w:spacing w:val="7"/>
          <w:sz w:val="23"/>
          <w:szCs w:val="23"/>
        </w:rPr>
        <w:t>治理方案”)</w:t>
      </w:r>
      <w:r>
        <w:rPr>
          <w:rFonts w:ascii="SimSun" w:eastAsia="SimSun" w:hAnsi="SimSun" w:cs="SimSun"/>
          <w:spacing w:val="7"/>
          <w:sz w:val="23"/>
          <w:szCs w:val="23"/>
        </w:rPr>
        <w:t xml:space="preserve">  </w:t>
      </w:r>
      <w:r>
        <w:rPr>
          <w:rFonts w:ascii="SimSun" w:eastAsia="SimSun" w:hAnsi="SimSun" w:cs="SimSun"/>
          <w:spacing w:val="7"/>
          <w:sz w:val="23"/>
          <w:szCs w:val="23"/>
        </w:rPr>
        <w:t>(变更生产规模)</w:t>
      </w:r>
      <w:r>
        <w:rPr>
          <w:rFonts w:ascii="SimSun" w:eastAsia="SimSun" w:hAnsi="SimSun" w:cs="SimSun"/>
          <w:spacing w:val="7"/>
          <w:sz w:val="23"/>
          <w:szCs w:val="23"/>
        </w:rPr>
        <w:t xml:space="preserve"> </w:t>
      </w:r>
      <w:r>
        <w:rPr>
          <w:rFonts w:ascii="SimSun" w:eastAsia="SimSun" w:hAnsi="SimSun" w:cs="SimSun"/>
          <w:spacing w:val="7"/>
          <w:sz w:val="23"/>
          <w:szCs w:val="23"/>
        </w:rPr>
        <w:t>。</w:t>
      </w:r>
    </w:p>
    <w:p>
      <w:pPr>
        <w:spacing w:line="380" w:lineRule="auto"/>
        <w:ind w:left="22" w:right="13" w:firstLine="481"/>
        <w:rPr>
          <w:rFonts w:ascii="SimSun" w:eastAsia="SimSun" w:hAnsi="SimSun" w:cs="SimSun"/>
          <w:sz w:val="23"/>
          <w:szCs w:val="23"/>
        </w:rPr>
      </w:pPr>
      <w:r>
        <w:rPr>
          <w:rFonts w:ascii="Times New Roman" w:eastAsia="Times New Roman" w:hAnsi="Times New Roman" w:cs="Times New Roman"/>
          <w:spacing w:val="8"/>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4"/>
          <w:sz w:val="23"/>
          <w:szCs w:val="23"/>
        </w:rPr>
        <w:t>021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月，由矿山提交的《翁牛特旗乌丹镇白音汉嘎查新丘后山采石</w:t>
      </w:r>
      <w:r>
        <w:rPr>
          <w:rFonts w:ascii="SimSun" w:eastAsia="SimSun" w:hAnsi="SimSun" w:cs="SimSun"/>
          <w:sz w:val="23"/>
          <w:szCs w:val="23"/>
        </w:rPr>
        <w:t xml:space="preserve"> </w:t>
      </w:r>
      <w:r>
        <w:rPr>
          <w:rFonts w:ascii="SimSun" w:eastAsia="SimSun" w:hAnsi="SimSun" w:cs="SimSun"/>
          <w:spacing w:val="16"/>
          <w:sz w:val="23"/>
          <w:szCs w:val="23"/>
        </w:rPr>
        <w:t>场</w:t>
      </w:r>
      <w:r>
        <w:rPr>
          <w:rFonts w:ascii="SimSun" w:eastAsia="SimSun" w:hAnsi="SimSun" w:cs="SimSun"/>
          <w:spacing w:val="9"/>
          <w:sz w:val="23"/>
          <w:szCs w:val="23"/>
        </w:rPr>
        <w:t>二</w:t>
      </w:r>
      <w:r>
        <w:rPr>
          <w:rFonts w:ascii="SimSun" w:eastAsia="SimSun" w:hAnsi="SimSun" w:cs="SimSun"/>
          <w:spacing w:val="8"/>
          <w:sz w:val="23"/>
          <w:szCs w:val="23"/>
        </w:rPr>
        <w:t>〇二一年度矿山地质环境治理计划》。</w:t>
      </w:r>
    </w:p>
    <w:p>
      <w:pPr>
        <w:spacing w:line="419" w:lineRule="exact"/>
        <w:ind w:left="31"/>
        <w:outlineLvl w:val="1"/>
        <w:rPr>
          <w:rFonts w:ascii="SimSun" w:eastAsia="SimSun" w:hAnsi="SimSun" w:cs="SimSun"/>
          <w:sz w:val="31"/>
          <w:szCs w:val="31"/>
        </w:rPr>
      </w:pPr>
      <w:bookmarkStart w:id="3" w:name="_bookmark4"/>
      <w:bookmarkEnd w:id="3"/>
      <w:r>
        <w:rPr>
          <w:rFonts w:ascii="SimSun" w:eastAsia="SimSun" w:hAnsi="SimSun" w:cs="SimSun"/>
          <w:spacing w:val="12"/>
          <w:position w:val="2"/>
          <w:sz w:val="31"/>
          <w:szCs w:val="31"/>
          <w14:textOutline w14:w="5793" w14:cap="sq">
            <w14:solidFill>
              <w14:srgbClr w14:val="000000"/>
            </w14:solidFill>
            <w14:prstDash w14:val="solid"/>
            <w14:bevel/>
          </w14:textOutline>
        </w:rPr>
        <w:t>二</w:t>
      </w:r>
      <w:r>
        <w:rPr>
          <w:rFonts w:ascii="SimSun" w:eastAsia="SimSun" w:hAnsi="SimSun" w:cs="SimSun"/>
          <w:spacing w:val="10"/>
          <w:position w:val="2"/>
          <w:sz w:val="31"/>
          <w:szCs w:val="31"/>
          <w14:textOutline w14:w="5793" w14:cap="sq">
            <w14:solidFill>
              <w14:srgbClr w14:val="000000"/>
            </w14:solidFill>
            <w14:prstDash w14:val="solid"/>
            <w14:bevel/>
          </w14:textOutline>
        </w:rPr>
        <w:t>、治理方案规划的近期治理工程内容</w:t>
      </w:r>
    </w:p>
    <w:p>
      <w:pPr>
        <w:spacing w:before="190" w:line="229" w:lineRule="auto"/>
        <w:ind w:left="514"/>
        <w:rPr>
          <w:rFonts w:ascii="SimSun" w:eastAsia="SimSun" w:hAnsi="SimSun" w:cs="SimSun"/>
          <w:sz w:val="23"/>
          <w:szCs w:val="23"/>
        </w:rPr>
      </w:pP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一)</w:t>
      </w:r>
      <w:r>
        <w:rPr>
          <w:rFonts w:ascii="SimSun" w:eastAsia="SimSun" w:hAnsi="SimSun" w:cs="SimSun"/>
          <w:spacing w:val="6"/>
          <w:sz w:val="23"/>
          <w:szCs w:val="23"/>
        </w:rPr>
        <w:t xml:space="preserve"> </w:t>
      </w:r>
      <w:r>
        <w:rPr>
          <w:rFonts w:ascii="SimSun" w:eastAsia="SimSun" w:hAnsi="SimSun" w:cs="SimSun"/>
          <w:spacing w:val="6"/>
          <w:sz w:val="23"/>
          <w:szCs w:val="23"/>
        </w:rPr>
        <w:t>原治理方</w:t>
      </w:r>
      <w:r>
        <w:rPr>
          <w:rFonts w:ascii="SimSun" w:eastAsia="SimSun" w:hAnsi="SimSun" w:cs="SimSun"/>
          <w:spacing w:val="5"/>
          <w:sz w:val="23"/>
          <w:szCs w:val="23"/>
        </w:rPr>
        <w:t>案</w:t>
      </w:r>
    </w:p>
    <w:p>
      <w:pPr>
        <w:spacing w:before="179" w:line="375" w:lineRule="auto"/>
        <w:ind w:left="22" w:right="13" w:firstLine="480"/>
        <w:rPr>
          <w:rFonts w:ascii="SimSun" w:eastAsia="SimSun" w:hAnsi="SimSun" w:cs="SimSun"/>
          <w:sz w:val="23"/>
          <w:szCs w:val="23"/>
        </w:rPr>
      </w:pPr>
      <w:r>
        <w:rPr>
          <w:rFonts w:ascii="SimSun" w:eastAsia="SimSun" w:hAnsi="SimSun" w:cs="SimSun"/>
          <w:spacing w:val="3"/>
          <w:sz w:val="23"/>
          <w:szCs w:val="23"/>
        </w:rPr>
        <w:t>根据</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2014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月，由中核矿业投资有限公司、赤峰国源地产评估有限</w:t>
      </w:r>
      <w:r>
        <w:rPr>
          <w:rFonts w:ascii="SimSun" w:eastAsia="SimSun" w:hAnsi="SimSun" w:cs="SimSun"/>
          <w:spacing w:val="1"/>
          <w:sz w:val="23"/>
          <w:szCs w:val="23"/>
        </w:rPr>
        <w:t>公</w:t>
      </w:r>
      <w:r>
        <w:rPr>
          <w:rFonts w:ascii="SimSun" w:eastAsia="SimSun" w:hAnsi="SimSun" w:cs="SimSun"/>
          <w:sz w:val="23"/>
          <w:szCs w:val="23"/>
        </w:rPr>
        <w:t>司</w:t>
      </w:r>
      <w:r>
        <w:rPr>
          <w:rFonts w:ascii="SimSun" w:eastAsia="SimSun" w:hAnsi="SimSun" w:cs="SimSun"/>
          <w:sz w:val="23"/>
          <w:szCs w:val="23"/>
        </w:rPr>
        <w:t xml:space="preserve"> </w:t>
      </w:r>
      <w:r>
        <w:rPr>
          <w:rFonts w:ascii="SimSun" w:eastAsia="SimSun" w:hAnsi="SimSun" w:cs="SimSun"/>
          <w:spacing w:val="9"/>
          <w:sz w:val="23"/>
          <w:szCs w:val="23"/>
        </w:rPr>
        <w:t>编</w:t>
      </w:r>
      <w:r>
        <w:rPr>
          <w:rFonts w:ascii="SimSun" w:eastAsia="SimSun" w:hAnsi="SimSun" w:cs="SimSun"/>
          <w:spacing w:val="7"/>
          <w:sz w:val="23"/>
          <w:szCs w:val="23"/>
        </w:rPr>
        <w:t>制完成的《内蒙古自治区翁牛特旗白音汉嘎查新丘后山采石场凝灰岩矿矿山地</w:t>
      </w:r>
      <w:r>
        <w:rPr>
          <w:rFonts w:ascii="SimSun" w:eastAsia="SimSun" w:hAnsi="SimSun" w:cs="SimSun"/>
          <w:sz w:val="23"/>
          <w:szCs w:val="23"/>
        </w:rPr>
        <w:t xml:space="preserve"> </w:t>
      </w:r>
      <w:r>
        <w:rPr>
          <w:rFonts w:ascii="SimSun" w:eastAsia="SimSun" w:hAnsi="SimSun" w:cs="SimSun"/>
          <w:spacing w:val="9"/>
          <w:sz w:val="23"/>
          <w:szCs w:val="23"/>
        </w:rPr>
        <w:t>质</w:t>
      </w:r>
      <w:r>
        <w:rPr>
          <w:rFonts w:ascii="SimSun" w:eastAsia="SimSun" w:hAnsi="SimSun" w:cs="SimSun"/>
          <w:spacing w:val="7"/>
          <w:sz w:val="23"/>
          <w:szCs w:val="23"/>
        </w:rPr>
        <w:t>环境保护与恢复治理及土地复垦方案》，矿山地质环境治理工程对象：露天采</w:t>
      </w:r>
      <w:r>
        <w:rPr>
          <w:rFonts w:ascii="SimSun" w:eastAsia="SimSun" w:hAnsi="SimSun" w:cs="SimSun"/>
          <w:sz w:val="23"/>
          <w:szCs w:val="23"/>
        </w:rPr>
        <w:t xml:space="preserve"> </w:t>
      </w:r>
      <w:r>
        <w:rPr>
          <w:rFonts w:ascii="SimSun" w:eastAsia="SimSun" w:hAnsi="SimSun" w:cs="SimSun"/>
          <w:spacing w:val="15"/>
          <w:sz w:val="23"/>
          <w:szCs w:val="23"/>
        </w:rPr>
        <w:t>场</w:t>
      </w:r>
      <w:r>
        <w:rPr>
          <w:rFonts w:ascii="SimSun" w:eastAsia="SimSun" w:hAnsi="SimSun" w:cs="SimSun"/>
          <w:spacing w:val="8"/>
          <w:sz w:val="23"/>
          <w:szCs w:val="23"/>
        </w:rPr>
        <w:t>，设计治理工程措施如下：</w:t>
      </w:r>
    </w:p>
    <w:p>
      <w:pPr>
        <w:spacing w:before="2" w:line="374" w:lineRule="auto"/>
        <w:ind w:left="22" w:right="52" w:firstLine="502"/>
        <w:rPr>
          <w:rFonts w:ascii="SimSun" w:eastAsia="SimSun" w:hAnsi="SimSun" w:cs="SimSun"/>
          <w:sz w:val="23"/>
          <w:szCs w:val="23"/>
        </w:rPr>
      </w:pP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、对露天采场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进行回填、石方整平、覆土。对露天采场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设置警示</w:t>
      </w:r>
      <w:r>
        <w:rPr>
          <w:rFonts w:ascii="SimSun" w:eastAsia="SimSun" w:hAnsi="SimSun" w:cs="SimSun"/>
          <w:spacing w:val="1"/>
          <w:sz w:val="23"/>
          <w:szCs w:val="23"/>
        </w:rPr>
        <w:t>牌</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8"/>
          <w:sz w:val="23"/>
          <w:szCs w:val="23"/>
        </w:rPr>
        <w:t>对</w:t>
      </w:r>
      <w:r>
        <w:rPr>
          <w:rFonts w:ascii="SimSun" w:eastAsia="SimSun" w:hAnsi="SimSun" w:cs="SimSun"/>
          <w:spacing w:val="10"/>
          <w:sz w:val="23"/>
          <w:szCs w:val="23"/>
        </w:rPr>
        <w:t>整</w:t>
      </w:r>
      <w:r>
        <w:rPr>
          <w:rFonts w:ascii="SimSun" w:eastAsia="SimSun" w:hAnsi="SimSun" w:cs="SimSun"/>
          <w:spacing w:val="9"/>
          <w:sz w:val="23"/>
          <w:szCs w:val="23"/>
        </w:rPr>
        <w:t>个露天采场边坡进行监测，对不稳定的边坡进行危岩体处理。</w:t>
      </w:r>
    </w:p>
    <w:p>
      <w:pPr>
        <w:spacing w:line="375" w:lineRule="auto"/>
        <w:ind w:left="22" w:right="13" w:firstLine="479"/>
        <w:rPr>
          <w:rFonts w:ascii="SimSun" w:eastAsia="SimSun" w:hAnsi="SimSun" w:cs="SimSun"/>
          <w:sz w:val="23"/>
          <w:szCs w:val="23"/>
        </w:rPr>
      </w:pPr>
      <w:r>
        <w:rPr>
          <w:rFonts w:ascii="Times New Roman" w:eastAsia="Times New Roman" w:hAnsi="Times New Roman" w:cs="Times New Roman"/>
          <w:spacing w:val="8"/>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、对</w:t>
      </w:r>
      <w:r>
        <w:rPr>
          <w:rFonts w:ascii="SimSun" w:eastAsia="SimSun" w:hAnsi="SimSun" w:cs="SimSun"/>
          <w:spacing w:val="7"/>
          <w:sz w:val="23"/>
          <w:szCs w:val="23"/>
        </w:rPr>
        <w:t>露</w:t>
      </w:r>
      <w:r>
        <w:rPr>
          <w:rFonts w:ascii="SimSun" w:eastAsia="SimSun" w:hAnsi="SimSun" w:cs="SimSun"/>
          <w:spacing w:val="4"/>
          <w:sz w:val="23"/>
          <w:szCs w:val="23"/>
        </w:rPr>
        <w:t>天采场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种植沙棘，恢复为灌木林地。对露天采场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设置网围栏。</w:t>
      </w:r>
      <w:r>
        <w:rPr>
          <w:rFonts w:ascii="SimSun" w:eastAsia="SimSun" w:hAnsi="SimSun" w:cs="SimSun"/>
          <w:sz w:val="23"/>
          <w:szCs w:val="23"/>
        </w:rPr>
        <w:t xml:space="preserve"> </w:t>
      </w:r>
      <w:r>
        <w:rPr>
          <w:rFonts w:ascii="SimSun" w:eastAsia="SimSun" w:hAnsi="SimSun" w:cs="SimSun"/>
          <w:spacing w:val="7"/>
          <w:sz w:val="23"/>
          <w:szCs w:val="23"/>
        </w:rPr>
        <w:t>对整个露天采场边坡进行监测，对不稳定的边坡进行危岩体处理。对露天采场</w:t>
      </w:r>
      <w:r>
        <w:rPr>
          <w:rFonts w:ascii="SimSun" w:eastAsia="SimSun" w:hAnsi="SimSun" w:cs="SimSun"/>
          <w:spacing w:val="7"/>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z w:val="23"/>
          <w:szCs w:val="23"/>
        </w:rPr>
        <w:t xml:space="preserve"> </w:t>
      </w:r>
      <w:r>
        <w:rPr>
          <w:rFonts w:ascii="SimSun" w:eastAsia="SimSun" w:hAnsi="SimSun" w:cs="SimSun"/>
          <w:spacing w:val="8"/>
          <w:sz w:val="23"/>
          <w:szCs w:val="23"/>
        </w:rPr>
        <w:t>栽种植被进行管护</w:t>
      </w:r>
      <w:r>
        <w:rPr>
          <w:rFonts w:ascii="SimSun" w:eastAsia="SimSun" w:hAnsi="SimSun" w:cs="SimSun"/>
          <w:spacing w:val="7"/>
          <w:sz w:val="23"/>
          <w:szCs w:val="23"/>
        </w:rPr>
        <w:t>。</w:t>
      </w:r>
    </w:p>
    <w:p>
      <w:pPr>
        <w:spacing w:before="2" w:line="381" w:lineRule="auto"/>
        <w:ind w:left="28" w:right="13" w:firstLine="478"/>
        <w:rPr>
          <w:rFonts w:ascii="SimSun" w:eastAsia="SimSun" w:hAnsi="SimSun" w:cs="SimSun"/>
          <w:sz w:val="23"/>
          <w:szCs w:val="23"/>
        </w:rPr>
      </w:pPr>
      <w:r>
        <w:rPr>
          <w:rFonts w:ascii="Times New Roman" w:eastAsia="Times New Roman" w:hAnsi="Times New Roman" w:cs="Times New Roman"/>
          <w:spacing w:val="16"/>
          <w:sz w:val="23"/>
          <w:szCs w:val="23"/>
        </w:rPr>
        <w:t>3</w:t>
      </w:r>
      <w:r>
        <w:rPr>
          <w:rFonts w:ascii="Times New Roman" w:eastAsia="Times New Roman" w:hAnsi="Times New Roman" w:cs="Times New Roman"/>
          <w:spacing w:val="9"/>
          <w:sz w:val="23"/>
          <w:szCs w:val="23"/>
        </w:rPr>
        <w:t xml:space="preserve"> </w:t>
      </w:r>
      <w:r>
        <w:rPr>
          <w:rFonts w:ascii="SimSun" w:eastAsia="SimSun" w:hAnsi="SimSun" w:cs="SimSun"/>
          <w:spacing w:val="8"/>
          <w:sz w:val="23"/>
          <w:szCs w:val="23"/>
        </w:rPr>
        <w:t>、对整个露天采场边坡进行监测，对不稳定的边坡进行危岩体处理。对露</w:t>
      </w:r>
      <w:r>
        <w:rPr>
          <w:rFonts w:ascii="SimSun" w:eastAsia="SimSun" w:hAnsi="SimSun" w:cs="SimSun"/>
          <w:sz w:val="23"/>
          <w:szCs w:val="23"/>
        </w:rPr>
        <w:t xml:space="preserve"> </w:t>
      </w:r>
      <w:r>
        <w:rPr>
          <w:rFonts w:ascii="SimSun" w:eastAsia="SimSun" w:hAnsi="SimSun" w:cs="SimSun"/>
          <w:spacing w:val="2"/>
          <w:sz w:val="23"/>
          <w:szCs w:val="23"/>
        </w:rPr>
        <w:t>天采场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植被进</w:t>
      </w:r>
      <w:r>
        <w:rPr>
          <w:rFonts w:ascii="SimSun" w:eastAsia="SimSun" w:hAnsi="SimSun" w:cs="SimSun"/>
          <w:spacing w:val="1"/>
          <w:sz w:val="23"/>
          <w:szCs w:val="23"/>
        </w:rPr>
        <w:t>行管护，需要治理工程量，见表</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SimSun" w:eastAsia="SimSun" w:hAnsi="SimSun" w:cs="SimSun"/>
          <w:spacing w:val="1"/>
          <w:sz w:val="23"/>
          <w:szCs w:val="23"/>
        </w:rPr>
        <w:t>。</w:t>
      </w:r>
    </w:p>
    <w:p>
      <w:pPr>
        <w:sectPr>
          <w:footerReference w:type="default" r:id="rId7"/>
          <w:pgSz w:w="11906" w:h="16839"/>
          <w:pgMar w:top="1419" w:right="1785" w:bottom="1151" w:left="1785" w:header="0" w:footer="991" w:gutter="0"/>
          <w:pgNumType w:start="6"/>
          <w:cols w:space="708"/>
        </w:sectPr>
      </w:pPr>
    </w:p>
    <w:p>
      <w:pPr>
        <w:spacing w:before="42" w:line="229" w:lineRule="auto"/>
        <w:ind w:left="2990"/>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表</w:t>
      </w:r>
      <w:r>
        <w:rPr>
          <w:rFonts w:ascii="SimSun" w:eastAsia="SimSun" w:hAnsi="SimSun" w:cs="SimSun"/>
          <w:spacing w:val="8"/>
          <w:sz w:val="20"/>
          <w:szCs w:val="20"/>
        </w:rPr>
        <w:t xml:space="preserve"> </w:t>
      </w:r>
      <w:r>
        <w:rPr>
          <w:rFonts w:ascii="Times New Roman" w:eastAsia="Times New Roman" w:hAnsi="Times New Roman" w:cs="Times New Roman"/>
          <w:b/>
          <w:bCs/>
          <w:spacing w:val="4"/>
          <w:sz w:val="20"/>
          <w:szCs w:val="20"/>
        </w:rPr>
        <w:t>2-1</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14:textOutline w14:w="3795" w14:cap="sq">
            <w14:solidFill>
              <w14:srgbClr w14:val="000000"/>
            </w14:solidFill>
            <w14:prstDash w14:val="solid"/>
            <w14:bevel/>
          </w14:textOutline>
        </w:rPr>
        <w:t>原治理方案设置工作量</w:t>
      </w:r>
    </w:p>
    <w:p>
      <w:pPr>
        <w:spacing w:line="130" w:lineRule="exact"/>
      </w:pPr>
    </w:p>
    <w:tbl>
      <w:tblPr>
        <w:tblStyle w:val="TableNormal2"/>
        <w:tblW w:w="8272" w:type="dxa"/>
        <w:tblInd w:w="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72"/>
        <w:gridCol w:w="1441"/>
        <w:gridCol w:w="4759"/>
      </w:tblGrid>
      <w:tr>
        <w:tblPrEx>
          <w:tblW w:w="8272" w:type="dxa"/>
          <w:tblInd w:w="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0"/>
        </w:trPr>
        <w:tc>
          <w:tcPr>
            <w:tcW w:w="2072" w:type="dxa"/>
            <w:vAlign w:val="top"/>
          </w:tcPr>
          <w:p>
            <w:pPr>
              <w:spacing w:before="36" w:line="228" w:lineRule="auto"/>
              <w:ind w:left="1074"/>
              <w:rPr>
                <w:rFonts w:ascii="SimSun" w:eastAsia="SimSun" w:hAnsi="SimSun" w:cs="SimSun"/>
                <w:sz w:val="20"/>
                <w:szCs w:val="20"/>
              </w:rPr>
            </w:pPr>
            <w:r>
              <w:rPr>
                <w:rFonts w:ascii="SimSun" w:eastAsia="SimSun" w:hAnsi="SimSun" w:cs="SimSun"/>
                <w:spacing w:val="4"/>
                <w:sz w:val="20"/>
                <w:szCs w:val="20"/>
              </w:rPr>
              <w:t>年份</w:t>
            </w:r>
          </w:p>
        </w:tc>
        <w:tc>
          <w:tcPr>
            <w:tcW w:w="1441" w:type="dxa"/>
            <w:vAlign w:val="top"/>
          </w:tcPr>
          <w:p>
            <w:pPr>
              <w:spacing w:before="35" w:line="233" w:lineRule="auto"/>
              <w:ind w:left="655"/>
              <w:rPr>
                <w:rFonts w:ascii="SimSun" w:eastAsia="SimSun" w:hAnsi="SimSun" w:cs="SimSun"/>
                <w:sz w:val="20"/>
                <w:szCs w:val="20"/>
              </w:rPr>
            </w:pPr>
            <w:r>
              <w:rPr>
                <w:rFonts w:ascii="SimSun" w:eastAsia="SimSun" w:hAnsi="SimSun" w:cs="SimSun"/>
                <w:spacing w:val="5"/>
                <w:sz w:val="20"/>
                <w:szCs w:val="20"/>
              </w:rPr>
              <w:t>治理区</w:t>
            </w:r>
          </w:p>
        </w:tc>
        <w:tc>
          <w:tcPr>
            <w:tcW w:w="4759" w:type="dxa"/>
            <w:vAlign w:val="top"/>
          </w:tcPr>
          <w:p>
            <w:pPr>
              <w:spacing w:before="36" w:line="228" w:lineRule="auto"/>
              <w:ind w:left="1366"/>
              <w:rPr>
                <w:rFonts w:ascii="SimSun" w:eastAsia="SimSun" w:hAnsi="SimSun" w:cs="SimSun"/>
                <w:sz w:val="20"/>
                <w:szCs w:val="20"/>
              </w:rPr>
            </w:pPr>
            <w:r>
              <w:rPr>
                <w:rFonts w:ascii="SimSun" w:eastAsia="SimSun" w:hAnsi="SimSun" w:cs="SimSun"/>
                <w:spacing w:val="9"/>
                <w:sz w:val="20"/>
                <w:szCs w:val="20"/>
              </w:rPr>
              <w:t>主要工程技术措施及工程</w:t>
            </w:r>
            <w:r>
              <w:rPr>
                <w:rFonts w:ascii="SimSun" w:eastAsia="SimSun" w:hAnsi="SimSun" w:cs="SimSun"/>
                <w:spacing w:val="8"/>
                <w:sz w:val="20"/>
                <w:szCs w:val="20"/>
              </w:rPr>
              <w:t>量</w:t>
            </w:r>
          </w:p>
        </w:tc>
      </w:tr>
      <w:tr>
        <w:tblPrEx>
          <w:tblW w:w="8272" w:type="dxa"/>
          <w:tblInd w:w="30" w:type="dxa"/>
          <w:tblLayout w:type="fixed"/>
        </w:tblPrEx>
        <w:trPr>
          <w:trHeight w:val="820"/>
        </w:trPr>
        <w:tc>
          <w:tcPr>
            <w:tcW w:w="2072" w:type="dxa"/>
            <w:vAlign w:val="top"/>
          </w:tcPr>
          <w:p>
            <w:pPr>
              <w:spacing w:before="168" w:line="228" w:lineRule="auto"/>
              <w:ind w:left="172"/>
              <w:rPr>
                <w:rFonts w:ascii="SimSun" w:eastAsia="SimSun" w:hAnsi="SimSun" w:cs="SimSun"/>
                <w:sz w:val="20"/>
                <w:szCs w:val="20"/>
              </w:rPr>
            </w:pPr>
            <w:r>
              <w:rPr>
                <w:rFonts w:ascii="Times New Roman" w:eastAsia="Times New Roman" w:hAnsi="Times New Roman" w:cs="Times New Roman"/>
                <w:spacing w:val="4"/>
                <w:sz w:val="20"/>
                <w:szCs w:val="20"/>
              </w:rPr>
              <w:t>2015</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月</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日</w:t>
            </w:r>
            <w:r>
              <w:rPr>
                <w:rFonts w:ascii="SimSun" w:eastAsia="SimSun" w:hAnsi="SimSun" w:cs="SimSun"/>
                <w:spacing w:val="3"/>
                <w:sz w:val="20"/>
                <w:szCs w:val="20"/>
              </w:rPr>
              <w:t>~</w:t>
            </w:r>
          </w:p>
          <w:p>
            <w:pPr>
              <w:spacing w:before="24" w:line="228" w:lineRule="auto"/>
              <w:ind w:left="172"/>
              <w:rPr>
                <w:rFonts w:ascii="SimSun" w:eastAsia="SimSun" w:hAnsi="SimSun" w:cs="SimSun"/>
                <w:sz w:val="20"/>
                <w:szCs w:val="20"/>
              </w:rPr>
            </w:pPr>
            <w:r>
              <w:rPr>
                <w:rFonts w:ascii="Times New Roman" w:eastAsia="Times New Roman" w:hAnsi="Times New Roman" w:cs="Times New Roman"/>
                <w:spacing w:val="1"/>
                <w:sz w:val="20"/>
                <w:szCs w:val="20"/>
              </w:rPr>
              <w:t>2015</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12</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31</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c>
          <w:tcPr>
            <w:tcW w:w="1441" w:type="dxa"/>
            <w:vAlign w:val="top"/>
          </w:tcPr>
          <w:p>
            <w:pPr>
              <w:spacing w:before="302" w:line="228" w:lineRule="auto"/>
              <w:ind w:left="117"/>
              <w:rPr>
                <w:rFonts w:ascii="Times New Roman" w:eastAsia="Times New Roman" w:hAnsi="Times New Roman" w:cs="Times New Roman"/>
                <w:sz w:val="20"/>
                <w:szCs w:val="20"/>
              </w:rPr>
            </w:pPr>
            <w:r>
              <w:rPr>
                <w:rFonts w:ascii="SimSun" w:eastAsia="SimSun" w:hAnsi="SimSun" w:cs="SimSun"/>
                <w:spacing w:val="-11"/>
                <w:sz w:val="20"/>
                <w:szCs w:val="20"/>
              </w:rPr>
              <w:t>露天采场</w:t>
            </w:r>
            <w:r>
              <w:rPr>
                <w:rFonts w:ascii="SimSun" w:eastAsia="SimSun" w:hAnsi="SimSun" w:cs="SimSun"/>
                <w:spacing w:val="-11"/>
                <w:sz w:val="20"/>
                <w:szCs w:val="20"/>
              </w:rPr>
              <w:t xml:space="preserve"> </w:t>
            </w:r>
            <w:r>
              <w:rPr>
                <w:rFonts w:ascii="Times New Roman" w:eastAsia="Times New Roman" w:hAnsi="Times New Roman" w:cs="Times New Roman"/>
                <w:spacing w:val="-11"/>
                <w:sz w:val="20"/>
                <w:szCs w:val="20"/>
              </w:rPr>
              <w:t>1</w:t>
            </w:r>
            <w:r>
              <w:rPr>
                <w:rFonts w:ascii="SimSun" w:eastAsia="SimSun" w:hAnsi="SimSun" w:cs="SimSun"/>
                <w:spacing w:val="-11"/>
                <w:sz w:val="20"/>
                <w:szCs w:val="20"/>
              </w:rPr>
              <w:t>、</w:t>
            </w:r>
            <w:r>
              <w:rPr>
                <w:rFonts w:ascii="Times New Roman" w:eastAsia="Times New Roman" w:hAnsi="Times New Roman" w:cs="Times New Roman"/>
                <w:spacing w:val="-11"/>
                <w:sz w:val="20"/>
                <w:szCs w:val="20"/>
              </w:rPr>
              <w:t>2</w:t>
            </w:r>
          </w:p>
        </w:tc>
        <w:tc>
          <w:tcPr>
            <w:tcW w:w="4759" w:type="dxa"/>
            <w:vAlign w:val="top"/>
          </w:tcPr>
          <w:p>
            <w:pPr>
              <w:spacing w:before="30" w:line="226" w:lineRule="auto"/>
              <w:ind w:left="296"/>
              <w:rPr>
                <w:rFonts w:ascii="SimSun" w:eastAsia="SimSun" w:hAnsi="SimSun" w:cs="SimSun"/>
                <w:sz w:val="20"/>
                <w:szCs w:val="20"/>
              </w:rPr>
            </w:pPr>
            <w:r>
              <w:rPr>
                <w:rFonts w:ascii="SimSun" w:eastAsia="SimSun" w:hAnsi="SimSun" w:cs="SimSun"/>
                <w:spacing w:val="-1"/>
                <w:sz w:val="20"/>
                <w:szCs w:val="20"/>
              </w:rPr>
              <w:t>露天采场</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回填</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2000</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2903m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，覆土</w:t>
            </w:r>
          </w:p>
          <w:p>
            <w:pPr>
              <w:spacing w:before="27" w:line="228" w:lineRule="auto"/>
              <w:ind w:left="118"/>
              <w:rPr>
                <w:rFonts w:ascii="SimSun" w:eastAsia="SimSun" w:hAnsi="SimSun" w:cs="SimSun"/>
                <w:sz w:val="20"/>
                <w:szCs w:val="20"/>
              </w:rPr>
            </w:pPr>
            <w:r>
              <w:rPr>
                <w:rFonts w:ascii="Times New Roman" w:eastAsia="Times New Roman" w:hAnsi="Times New Roman" w:cs="Times New Roman"/>
                <w:spacing w:val="1"/>
                <w:sz w:val="20"/>
                <w:szCs w:val="20"/>
              </w:rPr>
              <w:t>5805</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SimSun" w:eastAsia="SimSun" w:hAnsi="SimSun" w:cs="SimSun"/>
                <w:spacing w:val="1"/>
                <w:sz w:val="20"/>
                <w:szCs w:val="20"/>
              </w:rPr>
              <w:t>。露天</w:t>
            </w:r>
            <w:r>
              <w:rPr>
                <w:rFonts w:ascii="SimSun" w:eastAsia="SimSun" w:hAnsi="SimSun" w:cs="SimSun"/>
                <w:sz w:val="20"/>
                <w:szCs w:val="20"/>
              </w:rPr>
              <w:t>采场</w:t>
            </w:r>
            <w:r>
              <w:rPr>
                <w:rFonts w:ascii="SimSun" w:eastAsia="SimSun" w:hAnsi="SimSun" w:cs="SimSun"/>
                <w:sz w:val="20"/>
                <w:szCs w:val="20"/>
              </w:rPr>
              <w:t xml:space="preserve"> </w:t>
            </w:r>
            <w:r>
              <w:rPr>
                <w:rFonts w:ascii="Times New Roman" w:eastAsia="Times New Roman" w:hAnsi="Times New Roman" w:cs="Times New Roman"/>
                <w:sz w:val="20"/>
                <w:szCs w:val="20"/>
              </w:rPr>
              <w:t>2</w:t>
            </w:r>
            <w:r>
              <w:rPr>
                <w:rFonts w:ascii="Times New Roman" w:eastAsia="Times New Roman" w:hAnsi="Times New Roman" w:cs="Times New Roman"/>
                <w:sz w:val="20"/>
                <w:szCs w:val="20"/>
              </w:rPr>
              <w:t xml:space="preserve"> </w:t>
            </w:r>
            <w:r>
              <w:rPr>
                <w:rFonts w:ascii="SimSun" w:eastAsia="SimSun" w:hAnsi="SimSun" w:cs="SimSun"/>
                <w:sz w:val="20"/>
                <w:szCs w:val="20"/>
              </w:rPr>
              <w:t>设立警示牌</w:t>
            </w:r>
            <w:r>
              <w:rPr>
                <w:rFonts w:ascii="SimSun" w:eastAsia="SimSun" w:hAnsi="SimSun" w:cs="SimSun"/>
                <w:sz w:val="20"/>
                <w:szCs w:val="20"/>
              </w:rPr>
              <w:t xml:space="preserve"> </w:t>
            </w:r>
            <w:r>
              <w:rPr>
                <w:rFonts w:ascii="Times New Roman" w:eastAsia="Times New Roman" w:hAnsi="Times New Roman" w:cs="Times New Roman"/>
                <w:sz w:val="20"/>
                <w:szCs w:val="20"/>
              </w:rPr>
              <w:t>6</w:t>
            </w:r>
            <w:r>
              <w:rPr>
                <w:rFonts w:ascii="Times New Roman" w:eastAsia="Times New Roman" w:hAnsi="Times New Roman" w:cs="Times New Roman"/>
                <w:sz w:val="20"/>
                <w:szCs w:val="20"/>
              </w:rPr>
              <w:t xml:space="preserve"> </w:t>
            </w:r>
            <w:r>
              <w:rPr>
                <w:rFonts w:ascii="SimSun" w:eastAsia="SimSun" w:hAnsi="SimSun" w:cs="SimSun"/>
                <w:sz w:val="20"/>
                <w:szCs w:val="20"/>
              </w:rPr>
              <w:t>个、崩塌监测点</w:t>
            </w:r>
          </w:p>
          <w:p>
            <w:pPr>
              <w:spacing w:before="26" w:line="225" w:lineRule="auto"/>
              <w:ind w:left="1625"/>
              <w:rPr>
                <w:rFonts w:ascii="SimSun" w:eastAsia="SimSun" w:hAnsi="SimSun" w:cs="SimSun"/>
                <w:sz w:val="20"/>
                <w:szCs w:val="20"/>
              </w:rPr>
            </w:pPr>
            <w:r>
              <w:rPr>
                <w:rFonts w:ascii="Times New Roman" w:eastAsia="Times New Roman" w:hAnsi="Times New Roman" w:cs="Times New Roman"/>
                <w:spacing w:val="2"/>
                <w:sz w:val="20"/>
                <w:szCs w:val="20"/>
              </w:rPr>
              <w:t>5</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处、监</w:t>
            </w:r>
            <w:r>
              <w:rPr>
                <w:rFonts w:ascii="SimSun" w:eastAsia="SimSun" w:hAnsi="SimSun" w:cs="SimSun"/>
                <w:spacing w:val="1"/>
                <w:sz w:val="20"/>
                <w:szCs w:val="20"/>
              </w:rPr>
              <w:t>测</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24</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次</w:t>
            </w:r>
          </w:p>
        </w:tc>
      </w:tr>
      <w:tr>
        <w:tblPrEx>
          <w:tblW w:w="8272" w:type="dxa"/>
          <w:tblInd w:w="30" w:type="dxa"/>
          <w:tblLayout w:type="fixed"/>
        </w:tblPrEx>
        <w:trPr>
          <w:trHeight w:val="821"/>
        </w:trPr>
        <w:tc>
          <w:tcPr>
            <w:tcW w:w="2072" w:type="dxa"/>
            <w:vAlign w:val="top"/>
          </w:tcPr>
          <w:p>
            <w:pPr>
              <w:spacing w:before="169" w:line="228" w:lineRule="auto"/>
              <w:ind w:left="172"/>
              <w:rPr>
                <w:rFonts w:ascii="SimSun" w:eastAsia="SimSun" w:hAnsi="SimSun" w:cs="SimSun"/>
                <w:sz w:val="20"/>
                <w:szCs w:val="20"/>
              </w:rPr>
            </w:pPr>
            <w:r>
              <w:rPr>
                <w:rFonts w:ascii="Times New Roman" w:eastAsia="Times New Roman" w:hAnsi="Times New Roman" w:cs="Times New Roman"/>
                <w:spacing w:val="4"/>
                <w:sz w:val="20"/>
                <w:szCs w:val="20"/>
              </w:rPr>
              <w:t>2016</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月</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日</w:t>
            </w:r>
            <w:r>
              <w:rPr>
                <w:rFonts w:ascii="SimSun" w:eastAsia="SimSun" w:hAnsi="SimSun" w:cs="SimSun"/>
                <w:spacing w:val="3"/>
                <w:sz w:val="20"/>
                <w:szCs w:val="20"/>
              </w:rPr>
              <w:t>~</w:t>
            </w:r>
          </w:p>
          <w:p>
            <w:pPr>
              <w:spacing w:before="26" w:line="228" w:lineRule="auto"/>
              <w:ind w:left="172"/>
              <w:rPr>
                <w:rFonts w:ascii="SimSun" w:eastAsia="SimSun" w:hAnsi="SimSun" w:cs="SimSun"/>
                <w:sz w:val="20"/>
                <w:szCs w:val="20"/>
              </w:rPr>
            </w:pPr>
            <w:r>
              <w:rPr>
                <w:rFonts w:ascii="Times New Roman" w:eastAsia="Times New Roman" w:hAnsi="Times New Roman" w:cs="Times New Roman"/>
                <w:spacing w:val="1"/>
                <w:sz w:val="20"/>
                <w:szCs w:val="20"/>
              </w:rPr>
              <w:t>2016</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12</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31</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c>
          <w:tcPr>
            <w:tcW w:w="1441" w:type="dxa"/>
            <w:vAlign w:val="top"/>
          </w:tcPr>
          <w:p>
            <w:pPr>
              <w:spacing w:before="305" w:line="228" w:lineRule="auto"/>
              <w:ind w:left="117"/>
              <w:rPr>
                <w:rFonts w:ascii="Times New Roman" w:eastAsia="Times New Roman" w:hAnsi="Times New Roman" w:cs="Times New Roman"/>
                <w:sz w:val="20"/>
                <w:szCs w:val="20"/>
              </w:rPr>
            </w:pPr>
            <w:r>
              <w:rPr>
                <w:rFonts w:ascii="SimSun" w:eastAsia="SimSun" w:hAnsi="SimSun" w:cs="SimSun"/>
                <w:spacing w:val="-11"/>
                <w:sz w:val="20"/>
                <w:szCs w:val="20"/>
              </w:rPr>
              <w:t>露天采场</w:t>
            </w:r>
            <w:r>
              <w:rPr>
                <w:rFonts w:ascii="SimSun" w:eastAsia="SimSun" w:hAnsi="SimSun" w:cs="SimSun"/>
                <w:spacing w:val="-11"/>
                <w:sz w:val="20"/>
                <w:szCs w:val="20"/>
              </w:rPr>
              <w:t xml:space="preserve"> </w:t>
            </w:r>
            <w:r>
              <w:rPr>
                <w:rFonts w:ascii="Times New Roman" w:eastAsia="Times New Roman" w:hAnsi="Times New Roman" w:cs="Times New Roman"/>
                <w:spacing w:val="-11"/>
                <w:sz w:val="20"/>
                <w:szCs w:val="20"/>
              </w:rPr>
              <w:t>1</w:t>
            </w:r>
            <w:r>
              <w:rPr>
                <w:rFonts w:ascii="SimSun" w:eastAsia="SimSun" w:hAnsi="SimSun" w:cs="SimSun"/>
                <w:spacing w:val="-11"/>
                <w:sz w:val="20"/>
                <w:szCs w:val="20"/>
              </w:rPr>
              <w:t>、</w:t>
            </w:r>
            <w:r>
              <w:rPr>
                <w:rFonts w:ascii="Times New Roman" w:eastAsia="Times New Roman" w:hAnsi="Times New Roman" w:cs="Times New Roman"/>
                <w:spacing w:val="-11"/>
                <w:sz w:val="20"/>
                <w:szCs w:val="20"/>
              </w:rPr>
              <w:t>2</w:t>
            </w:r>
          </w:p>
        </w:tc>
        <w:tc>
          <w:tcPr>
            <w:tcW w:w="4759" w:type="dxa"/>
            <w:vAlign w:val="top"/>
          </w:tcPr>
          <w:p>
            <w:pPr>
              <w:spacing w:before="33" w:line="228" w:lineRule="auto"/>
              <w:ind w:left="119"/>
              <w:rPr>
                <w:rFonts w:ascii="SimSun" w:eastAsia="SimSun" w:hAnsi="SimSun" w:cs="SimSun"/>
                <w:sz w:val="20"/>
                <w:szCs w:val="20"/>
              </w:rPr>
            </w:pPr>
            <w:r>
              <w:rPr>
                <w:rFonts w:ascii="SimSun" w:eastAsia="SimSun" w:hAnsi="SimSun" w:cs="SimSun"/>
                <w:spacing w:val="1"/>
                <w:sz w:val="20"/>
                <w:szCs w:val="20"/>
              </w:rPr>
              <w:t>露</w:t>
            </w:r>
            <w:r>
              <w:rPr>
                <w:rFonts w:ascii="SimSun" w:eastAsia="SimSun" w:hAnsi="SimSun" w:cs="SimSun"/>
                <w:sz w:val="20"/>
                <w:szCs w:val="20"/>
              </w:rPr>
              <w:t>天采场</w:t>
            </w:r>
            <w:r>
              <w:rPr>
                <w:rFonts w:ascii="SimSun" w:eastAsia="SimSun" w:hAnsi="SimSun" w:cs="SimSun"/>
                <w:sz w:val="20"/>
                <w:szCs w:val="20"/>
              </w:rPr>
              <w:t xml:space="preserve"> </w:t>
            </w:r>
            <w:r>
              <w:rPr>
                <w:rFonts w:ascii="Times New Roman" w:eastAsia="Times New Roman" w:hAnsi="Times New Roman" w:cs="Times New Roman"/>
                <w:sz w:val="20"/>
                <w:szCs w:val="20"/>
              </w:rPr>
              <w:t>1</w:t>
            </w:r>
            <w:r>
              <w:rPr>
                <w:rFonts w:ascii="Times New Roman" w:eastAsia="Times New Roman" w:hAnsi="Times New Roman" w:cs="Times New Roman"/>
                <w:sz w:val="20"/>
                <w:szCs w:val="20"/>
              </w:rPr>
              <w:t xml:space="preserve"> </w:t>
            </w:r>
            <w:r>
              <w:rPr>
                <w:rFonts w:ascii="SimSun" w:eastAsia="SimSun" w:hAnsi="SimSun" w:cs="SimSun"/>
                <w:sz w:val="20"/>
                <w:szCs w:val="20"/>
              </w:rPr>
              <w:t>恢复植被面积</w:t>
            </w:r>
            <w:r>
              <w:rPr>
                <w:rFonts w:ascii="SimSun" w:eastAsia="SimSun" w:hAnsi="SimSun" w:cs="SimSun"/>
                <w:sz w:val="20"/>
                <w:szCs w:val="20"/>
              </w:rPr>
              <w:t xml:space="preserve"> </w:t>
            </w:r>
            <w:r>
              <w:rPr>
                <w:rFonts w:ascii="Times New Roman" w:eastAsia="Times New Roman" w:hAnsi="Times New Roman" w:cs="Times New Roman"/>
                <w:sz w:val="20"/>
                <w:szCs w:val="20"/>
              </w:rPr>
              <w:t>19350m</w:t>
            </w:r>
            <w:r>
              <w:rPr>
                <w:rFonts w:ascii="Times New Roman" w:eastAsia="Times New Roman" w:hAnsi="Times New Roman" w:cs="Times New Roman"/>
                <w:position w:val="6"/>
                <w:sz w:val="13"/>
                <w:szCs w:val="13"/>
              </w:rPr>
              <w:t>2</w:t>
            </w:r>
            <w:r>
              <w:rPr>
                <w:rFonts w:ascii="SimSun" w:eastAsia="SimSun" w:hAnsi="SimSun" w:cs="SimSun"/>
                <w:sz w:val="20"/>
                <w:szCs w:val="20"/>
              </w:rPr>
              <w:t>，植树</w:t>
            </w:r>
            <w:r>
              <w:rPr>
                <w:rFonts w:ascii="SimSun" w:eastAsia="SimSun" w:hAnsi="SimSun" w:cs="SimSun"/>
                <w:sz w:val="20"/>
                <w:szCs w:val="20"/>
              </w:rPr>
              <w:t xml:space="preserve"> </w:t>
            </w:r>
            <w:r>
              <w:rPr>
                <w:rFonts w:ascii="Times New Roman" w:eastAsia="Times New Roman" w:hAnsi="Times New Roman" w:cs="Times New Roman"/>
                <w:sz w:val="20"/>
                <w:szCs w:val="20"/>
              </w:rPr>
              <w:t>2150</w:t>
            </w:r>
            <w:r>
              <w:rPr>
                <w:rFonts w:ascii="Times New Roman" w:eastAsia="Times New Roman" w:hAnsi="Times New Roman" w:cs="Times New Roman"/>
                <w:sz w:val="20"/>
                <w:szCs w:val="20"/>
              </w:rPr>
              <w:t xml:space="preserve"> </w:t>
            </w:r>
            <w:r>
              <w:rPr>
                <w:rFonts w:ascii="SimSun" w:eastAsia="SimSun" w:hAnsi="SimSun" w:cs="SimSun"/>
                <w:sz w:val="20"/>
                <w:szCs w:val="20"/>
              </w:rPr>
              <w:t>株，</w:t>
            </w:r>
          </w:p>
          <w:p>
            <w:pPr>
              <w:spacing w:before="24" w:line="238" w:lineRule="auto"/>
              <w:ind w:left="983" w:right="118" w:hanging="859"/>
              <w:rPr>
                <w:rFonts w:ascii="SimSun" w:eastAsia="SimSun" w:hAnsi="SimSun" w:cs="SimSun"/>
                <w:sz w:val="20"/>
                <w:szCs w:val="20"/>
              </w:rPr>
            </w:pPr>
            <w:r>
              <w:rPr>
                <w:rFonts w:ascii="SimSun" w:eastAsia="SimSun" w:hAnsi="SimSun" w:cs="SimSun"/>
                <w:spacing w:val="4"/>
                <w:sz w:val="20"/>
                <w:szCs w:val="20"/>
              </w:rPr>
              <w:t>植</w:t>
            </w:r>
            <w:r>
              <w:rPr>
                <w:rFonts w:ascii="SimSun" w:eastAsia="SimSun" w:hAnsi="SimSun" w:cs="SimSun"/>
                <w:spacing w:val="2"/>
                <w:sz w:val="20"/>
                <w:szCs w:val="20"/>
              </w:rPr>
              <w:t>被管护。露天采场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设置网围栏</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500</w:t>
            </w:r>
            <w:r>
              <w:rPr>
                <w:rFonts w:ascii="Times New Roman" w:eastAsia="Times New Roman" w:hAnsi="Times New Roman" w:cs="Times New Roman"/>
                <w:sz w:val="20"/>
                <w:szCs w:val="20"/>
              </w:rPr>
              <w:t>m</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，预警监</w:t>
            </w:r>
            <w:r>
              <w:rPr>
                <w:rFonts w:ascii="SimSun" w:eastAsia="SimSun" w:hAnsi="SimSun" w:cs="SimSun"/>
                <w:sz w:val="20"/>
                <w:szCs w:val="20"/>
              </w:rPr>
              <w:t xml:space="preserve"> </w:t>
            </w:r>
            <w:r>
              <w:rPr>
                <w:rFonts w:ascii="SimSun" w:eastAsia="SimSun" w:hAnsi="SimSun" w:cs="SimSun"/>
                <w:spacing w:val="1"/>
                <w:sz w:val="20"/>
                <w:szCs w:val="20"/>
              </w:rPr>
              <w:t>测</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24</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次、危岩体处理</w:t>
            </w:r>
            <w:r>
              <w:rPr>
                <w:rFonts w:ascii="SimSun" w:eastAsia="SimSun" w:hAnsi="SimSun" w:cs="SimSun"/>
                <w:spacing w:val="1"/>
                <w:sz w:val="20"/>
                <w:szCs w:val="20"/>
              </w:rPr>
              <w:t xml:space="preserve"> </w:t>
            </w:r>
            <w:r>
              <w:rPr>
                <w:rFonts w:ascii="Times New Roman" w:eastAsia="Times New Roman" w:hAnsi="Times New Roman" w:cs="Times New Roman"/>
                <w:sz w:val="20"/>
                <w:szCs w:val="20"/>
              </w:rPr>
              <w:t>200m</w:t>
            </w:r>
            <w:r>
              <w:rPr>
                <w:rFonts w:ascii="Times New Roman" w:eastAsia="Times New Roman" w:hAnsi="Times New Roman" w:cs="Times New Roman"/>
                <w:position w:val="6"/>
                <w:sz w:val="13"/>
                <w:szCs w:val="13"/>
              </w:rPr>
              <w:t>3</w:t>
            </w:r>
            <w:r>
              <w:rPr>
                <w:rFonts w:ascii="SimSun" w:eastAsia="SimSun" w:hAnsi="SimSun" w:cs="SimSun"/>
                <w:sz w:val="20"/>
                <w:szCs w:val="20"/>
              </w:rPr>
              <w:t>。</w:t>
            </w:r>
          </w:p>
        </w:tc>
      </w:tr>
      <w:tr>
        <w:tblPrEx>
          <w:tblW w:w="8272" w:type="dxa"/>
          <w:tblInd w:w="30" w:type="dxa"/>
          <w:tblLayout w:type="fixed"/>
        </w:tblPrEx>
        <w:trPr>
          <w:trHeight w:val="711"/>
        </w:trPr>
        <w:tc>
          <w:tcPr>
            <w:tcW w:w="2072" w:type="dxa"/>
            <w:vAlign w:val="top"/>
          </w:tcPr>
          <w:p>
            <w:pPr>
              <w:spacing w:before="113" w:line="228" w:lineRule="auto"/>
              <w:ind w:left="172"/>
              <w:rPr>
                <w:rFonts w:ascii="SimSun" w:eastAsia="SimSun" w:hAnsi="SimSun" w:cs="SimSun"/>
                <w:sz w:val="20"/>
                <w:szCs w:val="20"/>
              </w:rPr>
            </w:pPr>
            <w:r>
              <w:rPr>
                <w:rFonts w:ascii="Times New Roman" w:eastAsia="Times New Roman" w:hAnsi="Times New Roman" w:cs="Times New Roman"/>
                <w:spacing w:val="4"/>
                <w:sz w:val="20"/>
                <w:szCs w:val="20"/>
              </w:rPr>
              <w:t>2017</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月</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日</w:t>
            </w:r>
            <w:r>
              <w:rPr>
                <w:rFonts w:ascii="SimSun" w:eastAsia="SimSun" w:hAnsi="SimSun" w:cs="SimSun"/>
                <w:spacing w:val="3"/>
                <w:sz w:val="20"/>
                <w:szCs w:val="20"/>
              </w:rPr>
              <w:t>~</w:t>
            </w:r>
          </w:p>
          <w:p>
            <w:pPr>
              <w:spacing w:before="24" w:line="228" w:lineRule="auto"/>
              <w:ind w:left="172"/>
              <w:rPr>
                <w:rFonts w:ascii="SimSun" w:eastAsia="SimSun" w:hAnsi="SimSun" w:cs="SimSun"/>
                <w:sz w:val="20"/>
                <w:szCs w:val="20"/>
              </w:rPr>
            </w:pPr>
            <w:r>
              <w:rPr>
                <w:rFonts w:ascii="Times New Roman" w:eastAsia="Times New Roman" w:hAnsi="Times New Roman" w:cs="Times New Roman"/>
                <w:spacing w:val="1"/>
                <w:sz w:val="20"/>
                <w:szCs w:val="20"/>
              </w:rPr>
              <w:t>2017</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12</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31</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c>
          <w:tcPr>
            <w:tcW w:w="1441" w:type="dxa"/>
            <w:vAlign w:val="top"/>
          </w:tcPr>
          <w:p>
            <w:pPr>
              <w:spacing w:before="249" w:line="228" w:lineRule="auto"/>
              <w:ind w:left="117"/>
              <w:rPr>
                <w:rFonts w:ascii="Times New Roman" w:eastAsia="Times New Roman" w:hAnsi="Times New Roman" w:cs="Times New Roman"/>
                <w:sz w:val="20"/>
                <w:szCs w:val="20"/>
              </w:rPr>
            </w:pPr>
            <w:r>
              <w:rPr>
                <w:rFonts w:ascii="SimSun" w:eastAsia="SimSun" w:hAnsi="SimSun" w:cs="SimSun"/>
                <w:spacing w:val="-11"/>
                <w:sz w:val="20"/>
                <w:szCs w:val="20"/>
              </w:rPr>
              <w:t>露天采场</w:t>
            </w:r>
            <w:r>
              <w:rPr>
                <w:rFonts w:ascii="SimSun" w:eastAsia="SimSun" w:hAnsi="SimSun" w:cs="SimSun"/>
                <w:spacing w:val="-11"/>
                <w:sz w:val="20"/>
                <w:szCs w:val="20"/>
              </w:rPr>
              <w:t xml:space="preserve"> </w:t>
            </w:r>
            <w:r>
              <w:rPr>
                <w:rFonts w:ascii="Times New Roman" w:eastAsia="Times New Roman" w:hAnsi="Times New Roman" w:cs="Times New Roman"/>
                <w:spacing w:val="-11"/>
                <w:sz w:val="20"/>
                <w:szCs w:val="20"/>
              </w:rPr>
              <w:t>1</w:t>
            </w:r>
            <w:r>
              <w:rPr>
                <w:rFonts w:ascii="SimSun" w:eastAsia="SimSun" w:hAnsi="SimSun" w:cs="SimSun"/>
                <w:spacing w:val="-11"/>
                <w:sz w:val="20"/>
                <w:szCs w:val="20"/>
              </w:rPr>
              <w:t>、</w:t>
            </w:r>
            <w:r>
              <w:rPr>
                <w:rFonts w:ascii="Times New Roman" w:eastAsia="Times New Roman" w:hAnsi="Times New Roman" w:cs="Times New Roman"/>
                <w:spacing w:val="-11"/>
                <w:sz w:val="20"/>
                <w:szCs w:val="20"/>
              </w:rPr>
              <w:t>2</w:t>
            </w:r>
          </w:p>
        </w:tc>
        <w:tc>
          <w:tcPr>
            <w:tcW w:w="4759" w:type="dxa"/>
            <w:vAlign w:val="top"/>
          </w:tcPr>
          <w:p>
            <w:pPr>
              <w:spacing w:before="112" w:line="265" w:lineRule="auto"/>
              <w:ind w:left="1444" w:right="169" w:hanging="1296"/>
              <w:rPr>
                <w:rFonts w:ascii="SimSun" w:eastAsia="SimSun" w:hAnsi="SimSun" w:cs="SimSun"/>
                <w:sz w:val="20"/>
                <w:szCs w:val="20"/>
              </w:rPr>
            </w:pPr>
            <w:r>
              <w:rPr>
                <w:rFonts w:ascii="SimSun" w:eastAsia="SimSun" w:hAnsi="SimSun" w:cs="SimSun"/>
                <w:spacing w:val="1"/>
                <w:sz w:val="20"/>
                <w:szCs w:val="20"/>
              </w:rPr>
              <w:t>露天采场</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预警监测</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24</w:t>
            </w:r>
            <w:r>
              <w:rPr>
                <w:rFonts w:ascii="Times New Roman" w:eastAsia="Times New Roman" w:hAnsi="Times New Roman" w:cs="Times New Roman"/>
                <w:spacing w:val="1"/>
                <w:sz w:val="20"/>
                <w:szCs w:val="20"/>
              </w:rPr>
              <w:t xml:space="preserve"> </w:t>
            </w:r>
            <w:r>
              <w:rPr>
                <w:rFonts w:ascii="SimSun" w:eastAsia="SimSun" w:hAnsi="SimSun" w:cs="SimSun"/>
                <w:sz w:val="20"/>
                <w:szCs w:val="20"/>
              </w:rPr>
              <w:t>次、危岩体处理</w:t>
            </w:r>
            <w:r>
              <w:rPr>
                <w:rFonts w:ascii="SimSun" w:eastAsia="SimSun" w:hAnsi="SimSun" w:cs="SimSun"/>
                <w:sz w:val="20"/>
                <w:szCs w:val="20"/>
              </w:rPr>
              <w:t xml:space="preserve"> </w:t>
            </w:r>
            <w:r>
              <w:rPr>
                <w:rFonts w:ascii="Times New Roman" w:eastAsia="Times New Roman" w:hAnsi="Times New Roman" w:cs="Times New Roman"/>
                <w:sz w:val="20"/>
                <w:szCs w:val="20"/>
              </w:rPr>
              <w:t>300m</w:t>
            </w:r>
            <w:r>
              <w:rPr>
                <w:rFonts w:ascii="Times New Roman" w:eastAsia="Times New Roman" w:hAnsi="Times New Roman" w:cs="Times New Roman"/>
                <w:position w:val="6"/>
                <w:sz w:val="13"/>
                <w:szCs w:val="13"/>
              </w:rPr>
              <w:t>3</w:t>
            </w:r>
            <w:r>
              <w:rPr>
                <w:rFonts w:ascii="SimSun" w:eastAsia="SimSun" w:hAnsi="SimSun" w:cs="SimSun"/>
                <w:sz w:val="20"/>
                <w:szCs w:val="20"/>
              </w:rPr>
              <w:t>。</w:t>
            </w:r>
            <w:r>
              <w:rPr>
                <w:rFonts w:ascii="SimSun" w:eastAsia="SimSun" w:hAnsi="SimSun" w:cs="SimSun"/>
                <w:sz w:val="20"/>
                <w:szCs w:val="20"/>
              </w:rPr>
              <w:t xml:space="preserve"> </w:t>
            </w:r>
            <w:r>
              <w:rPr>
                <w:rFonts w:ascii="SimSun" w:eastAsia="SimSun" w:hAnsi="SimSun" w:cs="SimSun"/>
                <w:spacing w:val="4"/>
                <w:sz w:val="20"/>
                <w:szCs w:val="20"/>
              </w:rPr>
              <w:t>露</w:t>
            </w:r>
            <w:r>
              <w:rPr>
                <w:rFonts w:ascii="SimSun" w:eastAsia="SimSun" w:hAnsi="SimSun" w:cs="SimSun"/>
                <w:spacing w:val="3"/>
                <w:sz w:val="20"/>
                <w:szCs w:val="20"/>
              </w:rPr>
              <w:t>天</w:t>
            </w:r>
            <w:r>
              <w:rPr>
                <w:rFonts w:ascii="SimSun" w:eastAsia="SimSun" w:hAnsi="SimSun" w:cs="SimSun"/>
                <w:spacing w:val="2"/>
                <w:sz w:val="20"/>
                <w:szCs w:val="20"/>
              </w:rPr>
              <w:t>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植被管护</w:t>
            </w:r>
          </w:p>
        </w:tc>
      </w:tr>
    </w:tbl>
    <w:p>
      <w:pPr>
        <w:spacing w:before="190" w:line="229" w:lineRule="auto"/>
        <w:ind w:left="517"/>
        <w:rPr>
          <w:rFonts w:ascii="SimSun" w:eastAsia="SimSun" w:hAnsi="SimSun" w:cs="SimSun"/>
          <w:sz w:val="23"/>
          <w:szCs w:val="23"/>
        </w:rPr>
      </w:pPr>
      <w:r>
        <w:rPr>
          <w:rFonts w:ascii="SimSun" w:eastAsia="SimSun" w:hAnsi="SimSun" w:cs="SimSun"/>
          <w:spacing w:val="22"/>
          <w:sz w:val="23"/>
          <w:szCs w:val="23"/>
        </w:rPr>
        <w:t>(</w:t>
      </w:r>
      <w:r>
        <w:rPr>
          <w:rFonts w:ascii="SimSun" w:eastAsia="SimSun" w:hAnsi="SimSun" w:cs="SimSun"/>
          <w:spacing w:val="19"/>
          <w:sz w:val="23"/>
          <w:szCs w:val="23"/>
        </w:rPr>
        <w:t>二)</w:t>
      </w:r>
      <w:r>
        <w:rPr>
          <w:rFonts w:ascii="SimSun" w:eastAsia="SimSun" w:hAnsi="SimSun" w:cs="SimSun"/>
          <w:spacing w:val="19"/>
          <w:sz w:val="23"/>
          <w:szCs w:val="23"/>
        </w:rPr>
        <w:t xml:space="preserve"> </w:t>
      </w:r>
      <w:r>
        <w:rPr>
          <w:rFonts w:ascii="SimSun" w:eastAsia="SimSun" w:hAnsi="SimSun" w:cs="SimSun"/>
          <w:spacing w:val="19"/>
          <w:sz w:val="23"/>
          <w:szCs w:val="23"/>
        </w:rPr>
        <w:t>新治理方案</w:t>
      </w:r>
    </w:p>
    <w:p>
      <w:pPr>
        <w:spacing w:before="181" w:line="373" w:lineRule="auto"/>
        <w:ind w:left="23" w:firstLine="480"/>
        <w:rPr>
          <w:rFonts w:ascii="SimSun" w:eastAsia="SimSun" w:hAnsi="SimSun" w:cs="SimSun"/>
          <w:sz w:val="23"/>
          <w:szCs w:val="23"/>
        </w:rPr>
      </w:pPr>
      <w:r>
        <w:rPr>
          <w:rFonts w:ascii="SimSun" w:eastAsia="SimSun" w:hAnsi="SimSun" w:cs="SimSun"/>
          <w:spacing w:val="3"/>
          <w:sz w:val="23"/>
          <w:szCs w:val="23"/>
        </w:rPr>
        <w:t>根据</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2017</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9</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w:t>
      </w:r>
      <w:r>
        <w:rPr>
          <w:rFonts w:ascii="SimSun" w:eastAsia="SimSun" w:hAnsi="SimSun" w:cs="SimSun"/>
          <w:spacing w:val="3"/>
          <w:sz w:val="23"/>
          <w:szCs w:val="23"/>
        </w:rPr>
        <w:t xml:space="preserve"> </w:t>
      </w:r>
      <w:r>
        <w:rPr>
          <w:rFonts w:ascii="SimSun" w:eastAsia="SimSun" w:hAnsi="SimSun" w:cs="SimSun"/>
          <w:spacing w:val="3"/>
          <w:sz w:val="23"/>
          <w:szCs w:val="23"/>
        </w:rPr>
        <w:t>由邢台地矿地质工程勘察院编制完成的《内蒙古自</w:t>
      </w:r>
      <w:r>
        <w:rPr>
          <w:rFonts w:ascii="SimSun" w:eastAsia="SimSun" w:hAnsi="SimSun" w:cs="SimSun"/>
          <w:sz w:val="23"/>
          <w:szCs w:val="23"/>
        </w:rPr>
        <w:t>治区</w:t>
      </w:r>
      <w:r>
        <w:rPr>
          <w:rFonts w:ascii="SimSun" w:eastAsia="SimSun" w:hAnsi="SimSun" w:cs="SimSun"/>
          <w:sz w:val="23"/>
          <w:szCs w:val="23"/>
        </w:rPr>
        <w:t xml:space="preserve"> </w:t>
      </w:r>
      <w:r>
        <w:rPr>
          <w:rFonts w:ascii="SimSun" w:eastAsia="SimSun" w:hAnsi="SimSun" w:cs="SimSun"/>
          <w:spacing w:val="9"/>
          <w:sz w:val="23"/>
          <w:szCs w:val="23"/>
        </w:rPr>
        <w:t>翁</w:t>
      </w:r>
      <w:r>
        <w:rPr>
          <w:rFonts w:ascii="SimSun" w:eastAsia="SimSun" w:hAnsi="SimSun" w:cs="SimSun"/>
          <w:spacing w:val="7"/>
          <w:sz w:val="23"/>
          <w:szCs w:val="23"/>
        </w:rPr>
        <w:t>牛特旗白音汉嘎查新丘后山采石场凝灰岩矿矿山地质环境治理方案》，矿山地</w:t>
      </w:r>
      <w:r>
        <w:rPr>
          <w:rFonts w:ascii="SimSun" w:eastAsia="SimSun" w:hAnsi="SimSun" w:cs="SimSun"/>
          <w:sz w:val="23"/>
          <w:szCs w:val="23"/>
        </w:rPr>
        <w:t xml:space="preserve"> </w:t>
      </w:r>
      <w:r>
        <w:rPr>
          <w:rFonts w:ascii="SimSun" w:eastAsia="SimSun" w:hAnsi="SimSun" w:cs="SimSun"/>
          <w:spacing w:val="12"/>
          <w:sz w:val="23"/>
          <w:szCs w:val="23"/>
        </w:rPr>
        <w:t>质</w:t>
      </w:r>
      <w:r>
        <w:rPr>
          <w:rFonts w:ascii="SimSun" w:eastAsia="SimSun" w:hAnsi="SimSun" w:cs="SimSun"/>
          <w:spacing w:val="8"/>
          <w:sz w:val="23"/>
          <w:szCs w:val="23"/>
        </w:rPr>
        <w:t>环境治理工程对象：露天采场、拟建采矿工业区、</w:t>
      </w:r>
      <w:r>
        <w:rPr>
          <w:rFonts w:ascii="Times New Roman" w:eastAsia="Times New Roman" w:hAnsi="Times New Roman" w:cs="Times New Roman"/>
          <w:spacing w:val="8"/>
          <w:sz w:val="23"/>
          <w:szCs w:val="23"/>
        </w:rPr>
        <w:t>1#</w:t>
      </w:r>
      <w:r>
        <w:rPr>
          <w:rFonts w:ascii="SimSun" w:eastAsia="SimSun" w:hAnsi="SimSun" w:cs="SimSun"/>
          <w:spacing w:val="8"/>
          <w:sz w:val="23"/>
          <w:szCs w:val="23"/>
        </w:rPr>
        <w:t>工业场地、</w:t>
      </w:r>
      <w:r>
        <w:rPr>
          <w:rFonts w:ascii="Times New Roman" w:eastAsia="Times New Roman" w:hAnsi="Times New Roman" w:cs="Times New Roman"/>
          <w:spacing w:val="8"/>
          <w:sz w:val="23"/>
          <w:szCs w:val="23"/>
        </w:rPr>
        <w:t>2#</w:t>
      </w:r>
      <w:r>
        <w:rPr>
          <w:rFonts w:ascii="SimSun" w:eastAsia="SimSun" w:hAnsi="SimSun" w:cs="SimSun"/>
          <w:spacing w:val="8"/>
          <w:sz w:val="23"/>
          <w:szCs w:val="23"/>
        </w:rPr>
        <w:t>工业场地、</w:t>
      </w:r>
      <w:r>
        <w:rPr>
          <w:rFonts w:ascii="SimSun" w:eastAsia="SimSun" w:hAnsi="SimSun" w:cs="SimSun"/>
          <w:sz w:val="23"/>
          <w:szCs w:val="23"/>
        </w:rPr>
        <w:t xml:space="preserve"> </w:t>
      </w:r>
      <w:r>
        <w:rPr>
          <w:rFonts w:ascii="Times New Roman" w:eastAsia="Times New Roman" w:hAnsi="Times New Roman" w:cs="Times New Roman"/>
          <w:spacing w:val="7"/>
          <w:sz w:val="23"/>
          <w:szCs w:val="23"/>
        </w:rPr>
        <w:t>3#</w:t>
      </w:r>
      <w:r>
        <w:rPr>
          <w:rFonts w:ascii="SimSun" w:eastAsia="SimSun" w:hAnsi="SimSun" w:cs="SimSun"/>
          <w:spacing w:val="7"/>
          <w:sz w:val="23"/>
          <w:szCs w:val="23"/>
        </w:rPr>
        <w:t>工业场地、拟建表土存放场、表土堆放场、拟建办公生活区、办公生活区，</w:t>
      </w:r>
      <w:r>
        <w:rPr>
          <w:rFonts w:ascii="SimSun" w:eastAsia="SimSun" w:hAnsi="SimSun" w:cs="SimSun"/>
          <w:spacing w:val="2"/>
          <w:sz w:val="23"/>
          <w:szCs w:val="23"/>
        </w:rPr>
        <w:t>设</w:t>
      </w:r>
      <w:r>
        <w:rPr>
          <w:rFonts w:ascii="SimSun" w:eastAsia="SimSun" w:hAnsi="SimSun" w:cs="SimSun"/>
          <w:sz w:val="23"/>
          <w:szCs w:val="23"/>
        </w:rPr>
        <w:t xml:space="preserve"> </w:t>
      </w:r>
      <w:r>
        <w:rPr>
          <w:rFonts w:ascii="SimSun" w:eastAsia="SimSun" w:hAnsi="SimSun" w:cs="SimSun"/>
          <w:spacing w:val="8"/>
          <w:sz w:val="23"/>
          <w:szCs w:val="23"/>
        </w:rPr>
        <w:t>计治理工程措施如下：</w:t>
      </w:r>
    </w:p>
    <w:p>
      <w:pPr>
        <w:spacing w:before="10" w:line="468" w:lineRule="exact"/>
        <w:ind w:left="507"/>
        <w:rPr>
          <w:rFonts w:ascii="SimSun" w:eastAsia="SimSun" w:hAnsi="SimSun" w:cs="SimSun"/>
          <w:sz w:val="23"/>
          <w:szCs w:val="23"/>
        </w:rPr>
      </w:pPr>
      <w:r>
        <w:rPr>
          <w:rFonts w:ascii="SimSun" w:eastAsia="SimSun" w:hAnsi="SimSun" w:cs="SimSun"/>
          <w:spacing w:val="12"/>
          <w:position w:val="17"/>
          <w:sz w:val="23"/>
          <w:szCs w:val="23"/>
        </w:rPr>
        <w:t>一</w:t>
      </w:r>
      <w:r>
        <w:rPr>
          <w:rFonts w:ascii="SimSun" w:eastAsia="SimSun" w:hAnsi="SimSun" w:cs="SimSun"/>
          <w:spacing w:val="8"/>
          <w:position w:val="17"/>
          <w:sz w:val="23"/>
          <w:szCs w:val="23"/>
        </w:rPr>
        <w:t>)</w:t>
      </w:r>
      <w:r>
        <w:rPr>
          <w:rFonts w:ascii="SimSun" w:eastAsia="SimSun" w:hAnsi="SimSun" w:cs="SimSun"/>
          <w:spacing w:val="8"/>
          <w:position w:val="17"/>
          <w:sz w:val="23"/>
          <w:szCs w:val="23"/>
        </w:rPr>
        <w:t xml:space="preserve"> </w:t>
      </w:r>
      <w:r>
        <w:rPr>
          <w:rFonts w:ascii="SimSun" w:eastAsia="SimSun" w:hAnsi="SimSun" w:cs="SimSun"/>
          <w:spacing w:val="8"/>
          <w:position w:val="17"/>
          <w:sz w:val="23"/>
          <w:szCs w:val="23"/>
        </w:rPr>
        <w:t>完善原治理方案治理工程</w:t>
      </w:r>
    </w:p>
    <w:p>
      <w:pPr>
        <w:spacing w:line="227" w:lineRule="auto"/>
        <w:ind w:left="509"/>
        <w:rPr>
          <w:rFonts w:ascii="SimSun" w:eastAsia="SimSun" w:hAnsi="SimSun" w:cs="SimSun"/>
          <w:sz w:val="23"/>
          <w:szCs w:val="23"/>
        </w:rPr>
      </w:pPr>
      <w:r>
        <w:rPr>
          <w:rFonts w:ascii="SimSun" w:eastAsia="SimSun" w:hAnsi="SimSun" w:cs="SimSun"/>
          <w:spacing w:val="6"/>
          <w:sz w:val="23"/>
          <w:szCs w:val="23"/>
        </w:rPr>
        <w:t>露天采场</w:t>
      </w:r>
    </w:p>
    <w:p>
      <w:pPr>
        <w:spacing w:before="182" w:line="229" w:lineRule="auto"/>
        <w:ind w:left="514"/>
        <w:rPr>
          <w:rFonts w:ascii="SimSun" w:eastAsia="SimSun" w:hAnsi="SimSun" w:cs="SimSun"/>
          <w:sz w:val="23"/>
          <w:szCs w:val="23"/>
        </w:rPr>
      </w:pPr>
      <w:r>
        <w:rPr>
          <w:rFonts w:ascii="SimSun" w:eastAsia="SimSun" w:hAnsi="SimSun" w:cs="SimSun"/>
          <w:spacing w:val="21"/>
          <w:sz w:val="23"/>
          <w:szCs w:val="23"/>
        </w:rPr>
        <w:t>(</w:t>
      </w:r>
      <w:r>
        <w:rPr>
          <w:rFonts w:ascii="Times New Roman" w:eastAsia="Times New Roman" w:hAnsi="Times New Roman" w:cs="Times New Roman"/>
          <w:spacing w:val="14"/>
          <w:sz w:val="23"/>
          <w:szCs w:val="23"/>
        </w:rPr>
        <w:t>1</w:t>
      </w:r>
      <w:r>
        <w:rPr>
          <w:rFonts w:ascii="SimSun" w:eastAsia="SimSun" w:hAnsi="SimSun" w:cs="SimSun"/>
          <w:spacing w:val="14"/>
          <w:sz w:val="23"/>
          <w:szCs w:val="23"/>
        </w:rPr>
        <w:t>)</w:t>
      </w:r>
      <w:r>
        <w:rPr>
          <w:rFonts w:ascii="SimSun" w:eastAsia="SimSun" w:hAnsi="SimSun" w:cs="SimSun"/>
          <w:spacing w:val="14"/>
          <w:sz w:val="23"/>
          <w:szCs w:val="23"/>
        </w:rPr>
        <w:t xml:space="preserve"> </w:t>
      </w:r>
      <w:r>
        <w:rPr>
          <w:rFonts w:ascii="SimSun" w:eastAsia="SimSun" w:hAnsi="SimSun" w:cs="SimSun"/>
          <w:spacing w:val="14"/>
          <w:sz w:val="23"/>
          <w:szCs w:val="23"/>
        </w:rPr>
        <w:t>垫坡</w:t>
      </w:r>
      <w:r>
        <w:rPr>
          <w:rFonts w:ascii="SimSun" w:eastAsia="SimSun" w:hAnsi="SimSun" w:cs="SimSun"/>
          <w:spacing w:val="14"/>
          <w:sz w:val="23"/>
          <w:szCs w:val="23"/>
        </w:rPr>
        <w:t xml:space="preserve"> </w:t>
      </w:r>
      <w:r>
        <w:rPr>
          <w:rFonts w:ascii="SimSun" w:eastAsia="SimSun" w:hAnsi="SimSun" w:cs="SimSun"/>
          <w:spacing w:val="14"/>
          <w:sz w:val="23"/>
          <w:szCs w:val="23"/>
        </w:rPr>
        <w:t>(台)</w:t>
      </w:r>
      <w:r>
        <w:rPr>
          <w:rFonts w:ascii="SimSun" w:eastAsia="SimSun" w:hAnsi="SimSun" w:cs="SimSun"/>
          <w:spacing w:val="14"/>
          <w:sz w:val="23"/>
          <w:szCs w:val="23"/>
        </w:rPr>
        <w:t xml:space="preserve"> </w:t>
      </w:r>
      <w:r>
        <w:rPr>
          <w:rFonts w:ascii="SimSun" w:eastAsia="SimSun" w:hAnsi="SimSun" w:cs="SimSun"/>
          <w:spacing w:val="14"/>
          <w:sz w:val="23"/>
          <w:szCs w:val="23"/>
        </w:rPr>
        <w:t>工程</w:t>
      </w:r>
    </w:p>
    <w:p>
      <w:pPr>
        <w:spacing w:before="150" w:line="384" w:lineRule="auto"/>
        <w:ind w:left="23" w:right="53" w:firstLine="478"/>
        <w:rPr>
          <w:rFonts w:ascii="SimSun" w:eastAsia="SimSun" w:hAnsi="SimSun" w:cs="SimSun"/>
          <w:sz w:val="23"/>
          <w:szCs w:val="23"/>
        </w:rPr>
      </w:pPr>
      <w:r>
        <w:rPr>
          <w:rFonts w:ascii="SimSun" w:eastAsia="SimSun" w:hAnsi="SimSun" w:cs="SimSun"/>
          <w:spacing w:val="4"/>
          <w:sz w:val="23"/>
          <w:szCs w:val="23"/>
        </w:rPr>
        <w:t>对现状</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w:t>
      </w:r>
      <w:r>
        <w:rPr>
          <w:rFonts w:ascii="SimSun" w:eastAsia="SimSun" w:hAnsi="SimSun" w:cs="SimSun"/>
          <w:spacing w:val="4"/>
          <w:sz w:val="23"/>
          <w:szCs w:val="23"/>
        </w:rPr>
        <w:t>露天采场边坡进行治理，边坡小于</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10</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垫坡处理，边坡大于</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z w:val="23"/>
          <w:szCs w:val="23"/>
        </w:rPr>
        <w:t>0m</w:t>
      </w:r>
      <w:r>
        <w:rPr>
          <w:rFonts w:ascii="Times New Roman" w:eastAsia="Times New Roman" w:hAnsi="Times New Roman" w:cs="Times New Roman"/>
          <w:sz w:val="23"/>
          <w:szCs w:val="23"/>
        </w:rPr>
        <w:t xml:space="preserve"> </w:t>
      </w:r>
      <w:r>
        <w:rPr>
          <w:rFonts w:ascii="SimSun" w:eastAsia="SimSun" w:hAnsi="SimSun" w:cs="SimSun"/>
          <w:spacing w:val="12"/>
          <w:sz w:val="23"/>
          <w:szCs w:val="23"/>
        </w:rPr>
        <w:t>的</w:t>
      </w:r>
      <w:r>
        <w:rPr>
          <w:rFonts w:ascii="SimSun" w:eastAsia="SimSun" w:hAnsi="SimSun" w:cs="SimSun"/>
          <w:spacing w:val="11"/>
          <w:sz w:val="23"/>
          <w:szCs w:val="23"/>
        </w:rPr>
        <w:t>垫</w:t>
      </w:r>
      <w:r>
        <w:rPr>
          <w:rFonts w:ascii="SimSun" w:eastAsia="SimSun" w:hAnsi="SimSun" w:cs="SimSun"/>
          <w:spacing w:val="6"/>
          <w:sz w:val="23"/>
          <w:szCs w:val="23"/>
        </w:rPr>
        <w:t>台处理，台阶高度设计为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5</w:t>
      </w:r>
      <w:r>
        <w:rPr>
          <w:rFonts w:ascii="Times New Roman" w:eastAsia="Times New Roman" w:hAnsi="Times New Roman" w:cs="Times New Roman"/>
          <w:sz w:val="23"/>
          <w:szCs w:val="23"/>
        </w:rPr>
        <w:t>m</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，台阶宽度</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4</w:t>
      </w:r>
      <w:r>
        <w:rPr>
          <w:rFonts w:ascii="Times New Roman" w:eastAsia="Times New Roman" w:hAnsi="Times New Roman" w:cs="Times New Roman"/>
          <w:sz w:val="23"/>
          <w:szCs w:val="23"/>
        </w:rPr>
        <w:t>m</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。垫台或垫坡形成坡度不大于</w:t>
      </w:r>
      <w:r>
        <w:rPr>
          <w:rFonts w:ascii="SimSun" w:eastAsia="SimSun" w:hAnsi="SimSun" w:cs="SimSun"/>
          <w:sz w:val="23"/>
          <w:szCs w:val="23"/>
        </w:rPr>
        <w:t xml:space="preserve"> </w:t>
      </w:r>
      <w:r>
        <w:rPr>
          <w:rFonts w:ascii="Times New Roman" w:eastAsia="Times New Roman" w:hAnsi="Times New Roman" w:cs="Times New Roman"/>
          <w:spacing w:val="-3"/>
          <w:sz w:val="23"/>
          <w:szCs w:val="23"/>
        </w:rPr>
        <w:t>3</w:t>
      </w:r>
      <w:r>
        <w:rPr>
          <w:rFonts w:ascii="Times New Roman" w:eastAsia="Times New Roman" w:hAnsi="Times New Roman" w:cs="Times New Roman"/>
          <w:spacing w:val="-2"/>
          <w:sz w:val="23"/>
          <w:szCs w:val="23"/>
        </w:rPr>
        <w:t>5°</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。边坡长约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485m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，垫坡工程量</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9312m</w:t>
      </w:r>
      <w:r>
        <w:rPr>
          <w:rFonts w:ascii="Times New Roman" w:eastAsia="Times New Roman" w:hAnsi="Times New Roman" w:cs="Times New Roman"/>
          <w:spacing w:val="-2"/>
          <w:position w:val="8"/>
          <w:sz w:val="15"/>
          <w:szCs w:val="15"/>
        </w:rPr>
        <w:t>3</w:t>
      </w:r>
      <w:r>
        <w:rPr>
          <w:rFonts w:ascii="SimSun" w:eastAsia="SimSun" w:hAnsi="SimSun" w:cs="SimSun"/>
          <w:spacing w:val="-2"/>
          <w:sz w:val="23"/>
          <w:szCs w:val="23"/>
        </w:rPr>
        <w:t>。</w:t>
      </w:r>
    </w:p>
    <w:p>
      <w:pPr>
        <w:spacing w:before="1" w:line="228" w:lineRule="auto"/>
        <w:ind w:left="514"/>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20"/>
          <w:sz w:val="23"/>
          <w:szCs w:val="23"/>
        </w:rPr>
        <w:t>2</w:t>
      </w:r>
      <w:r>
        <w:rPr>
          <w:rFonts w:ascii="SimSun" w:eastAsia="SimSun" w:hAnsi="SimSun" w:cs="SimSun"/>
          <w:spacing w:val="20"/>
          <w:sz w:val="23"/>
          <w:szCs w:val="23"/>
        </w:rPr>
        <w:t>)</w:t>
      </w:r>
      <w:r>
        <w:rPr>
          <w:rFonts w:ascii="SimSun" w:eastAsia="SimSun" w:hAnsi="SimSun" w:cs="SimSun"/>
          <w:spacing w:val="20"/>
          <w:sz w:val="23"/>
          <w:szCs w:val="23"/>
        </w:rPr>
        <w:t xml:space="preserve"> </w:t>
      </w:r>
      <w:r>
        <w:rPr>
          <w:rFonts w:ascii="SimSun" w:eastAsia="SimSun" w:hAnsi="SimSun" w:cs="SimSun"/>
          <w:spacing w:val="20"/>
          <w:sz w:val="23"/>
          <w:szCs w:val="23"/>
        </w:rPr>
        <w:t>覆土工</w:t>
      </w:r>
      <w:r>
        <w:rPr>
          <w:rFonts w:ascii="SimSun" w:eastAsia="SimSun" w:hAnsi="SimSun" w:cs="SimSun"/>
          <w:spacing w:val="19"/>
          <w:sz w:val="23"/>
          <w:szCs w:val="23"/>
        </w:rPr>
        <w:t>程</w:t>
      </w:r>
    </w:p>
    <w:p>
      <w:pPr>
        <w:spacing w:before="146" w:line="384" w:lineRule="auto"/>
        <w:ind w:left="22" w:right="53" w:firstLine="480"/>
        <w:rPr>
          <w:rFonts w:ascii="SimSun" w:eastAsia="SimSun" w:hAnsi="SimSun" w:cs="SimSun"/>
          <w:sz w:val="23"/>
          <w:szCs w:val="23"/>
        </w:rPr>
      </w:pPr>
      <w:r>
        <w:rPr>
          <w:rFonts w:ascii="SimSun" w:eastAsia="SimSun" w:hAnsi="SimSun" w:cs="SimSun"/>
          <w:spacing w:val="4"/>
          <w:sz w:val="23"/>
          <w:szCs w:val="23"/>
        </w:rPr>
        <w:t>对现状</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w:t>
      </w:r>
      <w:r>
        <w:rPr>
          <w:rFonts w:ascii="SimSun" w:eastAsia="SimSun" w:hAnsi="SimSun" w:cs="SimSun"/>
          <w:spacing w:val="4"/>
          <w:sz w:val="23"/>
          <w:szCs w:val="23"/>
        </w:rPr>
        <w:t>露天采场边坡坡面及平台进行覆土，覆土面积约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4604</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8"/>
          <w:sz w:val="15"/>
          <w:szCs w:val="15"/>
        </w:rPr>
        <w:t>2</w:t>
      </w:r>
      <w:r>
        <w:rPr>
          <w:rFonts w:ascii="SimSun" w:eastAsia="SimSun" w:hAnsi="SimSun" w:cs="SimSun"/>
          <w:spacing w:val="4"/>
          <w:sz w:val="23"/>
          <w:szCs w:val="23"/>
        </w:rPr>
        <w:t>，覆</w:t>
      </w:r>
      <w:r>
        <w:rPr>
          <w:rFonts w:ascii="SimSun" w:eastAsia="SimSun" w:hAnsi="SimSun" w:cs="SimSun"/>
          <w:spacing w:val="2"/>
          <w:sz w:val="23"/>
          <w:szCs w:val="23"/>
        </w:rPr>
        <w:t>土</w:t>
      </w:r>
      <w:r>
        <w:rPr>
          <w:rFonts w:ascii="SimSun" w:eastAsia="SimSun" w:hAnsi="SimSun" w:cs="SimSun"/>
          <w:sz w:val="23"/>
          <w:szCs w:val="23"/>
        </w:rPr>
        <w:t>厚</w:t>
      </w:r>
      <w:r>
        <w:rPr>
          <w:rFonts w:ascii="SimSun" w:eastAsia="SimSun" w:hAnsi="SimSun" w:cs="SimSun"/>
          <w:sz w:val="23"/>
          <w:szCs w:val="23"/>
        </w:rPr>
        <w:t xml:space="preserve"> </w:t>
      </w:r>
      <w:r>
        <w:rPr>
          <w:rFonts w:ascii="SimSun" w:eastAsia="SimSun" w:hAnsi="SimSun" w:cs="SimSun"/>
          <w:spacing w:val="-4"/>
          <w:sz w:val="23"/>
          <w:szCs w:val="23"/>
        </w:rPr>
        <w:t>度为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0.5</w:t>
      </w:r>
      <w:r>
        <w:rPr>
          <w:rFonts w:ascii="Times New Roman" w:eastAsia="Times New Roman" w:hAnsi="Times New Roman" w:cs="Times New Roman"/>
          <w:spacing w:val="-2"/>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3"/>
          <w:sz w:val="23"/>
          <w:szCs w:val="23"/>
        </w:rPr>
        <w:t>，</w:t>
      </w:r>
      <w:r>
        <w:rPr>
          <w:rFonts w:ascii="SimSun" w:eastAsia="SimSun" w:hAnsi="SimSun" w:cs="SimSun"/>
          <w:spacing w:val="-2"/>
          <w:sz w:val="23"/>
          <w:szCs w:val="23"/>
        </w:rPr>
        <w:t>覆土量为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2302m</w:t>
      </w:r>
      <w:r>
        <w:rPr>
          <w:rFonts w:ascii="Times New Roman" w:eastAsia="Times New Roman" w:hAnsi="Times New Roman" w:cs="Times New Roman"/>
          <w:spacing w:val="-2"/>
          <w:position w:val="7"/>
          <w:sz w:val="15"/>
          <w:szCs w:val="15"/>
        </w:rPr>
        <w:t>3</w:t>
      </w:r>
      <w:r>
        <w:rPr>
          <w:rFonts w:ascii="SimSun" w:eastAsia="SimSun" w:hAnsi="SimSun" w:cs="SimSun"/>
          <w:spacing w:val="-2"/>
          <w:sz w:val="23"/>
          <w:szCs w:val="23"/>
        </w:rPr>
        <w:t>。</w:t>
      </w:r>
    </w:p>
    <w:p>
      <w:pPr>
        <w:spacing w:before="10" w:line="230" w:lineRule="auto"/>
        <w:ind w:left="514"/>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20"/>
          <w:sz w:val="23"/>
          <w:szCs w:val="23"/>
        </w:rPr>
        <w:t>3</w:t>
      </w:r>
      <w:r>
        <w:rPr>
          <w:rFonts w:ascii="SimSun" w:eastAsia="SimSun" w:hAnsi="SimSun" w:cs="SimSun"/>
          <w:spacing w:val="20"/>
          <w:sz w:val="23"/>
          <w:szCs w:val="23"/>
        </w:rPr>
        <w:t>)</w:t>
      </w:r>
      <w:r>
        <w:rPr>
          <w:rFonts w:ascii="SimSun" w:eastAsia="SimSun" w:hAnsi="SimSun" w:cs="SimSun"/>
          <w:spacing w:val="20"/>
          <w:sz w:val="23"/>
          <w:szCs w:val="23"/>
        </w:rPr>
        <w:t xml:space="preserve"> </w:t>
      </w:r>
      <w:r>
        <w:rPr>
          <w:rFonts w:ascii="SimSun" w:eastAsia="SimSun" w:hAnsi="SimSun" w:cs="SimSun"/>
          <w:spacing w:val="20"/>
          <w:sz w:val="23"/>
          <w:szCs w:val="23"/>
        </w:rPr>
        <w:t>土方整</w:t>
      </w:r>
      <w:r>
        <w:rPr>
          <w:rFonts w:ascii="SimSun" w:eastAsia="SimSun" w:hAnsi="SimSun" w:cs="SimSun"/>
          <w:spacing w:val="19"/>
          <w:sz w:val="23"/>
          <w:szCs w:val="23"/>
        </w:rPr>
        <w:t>平</w:t>
      </w:r>
    </w:p>
    <w:p>
      <w:pPr>
        <w:spacing w:before="182" w:line="229" w:lineRule="auto"/>
        <w:ind w:left="502"/>
        <w:rPr>
          <w:rFonts w:ascii="SimSun" w:eastAsia="SimSun" w:hAnsi="SimSun" w:cs="SimSun"/>
          <w:sz w:val="23"/>
          <w:szCs w:val="23"/>
        </w:rPr>
      </w:pPr>
      <w:r>
        <w:rPr>
          <w:rFonts w:ascii="SimSun" w:eastAsia="SimSun" w:hAnsi="SimSun" w:cs="SimSun"/>
          <w:spacing w:val="3"/>
          <w:sz w:val="23"/>
          <w:szCs w:val="23"/>
        </w:rPr>
        <w:t>场地覆土后进行土方整平，整平厚度为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0.3</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，整平量为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1381.2</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3</w:t>
      </w:r>
      <w:r>
        <w:rPr>
          <w:rFonts w:ascii="SimSun" w:eastAsia="SimSun" w:hAnsi="SimSun" w:cs="SimSun"/>
          <w:sz w:val="23"/>
          <w:szCs w:val="23"/>
        </w:rPr>
        <w:t>。</w:t>
      </w:r>
    </w:p>
    <w:p>
      <w:pPr>
        <w:spacing w:before="181" w:line="228" w:lineRule="auto"/>
        <w:ind w:left="514"/>
        <w:rPr>
          <w:rFonts w:ascii="SimSun" w:eastAsia="SimSun" w:hAnsi="SimSun" w:cs="SimSun"/>
          <w:sz w:val="23"/>
          <w:szCs w:val="23"/>
        </w:rPr>
        <w:sectPr>
          <w:footerReference w:type="default" r:id="rId8"/>
          <w:pgSz w:w="11906" w:h="16839"/>
          <w:pgMar w:top="1428" w:right="1745" w:bottom="1151" w:left="1785" w:header="0" w:footer="991" w:gutter="0"/>
          <w:pgNumType w:start="7"/>
          <w:cols w:space="708"/>
        </w:sect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4</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植被恢复工</w:t>
      </w:r>
      <w:r>
        <w:rPr>
          <w:rFonts w:ascii="SimSun" w:eastAsia="SimSun" w:hAnsi="SimSun" w:cs="SimSun"/>
          <w:spacing w:val="17"/>
          <w:sz w:val="23"/>
          <w:szCs w:val="23"/>
        </w:rPr>
        <w:t>程</w:t>
      </w:r>
    </w:p>
    <w:p>
      <w:pPr>
        <w:spacing w:before="184" w:line="465" w:lineRule="exact"/>
        <w:ind w:left="502"/>
        <w:rPr>
          <w:rFonts w:ascii="SimSun" w:eastAsia="SimSun" w:hAnsi="SimSun" w:cs="SimSun"/>
          <w:sz w:val="23"/>
          <w:szCs w:val="23"/>
        </w:rPr>
      </w:pPr>
      <w:r>
        <w:rPr>
          <w:rFonts w:ascii="SimSun" w:eastAsia="SimSun" w:hAnsi="SimSun" w:cs="SimSun"/>
          <w:spacing w:val="5"/>
          <w:position w:val="17"/>
          <w:sz w:val="23"/>
          <w:szCs w:val="23"/>
        </w:rPr>
        <w:t>对整平的场地种植柠条，需种植</w:t>
      </w:r>
      <w:r>
        <w:rPr>
          <w:rFonts w:ascii="SimSun" w:eastAsia="SimSun" w:hAnsi="SimSun" w:cs="SimSun"/>
          <w:spacing w:val="5"/>
          <w:position w:val="17"/>
          <w:sz w:val="23"/>
          <w:szCs w:val="23"/>
        </w:rPr>
        <w:t xml:space="preserve"> </w:t>
      </w:r>
      <w:r>
        <w:rPr>
          <w:rFonts w:ascii="Times New Roman" w:eastAsia="Times New Roman" w:hAnsi="Times New Roman" w:cs="Times New Roman"/>
          <w:spacing w:val="5"/>
          <w:position w:val="17"/>
          <w:sz w:val="23"/>
          <w:szCs w:val="23"/>
        </w:rPr>
        <w:t>512</w:t>
      </w:r>
      <w:r>
        <w:rPr>
          <w:rFonts w:ascii="Times New Roman" w:eastAsia="Times New Roman" w:hAnsi="Times New Roman" w:cs="Times New Roman"/>
          <w:spacing w:val="5"/>
          <w:position w:val="17"/>
          <w:sz w:val="23"/>
          <w:szCs w:val="23"/>
        </w:rPr>
        <w:t xml:space="preserve"> </w:t>
      </w:r>
      <w:r>
        <w:rPr>
          <w:rFonts w:ascii="SimSun" w:eastAsia="SimSun" w:hAnsi="SimSun" w:cs="SimSun"/>
          <w:spacing w:val="5"/>
          <w:position w:val="17"/>
          <w:sz w:val="23"/>
          <w:szCs w:val="23"/>
        </w:rPr>
        <w:t>株</w:t>
      </w:r>
      <w:r>
        <w:rPr>
          <w:rFonts w:ascii="SimSun" w:eastAsia="SimSun" w:hAnsi="SimSun" w:cs="SimSun"/>
          <w:spacing w:val="4"/>
          <w:position w:val="17"/>
          <w:sz w:val="23"/>
          <w:szCs w:val="23"/>
        </w:rPr>
        <w:t>。</w:t>
      </w:r>
    </w:p>
    <w:p>
      <w:pPr>
        <w:spacing w:before="1" w:line="228" w:lineRule="auto"/>
        <w:ind w:left="507"/>
        <w:rPr>
          <w:rFonts w:ascii="SimSun" w:eastAsia="SimSun" w:hAnsi="SimSun" w:cs="SimSun"/>
          <w:sz w:val="23"/>
          <w:szCs w:val="23"/>
        </w:rPr>
      </w:pPr>
      <w:r>
        <w:rPr>
          <w:rFonts w:ascii="SimSun" w:eastAsia="SimSun" w:hAnsi="SimSun" w:cs="SimSun"/>
          <w:spacing w:val="8"/>
          <w:sz w:val="23"/>
          <w:szCs w:val="23"/>
        </w:rPr>
        <w:t>二)</w:t>
      </w:r>
      <w:r>
        <w:rPr>
          <w:rFonts w:ascii="SimSun" w:eastAsia="SimSun" w:hAnsi="SimSun" w:cs="SimSun"/>
          <w:spacing w:val="8"/>
          <w:sz w:val="23"/>
          <w:szCs w:val="23"/>
        </w:rPr>
        <w:t xml:space="preserve"> </w:t>
      </w:r>
      <w:r>
        <w:rPr>
          <w:rFonts w:ascii="SimSun" w:eastAsia="SimSun" w:hAnsi="SimSun" w:cs="SimSun"/>
          <w:spacing w:val="8"/>
          <w:sz w:val="23"/>
          <w:szCs w:val="23"/>
        </w:rPr>
        <w:t>新治理方案治理工程</w:t>
      </w:r>
    </w:p>
    <w:p>
      <w:pPr>
        <w:spacing w:before="184"/>
        <w:ind w:left="522"/>
        <w:rPr>
          <w:rFonts w:ascii="SimSun" w:eastAsia="SimSun" w:hAnsi="SimSun" w:cs="SimSun"/>
          <w:sz w:val="23"/>
          <w:szCs w:val="23"/>
        </w:rPr>
      </w:pPr>
      <w:r>
        <w:rPr>
          <w:rFonts w:ascii="Times New Roman" w:eastAsia="Times New Roman" w:hAnsi="Times New Roman" w:cs="Times New Roman"/>
          <w:spacing w:val="-7"/>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、露天采场</w:t>
      </w:r>
    </w:p>
    <w:p>
      <w:pPr>
        <w:spacing w:before="166" w:line="229" w:lineRule="auto"/>
        <w:ind w:left="514"/>
        <w:rPr>
          <w:rFonts w:ascii="SimSun" w:eastAsia="SimSun" w:hAnsi="SimSun" w:cs="SimSun"/>
          <w:sz w:val="23"/>
          <w:szCs w:val="23"/>
        </w:rPr>
      </w:pPr>
      <w:r>
        <w:rPr>
          <w:rFonts w:ascii="SimSun" w:eastAsia="SimSun" w:hAnsi="SimSun" w:cs="SimSun"/>
          <w:spacing w:val="25"/>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危岩体清理</w:t>
      </w:r>
    </w:p>
    <w:p>
      <w:pPr>
        <w:spacing w:before="183" w:line="227" w:lineRule="auto"/>
        <w:ind w:left="502"/>
        <w:rPr>
          <w:rFonts w:ascii="SimSun" w:eastAsia="SimSun" w:hAnsi="SimSun" w:cs="SimSun"/>
          <w:sz w:val="23"/>
          <w:szCs w:val="23"/>
        </w:rPr>
      </w:pPr>
      <w:r>
        <w:rPr>
          <w:rFonts w:ascii="SimSun" w:eastAsia="SimSun" w:hAnsi="SimSun" w:cs="SimSun"/>
          <w:spacing w:val="12"/>
          <w:sz w:val="23"/>
          <w:szCs w:val="23"/>
        </w:rPr>
        <w:t>矿山开</w:t>
      </w:r>
      <w:r>
        <w:rPr>
          <w:rFonts w:ascii="SimSun" w:eastAsia="SimSun" w:hAnsi="SimSun" w:cs="SimSun"/>
          <w:spacing w:val="10"/>
          <w:sz w:val="23"/>
          <w:szCs w:val="23"/>
        </w:rPr>
        <w:t>采</w:t>
      </w:r>
      <w:r>
        <w:rPr>
          <w:rFonts w:ascii="SimSun" w:eastAsia="SimSun" w:hAnsi="SimSun" w:cs="SimSun"/>
          <w:spacing w:val="6"/>
          <w:sz w:val="23"/>
          <w:szCs w:val="23"/>
        </w:rPr>
        <w:t>过程中及时对危岩体进行清理，首期清理危岩体</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84.87</w:t>
      </w:r>
      <w:r>
        <w:rPr>
          <w:rFonts w:ascii="Times New Roman" w:eastAsia="Times New Roman" w:hAnsi="Times New Roman" w:cs="Times New Roman"/>
          <w:sz w:val="23"/>
          <w:szCs w:val="23"/>
        </w:rPr>
        <w:t>m</w:t>
      </w:r>
      <w:r>
        <w:rPr>
          <w:rFonts w:ascii="Times New Roman" w:eastAsia="Times New Roman" w:hAnsi="Times New Roman" w:cs="Times New Roman"/>
          <w:spacing w:val="6"/>
          <w:position w:val="8"/>
          <w:sz w:val="15"/>
          <w:szCs w:val="15"/>
        </w:rPr>
        <w:t>3</w:t>
      </w:r>
      <w:r>
        <w:rPr>
          <w:rFonts w:ascii="SimSun" w:eastAsia="SimSun" w:hAnsi="SimSun" w:cs="SimSun"/>
          <w:spacing w:val="6"/>
          <w:sz w:val="23"/>
          <w:szCs w:val="23"/>
        </w:rPr>
        <w:t>。</w:t>
      </w:r>
    </w:p>
    <w:p>
      <w:pPr>
        <w:sectPr>
          <w:footerReference w:type="default" r:id="rId9"/>
          <w:type w:val="nextPage"/>
          <w:pgSz w:w="11906" w:h="16839"/>
          <w:pgMar w:top="1428" w:right="1745" w:bottom="1151" w:left="1785" w:header="0" w:footer="991" w:gutter="0"/>
          <w:pgNumType w:start="8"/>
          <w:cols w:space="708"/>
          <w:titlePg w:val="0"/>
        </w:sectPr>
      </w:pPr>
    </w:p>
    <w:p>
      <w:pPr>
        <w:spacing w:before="47" w:line="229"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2</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表土剥离工</w:t>
      </w:r>
      <w:r>
        <w:rPr>
          <w:rFonts w:ascii="SimSun" w:eastAsia="SimSun" w:hAnsi="SimSun" w:cs="SimSun"/>
          <w:spacing w:val="17"/>
          <w:sz w:val="23"/>
          <w:szCs w:val="23"/>
        </w:rPr>
        <w:t>程</w:t>
      </w:r>
    </w:p>
    <w:p>
      <w:pPr>
        <w:spacing w:before="182" w:line="466" w:lineRule="exact"/>
        <w:ind w:left="502"/>
        <w:rPr>
          <w:rFonts w:ascii="SimSun" w:eastAsia="SimSun" w:hAnsi="SimSun" w:cs="SimSun"/>
          <w:sz w:val="23"/>
          <w:szCs w:val="23"/>
        </w:rPr>
      </w:pPr>
      <w:r>
        <w:rPr>
          <w:rFonts w:ascii="SimSun" w:eastAsia="SimSun" w:hAnsi="SimSun" w:cs="SimSun"/>
          <w:spacing w:val="8"/>
          <w:position w:val="17"/>
          <w:sz w:val="23"/>
          <w:szCs w:val="23"/>
        </w:rPr>
        <w:t>对将来开采区块的表土进行剥离，剥离厚度为</w:t>
      </w:r>
      <w:r>
        <w:rPr>
          <w:rFonts w:ascii="SimSun" w:eastAsia="SimSun" w:hAnsi="SimSun" w:cs="SimSun"/>
          <w:spacing w:val="8"/>
          <w:position w:val="17"/>
          <w:sz w:val="23"/>
          <w:szCs w:val="23"/>
        </w:rPr>
        <w:t xml:space="preserve"> </w:t>
      </w:r>
      <w:r>
        <w:rPr>
          <w:rFonts w:ascii="Times New Roman" w:eastAsia="Times New Roman" w:hAnsi="Times New Roman" w:cs="Times New Roman"/>
          <w:spacing w:val="8"/>
          <w:position w:val="17"/>
          <w:sz w:val="23"/>
          <w:szCs w:val="23"/>
        </w:rPr>
        <w:t>0.3</w:t>
      </w:r>
      <w:r>
        <w:rPr>
          <w:rFonts w:ascii="Times New Roman" w:eastAsia="Times New Roman" w:hAnsi="Times New Roman" w:cs="Times New Roman"/>
          <w:position w:val="17"/>
          <w:sz w:val="23"/>
          <w:szCs w:val="23"/>
        </w:rPr>
        <w:t>m</w:t>
      </w:r>
      <w:r>
        <w:rPr>
          <w:rFonts w:ascii="Times New Roman" w:eastAsia="Times New Roman" w:hAnsi="Times New Roman" w:cs="Times New Roman"/>
          <w:spacing w:val="8"/>
          <w:position w:val="17"/>
          <w:sz w:val="23"/>
          <w:szCs w:val="23"/>
        </w:rPr>
        <w:t xml:space="preserve"> </w:t>
      </w:r>
      <w:r>
        <w:rPr>
          <w:rFonts w:ascii="SimSun" w:eastAsia="SimSun" w:hAnsi="SimSun" w:cs="SimSun"/>
          <w:spacing w:val="8"/>
          <w:position w:val="17"/>
          <w:sz w:val="23"/>
          <w:szCs w:val="23"/>
        </w:rPr>
        <w:t>，露天采场内可剥离</w:t>
      </w:r>
      <w:r>
        <w:rPr>
          <w:rFonts w:ascii="SimSun" w:eastAsia="SimSun" w:hAnsi="SimSun" w:cs="SimSun"/>
          <w:spacing w:val="7"/>
          <w:position w:val="17"/>
          <w:sz w:val="23"/>
          <w:szCs w:val="23"/>
        </w:rPr>
        <w:t>的</w:t>
      </w:r>
    </w:p>
    <w:p>
      <w:pPr>
        <w:spacing w:before="1" w:line="228" w:lineRule="auto"/>
        <w:ind w:left="24"/>
        <w:rPr>
          <w:rFonts w:ascii="SimSun" w:eastAsia="SimSun" w:hAnsi="SimSun" w:cs="SimSun"/>
          <w:sz w:val="23"/>
          <w:szCs w:val="23"/>
        </w:rPr>
      </w:pPr>
      <w:r>
        <w:rPr>
          <w:rFonts w:ascii="SimSun" w:eastAsia="SimSun" w:hAnsi="SimSun" w:cs="SimSun"/>
          <w:spacing w:val="-1"/>
          <w:sz w:val="23"/>
          <w:szCs w:val="23"/>
        </w:rPr>
        <w:t>面积为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16688</w:t>
      </w:r>
      <w:r>
        <w:rPr>
          <w:rFonts w:ascii="Times New Roman" w:eastAsia="Times New Roman" w:hAnsi="Times New Roman" w:cs="Times New Roman"/>
          <w:sz w:val="23"/>
          <w:szCs w:val="23"/>
        </w:rPr>
        <w:t>m</w:t>
      </w:r>
      <w:r>
        <w:rPr>
          <w:rFonts w:ascii="Times New Roman" w:eastAsia="Times New Roman" w:hAnsi="Times New Roman" w:cs="Times New Roman"/>
          <w:position w:val="8"/>
          <w:sz w:val="15"/>
          <w:szCs w:val="15"/>
        </w:rPr>
        <w:t>2</w:t>
      </w:r>
      <w:r>
        <w:rPr>
          <w:rFonts w:ascii="SimSun" w:eastAsia="SimSun" w:hAnsi="SimSun" w:cs="SimSun"/>
          <w:sz w:val="23"/>
          <w:szCs w:val="23"/>
        </w:rPr>
        <w:t>，剥离量为</w:t>
      </w:r>
      <w:r>
        <w:rPr>
          <w:rFonts w:ascii="SimSun" w:eastAsia="SimSun" w:hAnsi="SimSun" w:cs="SimSun"/>
          <w:sz w:val="23"/>
          <w:szCs w:val="23"/>
        </w:rPr>
        <w:t xml:space="preserve"> </w:t>
      </w:r>
      <w:r>
        <w:rPr>
          <w:rFonts w:ascii="Times New Roman" w:eastAsia="Times New Roman" w:hAnsi="Times New Roman" w:cs="Times New Roman"/>
          <w:sz w:val="23"/>
          <w:szCs w:val="23"/>
        </w:rPr>
        <w:t>5006.4m</w:t>
      </w:r>
      <w:r>
        <w:rPr>
          <w:rFonts w:ascii="Times New Roman" w:eastAsia="Times New Roman" w:hAnsi="Times New Roman" w:cs="Times New Roman"/>
          <w:position w:val="8"/>
          <w:sz w:val="15"/>
          <w:szCs w:val="15"/>
        </w:rPr>
        <w:t>3</w:t>
      </w:r>
      <w:r>
        <w:rPr>
          <w:rFonts w:ascii="SimSun" w:eastAsia="SimSun" w:hAnsi="SimSun" w:cs="SimSun"/>
          <w:sz w:val="23"/>
          <w:szCs w:val="23"/>
        </w:rPr>
        <w:t>，剥离的表土集中堆放在拟建表土存放场内。</w:t>
      </w:r>
    </w:p>
    <w:p>
      <w:pPr>
        <w:spacing w:before="146" w:line="4341" w:lineRule="exact"/>
        <w:ind w:firstLine="14"/>
        <w:textAlignment w:val="center"/>
      </w:pPr>
      <w:r>
        <w:drawing>
          <wp:inline distT="0" distB="0" distL="0" distR="0">
            <wp:extent cx="5334000" cy="2756408"/>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0"/>
                    <a:stretch>
                      <a:fillRect/>
                    </a:stretch>
                  </pic:blipFill>
                  <pic:spPr>
                    <a:xfrm>
                      <a:off x="0" y="0"/>
                      <a:ext cx="5334000" cy="2756408"/>
                    </a:xfrm>
                    <a:prstGeom prst="rect">
                      <a:avLst/>
                    </a:prstGeom>
                  </pic:spPr>
                </pic:pic>
              </a:graphicData>
            </a:graphic>
          </wp:inline>
        </w:drawing>
      </w:r>
    </w:p>
    <w:p>
      <w:pPr>
        <w:spacing w:before="144" w:line="278" w:lineRule="exact"/>
        <w:ind w:left="2322"/>
        <w:rPr>
          <w:rFonts w:ascii="SimSun" w:eastAsia="SimSun" w:hAnsi="SimSun" w:cs="SimSun"/>
          <w:sz w:val="20"/>
          <w:szCs w:val="20"/>
        </w:rPr>
      </w:pPr>
      <w:r>
        <w:rPr>
          <w:rFonts w:ascii="SimSun" w:eastAsia="SimSun" w:hAnsi="SimSun" w:cs="SimSun"/>
          <w:spacing w:val="3"/>
          <w:position w:val="1"/>
          <w:sz w:val="20"/>
          <w:szCs w:val="20"/>
          <w14:textOutline w14:w="3795" w14:cap="sq">
            <w14:solidFill>
              <w14:srgbClr w14:val="000000"/>
            </w14:solidFill>
            <w14:prstDash w14:val="solid"/>
            <w14:bevel/>
          </w14:textOutline>
        </w:rPr>
        <w:t>图</w:t>
      </w:r>
      <w:r>
        <w:rPr>
          <w:rFonts w:ascii="SimSun" w:eastAsia="SimSun" w:hAnsi="SimSun" w:cs="SimSun"/>
          <w:spacing w:val="3"/>
          <w:position w:val="1"/>
          <w:sz w:val="20"/>
          <w:szCs w:val="20"/>
        </w:rPr>
        <w:t xml:space="preserve"> </w:t>
      </w:r>
      <w:r>
        <w:rPr>
          <w:rFonts w:ascii="Times New Roman" w:eastAsia="Times New Roman" w:hAnsi="Times New Roman" w:cs="Times New Roman"/>
          <w:b/>
          <w:bCs/>
          <w:spacing w:val="3"/>
          <w:position w:val="1"/>
          <w:sz w:val="20"/>
          <w:szCs w:val="20"/>
        </w:rPr>
        <w:t>2-1</w:t>
      </w:r>
      <w:r>
        <w:rPr>
          <w:rFonts w:ascii="Times New Roman" w:eastAsia="Times New Roman" w:hAnsi="Times New Roman" w:cs="Times New Roman"/>
          <w:spacing w:val="3"/>
          <w:position w:val="1"/>
          <w:sz w:val="20"/>
          <w:szCs w:val="20"/>
        </w:rPr>
        <w:t xml:space="preserve">    </w:t>
      </w:r>
      <w:r>
        <w:rPr>
          <w:rFonts w:ascii="Times New Roman" w:eastAsia="Times New Roman" w:hAnsi="Times New Roman" w:cs="Times New Roman"/>
          <w:b/>
          <w:bCs/>
          <w:spacing w:val="3"/>
          <w:position w:val="1"/>
          <w:sz w:val="20"/>
          <w:szCs w:val="20"/>
        </w:rPr>
        <w:t>1#</w:t>
      </w:r>
      <w:r>
        <w:rPr>
          <w:rFonts w:ascii="SimSun" w:eastAsia="SimSun" w:hAnsi="SimSun" w:cs="SimSun"/>
          <w:spacing w:val="3"/>
          <w:position w:val="1"/>
          <w:sz w:val="20"/>
          <w:szCs w:val="20"/>
          <w14:textOutline w14:w="3795" w14:cap="sq">
            <w14:solidFill>
              <w14:srgbClr w14:val="000000"/>
            </w14:solidFill>
            <w14:prstDash w14:val="solid"/>
            <w14:bevel/>
          </w14:textOutline>
        </w:rPr>
        <w:t>露天采场及</w:t>
      </w:r>
      <w:r>
        <w:rPr>
          <w:rFonts w:ascii="SimSun" w:eastAsia="SimSun" w:hAnsi="SimSun" w:cs="SimSun"/>
          <w:spacing w:val="3"/>
          <w:position w:val="1"/>
          <w:sz w:val="20"/>
          <w:szCs w:val="20"/>
        </w:rPr>
        <w:t xml:space="preserve"> </w:t>
      </w:r>
      <w:r>
        <w:rPr>
          <w:rFonts w:ascii="Times New Roman" w:eastAsia="Times New Roman" w:hAnsi="Times New Roman" w:cs="Times New Roman"/>
          <w:b/>
          <w:bCs/>
          <w:spacing w:val="3"/>
          <w:position w:val="1"/>
          <w:sz w:val="20"/>
          <w:szCs w:val="20"/>
        </w:rPr>
        <w:t>1#</w:t>
      </w:r>
      <w:r>
        <w:rPr>
          <w:rFonts w:ascii="SimSun" w:eastAsia="SimSun" w:hAnsi="SimSun" w:cs="SimSun"/>
          <w:spacing w:val="3"/>
          <w:position w:val="1"/>
          <w:sz w:val="20"/>
          <w:szCs w:val="20"/>
          <w14:textOutline w14:w="3795" w14:cap="sq">
            <w14:solidFill>
              <w14:srgbClr w14:val="000000"/>
            </w14:solidFill>
            <w14:prstDash w14:val="solid"/>
            <w14:bevel/>
          </w14:textOutline>
        </w:rPr>
        <w:t>工业场地治理效</w:t>
      </w:r>
      <w:r>
        <w:rPr>
          <w:rFonts w:ascii="SimSun" w:eastAsia="SimSun" w:hAnsi="SimSun" w:cs="SimSun"/>
          <w:spacing w:val="2"/>
          <w:position w:val="1"/>
          <w:sz w:val="20"/>
          <w:szCs w:val="20"/>
          <w14:textOutline w14:w="3795" w14:cap="sq">
            <w14:solidFill>
              <w14:srgbClr w14:val="000000"/>
            </w14:solidFill>
            <w14:prstDash w14:val="solid"/>
            <w14:bevel/>
          </w14:textOutline>
        </w:rPr>
        <w:t>果</w:t>
      </w:r>
      <w:r>
        <w:rPr>
          <w:rFonts w:ascii="SimSun" w:eastAsia="SimSun" w:hAnsi="SimSun" w:cs="SimSun"/>
          <w:position w:val="1"/>
          <w:sz w:val="20"/>
          <w:szCs w:val="20"/>
          <w14:textOutline w14:w="3795" w14:cap="sq">
            <w14:solidFill>
              <w14:srgbClr w14:val="000000"/>
            </w14:solidFill>
            <w14:prstDash w14:val="solid"/>
            <w14:bevel/>
          </w14:textOutline>
        </w:rPr>
        <w:t>图</w:t>
      </w:r>
    </w:p>
    <w:p>
      <w:pPr>
        <w:spacing w:before="169"/>
        <w:ind w:left="499"/>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、拟建采矿工业区</w:t>
      </w:r>
    </w:p>
    <w:p>
      <w:pPr>
        <w:spacing w:before="168" w:line="374" w:lineRule="auto"/>
        <w:ind w:left="26" w:right="91" w:firstLine="480"/>
        <w:rPr>
          <w:rFonts w:ascii="SimSun" w:eastAsia="SimSun" w:hAnsi="SimSun" w:cs="SimSun"/>
          <w:sz w:val="23"/>
          <w:szCs w:val="23"/>
        </w:rPr>
      </w:pPr>
      <w:r>
        <w:rPr>
          <w:rFonts w:ascii="SimSun" w:eastAsia="SimSun" w:hAnsi="SimSun" w:cs="SimSun"/>
          <w:spacing w:val="8"/>
          <w:sz w:val="23"/>
          <w:szCs w:val="23"/>
        </w:rPr>
        <w:t>建设前，首先对场地表土进行剥离，剥离厚度为</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0.3</w:t>
      </w:r>
      <w:r>
        <w:rPr>
          <w:rFonts w:ascii="Times New Roman" w:eastAsia="Times New Roman" w:hAnsi="Times New Roman" w:cs="Times New Roman"/>
          <w:sz w:val="23"/>
          <w:szCs w:val="23"/>
        </w:rPr>
        <w:t>m</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，拟建采矿工业区</w:t>
      </w:r>
      <w:r>
        <w:rPr>
          <w:rFonts w:ascii="SimSun" w:eastAsia="SimSun" w:hAnsi="SimSun" w:cs="SimSun"/>
          <w:spacing w:val="3"/>
          <w:sz w:val="23"/>
          <w:szCs w:val="23"/>
        </w:rPr>
        <w:t>可</w:t>
      </w:r>
      <w:r>
        <w:rPr>
          <w:rFonts w:ascii="SimSun" w:eastAsia="SimSun" w:hAnsi="SimSun" w:cs="SimSun"/>
          <w:sz w:val="23"/>
          <w:szCs w:val="23"/>
        </w:rPr>
        <w:t xml:space="preserve"> </w:t>
      </w:r>
      <w:r>
        <w:rPr>
          <w:rFonts w:ascii="SimSun" w:eastAsia="SimSun" w:hAnsi="SimSun" w:cs="SimSun"/>
          <w:spacing w:val="6"/>
          <w:sz w:val="23"/>
          <w:szCs w:val="23"/>
        </w:rPr>
        <w:t>剥离的面积为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2271</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8"/>
          <w:sz w:val="15"/>
          <w:szCs w:val="15"/>
        </w:rPr>
        <w:t>2</w:t>
      </w:r>
      <w:r>
        <w:rPr>
          <w:rFonts w:ascii="SimSun" w:eastAsia="SimSun" w:hAnsi="SimSun" w:cs="SimSun"/>
          <w:spacing w:val="3"/>
          <w:sz w:val="23"/>
          <w:szCs w:val="23"/>
        </w:rPr>
        <w:t>，剥离量为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681.3</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8"/>
          <w:sz w:val="15"/>
          <w:szCs w:val="15"/>
        </w:rPr>
        <w:t>3</w:t>
      </w:r>
      <w:r>
        <w:rPr>
          <w:rFonts w:ascii="SimSun" w:eastAsia="SimSun" w:hAnsi="SimSun" w:cs="SimSun"/>
          <w:spacing w:val="3"/>
          <w:sz w:val="23"/>
          <w:szCs w:val="23"/>
        </w:rPr>
        <w:t>，剥离的表土集中堆放在拟建表土存放</w:t>
      </w:r>
    </w:p>
    <w:p>
      <w:pPr>
        <w:spacing w:line="228" w:lineRule="auto"/>
        <w:ind w:left="24"/>
        <w:rPr>
          <w:rFonts w:ascii="SimSun" w:eastAsia="SimSun" w:hAnsi="SimSun" w:cs="SimSun"/>
          <w:sz w:val="23"/>
          <w:szCs w:val="23"/>
        </w:rPr>
      </w:pPr>
      <w:r>
        <w:rPr>
          <w:rFonts w:ascii="SimSun" w:eastAsia="SimSun" w:hAnsi="SimSun" w:cs="SimSun"/>
          <w:spacing w:val="5"/>
          <w:sz w:val="23"/>
          <w:szCs w:val="23"/>
        </w:rPr>
        <w:t>土场内</w:t>
      </w:r>
      <w:r>
        <w:rPr>
          <w:rFonts w:ascii="SimSun" w:eastAsia="SimSun" w:hAnsi="SimSun" w:cs="SimSun"/>
          <w:spacing w:val="4"/>
          <w:sz w:val="23"/>
          <w:szCs w:val="23"/>
        </w:rPr>
        <w:t>。</w:t>
      </w:r>
    </w:p>
    <w:p>
      <w:pPr>
        <w:spacing w:before="149" w:line="315" w:lineRule="exact"/>
        <w:ind w:left="503"/>
        <w:rPr>
          <w:rFonts w:ascii="SimSun" w:eastAsia="SimSun" w:hAnsi="SimSun" w:cs="SimSun"/>
          <w:sz w:val="23"/>
          <w:szCs w:val="23"/>
        </w:rPr>
      </w:pPr>
      <w:r>
        <w:rPr>
          <w:rFonts w:ascii="Times New Roman" w:eastAsia="Times New Roman" w:hAnsi="Times New Roman" w:cs="Times New Roman"/>
          <w:spacing w:val="-1"/>
          <w:position w:val="1"/>
          <w:sz w:val="23"/>
          <w:szCs w:val="23"/>
        </w:rPr>
        <w:t>3</w:t>
      </w:r>
      <w:r>
        <w:rPr>
          <w:rFonts w:ascii="Times New Roman" w:eastAsia="Times New Roman" w:hAnsi="Times New Roman" w:cs="Times New Roman"/>
          <w:spacing w:val="-1"/>
          <w:position w:val="1"/>
          <w:sz w:val="23"/>
          <w:szCs w:val="23"/>
        </w:rPr>
        <w:t xml:space="preserve"> </w:t>
      </w:r>
      <w:r>
        <w:rPr>
          <w:rFonts w:ascii="SimSun" w:eastAsia="SimSun" w:hAnsi="SimSun" w:cs="SimSun"/>
          <w:spacing w:val="-1"/>
          <w:position w:val="1"/>
          <w:sz w:val="23"/>
          <w:szCs w:val="23"/>
        </w:rPr>
        <w:t>、</w:t>
      </w:r>
      <w:r>
        <w:rPr>
          <w:rFonts w:ascii="Times New Roman" w:eastAsia="Times New Roman" w:hAnsi="Times New Roman" w:cs="Times New Roman"/>
          <w:position w:val="1"/>
          <w:sz w:val="23"/>
          <w:szCs w:val="23"/>
        </w:rPr>
        <w:t>1#</w:t>
      </w:r>
      <w:r>
        <w:rPr>
          <w:rFonts w:ascii="SimSun" w:eastAsia="SimSun" w:hAnsi="SimSun" w:cs="SimSun"/>
          <w:position w:val="1"/>
          <w:sz w:val="23"/>
          <w:szCs w:val="23"/>
        </w:rPr>
        <w:t>工业场地</w:t>
      </w:r>
    </w:p>
    <w:p>
      <w:pPr>
        <w:spacing w:before="188" w:line="228" w:lineRule="auto"/>
        <w:ind w:left="514"/>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20"/>
          <w:sz w:val="23"/>
          <w:szCs w:val="23"/>
        </w:rPr>
        <w:t>1</w:t>
      </w:r>
      <w:r>
        <w:rPr>
          <w:rFonts w:ascii="SimSun" w:eastAsia="SimSun" w:hAnsi="SimSun" w:cs="SimSun"/>
          <w:spacing w:val="20"/>
          <w:sz w:val="23"/>
          <w:szCs w:val="23"/>
        </w:rPr>
        <w:t>)</w:t>
      </w:r>
      <w:r>
        <w:rPr>
          <w:rFonts w:ascii="SimSun" w:eastAsia="SimSun" w:hAnsi="SimSun" w:cs="SimSun"/>
          <w:spacing w:val="20"/>
          <w:sz w:val="23"/>
          <w:szCs w:val="23"/>
        </w:rPr>
        <w:t xml:space="preserve"> </w:t>
      </w:r>
      <w:r>
        <w:rPr>
          <w:rFonts w:ascii="SimSun" w:eastAsia="SimSun" w:hAnsi="SimSun" w:cs="SimSun"/>
          <w:spacing w:val="20"/>
          <w:sz w:val="23"/>
          <w:szCs w:val="23"/>
        </w:rPr>
        <w:t>拆除工</w:t>
      </w:r>
      <w:r>
        <w:rPr>
          <w:rFonts w:ascii="SimSun" w:eastAsia="SimSun" w:hAnsi="SimSun" w:cs="SimSun"/>
          <w:spacing w:val="19"/>
          <w:sz w:val="23"/>
          <w:szCs w:val="23"/>
        </w:rPr>
        <w:t>程</w:t>
      </w:r>
    </w:p>
    <w:p>
      <w:pPr>
        <w:spacing w:before="182" w:line="228" w:lineRule="auto"/>
        <w:ind w:left="502"/>
        <w:rPr>
          <w:rFonts w:ascii="Times New Roman" w:eastAsia="Times New Roman" w:hAnsi="Times New Roman" w:cs="Times New Roman"/>
          <w:sz w:val="15"/>
          <w:szCs w:val="15"/>
        </w:rPr>
      </w:pPr>
      <w:r>
        <w:rPr>
          <w:rFonts w:ascii="SimSun" w:eastAsia="SimSun" w:hAnsi="SimSun" w:cs="SimSun"/>
          <w:spacing w:val="6"/>
          <w:sz w:val="23"/>
          <w:szCs w:val="23"/>
        </w:rPr>
        <w:t>对场地的建筑物等进行拆除，拆除方量</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239.04</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3</w:t>
      </w:r>
    </w:p>
    <w:p>
      <w:pPr>
        <w:spacing w:before="183" w:line="229" w:lineRule="auto"/>
        <w:ind w:left="514"/>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20"/>
          <w:sz w:val="23"/>
          <w:szCs w:val="23"/>
        </w:rPr>
        <w:t>2</w:t>
      </w:r>
      <w:r>
        <w:rPr>
          <w:rFonts w:ascii="SimSun" w:eastAsia="SimSun" w:hAnsi="SimSun" w:cs="SimSun"/>
          <w:spacing w:val="20"/>
          <w:sz w:val="23"/>
          <w:szCs w:val="23"/>
        </w:rPr>
        <w:t>)</w:t>
      </w:r>
      <w:r>
        <w:rPr>
          <w:rFonts w:ascii="SimSun" w:eastAsia="SimSun" w:hAnsi="SimSun" w:cs="SimSun"/>
          <w:spacing w:val="20"/>
          <w:sz w:val="23"/>
          <w:szCs w:val="23"/>
        </w:rPr>
        <w:t xml:space="preserve"> </w:t>
      </w:r>
      <w:r>
        <w:rPr>
          <w:rFonts w:ascii="SimSun" w:eastAsia="SimSun" w:hAnsi="SimSun" w:cs="SimSun"/>
          <w:spacing w:val="20"/>
          <w:sz w:val="23"/>
          <w:szCs w:val="23"/>
        </w:rPr>
        <w:t>清运工</w:t>
      </w:r>
      <w:r>
        <w:rPr>
          <w:rFonts w:ascii="SimSun" w:eastAsia="SimSun" w:hAnsi="SimSun" w:cs="SimSun"/>
          <w:spacing w:val="19"/>
          <w:sz w:val="23"/>
          <w:szCs w:val="23"/>
        </w:rPr>
        <w:t>程</w:t>
      </w:r>
    </w:p>
    <w:p>
      <w:pPr>
        <w:spacing w:before="180" w:line="375" w:lineRule="auto"/>
        <w:ind w:left="23" w:right="93" w:firstLine="478"/>
        <w:rPr>
          <w:rFonts w:ascii="SimSun" w:eastAsia="SimSun" w:hAnsi="SimSun" w:cs="SimSun"/>
          <w:sz w:val="23"/>
          <w:szCs w:val="23"/>
        </w:rPr>
      </w:pPr>
      <w:r>
        <w:rPr>
          <w:rFonts w:ascii="SimSun" w:eastAsia="SimSun" w:hAnsi="SimSun" w:cs="SimSun"/>
          <w:spacing w:val="7"/>
          <w:sz w:val="23"/>
          <w:szCs w:val="23"/>
        </w:rPr>
        <w:t>将拆除建筑废碴清运至露天采场内，碎石等清运至拟建采矿工业区，总清</w:t>
      </w:r>
      <w:r>
        <w:rPr>
          <w:rFonts w:ascii="SimSun" w:eastAsia="SimSun" w:hAnsi="SimSun" w:cs="SimSun"/>
          <w:spacing w:val="4"/>
          <w:sz w:val="23"/>
          <w:szCs w:val="23"/>
        </w:rPr>
        <w:t>运</w:t>
      </w:r>
      <w:r>
        <w:rPr>
          <w:rFonts w:ascii="SimSun" w:eastAsia="SimSun" w:hAnsi="SimSun" w:cs="SimSun"/>
          <w:sz w:val="23"/>
          <w:szCs w:val="23"/>
        </w:rPr>
        <w:t xml:space="preserve"> </w:t>
      </w:r>
      <w:r>
        <w:rPr>
          <w:rFonts w:ascii="SimSun" w:eastAsia="SimSun" w:hAnsi="SimSun" w:cs="SimSun"/>
          <w:spacing w:val="-1"/>
          <w:sz w:val="23"/>
          <w:szCs w:val="23"/>
        </w:rPr>
        <w:t>量为</w:t>
      </w:r>
      <w:r>
        <w:rPr>
          <w:rFonts w:ascii="SimSun" w:eastAsia="SimSun" w:hAnsi="SimSun" w:cs="SimSun"/>
          <w:spacing w:val="-1"/>
          <w:sz w:val="23"/>
          <w:szCs w:val="23"/>
        </w:rPr>
        <w:t xml:space="preserve"> </w:t>
      </w:r>
      <w:r>
        <w:rPr>
          <w:rFonts w:ascii="Times New Roman" w:eastAsia="Times New Roman" w:hAnsi="Times New Roman" w:cs="Times New Roman"/>
          <w:sz w:val="23"/>
          <w:szCs w:val="23"/>
        </w:rPr>
        <w:t>1870.74m</w:t>
      </w:r>
      <w:r>
        <w:rPr>
          <w:rFonts w:ascii="Times New Roman" w:eastAsia="Times New Roman" w:hAnsi="Times New Roman" w:cs="Times New Roman"/>
          <w:position w:val="7"/>
          <w:sz w:val="15"/>
          <w:szCs w:val="15"/>
        </w:rPr>
        <w:t>3</w:t>
      </w:r>
      <w:r>
        <w:rPr>
          <w:rFonts w:ascii="SimSun" w:eastAsia="SimSun" w:hAnsi="SimSun" w:cs="SimSun"/>
          <w:sz w:val="23"/>
          <w:szCs w:val="23"/>
        </w:rPr>
        <w:t>。</w:t>
      </w:r>
    </w:p>
    <w:p>
      <w:pPr>
        <w:spacing w:before="1" w:line="228" w:lineRule="auto"/>
        <w:ind w:left="514"/>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20"/>
          <w:sz w:val="23"/>
          <w:szCs w:val="23"/>
        </w:rPr>
        <w:t>3</w:t>
      </w:r>
      <w:r>
        <w:rPr>
          <w:rFonts w:ascii="SimSun" w:eastAsia="SimSun" w:hAnsi="SimSun" w:cs="SimSun"/>
          <w:spacing w:val="20"/>
          <w:sz w:val="23"/>
          <w:szCs w:val="23"/>
        </w:rPr>
        <w:t>)</w:t>
      </w:r>
      <w:r>
        <w:rPr>
          <w:rFonts w:ascii="SimSun" w:eastAsia="SimSun" w:hAnsi="SimSun" w:cs="SimSun"/>
          <w:spacing w:val="20"/>
          <w:sz w:val="23"/>
          <w:szCs w:val="23"/>
        </w:rPr>
        <w:t xml:space="preserve"> </w:t>
      </w:r>
      <w:r>
        <w:rPr>
          <w:rFonts w:ascii="SimSun" w:eastAsia="SimSun" w:hAnsi="SimSun" w:cs="SimSun"/>
          <w:spacing w:val="20"/>
          <w:sz w:val="23"/>
          <w:szCs w:val="23"/>
        </w:rPr>
        <w:t>清理工</w:t>
      </w:r>
      <w:r>
        <w:rPr>
          <w:rFonts w:ascii="SimSun" w:eastAsia="SimSun" w:hAnsi="SimSun" w:cs="SimSun"/>
          <w:spacing w:val="19"/>
          <w:sz w:val="23"/>
          <w:szCs w:val="23"/>
        </w:rPr>
        <w:t>程</w:t>
      </w:r>
    </w:p>
    <w:p>
      <w:pPr>
        <w:spacing w:before="183" w:line="228" w:lineRule="auto"/>
        <w:ind w:left="503"/>
        <w:rPr>
          <w:rFonts w:ascii="SimSun" w:eastAsia="SimSun" w:hAnsi="SimSun" w:cs="SimSun"/>
          <w:sz w:val="23"/>
          <w:szCs w:val="23"/>
        </w:rPr>
      </w:pPr>
      <w:r>
        <w:rPr>
          <w:rFonts w:ascii="SimSun" w:eastAsia="SimSun" w:hAnsi="SimSun" w:cs="SimSun"/>
          <w:spacing w:val="3"/>
          <w:sz w:val="23"/>
          <w:szCs w:val="23"/>
        </w:rPr>
        <w:t>拆除后，对场地表层进行清理，清理深度为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0.</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，清理量</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498</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8"/>
          <w:sz w:val="15"/>
          <w:szCs w:val="15"/>
        </w:rPr>
        <w:t>3</w:t>
      </w:r>
      <w:r>
        <w:rPr>
          <w:rFonts w:ascii="SimSun" w:eastAsia="SimSun" w:hAnsi="SimSun" w:cs="SimSun"/>
          <w:sz w:val="23"/>
          <w:szCs w:val="23"/>
        </w:rPr>
        <w:t>。</w:t>
      </w:r>
    </w:p>
    <w:p>
      <w:pPr>
        <w:spacing w:before="181" w:line="229"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4</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土方整平工</w:t>
      </w:r>
      <w:r>
        <w:rPr>
          <w:rFonts w:ascii="SimSun" w:eastAsia="SimSun" w:hAnsi="SimSun" w:cs="SimSun"/>
          <w:spacing w:val="17"/>
          <w:sz w:val="23"/>
          <w:szCs w:val="23"/>
        </w:rPr>
        <w:t>程</w:t>
      </w:r>
    </w:p>
    <w:p>
      <w:pPr>
        <w:spacing w:before="184" w:line="228" w:lineRule="auto"/>
        <w:ind w:left="503"/>
        <w:rPr>
          <w:rFonts w:ascii="SimSun" w:eastAsia="SimSun" w:hAnsi="SimSun" w:cs="SimSun"/>
          <w:sz w:val="23"/>
          <w:szCs w:val="23"/>
        </w:rPr>
      </w:pPr>
      <w:r>
        <w:rPr>
          <w:rFonts w:ascii="SimSun" w:eastAsia="SimSun" w:hAnsi="SimSun" w:cs="SimSun"/>
          <w:spacing w:val="2"/>
          <w:sz w:val="23"/>
          <w:szCs w:val="23"/>
        </w:rPr>
        <w:t>清理完成后对场地进</w:t>
      </w:r>
      <w:r>
        <w:rPr>
          <w:rFonts w:ascii="SimSun" w:eastAsia="SimSun" w:hAnsi="SimSun" w:cs="SimSun"/>
          <w:spacing w:val="1"/>
          <w:sz w:val="23"/>
          <w:szCs w:val="23"/>
        </w:rPr>
        <w:t>行土方整平，设计整平深度为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0.3</w:t>
      </w:r>
      <w:r>
        <w:rPr>
          <w:rFonts w:ascii="Times New Roman" w:eastAsia="Times New Roman" w:hAnsi="Times New Roman" w:cs="Times New Roman"/>
          <w:sz w:val="23"/>
          <w:szCs w:val="23"/>
        </w:rPr>
        <w:t>m</w:t>
      </w:r>
      <w:r>
        <w:rPr>
          <w:rFonts w:ascii="SimSun" w:eastAsia="SimSun" w:hAnsi="SimSun" w:cs="SimSun"/>
          <w:spacing w:val="1"/>
          <w:sz w:val="23"/>
          <w:szCs w:val="23"/>
        </w:rPr>
        <w:t>，整平量为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1494</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3</w:t>
      </w:r>
      <w:r>
        <w:rPr>
          <w:rFonts w:ascii="SimSun" w:eastAsia="SimSun" w:hAnsi="SimSun" w:cs="SimSun"/>
          <w:spacing w:val="1"/>
          <w:sz w:val="23"/>
          <w:szCs w:val="23"/>
        </w:rPr>
        <w:t>。</w:t>
      </w:r>
    </w:p>
    <w:p>
      <w:pPr>
        <w:spacing w:before="181"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5</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植被恢复工</w:t>
      </w:r>
      <w:r>
        <w:rPr>
          <w:rFonts w:ascii="SimSun" w:eastAsia="SimSun" w:hAnsi="SimSun" w:cs="SimSun"/>
          <w:spacing w:val="17"/>
          <w:sz w:val="23"/>
          <w:szCs w:val="23"/>
        </w:rPr>
        <w:t>程</w:t>
      </w:r>
    </w:p>
    <w:p>
      <w:pPr>
        <w:spacing w:before="184" w:line="228" w:lineRule="auto"/>
        <w:ind w:left="502"/>
        <w:rPr>
          <w:rFonts w:ascii="SimSun" w:eastAsia="SimSun" w:hAnsi="SimSun" w:cs="SimSun"/>
          <w:sz w:val="23"/>
          <w:szCs w:val="23"/>
        </w:rPr>
      </w:pPr>
      <w:r>
        <w:rPr>
          <w:rFonts w:ascii="SimSun" w:eastAsia="SimSun" w:hAnsi="SimSun" w:cs="SimSun"/>
          <w:spacing w:val="11"/>
          <w:sz w:val="23"/>
          <w:szCs w:val="23"/>
        </w:rPr>
        <w:t>对整平的场地恢栽种柠条，种植约</w:t>
      </w:r>
      <w:r>
        <w:rPr>
          <w:rFonts w:ascii="Times New Roman" w:eastAsia="Times New Roman" w:hAnsi="Times New Roman" w:cs="Times New Roman"/>
          <w:spacing w:val="11"/>
          <w:sz w:val="23"/>
          <w:szCs w:val="23"/>
        </w:rPr>
        <w:t>554</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株</w:t>
      </w:r>
      <w:r>
        <w:rPr>
          <w:rFonts w:ascii="SimSun" w:eastAsia="SimSun" w:hAnsi="SimSun" w:cs="SimSun"/>
          <w:spacing w:val="9"/>
          <w:sz w:val="23"/>
          <w:szCs w:val="23"/>
        </w:rPr>
        <w:t>。</w:t>
      </w:r>
    </w:p>
    <w:p>
      <w:pPr>
        <w:sectPr>
          <w:footerReference w:type="default" r:id="rId11"/>
          <w:pgSz w:w="11906" w:h="16839"/>
          <w:pgMar w:top="1426" w:right="1705" w:bottom="1151" w:left="1785" w:header="0" w:footer="991" w:gutter="0"/>
          <w:pgNumType w:start="9"/>
          <w:cols w:space="708"/>
        </w:sectPr>
      </w:pPr>
    </w:p>
    <w:p>
      <w:pPr>
        <w:spacing w:before="62" w:line="315" w:lineRule="exact"/>
        <w:ind w:left="497"/>
        <w:rPr>
          <w:rFonts w:ascii="SimSun" w:eastAsia="SimSun" w:hAnsi="SimSun" w:cs="SimSun"/>
          <w:sz w:val="23"/>
          <w:szCs w:val="23"/>
        </w:rPr>
      </w:pPr>
      <w:r>
        <w:rPr>
          <w:rFonts w:ascii="Times New Roman" w:eastAsia="Times New Roman" w:hAnsi="Times New Roman" w:cs="Times New Roman"/>
          <w:spacing w:val="1"/>
          <w:position w:val="1"/>
          <w:sz w:val="23"/>
          <w:szCs w:val="23"/>
        </w:rPr>
        <w:t>4</w:t>
      </w:r>
      <w:r>
        <w:rPr>
          <w:rFonts w:ascii="Times New Roman" w:eastAsia="Times New Roman" w:hAnsi="Times New Roman" w:cs="Times New Roman"/>
          <w:spacing w:val="1"/>
          <w:position w:val="1"/>
          <w:sz w:val="23"/>
          <w:szCs w:val="23"/>
        </w:rPr>
        <w:t xml:space="preserve"> </w:t>
      </w:r>
      <w:r>
        <w:rPr>
          <w:rFonts w:ascii="SimSun" w:eastAsia="SimSun" w:hAnsi="SimSun" w:cs="SimSun"/>
          <w:spacing w:val="1"/>
          <w:position w:val="1"/>
          <w:sz w:val="23"/>
          <w:szCs w:val="23"/>
        </w:rPr>
        <w:t>、</w:t>
      </w:r>
      <w:r>
        <w:rPr>
          <w:rFonts w:ascii="Times New Roman" w:eastAsia="Times New Roman" w:hAnsi="Times New Roman" w:cs="Times New Roman"/>
          <w:position w:val="1"/>
          <w:sz w:val="23"/>
          <w:szCs w:val="23"/>
        </w:rPr>
        <w:t>2#</w:t>
      </w:r>
      <w:r>
        <w:rPr>
          <w:rFonts w:ascii="SimSun" w:eastAsia="SimSun" w:hAnsi="SimSun" w:cs="SimSun"/>
          <w:position w:val="1"/>
          <w:sz w:val="23"/>
          <w:szCs w:val="23"/>
        </w:rPr>
        <w:t>工业场地</w:t>
      </w:r>
    </w:p>
    <w:p>
      <w:pPr>
        <w:spacing w:before="188" w:line="228" w:lineRule="auto"/>
        <w:ind w:left="514"/>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20"/>
          <w:sz w:val="23"/>
          <w:szCs w:val="23"/>
        </w:rPr>
        <w:t>1</w:t>
      </w:r>
      <w:r>
        <w:rPr>
          <w:rFonts w:ascii="SimSun" w:eastAsia="SimSun" w:hAnsi="SimSun" w:cs="SimSun"/>
          <w:spacing w:val="20"/>
          <w:sz w:val="23"/>
          <w:szCs w:val="23"/>
        </w:rPr>
        <w:t>)</w:t>
      </w:r>
      <w:r>
        <w:rPr>
          <w:rFonts w:ascii="SimSun" w:eastAsia="SimSun" w:hAnsi="SimSun" w:cs="SimSun"/>
          <w:spacing w:val="20"/>
          <w:sz w:val="23"/>
          <w:szCs w:val="23"/>
        </w:rPr>
        <w:t xml:space="preserve"> </w:t>
      </w:r>
      <w:r>
        <w:rPr>
          <w:rFonts w:ascii="SimSun" w:eastAsia="SimSun" w:hAnsi="SimSun" w:cs="SimSun"/>
          <w:spacing w:val="20"/>
          <w:sz w:val="23"/>
          <w:szCs w:val="23"/>
        </w:rPr>
        <w:t>拆除工</w:t>
      </w:r>
      <w:r>
        <w:rPr>
          <w:rFonts w:ascii="SimSun" w:eastAsia="SimSun" w:hAnsi="SimSun" w:cs="SimSun"/>
          <w:spacing w:val="19"/>
          <w:sz w:val="23"/>
          <w:szCs w:val="23"/>
        </w:rPr>
        <w:t>程</w:t>
      </w:r>
    </w:p>
    <w:p>
      <w:pPr>
        <w:spacing w:before="181" w:line="228" w:lineRule="auto"/>
        <w:ind w:left="502"/>
        <w:rPr>
          <w:rFonts w:ascii="SimSun" w:eastAsia="SimSun" w:hAnsi="SimSun" w:cs="SimSun"/>
          <w:sz w:val="23"/>
          <w:szCs w:val="23"/>
        </w:rPr>
      </w:pPr>
      <w:r>
        <w:rPr>
          <w:rFonts w:ascii="SimSun" w:eastAsia="SimSun" w:hAnsi="SimSun" w:cs="SimSun"/>
          <w:spacing w:val="6"/>
          <w:sz w:val="23"/>
          <w:szCs w:val="23"/>
        </w:rPr>
        <w:t>对</w:t>
      </w:r>
      <w:r>
        <w:rPr>
          <w:rFonts w:ascii="SimSun" w:eastAsia="SimSun" w:hAnsi="SimSun" w:cs="SimSun"/>
          <w:spacing w:val="4"/>
          <w:sz w:val="23"/>
          <w:szCs w:val="23"/>
        </w:rPr>
        <w:t>场</w:t>
      </w:r>
      <w:r>
        <w:rPr>
          <w:rFonts w:ascii="SimSun" w:eastAsia="SimSun" w:hAnsi="SimSun" w:cs="SimSun"/>
          <w:spacing w:val="3"/>
          <w:sz w:val="23"/>
          <w:szCs w:val="23"/>
        </w:rPr>
        <w:t>地的建筑物等进行拆除，拆除方量</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76.</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19</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8"/>
          <w:sz w:val="15"/>
          <w:szCs w:val="15"/>
        </w:rPr>
        <w:t>3</w:t>
      </w:r>
      <w:r>
        <w:rPr>
          <w:rFonts w:ascii="SimSun" w:eastAsia="SimSun" w:hAnsi="SimSun" w:cs="SimSun"/>
          <w:spacing w:val="3"/>
          <w:sz w:val="23"/>
          <w:szCs w:val="23"/>
        </w:rPr>
        <w:t>。</w:t>
      </w:r>
    </w:p>
    <w:p>
      <w:pPr>
        <w:spacing w:before="183" w:line="229" w:lineRule="auto"/>
        <w:ind w:left="514"/>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20"/>
          <w:sz w:val="23"/>
          <w:szCs w:val="23"/>
        </w:rPr>
        <w:t>2</w:t>
      </w:r>
      <w:r>
        <w:rPr>
          <w:rFonts w:ascii="SimSun" w:eastAsia="SimSun" w:hAnsi="SimSun" w:cs="SimSun"/>
          <w:spacing w:val="20"/>
          <w:sz w:val="23"/>
          <w:szCs w:val="23"/>
        </w:rPr>
        <w:t>)</w:t>
      </w:r>
      <w:r>
        <w:rPr>
          <w:rFonts w:ascii="SimSun" w:eastAsia="SimSun" w:hAnsi="SimSun" w:cs="SimSun"/>
          <w:spacing w:val="20"/>
          <w:sz w:val="23"/>
          <w:szCs w:val="23"/>
        </w:rPr>
        <w:t xml:space="preserve"> </w:t>
      </w:r>
      <w:r>
        <w:rPr>
          <w:rFonts w:ascii="SimSun" w:eastAsia="SimSun" w:hAnsi="SimSun" w:cs="SimSun"/>
          <w:spacing w:val="20"/>
          <w:sz w:val="23"/>
          <w:szCs w:val="23"/>
        </w:rPr>
        <w:t>清运工</w:t>
      </w:r>
      <w:r>
        <w:rPr>
          <w:rFonts w:ascii="SimSun" w:eastAsia="SimSun" w:hAnsi="SimSun" w:cs="SimSun"/>
          <w:spacing w:val="19"/>
          <w:sz w:val="23"/>
          <w:szCs w:val="23"/>
        </w:rPr>
        <w:t>程</w:t>
      </w:r>
    </w:p>
    <w:p>
      <w:pPr>
        <w:spacing w:before="181" w:line="227" w:lineRule="auto"/>
        <w:ind w:left="501"/>
        <w:rPr>
          <w:rFonts w:ascii="SimSun" w:eastAsia="SimSun" w:hAnsi="SimSun" w:cs="SimSun"/>
          <w:sz w:val="23"/>
          <w:szCs w:val="23"/>
        </w:rPr>
      </w:pPr>
      <w:r>
        <w:rPr>
          <w:rFonts w:ascii="SimSun" w:eastAsia="SimSun" w:hAnsi="SimSun" w:cs="SimSun"/>
          <w:spacing w:val="8"/>
          <w:sz w:val="23"/>
          <w:szCs w:val="23"/>
        </w:rPr>
        <w:t>将拆</w:t>
      </w:r>
      <w:r>
        <w:rPr>
          <w:rFonts w:ascii="SimSun" w:eastAsia="SimSun" w:hAnsi="SimSun" w:cs="SimSun"/>
          <w:spacing w:val="5"/>
          <w:sz w:val="23"/>
          <w:szCs w:val="23"/>
        </w:rPr>
        <w:t>除</w:t>
      </w:r>
      <w:r>
        <w:rPr>
          <w:rFonts w:ascii="SimSun" w:eastAsia="SimSun" w:hAnsi="SimSun" w:cs="SimSun"/>
          <w:spacing w:val="4"/>
          <w:sz w:val="23"/>
          <w:szCs w:val="23"/>
        </w:rPr>
        <w:t>工作器械清运至拟建采矿工业区。清运量为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76.</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19</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7"/>
          <w:sz w:val="15"/>
          <w:szCs w:val="15"/>
        </w:rPr>
        <w:t>3</w:t>
      </w:r>
      <w:r>
        <w:rPr>
          <w:rFonts w:ascii="SimSun" w:eastAsia="SimSun" w:hAnsi="SimSun" w:cs="SimSun"/>
          <w:spacing w:val="4"/>
          <w:sz w:val="23"/>
          <w:szCs w:val="23"/>
        </w:rPr>
        <w:t>。</w:t>
      </w:r>
    </w:p>
    <w:p>
      <w:pPr>
        <w:spacing w:before="185" w:line="229" w:lineRule="auto"/>
        <w:ind w:left="514"/>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20"/>
          <w:sz w:val="23"/>
          <w:szCs w:val="23"/>
        </w:rPr>
        <w:t>3</w:t>
      </w:r>
      <w:r>
        <w:rPr>
          <w:rFonts w:ascii="SimSun" w:eastAsia="SimSun" w:hAnsi="SimSun" w:cs="SimSun"/>
          <w:spacing w:val="20"/>
          <w:sz w:val="23"/>
          <w:szCs w:val="23"/>
        </w:rPr>
        <w:t>)</w:t>
      </w:r>
      <w:r>
        <w:rPr>
          <w:rFonts w:ascii="SimSun" w:eastAsia="SimSun" w:hAnsi="SimSun" w:cs="SimSun"/>
          <w:spacing w:val="20"/>
          <w:sz w:val="23"/>
          <w:szCs w:val="23"/>
        </w:rPr>
        <w:t xml:space="preserve"> </w:t>
      </w:r>
      <w:r>
        <w:rPr>
          <w:rFonts w:ascii="SimSun" w:eastAsia="SimSun" w:hAnsi="SimSun" w:cs="SimSun"/>
          <w:spacing w:val="20"/>
          <w:sz w:val="23"/>
          <w:szCs w:val="23"/>
        </w:rPr>
        <w:t>清理工</w:t>
      </w:r>
      <w:r>
        <w:rPr>
          <w:rFonts w:ascii="SimSun" w:eastAsia="SimSun" w:hAnsi="SimSun" w:cs="SimSun"/>
          <w:spacing w:val="19"/>
          <w:sz w:val="23"/>
          <w:szCs w:val="23"/>
        </w:rPr>
        <w:t>程</w:t>
      </w:r>
    </w:p>
    <w:p>
      <w:pPr>
        <w:spacing w:before="180" w:line="228" w:lineRule="auto"/>
        <w:ind w:left="503"/>
        <w:rPr>
          <w:rFonts w:ascii="SimSun" w:eastAsia="SimSun" w:hAnsi="SimSun" w:cs="SimSun"/>
          <w:sz w:val="23"/>
          <w:szCs w:val="23"/>
        </w:rPr>
      </w:pPr>
      <w:r>
        <w:rPr>
          <w:rFonts w:ascii="SimSun" w:eastAsia="SimSun" w:hAnsi="SimSun" w:cs="SimSun"/>
          <w:spacing w:val="3"/>
          <w:sz w:val="23"/>
          <w:szCs w:val="23"/>
        </w:rPr>
        <w:t>拆除后，对场地表层进行清理，清理深度为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0.</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，清理量</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198.4</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7"/>
          <w:sz w:val="15"/>
          <w:szCs w:val="15"/>
        </w:rPr>
        <w:t>3</w:t>
      </w:r>
      <w:r>
        <w:rPr>
          <w:rFonts w:ascii="SimSun" w:eastAsia="SimSun" w:hAnsi="SimSun" w:cs="SimSun"/>
          <w:spacing w:val="2"/>
          <w:sz w:val="23"/>
          <w:szCs w:val="23"/>
        </w:rPr>
        <w:t>。</w:t>
      </w:r>
    </w:p>
    <w:p>
      <w:pPr>
        <w:spacing w:before="184" w:line="229"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4</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土方整平工</w:t>
      </w:r>
      <w:r>
        <w:rPr>
          <w:rFonts w:ascii="SimSun" w:eastAsia="SimSun" w:hAnsi="SimSun" w:cs="SimSun"/>
          <w:spacing w:val="17"/>
          <w:sz w:val="23"/>
          <w:szCs w:val="23"/>
        </w:rPr>
        <w:t>程</w:t>
      </w:r>
    </w:p>
    <w:p>
      <w:pPr>
        <w:spacing w:before="183" w:line="228" w:lineRule="auto"/>
        <w:ind w:left="503"/>
        <w:rPr>
          <w:rFonts w:ascii="SimSun" w:eastAsia="SimSun" w:hAnsi="SimSun" w:cs="SimSun"/>
          <w:sz w:val="23"/>
          <w:szCs w:val="23"/>
        </w:rPr>
      </w:pPr>
      <w:r>
        <w:rPr>
          <w:rFonts w:ascii="SimSun" w:eastAsia="SimSun" w:hAnsi="SimSun" w:cs="SimSun"/>
          <w:spacing w:val="-1"/>
          <w:sz w:val="23"/>
          <w:szCs w:val="23"/>
        </w:rPr>
        <w:t>清理完成后对场地进行</w:t>
      </w:r>
      <w:r>
        <w:rPr>
          <w:rFonts w:ascii="SimSun" w:eastAsia="SimSun" w:hAnsi="SimSun" w:cs="SimSun"/>
          <w:sz w:val="23"/>
          <w:szCs w:val="23"/>
        </w:rPr>
        <w:t>土方整平，设计整平深度为</w:t>
      </w:r>
      <w:r>
        <w:rPr>
          <w:rFonts w:ascii="SimSun" w:eastAsia="SimSun" w:hAnsi="SimSun" w:cs="SimSun"/>
          <w:sz w:val="23"/>
          <w:szCs w:val="23"/>
        </w:rPr>
        <w:t xml:space="preserve"> </w:t>
      </w:r>
      <w:r>
        <w:rPr>
          <w:rFonts w:ascii="Times New Roman" w:eastAsia="Times New Roman" w:hAnsi="Times New Roman" w:cs="Times New Roman"/>
          <w:sz w:val="23"/>
          <w:szCs w:val="23"/>
        </w:rPr>
        <w:t>0.3m</w:t>
      </w:r>
      <w:r>
        <w:rPr>
          <w:rFonts w:ascii="SimSun" w:eastAsia="SimSun" w:hAnsi="SimSun" w:cs="SimSun"/>
          <w:sz w:val="23"/>
          <w:szCs w:val="23"/>
        </w:rPr>
        <w:t>，整平量为</w:t>
      </w:r>
      <w:r>
        <w:rPr>
          <w:rFonts w:ascii="SimSun" w:eastAsia="SimSun" w:hAnsi="SimSun" w:cs="SimSun"/>
          <w:sz w:val="23"/>
          <w:szCs w:val="23"/>
        </w:rPr>
        <w:t xml:space="preserve"> </w:t>
      </w:r>
      <w:r>
        <w:rPr>
          <w:rFonts w:ascii="Times New Roman" w:eastAsia="Times New Roman" w:hAnsi="Times New Roman" w:cs="Times New Roman"/>
          <w:sz w:val="23"/>
          <w:szCs w:val="23"/>
        </w:rPr>
        <w:t>595.2m</w:t>
      </w:r>
      <w:r>
        <w:rPr>
          <w:rFonts w:ascii="Times New Roman" w:eastAsia="Times New Roman" w:hAnsi="Times New Roman" w:cs="Times New Roman"/>
          <w:position w:val="8"/>
          <w:sz w:val="15"/>
          <w:szCs w:val="15"/>
        </w:rPr>
        <w:t>3</w:t>
      </w:r>
      <w:r>
        <w:rPr>
          <w:rFonts w:ascii="SimSun" w:eastAsia="SimSun" w:hAnsi="SimSun" w:cs="SimSun"/>
          <w:sz w:val="23"/>
          <w:szCs w:val="23"/>
        </w:rPr>
        <w:t>。</w:t>
      </w:r>
    </w:p>
    <w:p>
      <w:pPr>
        <w:spacing w:before="181"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5</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植被恢复工</w:t>
      </w:r>
      <w:r>
        <w:rPr>
          <w:rFonts w:ascii="SimSun" w:eastAsia="SimSun" w:hAnsi="SimSun" w:cs="SimSun"/>
          <w:spacing w:val="17"/>
          <w:sz w:val="23"/>
          <w:szCs w:val="23"/>
        </w:rPr>
        <w:t>程</w:t>
      </w:r>
    </w:p>
    <w:p>
      <w:pPr>
        <w:spacing w:before="182" w:line="228" w:lineRule="auto"/>
        <w:ind w:left="502"/>
        <w:rPr>
          <w:rFonts w:ascii="SimSun" w:eastAsia="SimSun" w:hAnsi="SimSun" w:cs="SimSun"/>
          <w:sz w:val="23"/>
          <w:szCs w:val="23"/>
        </w:rPr>
      </w:pPr>
      <w:r>
        <w:rPr>
          <w:rFonts w:ascii="SimSun" w:eastAsia="SimSun" w:hAnsi="SimSun" w:cs="SimSun"/>
          <w:spacing w:val="5"/>
          <w:sz w:val="23"/>
          <w:szCs w:val="23"/>
        </w:rPr>
        <w:t>对整平的场地栽种柠条，种植约</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221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株</w:t>
      </w:r>
      <w:r>
        <w:rPr>
          <w:rFonts w:ascii="SimSun" w:eastAsia="SimSun" w:hAnsi="SimSun" w:cs="SimSun"/>
          <w:spacing w:val="4"/>
          <w:sz w:val="23"/>
          <w:szCs w:val="23"/>
        </w:rPr>
        <w:t>。</w:t>
      </w:r>
    </w:p>
    <w:p>
      <w:pPr>
        <w:spacing w:before="148" w:line="315" w:lineRule="exact"/>
        <w:ind w:left="505"/>
        <w:rPr>
          <w:rFonts w:ascii="SimSun" w:eastAsia="SimSun" w:hAnsi="SimSun" w:cs="SimSun"/>
          <w:sz w:val="23"/>
          <w:szCs w:val="23"/>
        </w:rPr>
      </w:pPr>
      <w:r>
        <w:rPr>
          <w:rFonts w:ascii="Times New Roman" w:eastAsia="Times New Roman" w:hAnsi="Times New Roman" w:cs="Times New Roman"/>
          <w:spacing w:val="-1"/>
          <w:position w:val="1"/>
          <w:sz w:val="23"/>
          <w:szCs w:val="23"/>
        </w:rPr>
        <w:t>5</w:t>
      </w:r>
      <w:r>
        <w:rPr>
          <w:rFonts w:ascii="Times New Roman" w:eastAsia="Times New Roman" w:hAnsi="Times New Roman" w:cs="Times New Roman"/>
          <w:spacing w:val="-1"/>
          <w:position w:val="1"/>
          <w:sz w:val="23"/>
          <w:szCs w:val="23"/>
        </w:rPr>
        <w:t xml:space="preserve"> </w:t>
      </w:r>
      <w:r>
        <w:rPr>
          <w:rFonts w:ascii="SimSun" w:eastAsia="SimSun" w:hAnsi="SimSun" w:cs="SimSun"/>
          <w:spacing w:val="-1"/>
          <w:position w:val="1"/>
          <w:sz w:val="23"/>
          <w:szCs w:val="23"/>
        </w:rPr>
        <w:t>、</w:t>
      </w:r>
      <w:r>
        <w:rPr>
          <w:rFonts w:ascii="Times New Roman" w:eastAsia="Times New Roman" w:hAnsi="Times New Roman" w:cs="Times New Roman"/>
          <w:spacing w:val="-1"/>
          <w:position w:val="1"/>
          <w:sz w:val="23"/>
          <w:szCs w:val="23"/>
        </w:rPr>
        <w:t>3#</w:t>
      </w:r>
      <w:r>
        <w:rPr>
          <w:rFonts w:ascii="SimSun" w:eastAsia="SimSun" w:hAnsi="SimSun" w:cs="SimSun"/>
          <w:position w:val="1"/>
          <w:sz w:val="23"/>
          <w:szCs w:val="23"/>
        </w:rPr>
        <w:t>工业场地</w:t>
      </w:r>
    </w:p>
    <w:p>
      <w:pPr>
        <w:spacing w:before="189" w:line="228" w:lineRule="auto"/>
        <w:ind w:left="514"/>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20"/>
          <w:sz w:val="23"/>
          <w:szCs w:val="23"/>
        </w:rPr>
        <w:t>1</w:t>
      </w:r>
      <w:r>
        <w:rPr>
          <w:rFonts w:ascii="SimSun" w:eastAsia="SimSun" w:hAnsi="SimSun" w:cs="SimSun"/>
          <w:spacing w:val="20"/>
          <w:sz w:val="23"/>
          <w:szCs w:val="23"/>
        </w:rPr>
        <w:t>)</w:t>
      </w:r>
      <w:r>
        <w:rPr>
          <w:rFonts w:ascii="SimSun" w:eastAsia="SimSun" w:hAnsi="SimSun" w:cs="SimSun"/>
          <w:spacing w:val="20"/>
          <w:sz w:val="23"/>
          <w:szCs w:val="23"/>
        </w:rPr>
        <w:t xml:space="preserve"> </w:t>
      </w:r>
      <w:r>
        <w:rPr>
          <w:rFonts w:ascii="SimSun" w:eastAsia="SimSun" w:hAnsi="SimSun" w:cs="SimSun"/>
          <w:spacing w:val="20"/>
          <w:sz w:val="23"/>
          <w:szCs w:val="23"/>
        </w:rPr>
        <w:t>拆除工</w:t>
      </w:r>
      <w:r>
        <w:rPr>
          <w:rFonts w:ascii="SimSun" w:eastAsia="SimSun" w:hAnsi="SimSun" w:cs="SimSun"/>
          <w:spacing w:val="19"/>
          <w:sz w:val="23"/>
          <w:szCs w:val="23"/>
        </w:rPr>
        <w:t>程</w:t>
      </w:r>
    </w:p>
    <w:p>
      <w:pPr>
        <w:spacing w:before="181" w:line="228" w:lineRule="auto"/>
        <w:ind w:left="502"/>
        <w:rPr>
          <w:rFonts w:ascii="SimSun" w:eastAsia="SimSun" w:hAnsi="SimSun" w:cs="SimSun"/>
          <w:sz w:val="23"/>
          <w:szCs w:val="23"/>
        </w:rPr>
      </w:pPr>
      <w:r>
        <w:rPr>
          <w:rFonts w:ascii="SimSun" w:eastAsia="SimSun" w:hAnsi="SimSun" w:cs="SimSun"/>
          <w:spacing w:val="10"/>
          <w:sz w:val="23"/>
          <w:szCs w:val="23"/>
        </w:rPr>
        <w:t>对场地</w:t>
      </w:r>
      <w:r>
        <w:rPr>
          <w:rFonts w:ascii="SimSun" w:eastAsia="SimSun" w:hAnsi="SimSun" w:cs="SimSun"/>
          <w:spacing w:val="5"/>
          <w:sz w:val="23"/>
          <w:szCs w:val="23"/>
        </w:rPr>
        <w:t>的建筑物等进行拆除，拆除方量</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35.33</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8"/>
          <w:sz w:val="15"/>
          <w:szCs w:val="15"/>
        </w:rPr>
        <w:t>3</w:t>
      </w:r>
      <w:r>
        <w:rPr>
          <w:rFonts w:ascii="SimSun" w:eastAsia="SimSun" w:hAnsi="SimSun" w:cs="SimSun"/>
          <w:spacing w:val="5"/>
          <w:sz w:val="23"/>
          <w:szCs w:val="23"/>
        </w:rPr>
        <w:t>。</w:t>
      </w:r>
    </w:p>
    <w:p>
      <w:pPr>
        <w:spacing w:before="184" w:line="229" w:lineRule="auto"/>
        <w:ind w:left="514"/>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20"/>
          <w:sz w:val="23"/>
          <w:szCs w:val="23"/>
        </w:rPr>
        <w:t>2</w:t>
      </w:r>
      <w:r>
        <w:rPr>
          <w:rFonts w:ascii="SimSun" w:eastAsia="SimSun" w:hAnsi="SimSun" w:cs="SimSun"/>
          <w:spacing w:val="20"/>
          <w:sz w:val="23"/>
          <w:szCs w:val="23"/>
        </w:rPr>
        <w:t>)</w:t>
      </w:r>
      <w:r>
        <w:rPr>
          <w:rFonts w:ascii="SimSun" w:eastAsia="SimSun" w:hAnsi="SimSun" w:cs="SimSun"/>
          <w:spacing w:val="20"/>
          <w:sz w:val="23"/>
          <w:szCs w:val="23"/>
        </w:rPr>
        <w:t xml:space="preserve"> </w:t>
      </w:r>
      <w:r>
        <w:rPr>
          <w:rFonts w:ascii="SimSun" w:eastAsia="SimSun" w:hAnsi="SimSun" w:cs="SimSun"/>
          <w:spacing w:val="20"/>
          <w:sz w:val="23"/>
          <w:szCs w:val="23"/>
        </w:rPr>
        <w:t>清运工</w:t>
      </w:r>
      <w:r>
        <w:rPr>
          <w:rFonts w:ascii="SimSun" w:eastAsia="SimSun" w:hAnsi="SimSun" w:cs="SimSun"/>
          <w:spacing w:val="19"/>
          <w:sz w:val="23"/>
          <w:szCs w:val="23"/>
        </w:rPr>
        <w:t>程</w:t>
      </w:r>
    </w:p>
    <w:p>
      <w:pPr>
        <w:spacing w:before="181" w:line="227" w:lineRule="auto"/>
        <w:ind w:left="501"/>
        <w:rPr>
          <w:rFonts w:ascii="SimSun" w:eastAsia="SimSun" w:hAnsi="SimSun" w:cs="SimSun"/>
          <w:sz w:val="23"/>
          <w:szCs w:val="23"/>
        </w:rPr>
      </w:pPr>
      <w:r>
        <w:rPr>
          <w:rFonts w:ascii="SimSun" w:eastAsia="SimSun" w:hAnsi="SimSun" w:cs="SimSun"/>
          <w:spacing w:val="12"/>
          <w:sz w:val="23"/>
          <w:szCs w:val="23"/>
        </w:rPr>
        <w:t>将</w:t>
      </w:r>
      <w:r>
        <w:rPr>
          <w:rFonts w:ascii="SimSun" w:eastAsia="SimSun" w:hAnsi="SimSun" w:cs="SimSun"/>
          <w:spacing w:val="11"/>
          <w:sz w:val="23"/>
          <w:szCs w:val="23"/>
        </w:rPr>
        <w:t>拆</w:t>
      </w:r>
      <w:r>
        <w:rPr>
          <w:rFonts w:ascii="SimSun" w:eastAsia="SimSun" w:hAnsi="SimSun" w:cs="SimSun"/>
          <w:spacing w:val="6"/>
          <w:sz w:val="23"/>
          <w:szCs w:val="23"/>
        </w:rPr>
        <w:t>除工作器械清运至拟建采矿工业区。清运量为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35.33</w:t>
      </w:r>
      <w:r>
        <w:rPr>
          <w:rFonts w:ascii="Times New Roman" w:eastAsia="Times New Roman" w:hAnsi="Times New Roman" w:cs="Times New Roman"/>
          <w:sz w:val="23"/>
          <w:szCs w:val="23"/>
        </w:rPr>
        <w:t>m</w:t>
      </w:r>
      <w:r>
        <w:rPr>
          <w:rFonts w:ascii="Times New Roman" w:eastAsia="Times New Roman" w:hAnsi="Times New Roman" w:cs="Times New Roman"/>
          <w:spacing w:val="6"/>
          <w:position w:val="7"/>
          <w:sz w:val="15"/>
          <w:szCs w:val="15"/>
        </w:rPr>
        <w:t>3</w:t>
      </w:r>
      <w:r>
        <w:rPr>
          <w:rFonts w:ascii="SimSun" w:eastAsia="SimSun" w:hAnsi="SimSun" w:cs="SimSun"/>
          <w:spacing w:val="6"/>
          <w:sz w:val="23"/>
          <w:szCs w:val="23"/>
        </w:rPr>
        <w:t>。</w:t>
      </w:r>
    </w:p>
    <w:p>
      <w:pPr>
        <w:spacing w:before="185" w:line="229" w:lineRule="auto"/>
        <w:ind w:left="514"/>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20"/>
          <w:sz w:val="23"/>
          <w:szCs w:val="23"/>
        </w:rPr>
        <w:t>3</w:t>
      </w:r>
      <w:r>
        <w:rPr>
          <w:rFonts w:ascii="SimSun" w:eastAsia="SimSun" w:hAnsi="SimSun" w:cs="SimSun"/>
          <w:spacing w:val="20"/>
          <w:sz w:val="23"/>
          <w:szCs w:val="23"/>
        </w:rPr>
        <w:t>)</w:t>
      </w:r>
      <w:r>
        <w:rPr>
          <w:rFonts w:ascii="SimSun" w:eastAsia="SimSun" w:hAnsi="SimSun" w:cs="SimSun"/>
          <w:spacing w:val="20"/>
          <w:sz w:val="23"/>
          <w:szCs w:val="23"/>
        </w:rPr>
        <w:t xml:space="preserve"> </w:t>
      </w:r>
      <w:r>
        <w:rPr>
          <w:rFonts w:ascii="SimSun" w:eastAsia="SimSun" w:hAnsi="SimSun" w:cs="SimSun"/>
          <w:spacing w:val="20"/>
          <w:sz w:val="23"/>
          <w:szCs w:val="23"/>
        </w:rPr>
        <w:t>清理工</w:t>
      </w:r>
      <w:r>
        <w:rPr>
          <w:rFonts w:ascii="SimSun" w:eastAsia="SimSun" w:hAnsi="SimSun" w:cs="SimSun"/>
          <w:spacing w:val="19"/>
          <w:sz w:val="23"/>
          <w:szCs w:val="23"/>
        </w:rPr>
        <w:t>程</w:t>
      </w:r>
    </w:p>
    <w:p>
      <w:pPr>
        <w:spacing w:before="180" w:line="228" w:lineRule="auto"/>
        <w:ind w:left="503"/>
        <w:rPr>
          <w:rFonts w:ascii="SimSun" w:eastAsia="SimSun" w:hAnsi="SimSun" w:cs="SimSun"/>
          <w:sz w:val="23"/>
          <w:szCs w:val="23"/>
        </w:rPr>
      </w:pPr>
      <w:r>
        <w:rPr>
          <w:rFonts w:ascii="SimSun" w:eastAsia="SimSun" w:hAnsi="SimSun" w:cs="SimSun"/>
          <w:spacing w:val="3"/>
          <w:sz w:val="23"/>
          <w:szCs w:val="23"/>
        </w:rPr>
        <w:t>拆除后，对场地表层进行清理，清理深度为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0.</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，清理量</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92</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3</w:t>
      </w:r>
      <w:r>
        <w:rPr>
          <w:rFonts w:ascii="SimSun" w:eastAsia="SimSun" w:hAnsi="SimSun" w:cs="SimSun"/>
          <w:sz w:val="23"/>
          <w:szCs w:val="23"/>
        </w:rPr>
        <w:t>。</w:t>
      </w:r>
    </w:p>
    <w:p>
      <w:pPr>
        <w:spacing w:before="184" w:line="229"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4</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土方整平工</w:t>
      </w:r>
      <w:r>
        <w:rPr>
          <w:rFonts w:ascii="SimSun" w:eastAsia="SimSun" w:hAnsi="SimSun" w:cs="SimSun"/>
          <w:spacing w:val="17"/>
          <w:sz w:val="23"/>
          <w:szCs w:val="23"/>
        </w:rPr>
        <w:t>程</w:t>
      </w:r>
    </w:p>
    <w:p>
      <w:pPr>
        <w:spacing w:before="180" w:line="228" w:lineRule="auto"/>
        <w:ind w:left="503"/>
        <w:rPr>
          <w:rFonts w:ascii="SimSun" w:eastAsia="SimSun" w:hAnsi="SimSun" w:cs="SimSun"/>
          <w:sz w:val="23"/>
          <w:szCs w:val="23"/>
        </w:rPr>
      </w:pPr>
      <w:r>
        <w:rPr>
          <w:rFonts w:ascii="SimSun" w:eastAsia="SimSun" w:hAnsi="SimSun" w:cs="SimSun"/>
          <w:spacing w:val="4"/>
          <w:sz w:val="23"/>
          <w:szCs w:val="23"/>
        </w:rPr>
        <w:t>清理完成后对场地进行土方整平</w:t>
      </w:r>
      <w:r>
        <w:rPr>
          <w:rFonts w:ascii="SimSun" w:eastAsia="SimSun" w:hAnsi="SimSun" w:cs="SimSun"/>
          <w:spacing w:val="3"/>
          <w:sz w:val="23"/>
          <w:szCs w:val="23"/>
        </w:rPr>
        <w:t>，</w:t>
      </w:r>
      <w:r>
        <w:rPr>
          <w:rFonts w:ascii="SimSun" w:eastAsia="SimSun" w:hAnsi="SimSun" w:cs="SimSun"/>
          <w:spacing w:val="2"/>
          <w:sz w:val="23"/>
          <w:szCs w:val="23"/>
        </w:rPr>
        <w:t>设计整平深度为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0.3</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，整平量为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276</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8"/>
          <w:sz w:val="15"/>
          <w:szCs w:val="15"/>
        </w:rPr>
        <w:t>3</w:t>
      </w:r>
      <w:r>
        <w:rPr>
          <w:rFonts w:ascii="SimSun" w:eastAsia="SimSun" w:hAnsi="SimSun" w:cs="SimSun"/>
          <w:spacing w:val="2"/>
          <w:sz w:val="23"/>
          <w:szCs w:val="23"/>
        </w:rPr>
        <w:t>。</w:t>
      </w:r>
    </w:p>
    <w:p>
      <w:pPr>
        <w:spacing w:before="184"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5</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植被恢复工</w:t>
      </w:r>
      <w:r>
        <w:rPr>
          <w:rFonts w:ascii="SimSun" w:eastAsia="SimSun" w:hAnsi="SimSun" w:cs="SimSun"/>
          <w:spacing w:val="17"/>
          <w:sz w:val="23"/>
          <w:szCs w:val="23"/>
        </w:rPr>
        <w:t>程</w:t>
      </w:r>
    </w:p>
    <w:p>
      <w:pPr>
        <w:spacing w:before="182" w:line="228" w:lineRule="auto"/>
        <w:ind w:left="502"/>
        <w:rPr>
          <w:rFonts w:ascii="SimSun" w:eastAsia="SimSun" w:hAnsi="SimSun" w:cs="SimSun"/>
          <w:sz w:val="23"/>
          <w:szCs w:val="23"/>
        </w:rPr>
      </w:pPr>
      <w:r>
        <w:rPr>
          <w:rFonts w:ascii="SimSun" w:eastAsia="SimSun" w:hAnsi="SimSun" w:cs="SimSun"/>
          <w:spacing w:val="5"/>
          <w:sz w:val="23"/>
          <w:szCs w:val="23"/>
        </w:rPr>
        <w:t>对整平的场地栽种柠条，种植约</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103</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株</w:t>
      </w:r>
      <w:r>
        <w:rPr>
          <w:rFonts w:ascii="SimSun" w:eastAsia="SimSun" w:hAnsi="SimSun" w:cs="SimSun"/>
          <w:spacing w:val="4"/>
          <w:sz w:val="23"/>
          <w:szCs w:val="23"/>
        </w:rPr>
        <w:t>。</w:t>
      </w:r>
    </w:p>
    <w:p>
      <w:pPr>
        <w:spacing w:before="184"/>
        <w:ind w:left="504"/>
        <w:rPr>
          <w:rFonts w:ascii="SimSun" w:eastAsia="SimSun" w:hAnsi="SimSun" w:cs="SimSun"/>
          <w:sz w:val="23"/>
          <w:szCs w:val="23"/>
        </w:rPr>
      </w:pPr>
      <w:r>
        <w:rPr>
          <w:rFonts w:ascii="Times New Roman" w:eastAsia="Times New Roman" w:hAnsi="Times New Roman" w:cs="Times New Roman"/>
          <w:spacing w:val="2"/>
          <w:sz w:val="23"/>
          <w:szCs w:val="23"/>
        </w:rPr>
        <w:t>6</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、拟建表土</w:t>
      </w:r>
      <w:r>
        <w:rPr>
          <w:rFonts w:ascii="SimSun" w:eastAsia="SimSun" w:hAnsi="SimSun" w:cs="SimSun"/>
          <w:spacing w:val="1"/>
          <w:sz w:val="23"/>
          <w:szCs w:val="23"/>
        </w:rPr>
        <w:t>存放场</w:t>
      </w:r>
    </w:p>
    <w:p>
      <w:pPr>
        <w:spacing w:before="169" w:line="229" w:lineRule="auto"/>
        <w:ind w:left="504"/>
        <w:rPr>
          <w:rFonts w:ascii="SimSun" w:eastAsia="SimSun" w:hAnsi="SimSun" w:cs="SimSun"/>
          <w:sz w:val="23"/>
          <w:szCs w:val="23"/>
        </w:rPr>
      </w:pPr>
      <w:r>
        <w:rPr>
          <w:rFonts w:ascii="SimSun" w:eastAsia="SimSun" w:hAnsi="SimSun" w:cs="SimSun"/>
          <w:spacing w:val="8"/>
          <w:sz w:val="23"/>
          <w:szCs w:val="23"/>
        </w:rPr>
        <w:t>土</w:t>
      </w:r>
      <w:r>
        <w:rPr>
          <w:rFonts w:ascii="SimSun" w:eastAsia="SimSun" w:hAnsi="SimSun" w:cs="SimSun"/>
          <w:spacing w:val="7"/>
          <w:sz w:val="23"/>
          <w:szCs w:val="23"/>
        </w:rPr>
        <w:t>壤保护</w:t>
      </w:r>
    </w:p>
    <w:p>
      <w:pPr>
        <w:spacing w:before="181" w:line="374" w:lineRule="auto"/>
        <w:ind w:left="24" w:right="81" w:firstLine="478"/>
        <w:rPr>
          <w:rFonts w:ascii="SimSun" w:eastAsia="SimSun" w:hAnsi="SimSun" w:cs="SimSun"/>
          <w:sz w:val="23"/>
          <w:szCs w:val="23"/>
        </w:rPr>
      </w:pPr>
      <w:r>
        <w:rPr>
          <w:rFonts w:ascii="SimSun" w:eastAsia="SimSun" w:hAnsi="SimSun" w:cs="SimSun"/>
          <w:spacing w:val="7"/>
          <w:sz w:val="23"/>
          <w:szCs w:val="23"/>
        </w:rPr>
        <w:t>表土存放后，对排土场采取撒播草籽的措施保护土壤，防止因雨水冲刷导</w:t>
      </w:r>
      <w:r>
        <w:rPr>
          <w:rFonts w:ascii="SimSun" w:eastAsia="SimSun" w:hAnsi="SimSun" w:cs="SimSun"/>
          <w:spacing w:val="3"/>
          <w:sz w:val="23"/>
          <w:szCs w:val="23"/>
        </w:rPr>
        <w:t>致</w:t>
      </w:r>
      <w:r>
        <w:rPr>
          <w:rFonts w:ascii="SimSun" w:eastAsia="SimSun" w:hAnsi="SimSun" w:cs="SimSun"/>
          <w:sz w:val="23"/>
          <w:szCs w:val="23"/>
        </w:rPr>
        <w:t xml:space="preserve"> </w:t>
      </w:r>
      <w:r>
        <w:rPr>
          <w:rFonts w:ascii="SimSun" w:eastAsia="SimSun" w:hAnsi="SimSun" w:cs="SimSun"/>
          <w:spacing w:val="5"/>
          <w:sz w:val="23"/>
          <w:szCs w:val="23"/>
        </w:rPr>
        <w:t>土</w:t>
      </w:r>
      <w:r>
        <w:rPr>
          <w:rFonts w:ascii="SimSun" w:eastAsia="SimSun" w:hAnsi="SimSun" w:cs="SimSun"/>
          <w:spacing w:val="4"/>
          <w:sz w:val="23"/>
          <w:szCs w:val="23"/>
        </w:rPr>
        <w:t>质流失，撒播草种量为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40</w:t>
      </w:r>
      <w:r>
        <w:rPr>
          <w:rFonts w:ascii="Times New Roman" w:eastAsia="Times New Roman" w:hAnsi="Times New Roman" w:cs="Times New Roman"/>
          <w:sz w:val="23"/>
          <w:szCs w:val="23"/>
        </w:rPr>
        <w:t>kg</w:t>
      </w:r>
      <w:r>
        <w:rPr>
          <w:rFonts w:ascii="Times New Roman" w:eastAsia="Times New Roman" w:hAnsi="Times New Roman" w:cs="Times New Roman"/>
          <w:spacing w:val="4"/>
          <w:sz w:val="23"/>
          <w:szCs w:val="23"/>
        </w:rPr>
        <w:t>/</w:t>
      </w:r>
      <w:r>
        <w:rPr>
          <w:rFonts w:ascii="Times New Roman" w:eastAsia="Times New Roman" w:hAnsi="Times New Roman" w:cs="Times New Roman"/>
          <w:sz w:val="23"/>
          <w:szCs w:val="23"/>
        </w:rPr>
        <w:t>hm</w:t>
      </w:r>
      <w:r>
        <w:rPr>
          <w:rFonts w:ascii="Times New Roman" w:eastAsia="Times New Roman" w:hAnsi="Times New Roman" w:cs="Times New Roman"/>
          <w:spacing w:val="4"/>
          <w:position w:val="7"/>
          <w:sz w:val="15"/>
          <w:szCs w:val="15"/>
        </w:rPr>
        <w:t>2</w:t>
      </w:r>
      <w:r>
        <w:rPr>
          <w:rFonts w:ascii="Times New Roman" w:eastAsia="Times New Roman" w:hAnsi="Times New Roman" w:cs="Times New Roman"/>
          <w:spacing w:val="4"/>
          <w:position w:val="7"/>
          <w:sz w:val="15"/>
          <w:szCs w:val="15"/>
        </w:rPr>
        <w:t xml:space="preserve"> </w:t>
      </w:r>
      <w:r>
        <w:rPr>
          <w:rFonts w:ascii="SimSun" w:eastAsia="SimSun" w:hAnsi="SimSun" w:cs="SimSun"/>
          <w:spacing w:val="4"/>
          <w:sz w:val="23"/>
          <w:szCs w:val="23"/>
        </w:rPr>
        <w:t>，草种选择针茅，撒播面积为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2688</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7"/>
          <w:sz w:val="15"/>
          <w:szCs w:val="15"/>
        </w:rPr>
        <w:t>2</w:t>
      </w:r>
      <w:r>
        <w:rPr>
          <w:rFonts w:ascii="SimSun" w:eastAsia="SimSun" w:hAnsi="SimSun" w:cs="SimSun"/>
          <w:spacing w:val="4"/>
          <w:sz w:val="23"/>
          <w:szCs w:val="23"/>
        </w:rPr>
        <w:t>。</w:t>
      </w:r>
    </w:p>
    <w:p>
      <w:pPr>
        <w:spacing w:before="1"/>
        <w:ind w:left="502"/>
        <w:rPr>
          <w:rFonts w:ascii="SimSun" w:eastAsia="SimSun" w:hAnsi="SimSun" w:cs="SimSun"/>
          <w:sz w:val="23"/>
          <w:szCs w:val="23"/>
        </w:rPr>
      </w:pPr>
      <w:r>
        <w:rPr>
          <w:rFonts w:ascii="Times New Roman" w:eastAsia="Times New Roman" w:hAnsi="Times New Roman" w:cs="Times New Roman"/>
          <w:spacing w:val="-1"/>
          <w:sz w:val="23"/>
          <w:szCs w:val="23"/>
        </w:rPr>
        <w:t>7</w:t>
      </w:r>
      <w:r>
        <w:rPr>
          <w:rFonts w:ascii="Times New Roman" w:eastAsia="Times New Roman" w:hAnsi="Times New Roman" w:cs="Times New Roman"/>
          <w:spacing w:val="-1"/>
          <w:sz w:val="23"/>
          <w:szCs w:val="23"/>
        </w:rPr>
        <w:t xml:space="preserve"> </w:t>
      </w:r>
      <w:r>
        <w:rPr>
          <w:rFonts w:ascii="SimSun" w:eastAsia="SimSun" w:hAnsi="SimSun" w:cs="SimSun"/>
          <w:sz w:val="23"/>
          <w:szCs w:val="23"/>
        </w:rPr>
        <w:t>、表土堆放场</w:t>
      </w:r>
    </w:p>
    <w:p>
      <w:pPr>
        <w:spacing w:before="166" w:line="229" w:lineRule="auto"/>
        <w:ind w:left="514"/>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20"/>
          <w:sz w:val="23"/>
          <w:szCs w:val="23"/>
        </w:rPr>
        <w:t>1</w:t>
      </w:r>
      <w:r>
        <w:rPr>
          <w:rFonts w:ascii="SimSun" w:eastAsia="SimSun" w:hAnsi="SimSun" w:cs="SimSun"/>
          <w:spacing w:val="20"/>
          <w:sz w:val="23"/>
          <w:szCs w:val="23"/>
        </w:rPr>
        <w:t>)</w:t>
      </w:r>
      <w:r>
        <w:rPr>
          <w:rFonts w:ascii="SimSun" w:eastAsia="SimSun" w:hAnsi="SimSun" w:cs="SimSun"/>
          <w:spacing w:val="20"/>
          <w:sz w:val="23"/>
          <w:szCs w:val="23"/>
        </w:rPr>
        <w:t xml:space="preserve"> </w:t>
      </w:r>
      <w:r>
        <w:rPr>
          <w:rFonts w:ascii="SimSun" w:eastAsia="SimSun" w:hAnsi="SimSun" w:cs="SimSun"/>
          <w:spacing w:val="20"/>
          <w:sz w:val="23"/>
          <w:szCs w:val="23"/>
        </w:rPr>
        <w:t>清运工</w:t>
      </w:r>
      <w:r>
        <w:rPr>
          <w:rFonts w:ascii="SimSun" w:eastAsia="SimSun" w:hAnsi="SimSun" w:cs="SimSun"/>
          <w:spacing w:val="19"/>
          <w:sz w:val="23"/>
          <w:szCs w:val="23"/>
        </w:rPr>
        <w:t>程</w:t>
      </w:r>
    </w:p>
    <w:p>
      <w:pPr>
        <w:spacing w:before="184" w:line="227" w:lineRule="auto"/>
        <w:ind w:left="501"/>
        <w:rPr>
          <w:rFonts w:ascii="SimSun" w:eastAsia="SimSun" w:hAnsi="SimSun" w:cs="SimSun"/>
          <w:sz w:val="23"/>
          <w:szCs w:val="23"/>
        </w:rPr>
      </w:pPr>
      <w:r>
        <w:rPr>
          <w:rFonts w:ascii="SimSun" w:eastAsia="SimSun" w:hAnsi="SimSun" w:cs="SimSun"/>
          <w:spacing w:val="12"/>
          <w:sz w:val="23"/>
          <w:szCs w:val="23"/>
        </w:rPr>
        <w:t>将</w:t>
      </w:r>
      <w:r>
        <w:rPr>
          <w:rFonts w:ascii="SimSun" w:eastAsia="SimSun" w:hAnsi="SimSun" w:cs="SimSun"/>
          <w:spacing w:val="7"/>
          <w:sz w:val="23"/>
          <w:szCs w:val="23"/>
        </w:rPr>
        <w:t>表</w:t>
      </w:r>
      <w:r>
        <w:rPr>
          <w:rFonts w:ascii="SimSun" w:eastAsia="SimSun" w:hAnsi="SimSun" w:cs="SimSun"/>
          <w:spacing w:val="6"/>
          <w:sz w:val="23"/>
          <w:szCs w:val="23"/>
        </w:rPr>
        <w:t>土清运至拟建排土场集中堆放，清运量为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800</w:t>
      </w:r>
      <w:r>
        <w:rPr>
          <w:rFonts w:ascii="Times New Roman" w:eastAsia="Times New Roman" w:hAnsi="Times New Roman" w:cs="Times New Roman"/>
          <w:sz w:val="23"/>
          <w:szCs w:val="23"/>
        </w:rPr>
        <w:t>m</w:t>
      </w:r>
      <w:r>
        <w:rPr>
          <w:rFonts w:ascii="Times New Roman" w:eastAsia="Times New Roman" w:hAnsi="Times New Roman" w:cs="Times New Roman"/>
          <w:spacing w:val="6"/>
          <w:position w:val="8"/>
          <w:sz w:val="15"/>
          <w:szCs w:val="15"/>
        </w:rPr>
        <w:t>3</w:t>
      </w:r>
      <w:r>
        <w:rPr>
          <w:rFonts w:ascii="SimSun" w:eastAsia="SimSun" w:hAnsi="SimSun" w:cs="SimSun"/>
          <w:spacing w:val="6"/>
          <w:sz w:val="23"/>
          <w:szCs w:val="23"/>
        </w:rPr>
        <w:t>。</w:t>
      </w:r>
    </w:p>
    <w:p>
      <w:pPr>
        <w:sectPr>
          <w:footerReference w:type="default" r:id="rId12"/>
          <w:pgSz w:w="11906" w:h="16839"/>
          <w:pgMar w:top="1376" w:right="1718" w:bottom="1149" w:left="1785" w:header="0" w:footer="991" w:gutter="0"/>
          <w:pgNumType w:start="10"/>
          <w:cols w:space="708"/>
        </w:sectPr>
      </w:pPr>
    </w:p>
    <w:p>
      <w:pPr>
        <w:spacing w:before="47" w:line="229"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2</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土方整平工</w:t>
      </w:r>
      <w:r>
        <w:rPr>
          <w:rFonts w:ascii="SimSun" w:eastAsia="SimSun" w:hAnsi="SimSun" w:cs="SimSun"/>
          <w:spacing w:val="17"/>
          <w:sz w:val="23"/>
          <w:szCs w:val="23"/>
        </w:rPr>
        <w:t>程</w:t>
      </w:r>
    </w:p>
    <w:p>
      <w:pPr>
        <w:spacing w:before="183" w:line="228" w:lineRule="auto"/>
        <w:ind w:left="503"/>
        <w:rPr>
          <w:rFonts w:ascii="SimSun" w:eastAsia="SimSun" w:hAnsi="SimSun" w:cs="SimSun"/>
          <w:sz w:val="23"/>
          <w:szCs w:val="23"/>
        </w:rPr>
      </w:pPr>
      <w:r>
        <w:rPr>
          <w:rFonts w:ascii="SimSun" w:eastAsia="SimSun" w:hAnsi="SimSun" w:cs="SimSun"/>
          <w:spacing w:val="-5"/>
          <w:sz w:val="23"/>
          <w:szCs w:val="23"/>
        </w:rPr>
        <w:t>清</w:t>
      </w:r>
      <w:r>
        <w:rPr>
          <w:rFonts w:ascii="SimSun" w:eastAsia="SimSun" w:hAnsi="SimSun" w:cs="SimSun"/>
          <w:spacing w:val="-3"/>
          <w:sz w:val="23"/>
          <w:szCs w:val="23"/>
        </w:rPr>
        <w:t>运完成后，对场地进行土方整平，设计整平深度为</w:t>
      </w:r>
      <w:r>
        <w:rPr>
          <w:rFonts w:ascii="Times New Roman" w:eastAsia="Times New Roman" w:hAnsi="Times New Roman" w:cs="Times New Roman"/>
          <w:spacing w:val="-3"/>
          <w:sz w:val="23"/>
          <w:szCs w:val="23"/>
        </w:rPr>
        <w:t>0.3m</w:t>
      </w:r>
      <w:r>
        <w:rPr>
          <w:rFonts w:ascii="SimSun" w:eastAsia="SimSun" w:hAnsi="SimSun" w:cs="SimSun"/>
          <w:spacing w:val="-3"/>
          <w:sz w:val="23"/>
          <w:szCs w:val="23"/>
        </w:rPr>
        <w:t>，整平量为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114.6m</w:t>
      </w:r>
      <w:r>
        <w:rPr>
          <w:rFonts w:ascii="Times New Roman" w:eastAsia="Times New Roman" w:hAnsi="Times New Roman" w:cs="Times New Roman"/>
          <w:spacing w:val="-3"/>
          <w:position w:val="8"/>
          <w:sz w:val="15"/>
          <w:szCs w:val="15"/>
        </w:rPr>
        <w:t>3</w:t>
      </w:r>
      <w:r>
        <w:rPr>
          <w:rFonts w:ascii="SimSun" w:eastAsia="SimSun" w:hAnsi="SimSun" w:cs="SimSun"/>
          <w:spacing w:val="-3"/>
          <w:sz w:val="23"/>
          <w:szCs w:val="23"/>
        </w:rPr>
        <w:t>。</w:t>
      </w:r>
    </w:p>
    <w:p>
      <w:pPr>
        <w:spacing w:before="181"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3</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植被恢复工</w:t>
      </w:r>
      <w:r>
        <w:rPr>
          <w:rFonts w:ascii="SimSun" w:eastAsia="SimSun" w:hAnsi="SimSun" w:cs="SimSun"/>
          <w:spacing w:val="17"/>
          <w:sz w:val="23"/>
          <w:szCs w:val="23"/>
        </w:rPr>
        <w:t>程</w:t>
      </w:r>
    </w:p>
    <w:p>
      <w:pPr>
        <w:spacing w:before="183" w:line="228" w:lineRule="auto"/>
        <w:ind w:left="502"/>
        <w:rPr>
          <w:rFonts w:ascii="SimSun" w:eastAsia="SimSun" w:hAnsi="SimSun" w:cs="SimSun"/>
          <w:sz w:val="23"/>
          <w:szCs w:val="23"/>
        </w:rPr>
      </w:pPr>
      <w:r>
        <w:rPr>
          <w:rFonts w:ascii="SimSun" w:eastAsia="SimSun" w:hAnsi="SimSun" w:cs="SimSun"/>
          <w:spacing w:val="5"/>
          <w:sz w:val="23"/>
          <w:szCs w:val="23"/>
        </w:rPr>
        <w:t>对整平的场地栽种柠条，种植约</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43</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株</w:t>
      </w:r>
      <w:r>
        <w:rPr>
          <w:rFonts w:ascii="SimSun" w:eastAsia="SimSun" w:hAnsi="SimSun" w:cs="SimSun"/>
          <w:spacing w:val="4"/>
          <w:sz w:val="23"/>
          <w:szCs w:val="23"/>
        </w:rPr>
        <w:t>。</w:t>
      </w:r>
    </w:p>
    <w:p>
      <w:pPr>
        <w:spacing w:before="182"/>
        <w:ind w:left="508"/>
        <w:rPr>
          <w:rFonts w:ascii="SimSun" w:eastAsia="SimSun" w:hAnsi="SimSun" w:cs="SimSun"/>
          <w:sz w:val="23"/>
          <w:szCs w:val="23"/>
        </w:rPr>
      </w:pPr>
      <w:r>
        <w:rPr>
          <w:rFonts w:ascii="Times New Roman" w:eastAsia="Times New Roman" w:hAnsi="Times New Roman" w:cs="Times New Roman"/>
          <w:spacing w:val="-10"/>
          <w:sz w:val="23"/>
          <w:szCs w:val="23"/>
        </w:rPr>
        <w:t>8</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、机房</w:t>
      </w:r>
    </w:p>
    <w:p>
      <w:pPr>
        <w:spacing w:before="169" w:line="228" w:lineRule="auto"/>
        <w:ind w:left="514"/>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23"/>
          <w:sz w:val="23"/>
          <w:szCs w:val="23"/>
        </w:rPr>
        <w:t>1</w:t>
      </w:r>
      <w:r>
        <w:rPr>
          <w:rFonts w:ascii="SimSun" w:eastAsia="SimSun" w:hAnsi="SimSun" w:cs="SimSun"/>
          <w:spacing w:val="23"/>
          <w:sz w:val="23"/>
          <w:szCs w:val="23"/>
        </w:rPr>
        <w:t>)</w:t>
      </w:r>
      <w:r>
        <w:rPr>
          <w:rFonts w:ascii="SimSun" w:eastAsia="SimSun" w:hAnsi="SimSun" w:cs="SimSun"/>
          <w:spacing w:val="23"/>
          <w:sz w:val="23"/>
          <w:szCs w:val="23"/>
        </w:rPr>
        <w:t xml:space="preserve"> </w:t>
      </w:r>
      <w:r>
        <w:rPr>
          <w:rFonts w:ascii="SimSun" w:eastAsia="SimSun" w:hAnsi="SimSun" w:cs="SimSun"/>
          <w:spacing w:val="23"/>
          <w:sz w:val="23"/>
          <w:szCs w:val="23"/>
        </w:rPr>
        <w:t>拆除</w:t>
      </w:r>
    </w:p>
    <w:p>
      <w:pPr>
        <w:spacing w:before="181" w:line="228" w:lineRule="auto"/>
        <w:ind w:left="502"/>
        <w:rPr>
          <w:rFonts w:ascii="SimSun" w:eastAsia="SimSun" w:hAnsi="SimSun" w:cs="SimSun"/>
          <w:sz w:val="23"/>
          <w:szCs w:val="23"/>
        </w:rPr>
      </w:pPr>
      <w:r>
        <w:rPr>
          <w:rFonts w:ascii="SimSun" w:eastAsia="SimSun" w:hAnsi="SimSun" w:cs="SimSun"/>
          <w:spacing w:val="5"/>
          <w:sz w:val="23"/>
          <w:szCs w:val="23"/>
        </w:rPr>
        <w:t>对</w:t>
      </w:r>
      <w:r>
        <w:rPr>
          <w:rFonts w:ascii="SimSun" w:eastAsia="SimSun" w:hAnsi="SimSun" w:cs="SimSun"/>
          <w:spacing w:val="3"/>
          <w:sz w:val="23"/>
          <w:szCs w:val="23"/>
        </w:rPr>
        <w:t>场地的建筑物等进行拆除，拆除方量</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5.</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18</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7"/>
          <w:sz w:val="15"/>
          <w:szCs w:val="15"/>
        </w:rPr>
        <w:t>3</w:t>
      </w:r>
      <w:r>
        <w:rPr>
          <w:rFonts w:ascii="SimSun" w:eastAsia="SimSun" w:hAnsi="SimSun" w:cs="SimSun"/>
          <w:spacing w:val="3"/>
          <w:sz w:val="23"/>
          <w:szCs w:val="23"/>
        </w:rPr>
        <w:t>。</w:t>
      </w:r>
    </w:p>
    <w:p>
      <w:pPr>
        <w:spacing w:before="184" w:line="229" w:lineRule="auto"/>
        <w:ind w:left="514"/>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23"/>
          <w:sz w:val="23"/>
          <w:szCs w:val="23"/>
        </w:rPr>
        <w:t>2</w:t>
      </w:r>
      <w:r>
        <w:rPr>
          <w:rFonts w:ascii="SimSun" w:eastAsia="SimSun" w:hAnsi="SimSun" w:cs="SimSun"/>
          <w:spacing w:val="23"/>
          <w:sz w:val="23"/>
          <w:szCs w:val="23"/>
        </w:rPr>
        <w:t>)</w:t>
      </w:r>
      <w:r>
        <w:rPr>
          <w:rFonts w:ascii="SimSun" w:eastAsia="SimSun" w:hAnsi="SimSun" w:cs="SimSun"/>
          <w:spacing w:val="23"/>
          <w:sz w:val="23"/>
          <w:szCs w:val="23"/>
        </w:rPr>
        <w:t xml:space="preserve"> </w:t>
      </w:r>
      <w:r>
        <w:rPr>
          <w:rFonts w:ascii="SimSun" w:eastAsia="SimSun" w:hAnsi="SimSun" w:cs="SimSun"/>
          <w:spacing w:val="23"/>
          <w:sz w:val="23"/>
          <w:szCs w:val="23"/>
        </w:rPr>
        <w:t>清运</w:t>
      </w:r>
    </w:p>
    <w:p>
      <w:pPr>
        <w:spacing w:before="182" w:line="229" w:lineRule="auto"/>
        <w:ind w:left="503"/>
        <w:rPr>
          <w:rFonts w:ascii="SimSun" w:eastAsia="SimSun" w:hAnsi="SimSun" w:cs="SimSun"/>
          <w:sz w:val="23"/>
          <w:szCs w:val="23"/>
        </w:rPr>
      </w:pPr>
      <w:r>
        <w:rPr>
          <w:rFonts w:ascii="SimSun" w:eastAsia="SimSun" w:hAnsi="SimSun" w:cs="SimSun"/>
          <w:spacing w:val="-6"/>
          <w:sz w:val="23"/>
          <w:szCs w:val="23"/>
        </w:rPr>
        <w:t>清</w:t>
      </w:r>
      <w:r>
        <w:rPr>
          <w:rFonts w:ascii="SimSun" w:eastAsia="SimSun" w:hAnsi="SimSun" w:cs="SimSun"/>
          <w:spacing w:val="-4"/>
          <w:sz w:val="23"/>
          <w:szCs w:val="23"/>
        </w:rPr>
        <w:t>运量为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5.</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18m</w:t>
      </w:r>
      <w:r>
        <w:rPr>
          <w:rFonts w:ascii="Times New Roman" w:eastAsia="Times New Roman" w:hAnsi="Times New Roman" w:cs="Times New Roman"/>
          <w:spacing w:val="-4"/>
          <w:position w:val="7"/>
          <w:sz w:val="15"/>
          <w:szCs w:val="15"/>
        </w:rPr>
        <w:t>3</w:t>
      </w:r>
      <w:r>
        <w:rPr>
          <w:rFonts w:ascii="SimSun" w:eastAsia="SimSun" w:hAnsi="SimSun" w:cs="SimSun"/>
          <w:spacing w:val="-4"/>
          <w:sz w:val="23"/>
          <w:szCs w:val="23"/>
        </w:rPr>
        <w:t>。</w:t>
      </w:r>
    </w:p>
    <w:p>
      <w:pPr>
        <w:spacing w:before="181" w:line="229" w:lineRule="auto"/>
        <w:ind w:left="514"/>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23"/>
          <w:sz w:val="23"/>
          <w:szCs w:val="23"/>
        </w:rPr>
        <w:t>3</w:t>
      </w:r>
      <w:r>
        <w:rPr>
          <w:rFonts w:ascii="SimSun" w:eastAsia="SimSun" w:hAnsi="SimSun" w:cs="SimSun"/>
          <w:spacing w:val="23"/>
          <w:sz w:val="23"/>
          <w:szCs w:val="23"/>
        </w:rPr>
        <w:t>)</w:t>
      </w:r>
      <w:r>
        <w:rPr>
          <w:rFonts w:ascii="SimSun" w:eastAsia="SimSun" w:hAnsi="SimSun" w:cs="SimSun"/>
          <w:spacing w:val="23"/>
          <w:sz w:val="23"/>
          <w:szCs w:val="23"/>
        </w:rPr>
        <w:t xml:space="preserve"> </w:t>
      </w:r>
      <w:r>
        <w:rPr>
          <w:rFonts w:ascii="SimSun" w:eastAsia="SimSun" w:hAnsi="SimSun" w:cs="SimSun"/>
          <w:spacing w:val="23"/>
          <w:sz w:val="23"/>
          <w:szCs w:val="23"/>
        </w:rPr>
        <w:t>清运</w:t>
      </w:r>
    </w:p>
    <w:p>
      <w:pPr>
        <w:spacing w:before="180" w:line="228" w:lineRule="auto"/>
        <w:ind w:left="503"/>
        <w:rPr>
          <w:rFonts w:ascii="SimSun" w:eastAsia="SimSun" w:hAnsi="SimSun" w:cs="SimSun"/>
          <w:sz w:val="23"/>
          <w:szCs w:val="23"/>
        </w:rPr>
      </w:pPr>
      <w:r>
        <w:rPr>
          <w:rFonts w:ascii="SimSun" w:eastAsia="SimSun" w:hAnsi="SimSun" w:cs="SimSun"/>
          <w:spacing w:val="3"/>
          <w:sz w:val="23"/>
          <w:szCs w:val="23"/>
        </w:rPr>
        <w:t>拆除后，对场地表层进行清理，清理深度为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0.</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，清理量</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4.8</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3</w:t>
      </w:r>
      <w:r>
        <w:rPr>
          <w:rFonts w:ascii="SimSun" w:eastAsia="SimSun" w:hAnsi="SimSun" w:cs="SimSun"/>
          <w:sz w:val="23"/>
          <w:szCs w:val="23"/>
        </w:rPr>
        <w:t>。</w:t>
      </w:r>
    </w:p>
    <w:p>
      <w:pPr>
        <w:spacing w:before="184" w:line="229"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4</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土方整平工</w:t>
      </w:r>
      <w:r>
        <w:rPr>
          <w:rFonts w:ascii="SimSun" w:eastAsia="SimSun" w:hAnsi="SimSun" w:cs="SimSun"/>
          <w:spacing w:val="17"/>
          <w:sz w:val="23"/>
          <w:szCs w:val="23"/>
        </w:rPr>
        <w:t>程</w:t>
      </w:r>
    </w:p>
    <w:p>
      <w:pPr>
        <w:spacing w:before="183" w:line="228" w:lineRule="auto"/>
        <w:ind w:left="503"/>
        <w:rPr>
          <w:rFonts w:ascii="SimSun" w:eastAsia="SimSun" w:hAnsi="SimSun" w:cs="SimSun"/>
          <w:sz w:val="23"/>
          <w:szCs w:val="23"/>
        </w:rPr>
      </w:pPr>
      <w:r>
        <w:rPr>
          <w:rFonts w:ascii="SimSun" w:eastAsia="SimSun" w:hAnsi="SimSun" w:cs="SimSun"/>
          <w:spacing w:val="4"/>
          <w:sz w:val="23"/>
          <w:szCs w:val="23"/>
        </w:rPr>
        <w:t>清理完成后对场地进行土方整平</w:t>
      </w:r>
      <w:r>
        <w:rPr>
          <w:rFonts w:ascii="SimSun" w:eastAsia="SimSun" w:hAnsi="SimSun" w:cs="SimSun"/>
          <w:spacing w:val="3"/>
          <w:sz w:val="23"/>
          <w:szCs w:val="23"/>
        </w:rPr>
        <w:t>，</w:t>
      </w:r>
      <w:r>
        <w:rPr>
          <w:rFonts w:ascii="SimSun" w:eastAsia="SimSun" w:hAnsi="SimSun" w:cs="SimSun"/>
          <w:spacing w:val="2"/>
          <w:sz w:val="23"/>
          <w:szCs w:val="23"/>
        </w:rPr>
        <w:t>设计整平深度为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0.3</w:t>
      </w:r>
      <w:r>
        <w:rPr>
          <w:rFonts w:ascii="Times New Roman" w:eastAsia="Times New Roman" w:hAnsi="Times New Roman" w:cs="Times New Roman"/>
          <w:sz w:val="23"/>
          <w:szCs w:val="23"/>
        </w:rPr>
        <w:t>m</w:t>
      </w:r>
      <w:r>
        <w:rPr>
          <w:rFonts w:ascii="SimSun" w:eastAsia="SimSun" w:hAnsi="SimSun" w:cs="SimSun"/>
          <w:spacing w:val="2"/>
          <w:sz w:val="23"/>
          <w:szCs w:val="23"/>
        </w:rPr>
        <w:t>，整平量为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14.4</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8"/>
          <w:sz w:val="15"/>
          <w:szCs w:val="15"/>
        </w:rPr>
        <w:t>3</w:t>
      </w:r>
      <w:r>
        <w:rPr>
          <w:rFonts w:ascii="SimSun" w:eastAsia="SimSun" w:hAnsi="SimSun" w:cs="SimSun"/>
          <w:spacing w:val="2"/>
          <w:sz w:val="23"/>
          <w:szCs w:val="23"/>
        </w:rPr>
        <w:t>。</w:t>
      </w:r>
    </w:p>
    <w:p>
      <w:pPr>
        <w:spacing w:before="182"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5</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植被恢复工</w:t>
      </w:r>
      <w:r>
        <w:rPr>
          <w:rFonts w:ascii="SimSun" w:eastAsia="SimSun" w:hAnsi="SimSun" w:cs="SimSun"/>
          <w:spacing w:val="17"/>
          <w:sz w:val="23"/>
          <w:szCs w:val="23"/>
        </w:rPr>
        <w:t>程</w:t>
      </w:r>
    </w:p>
    <w:p>
      <w:pPr>
        <w:spacing w:before="184" w:line="228" w:lineRule="auto"/>
        <w:ind w:left="502"/>
        <w:rPr>
          <w:rFonts w:ascii="SimSun" w:eastAsia="SimSun" w:hAnsi="SimSun" w:cs="SimSun"/>
          <w:sz w:val="23"/>
          <w:szCs w:val="23"/>
        </w:rPr>
      </w:pPr>
      <w:r>
        <w:rPr>
          <w:rFonts w:ascii="SimSun" w:eastAsia="SimSun" w:hAnsi="SimSun" w:cs="SimSun"/>
          <w:spacing w:val="22"/>
          <w:sz w:val="23"/>
          <w:szCs w:val="23"/>
        </w:rPr>
        <w:t>对</w:t>
      </w:r>
      <w:r>
        <w:rPr>
          <w:rFonts w:ascii="SimSun" w:eastAsia="SimSun" w:hAnsi="SimSun" w:cs="SimSun"/>
          <w:spacing w:val="11"/>
          <w:sz w:val="23"/>
          <w:szCs w:val="23"/>
        </w:rPr>
        <w:t>整平的场地栽种柠条，种植约</w:t>
      </w:r>
      <w:r>
        <w:rPr>
          <w:rFonts w:ascii="Times New Roman" w:eastAsia="Times New Roman" w:hAnsi="Times New Roman" w:cs="Times New Roman"/>
          <w:spacing w:val="11"/>
          <w:sz w:val="23"/>
          <w:szCs w:val="23"/>
        </w:rPr>
        <w:t>6</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株。</w:t>
      </w:r>
    </w:p>
    <w:p>
      <w:pPr>
        <w:spacing w:before="181"/>
        <w:ind w:left="503"/>
        <w:rPr>
          <w:rFonts w:ascii="SimSun" w:eastAsia="SimSun" w:hAnsi="SimSun" w:cs="SimSun"/>
          <w:sz w:val="23"/>
          <w:szCs w:val="23"/>
        </w:rPr>
      </w:pPr>
      <w:r>
        <w:rPr>
          <w:rFonts w:ascii="Times New Roman" w:eastAsia="Times New Roman" w:hAnsi="Times New Roman" w:cs="Times New Roman"/>
          <w:spacing w:val="2"/>
          <w:sz w:val="23"/>
          <w:szCs w:val="23"/>
        </w:rPr>
        <w:t>9</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、拟建办公</w:t>
      </w:r>
      <w:r>
        <w:rPr>
          <w:rFonts w:ascii="SimSun" w:eastAsia="SimSun" w:hAnsi="SimSun" w:cs="SimSun"/>
          <w:spacing w:val="1"/>
          <w:sz w:val="23"/>
          <w:szCs w:val="23"/>
        </w:rPr>
        <w:t>生活区</w:t>
      </w:r>
    </w:p>
    <w:p>
      <w:pPr>
        <w:spacing w:before="168" w:line="375" w:lineRule="auto"/>
        <w:ind w:left="42" w:right="81" w:firstLine="460"/>
        <w:rPr>
          <w:rFonts w:ascii="SimSun" w:eastAsia="SimSun" w:hAnsi="SimSun" w:cs="SimSun"/>
          <w:sz w:val="23"/>
          <w:szCs w:val="23"/>
        </w:rPr>
      </w:pPr>
      <w:r>
        <w:rPr>
          <w:rFonts w:ascii="SimSun" w:eastAsia="SimSun" w:hAnsi="SimSun" w:cs="SimSun"/>
          <w:spacing w:val="8"/>
          <w:sz w:val="23"/>
          <w:szCs w:val="23"/>
        </w:rPr>
        <w:t>对场地表土进行剥离，剥离厚度为</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0.3</w:t>
      </w:r>
      <w:r>
        <w:rPr>
          <w:rFonts w:ascii="Times New Roman" w:eastAsia="Times New Roman" w:hAnsi="Times New Roman" w:cs="Times New Roman"/>
          <w:sz w:val="23"/>
          <w:szCs w:val="23"/>
        </w:rPr>
        <w:t>m</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，拟建采矿工业区可剥离的面积</w:t>
      </w:r>
      <w:r>
        <w:rPr>
          <w:rFonts w:ascii="SimSun" w:eastAsia="SimSun" w:hAnsi="SimSun" w:cs="SimSun"/>
          <w:spacing w:val="7"/>
          <w:sz w:val="23"/>
          <w:szCs w:val="23"/>
        </w:rPr>
        <w:t>为</w:t>
      </w:r>
      <w:r>
        <w:rPr>
          <w:rFonts w:ascii="SimSun" w:eastAsia="SimSun" w:hAnsi="SimSun" w:cs="SimSun"/>
          <w:sz w:val="23"/>
          <w:szCs w:val="23"/>
        </w:rPr>
        <w:t xml:space="preserve"> </w:t>
      </w:r>
      <w:r>
        <w:rPr>
          <w:rFonts w:ascii="Times New Roman" w:eastAsia="Times New Roman" w:hAnsi="Times New Roman" w:cs="Times New Roman"/>
          <w:spacing w:val="4"/>
          <w:sz w:val="23"/>
          <w:szCs w:val="23"/>
        </w:rPr>
        <w:t>1714</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8"/>
          <w:sz w:val="15"/>
          <w:szCs w:val="15"/>
        </w:rPr>
        <w:t>2</w:t>
      </w:r>
      <w:r>
        <w:rPr>
          <w:rFonts w:ascii="Times New Roman" w:eastAsia="Times New Roman" w:hAnsi="Times New Roman" w:cs="Times New Roman"/>
          <w:spacing w:val="4"/>
          <w:position w:val="8"/>
          <w:sz w:val="15"/>
          <w:szCs w:val="15"/>
        </w:rPr>
        <w:t xml:space="preserve"> </w:t>
      </w:r>
      <w:r>
        <w:rPr>
          <w:rFonts w:ascii="SimSun" w:eastAsia="SimSun" w:hAnsi="SimSun" w:cs="SimSun"/>
          <w:spacing w:val="4"/>
          <w:sz w:val="23"/>
          <w:szCs w:val="23"/>
        </w:rPr>
        <w:t>，剥离量为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514.2</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8"/>
          <w:sz w:val="15"/>
          <w:szCs w:val="15"/>
        </w:rPr>
        <w:t>3</w:t>
      </w:r>
      <w:r>
        <w:rPr>
          <w:rFonts w:ascii="Times New Roman" w:eastAsia="Times New Roman" w:hAnsi="Times New Roman" w:cs="Times New Roman"/>
          <w:spacing w:val="4"/>
          <w:position w:val="8"/>
          <w:sz w:val="15"/>
          <w:szCs w:val="15"/>
        </w:rPr>
        <w:t xml:space="preserve"> </w:t>
      </w:r>
      <w:r>
        <w:rPr>
          <w:rFonts w:ascii="SimSun" w:eastAsia="SimSun" w:hAnsi="SimSun" w:cs="SimSun"/>
          <w:spacing w:val="4"/>
          <w:sz w:val="23"/>
          <w:szCs w:val="23"/>
        </w:rPr>
        <w:t>，剥离的表土集中堆放在拟建表土存放土场</w:t>
      </w:r>
      <w:r>
        <w:rPr>
          <w:rFonts w:ascii="SimSun" w:eastAsia="SimSun" w:hAnsi="SimSun" w:cs="SimSun"/>
          <w:spacing w:val="2"/>
          <w:sz w:val="23"/>
          <w:szCs w:val="23"/>
        </w:rPr>
        <w:t>内</w:t>
      </w:r>
      <w:r>
        <w:rPr>
          <w:rFonts w:ascii="SimSun" w:eastAsia="SimSun" w:hAnsi="SimSun" w:cs="SimSun"/>
          <w:sz w:val="23"/>
          <w:szCs w:val="23"/>
        </w:rPr>
        <w:t>。</w:t>
      </w:r>
    </w:p>
    <w:p>
      <w:pPr>
        <w:spacing w:before="1"/>
        <w:ind w:left="522"/>
        <w:rPr>
          <w:rFonts w:ascii="SimSun" w:eastAsia="SimSun" w:hAnsi="SimSun" w:cs="SimSun"/>
          <w:sz w:val="23"/>
          <w:szCs w:val="23"/>
        </w:rPr>
      </w:pPr>
      <w:r>
        <w:rPr>
          <w:rFonts w:ascii="Times New Roman" w:eastAsia="Times New Roman" w:hAnsi="Times New Roman" w:cs="Times New Roman"/>
          <w:spacing w:val="-2"/>
          <w:sz w:val="23"/>
          <w:szCs w:val="23"/>
        </w:rPr>
        <w:t>10</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、办公生</w:t>
      </w:r>
      <w:r>
        <w:rPr>
          <w:rFonts w:ascii="SimSun" w:eastAsia="SimSun" w:hAnsi="SimSun" w:cs="SimSun"/>
          <w:spacing w:val="-1"/>
          <w:sz w:val="23"/>
          <w:szCs w:val="23"/>
        </w:rPr>
        <w:t>活区</w:t>
      </w:r>
    </w:p>
    <w:p>
      <w:pPr>
        <w:spacing w:before="166" w:line="228" w:lineRule="auto"/>
        <w:ind w:left="514"/>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23"/>
          <w:sz w:val="23"/>
          <w:szCs w:val="23"/>
        </w:rPr>
        <w:t>1</w:t>
      </w:r>
      <w:r>
        <w:rPr>
          <w:rFonts w:ascii="SimSun" w:eastAsia="SimSun" w:hAnsi="SimSun" w:cs="SimSun"/>
          <w:spacing w:val="23"/>
          <w:sz w:val="23"/>
          <w:szCs w:val="23"/>
        </w:rPr>
        <w:t>)</w:t>
      </w:r>
      <w:r>
        <w:rPr>
          <w:rFonts w:ascii="SimSun" w:eastAsia="SimSun" w:hAnsi="SimSun" w:cs="SimSun"/>
          <w:spacing w:val="23"/>
          <w:sz w:val="23"/>
          <w:szCs w:val="23"/>
        </w:rPr>
        <w:t xml:space="preserve"> </w:t>
      </w:r>
      <w:r>
        <w:rPr>
          <w:rFonts w:ascii="SimSun" w:eastAsia="SimSun" w:hAnsi="SimSun" w:cs="SimSun"/>
          <w:spacing w:val="23"/>
          <w:sz w:val="23"/>
          <w:szCs w:val="23"/>
        </w:rPr>
        <w:t>拆除</w:t>
      </w:r>
    </w:p>
    <w:p>
      <w:pPr>
        <w:spacing w:before="184" w:line="228" w:lineRule="auto"/>
        <w:ind w:left="502"/>
        <w:rPr>
          <w:rFonts w:ascii="SimSun" w:eastAsia="SimSun" w:hAnsi="SimSun" w:cs="SimSun"/>
          <w:sz w:val="23"/>
          <w:szCs w:val="23"/>
        </w:rPr>
      </w:pPr>
      <w:r>
        <w:rPr>
          <w:rFonts w:ascii="SimSun" w:eastAsia="SimSun" w:hAnsi="SimSun" w:cs="SimSun"/>
          <w:spacing w:val="10"/>
          <w:sz w:val="23"/>
          <w:szCs w:val="23"/>
        </w:rPr>
        <w:t>对场地</w:t>
      </w:r>
      <w:r>
        <w:rPr>
          <w:rFonts w:ascii="SimSun" w:eastAsia="SimSun" w:hAnsi="SimSun" w:cs="SimSun"/>
          <w:spacing w:val="5"/>
          <w:sz w:val="23"/>
          <w:szCs w:val="23"/>
        </w:rPr>
        <w:t>的建筑物等进行拆除，拆除方量</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176.26</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8"/>
          <w:sz w:val="15"/>
          <w:szCs w:val="15"/>
        </w:rPr>
        <w:t>3</w:t>
      </w:r>
      <w:r>
        <w:rPr>
          <w:rFonts w:ascii="SimSun" w:eastAsia="SimSun" w:hAnsi="SimSun" w:cs="SimSun"/>
          <w:spacing w:val="5"/>
          <w:sz w:val="23"/>
          <w:szCs w:val="23"/>
        </w:rPr>
        <w:t>。</w:t>
      </w:r>
    </w:p>
    <w:p>
      <w:pPr>
        <w:spacing w:before="181" w:line="229" w:lineRule="auto"/>
        <w:ind w:left="514"/>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23"/>
          <w:sz w:val="23"/>
          <w:szCs w:val="23"/>
        </w:rPr>
        <w:t>2</w:t>
      </w:r>
      <w:r>
        <w:rPr>
          <w:rFonts w:ascii="SimSun" w:eastAsia="SimSun" w:hAnsi="SimSun" w:cs="SimSun"/>
          <w:spacing w:val="23"/>
          <w:sz w:val="23"/>
          <w:szCs w:val="23"/>
        </w:rPr>
        <w:t>)</w:t>
      </w:r>
      <w:r>
        <w:rPr>
          <w:rFonts w:ascii="SimSun" w:eastAsia="SimSun" w:hAnsi="SimSun" w:cs="SimSun"/>
          <w:spacing w:val="23"/>
          <w:sz w:val="23"/>
          <w:szCs w:val="23"/>
        </w:rPr>
        <w:t xml:space="preserve"> </w:t>
      </w:r>
      <w:r>
        <w:rPr>
          <w:rFonts w:ascii="SimSun" w:eastAsia="SimSun" w:hAnsi="SimSun" w:cs="SimSun"/>
          <w:spacing w:val="23"/>
          <w:sz w:val="23"/>
          <w:szCs w:val="23"/>
        </w:rPr>
        <w:t>清运</w:t>
      </w:r>
    </w:p>
    <w:p>
      <w:pPr>
        <w:spacing w:before="183" w:line="229" w:lineRule="auto"/>
        <w:ind w:left="503"/>
        <w:rPr>
          <w:rFonts w:ascii="SimSun" w:eastAsia="SimSun" w:hAnsi="SimSun" w:cs="SimSun"/>
          <w:sz w:val="23"/>
          <w:szCs w:val="23"/>
        </w:rPr>
      </w:pPr>
      <w:r>
        <w:rPr>
          <w:rFonts w:ascii="SimSun" w:eastAsia="SimSun" w:hAnsi="SimSun" w:cs="SimSun"/>
          <w:spacing w:val="2"/>
          <w:sz w:val="23"/>
          <w:szCs w:val="23"/>
        </w:rPr>
        <w:t>清</w:t>
      </w:r>
      <w:r>
        <w:rPr>
          <w:rFonts w:ascii="SimSun" w:eastAsia="SimSun" w:hAnsi="SimSun" w:cs="SimSun"/>
          <w:spacing w:val="1"/>
          <w:sz w:val="23"/>
          <w:szCs w:val="23"/>
        </w:rPr>
        <w:t>运量为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176.26</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3</w:t>
      </w:r>
      <w:r>
        <w:rPr>
          <w:rFonts w:ascii="SimSun" w:eastAsia="SimSun" w:hAnsi="SimSun" w:cs="SimSun"/>
          <w:spacing w:val="1"/>
          <w:sz w:val="23"/>
          <w:szCs w:val="23"/>
        </w:rPr>
        <w:t>。</w:t>
      </w:r>
    </w:p>
    <w:p>
      <w:pPr>
        <w:spacing w:before="182" w:line="229" w:lineRule="auto"/>
        <w:ind w:left="514"/>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20"/>
          <w:sz w:val="23"/>
          <w:szCs w:val="23"/>
        </w:rPr>
        <w:t>3</w:t>
      </w:r>
      <w:r>
        <w:rPr>
          <w:rFonts w:ascii="SimSun" w:eastAsia="SimSun" w:hAnsi="SimSun" w:cs="SimSun"/>
          <w:spacing w:val="20"/>
          <w:sz w:val="23"/>
          <w:szCs w:val="23"/>
        </w:rPr>
        <w:t>)</w:t>
      </w:r>
      <w:r>
        <w:rPr>
          <w:rFonts w:ascii="SimSun" w:eastAsia="SimSun" w:hAnsi="SimSun" w:cs="SimSun"/>
          <w:spacing w:val="20"/>
          <w:sz w:val="23"/>
          <w:szCs w:val="23"/>
        </w:rPr>
        <w:t xml:space="preserve"> </w:t>
      </w:r>
      <w:r>
        <w:rPr>
          <w:rFonts w:ascii="SimSun" w:eastAsia="SimSun" w:hAnsi="SimSun" w:cs="SimSun"/>
          <w:spacing w:val="20"/>
          <w:sz w:val="23"/>
          <w:szCs w:val="23"/>
        </w:rPr>
        <w:t>清理工</w:t>
      </w:r>
      <w:r>
        <w:rPr>
          <w:rFonts w:ascii="SimSun" w:eastAsia="SimSun" w:hAnsi="SimSun" w:cs="SimSun"/>
          <w:spacing w:val="19"/>
          <w:sz w:val="23"/>
          <w:szCs w:val="23"/>
        </w:rPr>
        <w:t>程</w:t>
      </w:r>
    </w:p>
    <w:p>
      <w:pPr>
        <w:spacing w:before="181" w:line="228" w:lineRule="auto"/>
        <w:ind w:left="503"/>
        <w:rPr>
          <w:rFonts w:ascii="SimSun" w:eastAsia="SimSun" w:hAnsi="SimSun" w:cs="SimSun"/>
          <w:sz w:val="23"/>
          <w:szCs w:val="23"/>
        </w:rPr>
      </w:pPr>
      <w:r>
        <w:rPr>
          <w:rFonts w:ascii="SimSun" w:eastAsia="SimSun" w:hAnsi="SimSun" w:cs="SimSun"/>
          <w:spacing w:val="3"/>
          <w:sz w:val="23"/>
          <w:szCs w:val="23"/>
        </w:rPr>
        <w:t>拆除后，对场地表层进行清理，清理深度为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0.</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，清理量</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81.6</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8"/>
          <w:sz w:val="15"/>
          <w:szCs w:val="15"/>
        </w:rPr>
        <w:t>3</w:t>
      </w:r>
      <w:r>
        <w:rPr>
          <w:rFonts w:ascii="SimSun" w:eastAsia="SimSun" w:hAnsi="SimSun" w:cs="SimSun"/>
          <w:sz w:val="23"/>
          <w:szCs w:val="23"/>
        </w:rPr>
        <w:t>。</w:t>
      </w:r>
    </w:p>
    <w:p>
      <w:pPr>
        <w:spacing w:before="181" w:line="229"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4</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土方整平工</w:t>
      </w:r>
      <w:r>
        <w:rPr>
          <w:rFonts w:ascii="SimSun" w:eastAsia="SimSun" w:hAnsi="SimSun" w:cs="SimSun"/>
          <w:spacing w:val="17"/>
          <w:sz w:val="23"/>
          <w:szCs w:val="23"/>
        </w:rPr>
        <w:t>程</w:t>
      </w:r>
    </w:p>
    <w:p>
      <w:pPr>
        <w:spacing w:before="183" w:line="228" w:lineRule="auto"/>
        <w:ind w:left="503"/>
        <w:rPr>
          <w:rFonts w:ascii="SimSun" w:eastAsia="SimSun" w:hAnsi="SimSun" w:cs="SimSun"/>
          <w:sz w:val="23"/>
          <w:szCs w:val="23"/>
        </w:rPr>
      </w:pPr>
      <w:r>
        <w:rPr>
          <w:rFonts w:ascii="SimSun" w:eastAsia="SimSun" w:hAnsi="SimSun" w:cs="SimSun"/>
          <w:spacing w:val="-1"/>
          <w:sz w:val="23"/>
          <w:szCs w:val="23"/>
        </w:rPr>
        <w:t>清理完成后对场地进行</w:t>
      </w:r>
      <w:r>
        <w:rPr>
          <w:rFonts w:ascii="SimSun" w:eastAsia="SimSun" w:hAnsi="SimSun" w:cs="SimSun"/>
          <w:sz w:val="23"/>
          <w:szCs w:val="23"/>
        </w:rPr>
        <w:t>土方整平，设计整平深度为</w:t>
      </w:r>
      <w:r>
        <w:rPr>
          <w:rFonts w:ascii="SimSun" w:eastAsia="SimSun" w:hAnsi="SimSun" w:cs="SimSun"/>
          <w:sz w:val="23"/>
          <w:szCs w:val="23"/>
        </w:rPr>
        <w:t xml:space="preserve"> </w:t>
      </w:r>
      <w:r>
        <w:rPr>
          <w:rFonts w:ascii="Times New Roman" w:eastAsia="Times New Roman" w:hAnsi="Times New Roman" w:cs="Times New Roman"/>
          <w:sz w:val="23"/>
          <w:szCs w:val="23"/>
        </w:rPr>
        <w:t>0.3m</w:t>
      </w:r>
      <w:r>
        <w:rPr>
          <w:rFonts w:ascii="SimSun" w:eastAsia="SimSun" w:hAnsi="SimSun" w:cs="SimSun"/>
          <w:sz w:val="23"/>
          <w:szCs w:val="23"/>
        </w:rPr>
        <w:t>，整平量为</w:t>
      </w:r>
      <w:r>
        <w:rPr>
          <w:rFonts w:ascii="SimSun" w:eastAsia="SimSun" w:hAnsi="SimSun" w:cs="SimSun"/>
          <w:sz w:val="23"/>
          <w:szCs w:val="23"/>
        </w:rPr>
        <w:t xml:space="preserve"> </w:t>
      </w:r>
      <w:r>
        <w:rPr>
          <w:rFonts w:ascii="Times New Roman" w:eastAsia="Times New Roman" w:hAnsi="Times New Roman" w:cs="Times New Roman"/>
          <w:sz w:val="23"/>
          <w:szCs w:val="23"/>
        </w:rPr>
        <w:t>244.8m</w:t>
      </w:r>
      <w:r>
        <w:rPr>
          <w:rFonts w:ascii="Times New Roman" w:eastAsia="Times New Roman" w:hAnsi="Times New Roman" w:cs="Times New Roman"/>
          <w:position w:val="8"/>
          <w:sz w:val="15"/>
          <w:szCs w:val="15"/>
        </w:rPr>
        <w:t>3</w:t>
      </w:r>
      <w:r>
        <w:rPr>
          <w:rFonts w:ascii="SimSun" w:eastAsia="SimSun" w:hAnsi="SimSun" w:cs="SimSun"/>
          <w:sz w:val="23"/>
          <w:szCs w:val="23"/>
        </w:rPr>
        <w:t>。</w:t>
      </w:r>
    </w:p>
    <w:p>
      <w:pPr>
        <w:spacing w:before="182"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5</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植被恢复工</w:t>
      </w:r>
      <w:r>
        <w:rPr>
          <w:rFonts w:ascii="SimSun" w:eastAsia="SimSun" w:hAnsi="SimSun" w:cs="SimSun"/>
          <w:spacing w:val="17"/>
          <w:sz w:val="23"/>
          <w:szCs w:val="23"/>
        </w:rPr>
        <w:t>程</w:t>
      </w:r>
    </w:p>
    <w:p>
      <w:pPr>
        <w:spacing w:before="184" w:line="228" w:lineRule="auto"/>
        <w:ind w:left="502"/>
        <w:rPr>
          <w:rFonts w:ascii="SimSun" w:eastAsia="SimSun" w:hAnsi="SimSun" w:cs="SimSun"/>
          <w:sz w:val="23"/>
          <w:szCs w:val="23"/>
        </w:rPr>
      </w:pPr>
      <w:bookmarkStart w:id="4" w:name="_bookmark5"/>
      <w:bookmarkEnd w:id="4"/>
      <w:r>
        <w:rPr>
          <w:rFonts w:ascii="SimSun" w:eastAsia="SimSun" w:hAnsi="SimSun" w:cs="SimSun"/>
          <w:spacing w:val="5"/>
          <w:sz w:val="23"/>
          <w:szCs w:val="23"/>
        </w:rPr>
        <w:t>对整平的场地栽种柠条，种植约</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91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株</w:t>
      </w:r>
      <w:r>
        <w:rPr>
          <w:rFonts w:ascii="SimSun" w:eastAsia="SimSun" w:hAnsi="SimSun" w:cs="SimSun"/>
          <w:spacing w:val="4"/>
          <w:sz w:val="23"/>
          <w:szCs w:val="23"/>
        </w:rPr>
        <w:t>。</w:t>
      </w:r>
    </w:p>
    <w:p>
      <w:pPr>
        <w:sectPr>
          <w:footerReference w:type="default" r:id="rId13"/>
          <w:pgSz w:w="11906" w:h="16839"/>
          <w:pgMar w:top="1426" w:right="1718" w:bottom="1151" w:left="1785" w:header="0" w:footer="991" w:gutter="0"/>
          <w:pgNumType w:start="11"/>
          <w:cols w:space="708"/>
        </w:sectPr>
      </w:pPr>
    </w:p>
    <w:p>
      <w:pPr>
        <w:spacing w:before="63" w:line="408" w:lineRule="exact"/>
        <w:ind w:left="124"/>
        <w:outlineLvl w:val="1"/>
        <w:rPr>
          <w:rFonts w:ascii="SimSun" w:eastAsia="SimSun" w:hAnsi="SimSun" w:cs="SimSun"/>
          <w:sz w:val="31"/>
          <w:szCs w:val="31"/>
        </w:rPr>
      </w:pPr>
      <w:r>
        <w:rPr>
          <w:rFonts w:ascii="SimSun" w:eastAsia="SimSun" w:hAnsi="SimSun" w:cs="SimSun"/>
          <w:spacing w:val="15"/>
          <w:position w:val="1"/>
          <w:sz w:val="31"/>
          <w:szCs w:val="31"/>
          <w14:textOutline w14:w="5793" w14:cap="sq">
            <w14:solidFill>
              <w14:srgbClr w14:val="000000"/>
            </w14:solidFill>
            <w14:prstDash w14:val="solid"/>
            <w14:bevel/>
          </w14:textOutline>
        </w:rPr>
        <w:t>三</w:t>
      </w:r>
      <w:r>
        <w:rPr>
          <w:rFonts w:ascii="SimSun" w:eastAsia="SimSun" w:hAnsi="SimSun" w:cs="SimSun"/>
          <w:spacing w:val="10"/>
          <w:position w:val="1"/>
          <w:sz w:val="31"/>
          <w:szCs w:val="31"/>
          <w14:textOutline w14:w="5793" w14:cap="sq">
            <w14:solidFill>
              <w14:srgbClr w14:val="000000"/>
            </w14:solidFill>
            <w14:prstDash w14:val="solid"/>
            <w14:bevel/>
          </w14:textOutline>
        </w:rPr>
        <w:t>、矿山地质环境治理方案执行情况</w:t>
      </w:r>
    </w:p>
    <w:p>
      <w:pPr>
        <w:spacing w:before="166" w:line="384" w:lineRule="auto"/>
        <w:ind w:left="124" w:right="47" w:firstLine="477"/>
        <w:rPr>
          <w:rFonts w:ascii="SimSun" w:eastAsia="SimSun" w:hAnsi="SimSun" w:cs="SimSun"/>
          <w:sz w:val="23"/>
          <w:szCs w:val="23"/>
        </w:rPr>
      </w:pPr>
      <w:r>
        <w:rPr>
          <w:rFonts w:ascii="SimSun" w:eastAsia="SimSun" w:hAnsi="SimSun" w:cs="SimSun"/>
          <w:spacing w:val="2"/>
          <w:sz w:val="23"/>
          <w:szCs w:val="23"/>
        </w:rPr>
        <w:t>根据矿山现状，原治理方案中的</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SimSun" w:eastAsia="SimSun" w:hAnsi="SimSun" w:cs="SimSun"/>
          <w:spacing w:val="2"/>
          <w:sz w:val="23"/>
          <w:szCs w:val="23"/>
        </w:rPr>
        <w:t>露天采场和</w:t>
      </w:r>
      <w:r>
        <w:rPr>
          <w:rFonts w:ascii="SimSun" w:eastAsia="SimSun" w:hAnsi="SimSun" w:cs="SimSun"/>
          <w:spacing w:val="2"/>
          <w:sz w:val="23"/>
          <w:szCs w:val="23"/>
        </w:rPr>
        <w:t xml:space="preserve"> </w:t>
      </w:r>
      <w:r>
        <w:rPr>
          <w:rFonts w:ascii="Times New Roman" w:eastAsia="Times New Roman" w:hAnsi="Times New Roman" w:cs="Times New Roman"/>
          <w:spacing w:val="1"/>
          <w:sz w:val="23"/>
          <w:szCs w:val="23"/>
        </w:rPr>
        <w:t>2#</w:t>
      </w:r>
      <w:r>
        <w:rPr>
          <w:rFonts w:ascii="SimSun" w:eastAsia="SimSun" w:hAnsi="SimSun" w:cs="SimSun"/>
          <w:spacing w:val="1"/>
          <w:sz w:val="23"/>
          <w:szCs w:val="23"/>
        </w:rPr>
        <w:t>露天采场现状已连为一体，</w:t>
      </w:r>
      <w:r>
        <w:rPr>
          <w:rFonts w:ascii="SimSun" w:eastAsia="SimSun" w:hAnsi="SimSun" w:cs="SimSun"/>
          <w:sz w:val="23"/>
          <w:szCs w:val="23"/>
        </w:rPr>
        <w:t xml:space="preserve"> </w:t>
      </w:r>
      <w:r>
        <w:rPr>
          <w:rFonts w:ascii="SimSun" w:eastAsia="SimSun" w:hAnsi="SimSun" w:cs="SimSun"/>
          <w:spacing w:val="15"/>
          <w:sz w:val="23"/>
          <w:szCs w:val="23"/>
        </w:rPr>
        <w:t>为</w:t>
      </w:r>
      <w:r>
        <w:rPr>
          <w:rFonts w:ascii="SimSun" w:eastAsia="SimSun" w:hAnsi="SimSun" w:cs="SimSun"/>
          <w:spacing w:val="8"/>
          <w:sz w:val="23"/>
          <w:szCs w:val="23"/>
        </w:rPr>
        <w:t>新治理方案中的“露天采场”。</w:t>
      </w:r>
    </w:p>
    <w:p>
      <w:pPr>
        <w:spacing w:before="13" w:line="229" w:lineRule="auto"/>
        <w:ind w:left="612"/>
        <w:rPr>
          <w:rFonts w:ascii="SimSun" w:eastAsia="SimSun" w:hAnsi="SimSun" w:cs="SimSun"/>
          <w:sz w:val="23"/>
          <w:szCs w:val="23"/>
        </w:rPr>
      </w:pP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一)</w:t>
      </w:r>
      <w:r>
        <w:rPr>
          <w:rFonts w:ascii="SimSun" w:eastAsia="SimSun" w:hAnsi="SimSun" w:cs="SimSun"/>
          <w:spacing w:val="6"/>
          <w:sz w:val="23"/>
          <w:szCs w:val="23"/>
        </w:rPr>
        <w:t xml:space="preserve"> </w:t>
      </w:r>
      <w:r>
        <w:rPr>
          <w:rFonts w:ascii="SimSun" w:eastAsia="SimSun" w:hAnsi="SimSun" w:cs="SimSun"/>
          <w:spacing w:val="6"/>
          <w:sz w:val="23"/>
          <w:szCs w:val="23"/>
        </w:rPr>
        <w:t>原治理方</w:t>
      </w:r>
      <w:r>
        <w:rPr>
          <w:rFonts w:ascii="SimSun" w:eastAsia="SimSun" w:hAnsi="SimSun" w:cs="SimSun"/>
          <w:spacing w:val="5"/>
          <w:sz w:val="23"/>
          <w:szCs w:val="23"/>
        </w:rPr>
        <w:t>案</w:t>
      </w:r>
    </w:p>
    <w:p>
      <w:pPr>
        <w:spacing w:before="180"/>
        <w:ind w:left="139"/>
        <w:rPr>
          <w:rFonts w:ascii="SimSun" w:eastAsia="SimSun" w:hAnsi="SimSun" w:cs="SimSun"/>
          <w:sz w:val="23"/>
          <w:szCs w:val="23"/>
        </w:rPr>
      </w:pPr>
      <w:r>
        <w:rPr>
          <w:rFonts w:ascii="Times New Roman" w:eastAsia="Times New Roman" w:hAnsi="Times New Roman" w:cs="Times New Roman"/>
          <w:spacing w:val="-7"/>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、治理规划</w:t>
      </w:r>
    </w:p>
    <w:p>
      <w:pPr>
        <w:spacing w:before="169"/>
        <w:ind w:left="619"/>
        <w:rPr>
          <w:rFonts w:ascii="SimSun" w:eastAsia="SimSun" w:hAnsi="SimSun" w:cs="SimSun"/>
          <w:sz w:val="23"/>
          <w:szCs w:val="23"/>
        </w:rPr>
      </w:pPr>
      <w:r>
        <w:rPr>
          <w:rFonts w:ascii="Times New Roman" w:eastAsia="Times New Roman" w:hAnsi="Times New Roman" w:cs="Times New Roman"/>
          <w:spacing w:val="11"/>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、露天采场边坡进行监测，对不稳定的边坡进行危岩体处理。</w:t>
      </w:r>
    </w:p>
    <w:p>
      <w:pPr>
        <w:spacing w:before="165" w:line="229" w:lineRule="auto"/>
        <w:ind w:left="596"/>
        <w:rPr>
          <w:rFonts w:ascii="SimSun" w:eastAsia="SimSun" w:hAnsi="SimSun" w:cs="SimSun"/>
          <w:sz w:val="23"/>
          <w:szCs w:val="23"/>
        </w:rPr>
      </w:pP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、露天采场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周边设置</w:t>
      </w:r>
      <w:r>
        <w:rPr>
          <w:rFonts w:ascii="SimSun" w:eastAsia="SimSun" w:hAnsi="SimSun" w:cs="SimSun"/>
          <w:sz w:val="23"/>
          <w:szCs w:val="23"/>
        </w:rPr>
        <w:t>网围栏。</w:t>
      </w:r>
    </w:p>
    <w:p>
      <w:pPr>
        <w:spacing w:before="183" w:line="225" w:lineRule="auto"/>
        <w:ind w:left="601"/>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、露</w:t>
      </w:r>
      <w:r>
        <w:rPr>
          <w:rFonts w:ascii="SimSun" w:eastAsia="SimSun" w:hAnsi="SimSun" w:cs="SimSun"/>
          <w:spacing w:val="3"/>
          <w:sz w:val="23"/>
          <w:szCs w:val="23"/>
        </w:rPr>
        <w:t>天采场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进行回填、整平、覆土、恢复植被。</w:t>
      </w:r>
    </w:p>
    <w:p>
      <w:pPr>
        <w:spacing w:before="186"/>
        <w:ind w:left="116"/>
        <w:rPr>
          <w:rFonts w:ascii="SimSun" w:eastAsia="SimSun" w:hAnsi="SimSun" w:cs="SimSun"/>
          <w:sz w:val="23"/>
          <w:szCs w:val="23"/>
        </w:rPr>
      </w:pPr>
      <w:r>
        <w:rPr>
          <w:rFonts w:ascii="Times New Roman" w:eastAsia="Times New Roman" w:hAnsi="Times New Roman" w:cs="Times New Roman"/>
          <w:spacing w:val="6"/>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3"/>
          <w:sz w:val="23"/>
          <w:szCs w:val="23"/>
        </w:rPr>
        <w:t>、原治理方案完成情况</w:t>
      </w:r>
    </w:p>
    <w:p>
      <w:pPr>
        <w:spacing w:before="169" w:line="228" w:lineRule="auto"/>
        <w:ind w:left="596"/>
        <w:rPr>
          <w:rFonts w:ascii="SimSun" w:eastAsia="SimSun" w:hAnsi="SimSun" w:cs="SimSun"/>
          <w:sz w:val="23"/>
          <w:szCs w:val="23"/>
        </w:rPr>
      </w:pPr>
      <w:r>
        <w:rPr>
          <w:rFonts w:ascii="Times New Roman" w:eastAsia="Times New Roman" w:hAnsi="Times New Roman" w:cs="Times New Roman"/>
          <w:spacing w:val="14"/>
          <w:sz w:val="23"/>
          <w:szCs w:val="23"/>
        </w:rPr>
        <w:t>2</w:t>
      </w:r>
      <w:r>
        <w:rPr>
          <w:rFonts w:ascii="Times New Roman" w:eastAsia="Times New Roman" w:hAnsi="Times New Roman" w:cs="Times New Roman"/>
          <w:spacing w:val="8"/>
          <w:sz w:val="23"/>
          <w:szCs w:val="23"/>
        </w:rPr>
        <w:t>0</w:t>
      </w:r>
      <w:r>
        <w:rPr>
          <w:rFonts w:ascii="Times New Roman" w:eastAsia="Times New Roman" w:hAnsi="Times New Roman" w:cs="Times New Roman"/>
          <w:spacing w:val="7"/>
          <w:sz w:val="23"/>
          <w:szCs w:val="23"/>
        </w:rPr>
        <w:t>19</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10</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月</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17</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日，赤峰市国土资源局及有关专家对内蒙古自治区翁牛特</w:t>
      </w:r>
    </w:p>
    <w:p>
      <w:pPr>
        <w:spacing w:before="181" w:line="374" w:lineRule="auto"/>
        <w:ind w:left="121" w:right="110" w:hanging="1"/>
        <w:rPr>
          <w:rFonts w:ascii="SimSun" w:eastAsia="SimSun" w:hAnsi="SimSun" w:cs="SimSun"/>
          <w:sz w:val="23"/>
          <w:szCs w:val="23"/>
        </w:rPr>
      </w:pPr>
      <w:r>
        <w:rPr>
          <w:rFonts w:ascii="SimSun" w:eastAsia="SimSun" w:hAnsi="SimSun" w:cs="SimSun"/>
          <w:spacing w:val="9"/>
          <w:sz w:val="23"/>
          <w:szCs w:val="23"/>
        </w:rPr>
        <w:t>旗</w:t>
      </w:r>
      <w:r>
        <w:rPr>
          <w:rFonts w:ascii="SimSun" w:eastAsia="SimSun" w:hAnsi="SimSun" w:cs="SimSun"/>
          <w:spacing w:val="7"/>
          <w:sz w:val="23"/>
          <w:szCs w:val="23"/>
        </w:rPr>
        <w:t>白音汉嘎查新丘后山采石场进行了现场验收，治理内容及工程量基本符合设计</w:t>
      </w:r>
      <w:r>
        <w:rPr>
          <w:rFonts w:ascii="SimSun" w:eastAsia="SimSun" w:hAnsi="SimSun" w:cs="SimSun"/>
          <w:sz w:val="23"/>
          <w:szCs w:val="23"/>
        </w:rPr>
        <w:t xml:space="preserve"> </w:t>
      </w:r>
      <w:r>
        <w:rPr>
          <w:rFonts w:ascii="SimSun" w:eastAsia="SimSun" w:hAnsi="SimSun" w:cs="SimSun"/>
          <w:spacing w:val="8"/>
          <w:sz w:val="23"/>
          <w:szCs w:val="23"/>
        </w:rPr>
        <w:t>要求</w:t>
      </w:r>
      <w:r>
        <w:rPr>
          <w:rFonts w:ascii="SimSun" w:eastAsia="SimSun" w:hAnsi="SimSun" w:cs="SimSun"/>
          <w:spacing w:val="7"/>
          <w:sz w:val="23"/>
          <w:szCs w:val="23"/>
        </w:rPr>
        <w:t>，</w:t>
      </w:r>
      <w:r>
        <w:rPr>
          <w:rFonts w:ascii="SimSun" w:eastAsia="SimSun" w:hAnsi="SimSun" w:cs="SimSun"/>
          <w:spacing w:val="4"/>
          <w:sz w:val="23"/>
          <w:szCs w:val="23"/>
        </w:rPr>
        <w:t>该工程已通过验收。见表</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，治理完成情况见照片</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w:t>
      </w:r>
      <w:r>
        <w:rPr>
          <w:rFonts w:ascii="SimSun" w:eastAsia="SimSun" w:hAnsi="SimSun" w:cs="SimSun"/>
          <w:spacing w:val="4"/>
          <w:sz w:val="23"/>
          <w:szCs w:val="23"/>
        </w:rPr>
        <w:t>~</w:t>
      </w:r>
      <w:r>
        <w:rPr>
          <w:rFonts w:ascii="Times New Roman" w:eastAsia="Times New Roman" w:hAnsi="Times New Roman" w:cs="Times New Roman"/>
          <w:spacing w:val="4"/>
          <w:sz w:val="23"/>
          <w:szCs w:val="23"/>
        </w:rPr>
        <w:t>2-4</w:t>
      </w:r>
      <w:r>
        <w:rPr>
          <w:rFonts w:ascii="SimSun" w:eastAsia="SimSun" w:hAnsi="SimSun" w:cs="SimSun"/>
          <w:spacing w:val="4"/>
          <w:sz w:val="23"/>
          <w:szCs w:val="23"/>
        </w:rPr>
        <w:t>。</w:t>
      </w:r>
    </w:p>
    <w:p>
      <w:pPr>
        <w:spacing w:line="228" w:lineRule="auto"/>
        <w:ind w:left="2876"/>
        <w:rPr>
          <w:rFonts w:ascii="SimSun" w:eastAsia="SimSun" w:hAnsi="SimSun" w:cs="SimSun"/>
          <w:sz w:val="20"/>
          <w:szCs w:val="20"/>
        </w:rPr>
      </w:pPr>
      <w:r>
        <w:rPr>
          <w:rFonts w:ascii="SimSun" w:eastAsia="SimSun" w:hAnsi="SimSun" w:cs="SimSun"/>
          <w:spacing w:val="6"/>
          <w:sz w:val="20"/>
          <w:szCs w:val="20"/>
          <w14:textOutline w14:w="3795" w14:cap="sq">
            <w14:solidFill>
              <w14:srgbClr w14:val="000000"/>
            </w14:solidFill>
            <w14:prstDash w14:val="solid"/>
            <w14:bevel/>
          </w14:textOutline>
        </w:rPr>
        <w:t>表</w:t>
      </w:r>
      <w:r>
        <w:rPr>
          <w:rFonts w:ascii="SimSun" w:eastAsia="SimSun" w:hAnsi="SimSun" w:cs="SimSun"/>
          <w:spacing w:val="5"/>
          <w:sz w:val="20"/>
          <w:szCs w:val="20"/>
        </w:rPr>
        <w:t xml:space="preserve"> </w:t>
      </w:r>
      <w:r>
        <w:rPr>
          <w:rFonts w:ascii="Times New Roman" w:eastAsia="Times New Roman" w:hAnsi="Times New Roman" w:cs="Times New Roman"/>
          <w:b/>
          <w:bCs/>
          <w:spacing w:val="5"/>
          <w:sz w:val="20"/>
          <w:szCs w:val="20"/>
        </w:rPr>
        <w:t>2-2</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治理内容及完成情况一览表</w:t>
      </w:r>
    </w:p>
    <w:tbl>
      <w:tblPr>
        <w:tblStyle w:val="TableNormal3"/>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55"/>
        <w:gridCol w:w="1509"/>
        <w:gridCol w:w="3998"/>
        <w:gridCol w:w="1061"/>
      </w:tblGrid>
      <w:tr>
        <w:tblPrEx>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0"/>
        </w:trPr>
        <w:tc>
          <w:tcPr>
            <w:tcW w:w="1955" w:type="dxa"/>
            <w:vAlign w:val="top"/>
          </w:tcPr>
          <w:p>
            <w:pPr>
              <w:spacing w:before="105" w:line="228" w:lineRule="auto"/>
              <w:ind w:left="775"/>
              <w:rPr>
                <w:rFonts w:ascii="SimSun" w:eastAsia="SimSun" w:hAnsi="SimSun" w:cs="SimSun"/>
                <w:sz w:val="20"/>
                <w:szCs w:val="20"/>
              </w:rPr>
            </w:pPr>
            <w:r>
              <w:rPr>
                <w:rFonts w:ascii="SimSun" w:eastAsia="SimSun" w:hAnsi="SimSun" w:cs="SimSun"/>
                <w:spacing w:val="4"/>
                <w:sz w:val="20"/>
                <w:szCs w:val="20"/>
              </w:rPr>
              <w:t>年份</w:t>
            </w:r>
          </w:p>
        </w:tc>
        <w:tc>
          <w:tcPr>
            <w:tcW w:w="1509" w:type="dxa"/>
            <w:vAlign w:val="top"/>
          </w:tcPr>
          <w:p>
            <w:pPr>
              <w:spacing w:before="105" w:line="233" w:lineRule="auto"/>
              <w:ind w:left="449"/>
              <w:rPr>
                <w:rFonts w:ascii="SimSun" w:eastAsia="SimSun" w:hAnsi="SimSun" w:cs="SimSun"/>
                <w:sz w:val="20"/>
                <w:szCs w:val="20"/>
              </w:rPr>
            </w:pPr>
            <w:r>
              <w:rPr>
                <w:rFonts w:ascii="SimSun" w:eastAsia="SimSun" w:hAnsi="SimSun" w:cs="SimSun"/>
                <w:spacing w:val="5"/>
                <w:sz w:val="20"/>
                <w:szCs w:val="20"/>
              </w:rPr>
              <w:t>治理区</w:t>
            </w:r>
          </w:p>
        </w:tc>
        <w:tc>
          <w:tcPr>
            <w:tcW w:w="3998" w:type="dxa"/>
            <w:vAlign w:val="top"/>
          </w:tcPr>
          <w:p>
            <w:pPr>
              <w:spacing w:before="105" w:line="228" w:lineRule="auto"/>
              <w:ind w:left="747"/>
              <w:rPr>
                <w:rFonts w:ascii="SimSun" w:eastAsia="SimSun" w:hAnsi="SimSun" w:cs="SimSun"/>
                <w:sz w:val="20"/>
                <w:szCs w:val="20"/>
              </w:rPr>
            </w:pPr>
            <w:r>
              <w:rPr>
                <w:rFonts w:ascii="SimSun" w:eastAsia="SimSun" w:hAnsi="SimSun" w:cs="SimSun"/>
                <w:spacing w:val="9"/>
                <w:sz w:val="20"/>
                <w:szCs w:val="20"/>
              </w:rPr>
              <w:t>主要工程技术措施及工程</w:t>
            </w:r>
            <w:r>
              <w:rPr>
                <w:rFonts w:ascii="SimSun" w:eastAsia="SimSun" w:hAnsi="SimSun" w:cs="SimSun"/>
                <w:spacing w:val="8"/>
                <w:sz w:val="20"/>
                <w:szCs w:val="20"/>
              </w:rPr>
              <w:t>量</w:t>
            </w:r>
          </w:p>
        </w:tc>
        <w:tc>
          <w:tcPr>
            <w:tcW w:w="1061" w:type="dxa"/>
            <w:vAlign w:val="top"/>
          </w:tcPr>
          <w:p>
            <w:pPr>
              <w:spacing w:before="105" w:line="228" w:lineRule="auto"/>
              <w:ind w:left="118"/>
              <w:rPr>
                <w:rFonts w:ascii="SimSun" w:eastAsia="SimSun" w:hAnsi="SimSun" w:cs="SimSun"/>
                <w:sz w:val="20"/>
                <w:szCs w:val="20"/>
              </w:rPr>
            </w:pPr>
            <w:r>
              <w:rPr>
                <w:rFonts w:ascii="SimSun" w:eastAsia="SimSun" w:hAnsi="SimSun" w:cs="SimSun"/>
                <w:spacing w:val="7"/>
                <w:sz w:val="20"/>
                <w:szCs w:val="20"/>
              </w:rPr>
              <w:t>完成情</w:t>
            </w:r>
            <w:r>
              <w:rPr>
                <w:rFonts w:ascii="SimSun" w:eastAsia="SimSun" w:hAnsi="SimSun" w:cs="SimSun"/>
                <w:spacing w:val="6"/>
                <w:sz w:val="20"/>
                <w:szCs w:val="20"/>
              </w:rPr>
              <w:t>况</w:t>
            </w:r>
          </w:p>
        </w:tc>
      </w:tr>
      <w:tr>
        <w:tblPrEx>
          <w:tblW w:w="8523" w:type="dxa"/>
          <w:tblInd w:w="2" w:type="dxa"/>
          <w:tblLayout w:type="fixed"/>
        </w:tblPrEx>
        <w:trPr>
          <w:trHeight w:val="903"/>
        </w:trPr>
        <w:tc>
          <w:tcPr>
            <w:tcW w:w="1955" w:type="dxa"/>
            <w:vAlign w:val="top"/>
          </w:tcPr>
          <w:p>
            <w:pPr>
              <w:spacing w:before="208" w:line="228" w:lineRule="auto"/>
              <w:ind w:left="115"/>
              <w:rPr>
                <w:rFonts w:ascii="SimSun" w:eastAsia="SimSun" w:hAnsi="SimSun" w:cs="SimSun"/>
                <w:sz w:val="20"/>
                <w:szCs w:val="20"/>
              </w:rPr>
            </w:pPr>
            <w:r>
              <w:rPr>
                <w:rFonts w:ascii="Times New Roman" w:eastAsia="Times New Roman" w:hAnsi="Times New Roman" w:cs="Times New Roman"/>
                <w:spacing w:val="6"/>
                <w:sz w:val="20"/>
                <w:szCs w:val="20"/>
              </w:rPr>
              <w:t>201</w:t>
            </w:r>
            <w:r>
              <w:rPr>
                <w:rFonts w:ascii="Times New Roman" w:eastAsia="Times New Roman" w:hAnsi="Times New Roman" w:cs="Times New Roman"/>
                <w:spacing w:val="5"/>
                <w:sz w:val="20"/>
                <w:szCs w:val="20"/>
              </w:rPr>
              <w:t>5</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年</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月</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日~</w:t>
            </w:r>
          </w:p>
          <w:p>
            <w:pPr>
              <w:spacing w:before="24" w:line="228" w:lineRule="auto"/>
              <w:ind w:left="115"/>
              <w:rPr>
                <w:rFonts w:ascii="SimSun" w:eastAsia="SimSun" w:hAnsi="SimSun" w:cs="SimSun"/>
                <w:sz w:val="20"/>
                <w:szCs w:val="20"/>
              </w:rPr>
            </w:pPr>
            <w:r>
              <w:rPr>
                <w:rFonts w:ascii="Times New Roman" w:eastAsia="Times New Roman" w:hAnsi="Times New Roman" w:cs="Times New Roman"/>
                <w:spacing w:val="1"/>
                <w:sz w:val="20"/>
                <w:szCs w:val="20"/>
              </w:rPr>
              <w:t>2015</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12</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31</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c>
          <w:tcPr>
            <w:tcW w:w="1509" w:type="dxa"/>
            <w:vAlign w:val="top"/>
          </w:tcPr>
          <w:p>
            <w:pPr>
              <w:spacing w:line="278" w:lineRule="auto"/>
              <w:rPr>
                <w:rFonts w:ascii="Arial"/>
                <w:sz w:val="21"/>
              </w:rPr>
            </w:pPr>
          </w:p>
          <w:p>
            <w:pPr>
              <w:spacing w:before="65" w:line="228" w:lineRule="auto"/>
              <w:ind w:left="118"/>
              <w:rPr>
                <w:rFonts w:ascii="Times New Roman" w:eastAsia="Times New Roman" w:hAnsi="Times New Roman" w:cs="Times New Roman"/>
                <w:sz w:val="20"/>
                <w:szCs w:val="20"/>
              </w:rPr>
            </w:pPr>
            <w:r>
              <w:rPr>
                <w:rFonts w:ascii="SimSun" w:eastAsia="SimSun" w:hAnsi="SimSun" w:cs="SimSun"/>
                <w:spacing w:val="-8"/>
                <w:sz w:val="20"/>
                <w:szCs w:val="20"/>
              </w:rPr>
              <w:t>露天采场</w:t>
            </w:r>
            <w:r>
              <w:rPr>
                <w:rFonts w:ascii="SimSun" w:eastAsia="SimSun" w:hAnsi="SimSun" w:cs="SimSun"/>
                <w:spacing w:val="-8"/>
                <w:sz w:val="20"/>
                <w:szCs w:val="20"/>
              </w:rPr>
              <w:t xml:space="preserve"> </w:t>
            </w:r>
            <w:r>
              <w:rPr>
                <w:rFonts w:ascii="Times New Roman" w:eastAsia="Times New Roman" w:hAnsi="Times New Roman" w:cs="Times New Roman"/>
                <w:spacing w:val="-8"/>
                <w:sz w:val="20"/>
                <w:szCs w:val="20"/>
              </w:rPr>
              <w:t>1</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w:t>
            </w:r>
            <w:r>
              <w:rPr>
                <w:rFonts w:ascii="Times New Roman" w:eastAsia="Times New Roman" w:hAnsi="Times New Roman" w:cs="Times New Roman"/>
                <w:spacing w:val="-7"/>
                <w:sz w:val="20"/>
                <w:szCs w:val="20"/>
              </w:rPr>
              <w:t>2</w:t>
            </w:r>
          </w:p>
        </w:tc>
        <w:tc>
          <w:tcPr>
            <w:tcW w:w="3998" w:type="dxa"/>
            <w:vAlign w:val="top"/>
          </w:tcPr>
          <w:p>
            <w:pPr>
              <w:spacing w:before="59" w:line="277" w:lineRule="auto"/>
              <w:ind w:left="114" w:right="33" w:firstLine="11"/>
              <w:rPr>
                <w:rFonts w:ascii="SimSun" w:eastAsia="SimSun" w:hAnsi="SimSun" w:cs="SimSun"/>
                <w:sz w:val="20"/>
                <w:szCs w:val="20"/>
              </w:rPr>
            </w:pPr>
            <w:r>
              <w:rPr>
                <w:rFonts w:ascii="SimSun" w:eastAsia="SimSun" w:hAnsi="SimSun" w:cs="SimSun"/>
                <w:spacing w:val="-2"/>
                <w:sz w:val="20"/>
                <w:szCs w:val="20"/>
              </w:rPr>
              <w:t>露天采场</w:t>
            </w:r>
            <w:r>
              <w:rPr>
                <w:rFonts w:ascii="SimSun" w:eastAsia="SimSun" w:hAnsi="SimSun" w:cs="SimSun"/>
                <w:spacing w:val="-2"/>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回填</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2000</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2903m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r>
              <w:rPr>
                <w:rFonts w:ascii="SimSun" w:eastAsia="SimSun" w:hAnsi="SimSun" w:cs="SimSun"/>
                <w:sz w:val="20"/>
                <w:szCs w:val="20"/>
              </w:rPr>
              <w:t xml:space="preserve"> </w:t>
            </w:r>
            <w:r>
              <w:rPr>
                <w:rFonts w:ascii="SimSun" w:eastAsia="SimSun" w:hAnsi="SimSun" w:cs="SimSun"/>
                <w:spacing w:val="-12"/>
                <w:sz w:val="20"/>
                <w:szCs w:val="20"/>
              </w:rPr>
              <w:t>覆土</w:t>
            </w:r>
            <w:r>
              <w:rPr>
                <w:rFonts w:ascii="SimSun" w:eastAsia="SimSun" w:hAnsi="SimSun" w:cs="SimSun"/>
                <w:spacing w:val="-9"/>
                <w:sz w:val="20"/>
                <w:szCs w:val="20"/>
              </w:rPr>
              <w:t xml:space="preserve"> </w:t>
            </w:r>
            <w:r>
              <w:rPr>
                <w:rFonts w:ascii="Times New Roman" w:eastAsia="Times New Roman" w:hAnsi="Times New Roman" w:cs="Times New Roman"/>
                <w:spacing w:val="-6"/>
                <w:sz w:val="20"/>
                <w:szCs w:val="20"/>
              </w:rPr>
              <w:t>5805m</w:t>
            </w:r>
            <w:r>
              <w:rPr>
                <w:rFonts w:ascii="Times New Roman" w:eastAsia="Times New Roman" w:hAnsi="Times New Roman" w:cs="Times New Roman"/>
                <w:spacing w:val="-6"/>
                <w:position w:val="6"/>
                <w:sz w:val="13"/>
                <w:szCs w:val="13"/>
              </w:rPr>
              <w:t>3</w:t>
            </w:r>
            <w:r>
              <w:rPr>
                <w:rFonts w:ascii="SimSun" w:eastAsia="SimSun" w:hAnsi="SimSun" w:cs="SimSun"/>
                <w:spacing w:val="-6"/>
                <w:sz w:val="20"/>
                <w:szCs w:val="20"/>
              </w:rPr>
              <w:t>。露天采场</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2</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设立警示牌</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6</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个、</w:t>
            </w:r>
          </w:p>
          <w:p>
            <w:pPr>
              <w:spacing w:line="224" w:lineRule="auto"/>
              <w:ind w:left="695"/>
              <w:rPr>
                <w:rFonts w:ascii="SimSun" w:eastAsia="SimSun" w:hAnsi="SimSun" w:cs="SimSun"/>
                <w:sz w:val="20"/>
                <w:szCs w:val="20"/>
              </w:rPr>
            </w:pPr>
            <w:r>
              <w:rPr>
                <w:rFonts w:ascii="SimSun" w:eastAsia="SimSun" w:hAnsi="SimSun" w:cs="SimSun"/>
                <w:spacing w:val="2"/>
                <w:sz w:val="20"/>
                <w:szCs w:val="20"/>
              </w:rPr>
              <w:t>崩塌</w:t>
            </w:r>
            <w:r>
              <w:rPr>
                <w:rFonts w:ascii="SimSun" w:eastAsia="SimSun" w:hAnsi="SimSun" w:cs="SimSun"/>
                <w:spacing w:val="1"/>
                <w:sz w:val="20"/>
                <w:szCs w:val="20"/>
              </w:rPr>
              <w:t>监测点</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5</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处、监测</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24</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次</w:t>
            </w:r>
          </w:p>
        </w:tc>
        <w:tc>
          <w:tcPr>
            <w:tcW w:w="1061" w:type="dxa"/>
            <w:vAlign w:val="top"/>
          </w:tcPr>
          <w:p>
            <w:pPr>
              <w:spacing w:line="293" w:lineRule="auto"/>
              <w:rPr>
                <w:rFonts w:ascii="Arial"/>
                <w:sz w:val="21"/>
              </w:rPr>
            </w:pPr>
          </w:p>
          <w:p>
            <w:pPr>
              <w:spacing w:before="65" w:line="228" w:lineRule="auto"/>
              <w:ind w:left="327"/>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p>
        </w:tc>
      </w:tr>
      <w:tr>
        <w:tblPrEx>
          <w:tblW w:w="8523" w:type="dxa"/>
          <w:tblInd w:w="2" w:type="dxa"/>
          <w:tblLayout w:type="fixed"/>
        </w:tblPrEx>
        <w:trPr>
          <w:trHeight w:val="604"/>
        </w:trPr>
        <w:tc>
          <w:tcPr>
            <w:tcW w:w="1955" w:type="dxa"/>
            <w:vAlign w:val="top"/>
          </w:tcPr>
          <w:p>
            <w:pPr>
              <w:spacing w:before="61" w:line="228" w:lineRule="auto"/>
              <w:ind w:left="115"/>
              <w:rPr>
                <w:rFonts w:ascii="SimSun" w:eastAsia="SimSun" w:hAnsi="SimSun" w:cs="SimSun"/>
                <w:sz w:val="20"/>
                <w:szCs w:val="20"/>
              </w:rPr>
            </w:pPr>
            <w:r>
              <w:rPr>
                <w:rFonts w:ascii="Times New Roman" w:eastAsia="Times New Roman" w:hAnsi="Times New Roman" w:cs="Times New Roman"/>
                <w:spacing w:val="6"/>
                <w:sz w:val="20"/>
                <w:szCs w:val="20"/>
              </w:rPr>
              <w:t>201</w:t>
            </w:r>
            <w:r>
              <w:rPr>
                <w:rFonts w:ascii="Times New Roman" w:eastAsia="Times New Roman" w:hAnsi="Times New Roman" w:cs="Times New Roman"/>
                <w:spacing w:val="5"/>
                <w:sz w:val="20"/>
                <w:szCs w:val="20"/>
              </w:rPr>
              <w:t>6</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年</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月</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日~</w:t>
            </w:r>
          </w:p>
          <w:p>
            <w:pPr>
              <w:spacing w:before="24" w:line="228" w:lineRule="auto"/>
              <w:ind w:left="115"/>
              <w:rPr>
                <w:rFonts w:ascii="SimSun" w:eastAsia="SimSun" w:hAnsi="SimSun" w:cs="SimSun"/>
                <w:sz w:val="20"/>
                <w:szCs w:val="20"/>
              </w:rPr>
            </w:pPr>
            <w:r>
              <w:rPr>
                <w:rFonts w:ascii="Times New Roman" w:eastAsia="Times New Roman" w:hAnsi="Times New Roman" w:cs="Times New Roman"/>
                <w:spacing w:val="1"/>
                <w:sz w:val="20"/>
                <w:szCs w:val="20"/>
              </w:rPr>
              <w:t>2016</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12</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31</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c>
          <w:tcPr>
            <w:tcW w:w="1509" w:type="dxa"/>
            <w:vAlign w:val="top"/>
          </w:tcPr>
          <w:p>
            <w:pPr>
              <w:spacing w:before="195" w:line="228" w:lineRule="auto"/>
              <w:ind w:left="118"/>
              <w:rPr>
                <w:rFonts w:ascii="Times New Roman" w:eastAsia="Times New Roman" w:hAnsi="Times New Roman" w:cs="Times New Roman"/>
                <w:sz w:val="20"/>
                <w:szCs w:val="20"/>
              </w:rPr>
            </w:pPr>
            <w:r>
              <w:rPr>
                <w:rFonts w:ascii="SimSun" w:eastAsia="SimSun" w:hAnsi="SimSun" w:cs="SimSun"/>
                <w:spacing w:val="-8"/>
                <w:sz w:val="20"/>
                <w:szCs w:val="20"/>
              </w:rPr>
              <w:t>露天采场</w:t>
            </w:r>
            <w:r>
              <w:rPr>
                <w:rFonts w:ascii="SimSun" w:eastAsia="SimSun" w:hAnsi="SimSun" w:cs="SimSun"/>
                <w:spacing w:val="-8"/>
                <w:sz w:val="20"/>
                <w:szCs w:val="20"/>
              </w:rPr>
              <w:t xml:space="preserve"> </w:t>
            </w:r>
            <w:r>
              <w:rPr>
                <w:rFonts w:ascii="Times New Roman" w:eastAsia="Times New Roman" w:hAnsi="Times New Roman" w:cs="Times New Roman"/>
                <w:spacing w:val="-8"/>
                <w:sz w:val="20"/>
                <w:szCs w:val="20"/>
              </w:rPr>
              <w:t>1</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w:t>
            </w:r>
            <w:r>
              <w:rPr>
                <w:rFonts w:ascii="Times New Roman" w:eastAsia="Times New Roman" w:hAnsi="Times New Roman" w:cs="Times New Roman"/>
                <w:spacing w:val="-7"/>
                <w:sz w:val="20"/>
                <w:szCs w:val="20"/>
              </w:rPr>
              <w:t>2</w:t>
            </w:r>
          </w:p>
        </w:tc>
        <w:tc>
          <w:tcPr>
            <w:tcW w:w="3998" w:type="dxa"/>
            <w:vAlign w:val="top"/>
          </w:tcPr>
          <w:p>
            <w:pPr>
              <w:spacing w:before="62" w:line="250" w:lineRule="auto"/>
              <w:ind w:left="731" w:right="157" w:hanging="560"/>
              <w:rPr>
                <w:rFonts w:ascii="SimSun" w:eastAsia="SimSun" w:hAnsi="SimSun" w:cs="SimSun"/>
                <w:sz w:val="20"/>
                <w:szCs w:val="20"/>
              </w:rPr>
            </w:pPr>
            <w:r>
              <w:rPr>
                <w:rFonts w:ascii="SimSun" w:eastAsia="SimSun" w:hAnsi="SimSun" w:cs="SimSun"/>
                <w:spacing w:val="1"/>
                <w:sz w:val="20"/>
                <w:szCs w:val="20"/>
              </w:rPr>
              <w:t>露天采场</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设</w:t>
            </w:r>
            <w:r>
              <w:rPr>
                <w:rFonts w:ascii="SimSun" w:eastAsia="SimSun" w:hAnsi="SimSun" w:cs="SimSun"/>
                <w:sz w:val="20"/>
                <w:szCs w:val="20"/>
              </w:rPr>
              <w:t>置网围栏</w:t>
            </w:r>
            <w:r>
              <w:rPr>
                <w:rFonts w:ascii="SimSun" w:eastAsia="SimSun" w:hAnsi="SimSun" w:cs="SimSun"/>
                <w:sz w:val="20"/>
                <w:szCs w:val="20"/>
              </w:rPr>
              <w:t xml:space="preserve"> </w:t>
            </w:r>
            <w:r>
              <w:rPr>
                <w:rFonts w:ascii="Times New Roman" w:eastAsia="Times New Roman" w:hAnsi="Times New Roman" w:cs="Times New Roman"/>
                <w:sz w:val="20"/>
                <w:szCs w:val="20"/>
              </w:rPr>
              <w:t>500m</w:t>
            </w:r>
            <w:r>
              <w:rPr>
                <w:rFonts w:ascii="Times New Roman" w:eastAsia="Times New Roman" w:hAnsi="Times New Roman" w:cs="Times New Roman"/>
                <w:sz w:val="20"/>
                <w:szCs w:val="20"/>
              </w:rPr>
              <w:t xml:space="preserve"> </w:t>
            </w:r>
            <w:r>
              <w:rPr>
                <w:rFonts w:ascii="SimSun" w:eastAsia="SimSun" w:hAnsi="SimSun" w:cs="SimSun"/>
                <w:sz w:val="20"/>
                <w:szCs w:val="20"/>
              </w:rPr>
              <w:t>，预警监测</w:t>
            </w:r>
            <w:r>
              <w:rPr>
                <w:rFonts w:ascii="SimSun" w:eastAsia="SimSun" w:hAnsi="SimSun" w:cs="SimSun"/>
                <w:sz w:val="20"/>
                <w:szCs w:val="20"/>
              </w:rPr>
              <w:t xml:space="preserve"> </w:t>
            </w:r>
            <w:r>
              <w:rPr>
                <w:rFonts w:ascii="Times New Roman" w:eastAsia="Times New Roman" w:hAnsi="Times New Roman" w:cs="Times New Roman"/>
                <w:spacing w:val="6"/>
                <w:sz w:val="20"/>
                <w:szCs w:val="20"/>
              </w:rPr>
              <w:t>24</w:t>
            </w:r>
            <w:r>
              <w:rPr>
                <w:rFonts w:ascii="Times New Roman" w:eastAsia="Times New Roman" w:hAnsi="Times New Roman" w:cs="Times New Roman"/>
                <w:spacing w:val="5"/>
                <w:sz w:val="20"/>
                <w:szCs w:val="20"/>
              </w:rPr>
              <w:t xml:space="preserve"> </w:t>
            </w:r>
            <w:r>
              <w:rPr>
                <w:rFonts w:ascii="SimSun" w:eastAsia="SimSun" w:hAnsi="SimSun" w:cs="SimSun"/>
                <w:spacing w:val="3"/>
                <w:sz w:val="20"/>
                <w:szCs w:val="20"/>
              </w:rPr>
              <w:t>次、危岩体处理</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200</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r>
              <w:rPr>
                <w:rFonts w:ascii="SimSun" w:eastAsia="SimSun" w:hAnsi="SimSun" w:cs="SimSun"/>
                <w:spacing w:val="3"/>
                <w:sz w:val="20"/>
                <w:szCs w:val="20"/>
              </w:rPr>
              <w:t>。</w:t>
            </w:r>
          </w:p>
        </w:tc>
        <w:tc>
          <w:tcPr>
            <w:tcW w:w="1061" w:type="dxa"/>
            <w:vAlign w:val="top"/>
          </w:tcPr>
          <w:p>
            <w:pPr>
              <w:spacing w:before="212" w:line="228" w:lineRule="auto"/>
              <w:ind w:left="327"/>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p>
        </w:tc>
      </w:tr>
      <w:tr>
        <w:tblPrEx>
          <w:tblW w:w="8523" w:type="dxa"/>
          <w:tblInd w:w="2" w:type="dxa"/>
          <w:tblLayout w:type="fixed"/>
        </w:tblPrEx>
        <w:trPr>
          <w:trHeight w:val="711"/>
        </w:trPr>
        <w:tc>
          <w:tcPr>
            <w:tcW w:w="1955" w:type="dxa"/>
            <w:vAlign w:val="top"/>
          </w:tcPr>
          <w:p>
            <w:pPr>
              <w:spacing w:before="112" w:line="228" w:lineRule="auto"/>
              <w:ind w:left="115"/>
              <w:rPr>
                <w:rFonts w:ascii="SimSun" w:eastAsia="SimSun" w:hAnsi="SimSun" w:cs="SimSun"/>
                <w:sz w:val="20"/>
                <w:szCs w:val="20"/>
              </w:rPr>
            </w:pPr>
            <w:r>
              <w:rPr>
                <w:rFonts w:ascii="Times New Roman" w:eastAsia="Times New Roman" w:hAnsi="Times New Roman" w:cs="Times New Roman"/>
                <w:spacing w:val="6"/>
                <w:sz w:val="20"/>
                <w:szCs w:val="20"/>
              </w:rPr>
              <w:t>201</w:t>
            </w:r>
            <w:r>
              <w:rPr>
                <w:rFonts w:ascii="Times New Roman" w:eastAsia="Times New Roman" w:hAnsi="Times New Roman" w:cs="Times New Roman"/>
                <w:spacing w:val="5"/>
                <w:sz w:val="20"/>
                <w:szCs w:val="20"/>
              </w:rPr>
              <w:t>7</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年</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月</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日~</w:t>
            </w:r>
          </w:p>
          <w:p>
            <w:pPr>
              <w:spacing w:before="26" w:line="228" w:lineRule="auto"/>
              <w:ind w:left="115"/>
              <w:rPr>
                <w:rFonts w:ascii="SimSun" w:eastAsia="SimSun" w:hAnsi="SimSun" w:cs="SimSun"/>
                <w:sz w:val="20"/>
                <w:szCs w:val="20"/>
              </w:rPr>
            </w:pPr>
            <w:r>
              <w:rPr>
                <w:rFonts w:ascii="Times New Roman" w:eastAsia="Times New Roman" w:hAnsi="Times New Roman" w:cs="Times New Roman"/>
                <w:spacing w:val="1"/>
                <w:sz w:val="20"/>
                <w:szCs w:val="20"/>
              </w:rPr>
              <w:t>2017</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12</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31</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c>
          <w:tcPr>
            <w:tcW w:w="1509" w:type="dxa"/>
            <w:vAlign w:val="top"/>
          </w:tcPr>
          <w:p>
            <w:pPr>
              <w:spacing w:before="248" w:line="228" w:lineRule="auto"/>
              <w:ind w:left="118"/>
              <w:rPr>
                <w:rFonts w:ascii="Times New Roman" w:eastAsia="Times New Roman" w:hAnsi="Times New Roman" w:cs="Times New Roman"/>
                <w:sz w:val="20"/>
                <w:szCs w:val="20"/>
              </w:rPr>
            </w:pPr>
            <w:r>
              <w:rPr>
                <w:rFonts w:ascii="SimSun" w:eastAsia="SimSun" w:hAnsi="SimSun" w:cs="SimSun"/>
                <w:spacing w:val="-8"/>
                <w:sz w:val="20"/>
                <w:szCs w:val="20"/>
              </w:rPr>
              <w:t>露天采场</w:t>
            </w:r>
            <w:r>
              <w:rPr>
                <w:rFonts w:ascii="SimSun" w:eastAsia="SimSun" w:hAnsi="SimSun" w:cs="SimSun"/>
                <w:spacing w:val="-8"/>
                <w:sz w:val="20"/>
                <w:szCs w:val="20"/>
              </w:rPr>
              <w:t xml:space="preserve"> </w:t>
            </w:r>
            <w:r>
              <w:rPr>
                <w:rFonts w:ascii="Times New Roman" w:eastAsia="Times New Roman" w:hAnsi="Times New Roman" w:cs="Times New Roman"/>
                <w:spacing w:val="-8"/>
                <w:sz w:val="20"/>
                <w:szCs w:val="20"/>
              </w:rPr>
              <w:t>1</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w:t>
            </w:r>
            <w:r>
              <w:rPr>
                <w:rFonts w:ascii="Times New Roman" w:eastAsia="Times New Roman" w:hAnsi="Times New Roman" w:cs="Times New Roman"/>
                <w:spacing w:val="-7"/>
                <w:sz w:val="20"/>
                <w:szCs w:val="20"/>
              </w:rPr>
              <w:t>2</w:t>
            </w:r>
          </w:p>
        </w:tc>
        <w:tc>
          <w:tcPr>
            <w:tcW w:w="3998" w:type="dxa"/>
            <w:vAlign w:val="top"/>
          </w:tcPr>
          <w:p>
            <w:pPr>
              <w:spacing w:before="115" w:line="275" w:lineRule="auto"/>
              <w:ind w:left="683" w:right="157" w:hanging="509"/>
              <w:rPr>
                <w:rFonts w:ascii="SimSun" w:eastAsia="SimSun" w:hAnsi="SimSun" w:cs="SimSun"/>
                <w:sz w:val="20"/>
                <w:szCs w:val="20"/>
              </w:rPr>
            </w:pPr>
            <w:r>
              <w:rPr>
                <w:rFonts w:ascii="SimSun" w:eastAsia="SimSun" w:hAnsi="SimSun" w:cs="SimSun"/>
                <w:spacing w:val="14"/>
                <w:sz w:val="20"/>
                <w:szCs w:val="20"/>
              </w:rPr>
              <w:t>露天</w:t>
            </w:r>
            <w:r>
              <w:rPr>
                <w:rFonts w:ascii="SimSun" w:eastAsia="SimSun" w:hAnsi="SimSun" w:cs="SimSun"/>
                <w:spacing w:val="7"/>
                <w:sz w:val="20"/>
                <w:szCs w:val="20"/>
              </w:rPr>
              <w:t>采场</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2</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预警监测</w:t>
            </w:r>
            <w:r>
              <w:rPr>
                <w:rFonts w:ascii="Times New Roman" w:eastAsia="Times New Roman" w:hAnsi="Times New Roman" w:cs="Times New Roman"/>
                <w:spacing w:val="7"/>
                <w:sz w:val="20"/>
                <w:szCs w:val="20"/>
              </w:rPr>
              <w:t>24</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次、危岩体处理</w:t>
            </w:r>
            <w:r>
              <w:rPr>
                <w:rFonts w:ascii="SimSun" w:eastAsia="SimSun" w:hAnsi="SimSun" w:cs="SimSun"/>
                <w:sz w:val="20"/>
                <w:szCs w:val="20"/>
              </w:rPr>
              <w:t xml:space="preserve"> </w:t>
            </w:r>
            <w:r>
              <w:rPr>
                <w:rFonts w:ascii="Times New Roman" w:eastAsia="Times New Roman" w:hAnsi="Times New Roman" w:cs="Times New Roman"/>
                <w:spacing w:val="2"/>
                <w:sz w:val="20"/>
                <w:szCs w:val="20"/>
              </w:rPr>
              <w:t>300</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。露天采场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植被</w:t>
            </w:r>
            <w:r>
              <w:rPr>
                <w:rFonts w:ascii="SimSun" w:eastAsia="SimSun" w:hAnsi="SimSun" w:cs="SimSun"/>
                <w:sz w:val="20"/>
                <w:szCs w:val="20"/>
              </w:rPr>
              <w:t>管护</w:t>
            </w:r>
          </w:p>
        </w:tc>
        <w:tc>
          <w:tcPr>
            <w:tcW w:w="1061" w:type="dxa"/>
            <w:vAlign w:val="top"/>
          </w:tcPr>
          <w:p>
            <w:pPr>
              <w:spacing w:before="263" w:line="228" w:lineRule="auto"/>
              <w:ind w:left="327"/>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p>
        </w:tc>
      </w:tr>
    </w:tbl>
    <w:p>
      <w:pPr>
        <w:sectPr>
          <w:footerReference w:type="default" r:id="rId14"/>
          <w:pgSz w:w="11906" w:h="16839"/>
          <w:pgMar w:top="1424" w:right="1689" w:bottom="1149" w:left="1688" w:header="0" w:footer="991" w:gutter="0"/>
          <w:pgNumType w:start="12"/>
          <w:cols w:space="708"/>
        </w:sectPr>
      </w:pPr>
    </w:p>
    <w:p>
      <w:pPr>
        <w:spacing w:before="155" w:line="4042" w:lineRule="exact"/>
        <w:ind w:firstLine="111"/>
        <w:textAlignment w:val="center"/>
      </w:pPr>
      <w:r>
        <w:drawing>
          <wp:inline distT="0" distB="0" distL="0" distR="0">
            <wp:extent cx="5269991" cy="256641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5"/>
                    <a:stretch>
                      <a:fillRect/>
                    </a:stretch>
                  </pic:blipFill>
                  <pic:spPr>
                    <a:xfrm>
                      <a:off x="0" y="0"/>
                      <a:ext cx="5269991" cy="2566416"/>
                    </a:xfrm>
                    <a:prstGeom prst="rect">
                      <a:avLst/>
                    </a:prstGeom>
                  </pic:spPr>
                </pic:pic>
              </a:graphicData>
            </a:graphic>
          </wp:inline>
        </w:drawing>
      </w:r>
    </w:p>
    <w:p>
      <w:pPr>
        <w:spacing w:before="39" w:line="228" w:lineRule="auto"/>
        <w:ind w:left="3005"/>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照片</w:t>
      </w:r>
      <w:r>
        <w:rPr>
          <w:rFonts w:ascii="SimSun" w:eastAsia="SimSun" w:hAnsi="SimSun" w:cs="SimSun"/>
          <w:spacing w:val="2"/>
          <w:sz w:val="20"/>
          <w:szCs w:val="20"/>
        </w:rPr>
        <w:t xml:space="preserve"> </w:t>
      </w:r>
      <w:r>
        <w:rPr>
          <w:rFonts w:ascii="Times New Roman" w:eastAsia="Times New Roman" w:hAnsi="Times New Roman" w:cs="Times New Roman"/>
          <w:b/>
          <w:bCs/>
          <w:spacing w:val="2"/>
          <w:sz w:val="20"/>
          <w:szCs w:val="20"/>
        </w:rPr>
        <w:t>2-1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露天采场</w:t>
      </w:r>
      <w:r>
        <w:rPr>
          <w:rFonts w:ascii="SimSun" w:eastAsia="SimSun" w:hAnsi="SimSun" w:cs="SimSun"/>
          <w:spacing w:val="2"/>
          <w:sz w:val="20"/>
          <w:szCs w:val="20"/>
        </w:rPr>
        <w:t xml:space="preserve"> </w:t>
      </w:r>
      <w:r>
        <w:rPr>
          <w:rFonts w:ascii="Times New Roman" w:eastAsia="Times New Roman" w:hAnsi="Times New Roman" w:cs="Times New Roman"/>
          <w:b/>
          <w:bCs/>
          <w:spacing w:val="2"/>
          <w:sz w:val="20"/>
          <w:szCs w:val="20"/>
        </w:rPr>
        <w:t>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治理后</w:t>
      </w:r>
      <w:r>
        <w:rPr>
          <w:rFonts w:ascii="SimSun" w:eastAsia="SimSun" w:hAnsi="SimSun" w:cs="SimSun"/>
          <w:sz w:val="20"/>
          <w:szCs w:val="20"/>
          <w14:textOutline w14:w="3795" w14:cap="sq">
            <w14:solidFill>
              <w14:srgbClr w14:val="000000"/>
            </w14:solidFill>
            <w14:prstDash w14:val="solid"/>
            <w14:bevel/>
          </w14:textOutline>
        </w:rPr>
        <w:t>照片</w:t>
      </w:r>
    </w:p>
    <w:p>
      <w:pPr>
        <w:sectPr>
          <w:footerReference w:type="default" r:id="rId16"/>
          <w:type w:val="nextPage"/>
          <w:pgSz w:w="11906" w:h="16839"/>
          <w:pgMar w:top="1424" w:right="1689" w:bottom="1149" w:left="1688" w:header="0" w:footer="991" w:gutter="0"/>
          <w:pgNumType w:start="13"/>
          <w:cols w:space="708"/>
          <w:titlePg w:val="0"/>
        </w:sectPr>
      </w:pPr>
    </w:p>
    <w:p>
      <w:pPr>
        <w:spacing w:before="8" w:line="4128" w:lineRule="exact"/>
        <w:ind w:firstLine="108"/>
        <w:textAlignment w:val="center"/>
      </w:pPr>
      <w:r>
        <w:drawing>
          <wp:inline distT="0" distB="0" distL="0" distR="0">
            <wp:extent cx="5269991" cy="262128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7"/>
                    <a:stretch>
                      <a:fillRect/>
                    </a:stretch>
                  </pic:blipFill>
                  <pic:spPr>
                    <a:xfrm>
                      <a:off x="0" y="0"/>
                      <a:ext cx="5269991" cy="2621280"/>
                    </a:xfrm>
                    <a:prstGeom prst="rect">
                      <a:avLst/>
                    </a:prstGeom>
                  </pic:spPr>
                </pic:pic>
              </a:graphicData>
            </a:graphic>
          </wp:inline>
        </w:drawing>
      </w:r>
    </w:p>
    <w:p>
      <w:pPr>
        <w:spacing w:before="41" w:line="228" w:lineRule="auto"/>
        <w:ind w:left="3001"/>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照片</w:t>
      </w:r>
      <w:r>
        <w:rPr>
          <w:rFonts w:ascii="SimSun" w:eastAsia="SimSun" w:hAnsi="SimSun" w:cs="SimSun"/>
          <w:spacing w:val="2"/>
          <w:sz w:val="20"/>
          <w:szCs w:val="20"/>
        </w:rPr>
        <w:t xml:space="preserve"> </w:t>
      </w:r>
      <w:r>
        <w:rPr>
          <w:rFonts w:ascii="Times New Roman" w:eastAsia="Times New Roman" w:hAnsi="Times New Roman" w:cs="Times New Roman"/>
          <w:b/>
          <w:bCs/>
          <w:spacing w:val="2"/>
          <w:sz w:val="20"/>
          <w:szCs w:val="20"/>
        </w:rPr>
        <w:t>2-2</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露天采场</w:t>
      </w:r>
      <w:r>
        <w:rPr>
          <w:rFonts w:ascii="SimSun" w:eastAsia="SimSun" w:hAnsi="SimSun" w:cs="SimSun"/>
          <w:spacing w:val="2"/>
          <w:sz w:val="20"/>
          <w:szCs w:val="20"/>
        </w:rPr>
        <w:t xml:space="preserve"> </w:t>
      </w:r>
      <w:r>
        <w:rPr>
          <w:rFonts w:ascii="Times New Roman" w:eastAsia="Times New Roman" w:hAnsi="Times New Roman" w:cs="Times New Roman"/>
          <w:b/>
          <w:bCs/>
          <w:spacing w:val="2"/>
          <w:sz w:val="20"/>
          <w:szCs w:val="20"/>
        </w:rPr>
        <w:t>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治理后</w:t>
      </w:r>
      <w:r>
        <w:rPr>
          <w:rFonts w:ascii="SimSun" w:eastAsia="SimSun" w:hAnsi="SimSun" w:cs="SimSun"/>
          <w:sz w:val="20"/>
          <w:szCs w:val="20"/>
          <w14:textOutline w14:w="3795" w14:cap="sq">
            <w14:solidFill>
              <w14:srgbClr w14:val="000000"/>
            </w14:solidFill>
            <w14:prstDash w14:val="solid"/>
            <w14:bevel/>
          </w14:textOutline>
        </w:rPr>
        <w:t>照片</w:t>
      </w:r>
    </w:p>
    <w:p>
      <w:pPr>
        <w:spacing w:before="131" w:line="3607" w:lineRule="exact"/>
        <w:ind w:firstLine="108"/>
        <w:textAlignment w:val="center"/>
      </w:pPr>
      <w:r>
        <w:drawing>
          <wp:inline distT="0" distB="0" distL="0" distR="0">
            <wp:extent cx="5274563" cy="229057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8"/>
                    <a:stretch>
                      <a:fillRect/>
                    </a:stretch>
                  </pic:blipFill>
                  <pic:spPr>
                    <a:xfrm>
                      <a:off x="0" y="0"/>
                      <a:ext cx="5274563" cy="2290571"/>
                    </a:xfrm>
                    <a:prstGeom prst="rect">
                      <a:avLst/>
                    </a:prstGeom>
                  </pic:spPr>
                </pic:pic>
              </a:graphicData>
            </a:graphic>
          </wp:inline>
        </w:drawing>
      </w:r>
    </w:p>
    <w:p>
      <w:pPr>
        <w:spacing w:before="54" w:line="229" w:lineRule="auto"/>
        <w:ind w:left="3210"/>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照</w:t>
      </w:r>
      <w:r>
        <w:rPr>
          <w:rFonts w:ascii="SimSun" w:eastAsia="SimSun" w:hAnsi="SimSun" w:cs="SimSun"/>
          <w:spacing w:val="4"/>
          <w:sz w:val="20"/>
          <w:szCs w:val="20"/>
          <w14:textOutline w14:w="3795" w14:cap="sq">
            <w14:solidFill>
              <w14:srgbClr w14:val="000000"/>
            </w14:solidFill>
            <w14:prstDash w14:val="solid"/>
            <w14:bevel/>
          </w14:textOutline>
        </w:rPr>
        <w:t>片</w:t>
      </w:r>
      <w:r>
        <w:rPr>
          <w:rFonts w:ascii="SimSun" w:eastAsia="SimSun" w:hAnsi="SimSun" w:cs="SimSun"/>
          <w:spacing w:val="4"/>
          <w:sz w:val="20"/>
          <w:szCs w:val="20"/>
        </w:rPr>
        <w:t xml:space="preserve"> </w:t>
      </w:r>
      <w:r>
        <w:rPr>
          <w:rFonts w:ascii="Times New Roman" w:eastAsia="Times New Roman" w:hAnsi="Times New Roman" w:cs="Times New Roman"/>
          <w:b/>
          <w:bCs/>
          <w:spacing w:val="4"/>
          <w:sz w:val="20"/>
          <w:szCs w:val="20"/>
        </w:rPr>
        <w:t>2-3</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14:textOutline w14:w="3795" w14:cap="sq">
            <w14:solidFill>
              <w14:srgbClr w14:val="000000"/>
            </w14:solidFill>
            <w14:prstDash w14:val="solid"/>
            <w14:bevel/>
          </w14:textOutline>
        </w:rPr>
        <w:t>危岩体清理后照片</w:t>
      </w:r>
    </w:p>
    <w:p>
      <w:pPr>
        <w:spacing w:before="129" w:line="3528" w:lineRule="exact"/>
        <w:textAlignment w:val="center"/>
      </w:pPr>
      <w:r>
        <w:drawing>
          <wp:inline distT="0" distB="0" distL="0" distR="0">
            <wp:extent cx="5516879" cy="2240279"/>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9"/>
                    <a:stretch>
                      <a:fillRect/>
                    </a:stretch>
                  </pic:blipFill>
                  <pic:spPr>
                    <a:xfrm>
                      <a:off x="0" y="0"/>
                      <a:ext cx="5516879" cy="2240279"/>
                    </a:xfrm>
                    <a:prstGeom prst="rect">
                      <a:avLst/>
                    </a:prstGeom>
                  </pic:spPr>
                </pic:pic>
              </a:graphicData>
            </a:graphic>
          </wp:inline>
        </w:drawing>
      </w:r>
    </w:p>
    <w:p>
      <w:pPr>
        <w:spacing w:line="271" w:lineRule="auto"/>
        <w:rPr>
          <w:rFonts w:ascii="Arial"/>
          <w:sz w:val="21"/>
        </w:rPr>
      </w:pPr>
    </w:p>
    <w:p>
      <w:pPr>
        <w:spacing w:before="66" w:line="228" w:lineRule="auto"/>
        <w:ind w:left="3104"/>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照片</w:t>
      </w:r>
      <w:r>
        <w:rPr>
          <w:rFonts w:ascii="SimSun" w:eastAsia="SimSun" w:hAnsi="SimSun" w:cs="SimSun"/>
          <w:spacing w:val="7"/>
          <w:sz w:val="20"/>
          <w:szCs w:val="20"/>
        </w:rPr>
        <w:t xml:space="preserve"> </w:t>
      </w:r>
      <w:r>
        <w:rPr>
          <w:rFonts w:ascii="Times New Roman" w:eastAsia="Times New Roman" w:hAnsi="Times New Roman" w:cs="Times New Roman"/>
          <w:b/>
          <w:bCs/>
          <w:spacing w:val="4"/>
          <w:sz w:val="20"/>
          <w:szCs w:val="20"/>
        </w:rPr>
        <w:t>2-4</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14:textOutline w14:w="3795" w14:cap="sq">
            <w14:solidFill>
              <w14:srgbClr w14:val="000000"/>
            </w14:solidFill>
            <w14:prstDash w14:val="solid"/>
            <w14:bevel/>
          </w14:textOutline>
        </w:rPr>
        <w:t>警示牌及网围栏照片</w:t>
      </w:r>
    </w:p>
    <w:p>
      <w:pPr>
        <w:sectPr>
          <w:footerReference w:type="default" r:id="rId20"/>
          <w:pgSz w:w="11906" w:h="16839"/>
          <w:pgMar w:top="1431" w:right="1525" w:bottom="1151" w:left="1691" w:header="0" w:footer="991" w:gutter="0"/>
          <w:pgNumType w:start="14"/>
          <w:cols w:space="708"/>
        </w:sectPr>
      </w:pPr>
    </w:p>
    <w:p>
      <w:pPr>
        <w:spacing w:before="47" w:line="229" w:lineRule="auto"/>
        <w:ind w:left="613"/>
        <w:rPr>
          <w:rFonts w:ascii="SimSun" w:eastAsia="SimSun" w:hAnsi="SimSun" w:cs="SimSun"/>
          <w:sz w:val="23"/>
          <w:szCs w:val="23"/>
        </w:rPr>
      </w:pPr>
      <w:r>
        <w:rPr>
          <w:rFonts w:ascii="SimSun" w:eastAsia="SimSun" w:hAnsi="SimSun" w:cs="SimSun"/>
          <w:spacing w:val="22"/>
          <w:sz w:val="23"/>
          <w:szCs w:val="23"/>
        </w:rPr>
        <w:t>(</w:t>
      </w:r>
      <w:r>
        <w:rPr>
          <w:rFonts w:ascii="SimSun" w:eastAsia="SimSun" w:hAnsi="SimSun" w:cs="SimSun"/>
          <w:spacing w:val="19"/>
          <w:sz w:val="23"/>
          <w:szCs w:val="23"/>
        </w:rPr>
        <w:t>二)</w:t>
      </w:r>
      <w:r>
        <w:rPr>
          <w:rFonts w:ascii="SimSun" w:eastAsia="SimSun" w:hAnsi="SimSun" w:cs="SimSun"/>
          <w:spacing w:val="19"/>
          <w:sz w:val="23"/>
          <w:szCs w:val="23"/>
        </w:rPr>
        <w:t xml:space="preserve"> </w:t>
      </w:r>
      <w:r>
        <w:rPr>
          <w:rFonts w:ascii="SimSun" w:eastAsia="SimSun" w:hAnsi="SimSun" w:cs="SimSun"/>
          <w:spacing w:val="19"/>
          <w:sz w:val="23"/>
          <w:szCs w:val="23"/>
        </w:rPr>
        <w:t>新治理方案</w:t>
      </w:r>
    </w:p>
    <w:p>
      <w:pPr>
        <w:spacing w:before="146" w:line="384" w:lineRule="auto"/>
        <w:ind w:left="121" w:right="103" w:firstLine="499"/>
        <w:rPr>
          <w:rFonts w:ascii="SimSun" w:eastAsia="SimSun" w:hAnsi="SimSun" w:cs="SimSun"/>
          <w:sz w:val="23"/>
          <w:szCs w:val="23"/>
        </w:rPr>
      </w:pPr>
      <w:r>
        <w:rPr>
          <w:rFonts w:ascii="Times New Roman" w:eastAsia="Times New Roman" w:hAnsi="Times New Roman" w:cs="Times New Roman"/>
          <w:spacing w:val="11"/>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、新治理方案治理单元包括：露天采场、</w:t>
      </w:r>
      <w:r>
        <w:rPr>
          <w:rFonts w:ascii="Times New Roman" w:eastAsia="Times New Roman" w:hAnsi="Times New Roman" w:cs="Times New Roman"/>
          <w:spacing w:val="7"/>
          <w:sz w:val="23"/>
          <w:szCs w:val="23"/>
        </w:rPr>
        <w:t>1#</w:t>
      </w:r>
      <w:r>
        <w:rPr>
          <w:rFonts w:ascii="SimSun" w:eastAsia="SimSun" w:hAnsi="SimSun" w:cs="SimSun"/>
          <w:spacing w:val="7"/>
          <w:sz w:val="23"/>
          <w:szCs w:val="23"/>
        </w:rPr>
        <w:t>工业场地、</w:t>
      </w:r>
      <w:r>
        <w:rPr>
          <w:rFonts w:ascii="Times New Roman" w:eastAsia="Times New Roman" w:hAnsi="Times New Roman" w:cs="Times New Roman"/>
          <w:spacing w:val="7"/>
          <w:sz w:val="23"/>
          <w:szCs w:val="23"/>
        </w:rPr>
        <w:t>2#</w:t>
      </w:r>
      <w:r>
        <w:rPr>
          <w:rFonts w:ascii="SimSun" w:eastAsia="SimSun" w:hAnsi="SimSun" w:cs="SimSun"/>
          <w:spacing w:val="7"/>
          <w:sz w:val="23"/>
          <w:szCs w:val="23"/>
        </w:rPr>
        <w:t>工业场地、</w:t>
      </w:r>
      <w:r>
        <w:rPr>
          <w:rFonts w:ascii="Times New Roman" w:eastAsia="Times New Roman" w:hAnsi="Times New Roman" w:cs="Times New Roman"/>
          <w:spacing w:val="7"/>
          <w:sz w:val="23"/>
          <w:szCs w:val="23"/>
        </w:rPr>
        <w:t>3#</w:t>
      </w:r>
      <w:r>
        <w:rPr>
          <w:rFonts w:ascii="SimSun" w:eastAsia="SimSun" w:hAnsi="SimSun" w:cs="SimSun"/>
          <w:spacing w:val="7"/>
          <w:sz w:val="23"/>
          <w:szCs w:val="23"/>
        </w:rPr>
        <w:t>工</w:t>
      </w:r>
      <w:r>
        <w:rPr>
          <w:rFonts w:ascii="SimSun" w:eastAsia="SimSun" w:hAnsi="SimSun" w:cs="SimSun"/>
          <w:sz w:val="23"/>
          <w:szCs w:val="23"/>
        </w:rPr>
        <w:t xml:space="preserve"> </w:t>
      </w:r>
      <w:r>
        <w:rPr>
          <w:rFonts w:ascii="SimSun" w:eastAsia="SimSun" w:hAnsi="SimSun" w:cs="SimSun"/>
          <w:spacing w:val="4"/>
          <w:sz w:val="23"/>
          <w:szCs w:val="23"/>
        </w:rPr>
        <w:t>业场地、成品料堆放场、表土</w:t>
      </w:r>
      <w:r>
        <w:rPr>
          <w:rFonts w:ascii="SimSun" w:eastAsia="SimSun" w:hAnsi="SimSun" w:cs="SimSun"/>
          <w:spacing w:val="3"/>
          <w:sz w:val="23"/>
          <w:szCs w:val="23"/>
        </w:rPr>
        <w:t>堆</w:t>
      </w:r>
      <w:r>
        <w:rPr>
          <w:rFonts w:ascii="SimSun" w:eastAsia="SimSun" w:hAnsi="SimSun" w:cs="SimSun"/>
          <w:spacing w:val="2"/>
          <w:sz w:val="23"/>
          <w:szCs w:val="23"/>
        </w:rPr>
        <w:t>放场、在建仓库、机房、办公生活区、矿区道路。</w:t>
      </w:r>
    </w:p>
    <w:p>
      <w:pPr>
        <w:spacing w:before="8" w:line="225" w:lineRule="auto"/>
        <w:ind w:left="1900"/>
        <w:rPr>
          <w:rFonts w:ascii="SimSun" w:eastAsia="SimSun" w:hAnsi="SimSun" w:cs="SimSun"/>
          <w:sz w:val="20"/>
          <w:szCs w:val="20"/>
        </w:rPr>
      </w:pPr>
      <w:r>
        <w:rPr>
          <w:rFonts w:ascii="SimSun" w:eastAsia="SimSun" w:hAnsi="SimSun" w:cs="SimSun"/>
          <w:spacing w:val="12"/>
          <w:sz w:val="20"/>
          <w:szCs w:val="20"/>
          <w14:textOutline w14:w="3795" w14:cap="sq">
            <w14:solidFill>
              <w14:srgbClr w14:val="000000"/>
            </w14:solidFill>
            <w14:prstDash w14:val="solid"/>
            <w14:bevel/>
          </w14:textOutline>
        </w:rPr>
        <w:t>表</w:t>
      </w:r>
      <w:r>
        <w:rPr>
          <w:rFonts w:ascii="SimSun" w:eastAsia="SimSun" w:hAnsi="SimSun" w:cs="SimSun"/>
          <w:spacing w:val="12"/>
          <w:sz w:val="20"/>
          <w:szCs w:val="20"/>
        </w:rPr>
        <w:t xml:space="preserve"> </w:t>
      </w:r>
      <w:r>
        <w:rPr>
          <w:rFonts w:ascii="Times New Roman" w:eastAsia="Times New Roman" w:hAnsi="Times New Roman" w:cs="Times New Roman"/>
          <w:b/>
          <w:bCs/>
          <w:spacing w:val="8"/>
          <w:sz w:val="20"/>
          <w:szCs w:val="20"/>
        </w:rPr>
        <w:t>2</w:t>
      </w:r>
      <w:r>
        <w:rPr>
          <w:rFonts w:ascii="Times New Roman" w:eastAsia="Times New Roman" w:hAnsi="Times New Roman" w:cs="Times New Roman"/>
          <w:b/>
          <w:bCs/>
          <w:spacing w:val="6"/>
          <w:sz w:val="20"/>
          <w:szCs w:val="20"/>
        </w:rPr>
        <w:t>-3</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14:textOutline w14:w="3795" w14:cap="sq">
            <w14:solidFill>
              <w14:srgbClr w14:val="000000"/>
            </w14:solidFill>
            <w14:prstDash w14:val="solid"/>
            <w14:bevel/>
          </w14:textOutline>
        </w:rPr>
        <w:t>首期矿山地质环境治理年度实施计划安排表</w:t>
      </w:r>
    </w:p>
    <w:tbl>
      <w:tblPr>
        <w:tblStyle w:val="TableNormal4"/>
        <w:tblW w:w="859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57"/>
        <w:gridCol w:w="1571"/>
        <w:gridCol w:w="1117"/>
        <w:gridCol w:w="2239"/>
        <w:gridCol w:w="3014"/>
      </w:tblGrid>
      <w:tr>
        <w:tblPrEx>
          <w:tblW w:w="859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657" w:type="dxa"/>
            <w:vAlign w:val="top"/>
          </w:tcPr>
          <w:p>
            <w:pPr>
              <w:spacing w:before="69" w:line="228" w:lineRule="auto"/>
              <w:ind w:left="123"/>
              <w:rPr>
                <w:rFonts w:ascii="SimSun" w:eastAsia="SimSun" w:hAnsi="SimSun" w:cs="SimSun"/>
                <w:sz w:val="20"/>
                <w:szCs w:val="20"/>
              </w:rPr>
            </w:pPr>
            <w:r>
              <w:rPr>
                <w:rFonts w:ascii="SimSun" w:eastAsia="SimSun" w:hAnsi="SimSun" w:cs="SimSun"/>
                <w:spacing w:val="4"/>
                <w:sz w:val="20"/>
                <w:szCs w:val="20"/>
              </w:rPr>
              <w:t>年份</w:t>
            </w:r>
          </w:p>
        </w:tc>
        <w:tc>
          <w:tcPr>
            <w:tcW w:w="1571" w:type="dxa"/>
            <w:vAlign w:val="top"/>
          </w:tcPr>
          <w:p>
            <w:pPr>
              <w:spacing w:before="69" w:line="229" w:lineRule="auto"/>
              <w:ind w:left="164"/>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7"/>
                <w:sz w:val="20"/>
                <w:szCs w:val="20"/>
              </w:rPr>
              <w:t>理场地名称</w:t>
            </w:r>
          </w:p>
        </w:tc>
        <w:tc>
          <w:tcPr>
            <w:tcW w:w="1117" w:type="dxa"/>
            <w:vAlign w:val="top"/>
          </w:tcPr>
          <w:p>
            <w:pPr>
              <w:spacing w:before="69" w:line="229" w:lineRule="auto"/>
              <w:ind w:left="113"/>
              <w:rPr>
                <w:rFonts w:ascii="SimSun" w:eastAsia="SimSun" w:hAnsi="SimSun" w:cs="SimSun"/>
                <w:sz w:val="20"/>
                <w:szCs w:val="20"/>
              </w:rPr>
            </w:pPr>
            <w:r>
              <w:rPr>
                <w:rFonts w:ascii="SimSun" w:eastAsia="SimSun" w:hAnsi="SimSun" w:cs="SimSun"/>
                <w:spacing w:val="-12"/>
                <w:sz w:val="20"/>
                <w:szCs w:val="20"/>
              </w:rPr>
              <w:t>面</w:t>
            </w:r>
            <w:r>
              <w:rPr>
                <w:rFonts w:ascii="SimSun" w:eastAsia="SimSun" w:hAnsi="SimSun" w:cs="SimSun"/>
                <w:spacing w:val="-9"/>
                <w:sz w:val="20"/>
                <w:szCs w:val="20"/>
              </w:rPr>
              <w:t>积</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Times New Roman" w:eastAsia="Times New Roman" w:hAnsi="Times New Roman" w:cs="Times New Roman"/>
                <w:spacing w:val="-9"/>
                <w:sz w:val="20"/>
                <w:szCs w:val="20"/>
              </w:rPr>
              <w:t>m</w:t>
            </w:r>
            <w:r>
              <w:rPr>
                <w:rFonts w:ascii="Times New Roman" w:eastAsia="Times New Roman" w:hAnsi="Times New Roman" w:cs="Times New Roman"/>
                <w:spacing w:val="-9"/>
                <w:position w:val="6"/>
                <w:sz w:val="13"/>
                <w:szCs w:val="13"/>
              </w:rPr>
              <w:t>2</w:t>
            </w:r>
            <w:r>
              <w:rPr>
                <w:rFonts w:ascii="Times New Roman" w:eastAsia="Times New Roman" w:hAnsi="Times New Roman" w:cs="Times New Roman"/>
                <w:spacing w:val="-9"/>
                <w:position w:val="6"/>
                <w:sz w:val="13"/>
                <w:szCs w:val="13"/>
              </w:rPr>
              <w:t xml:space="preserve"> </w:t>
            </w:r>
            <w:r>
              <w:rPr>
                <w:rFonts w:ascii="SimSun" w:eastAsia="SimSun" w:hAnsi="SimSun" w:cs="SimSun"/>
                <w:spacing w:val="-9"/>
                <w:sz w:val="20"/>
                <w:szCs w:val="20"/>
              </w:rPr>
              <w:t>)</w:t>
            </w:r>
          </w:p>
        </w:tc>
        <w:tc>
          <w:tcPr>
            <w:tcW w:w="2239" w:type="dxa"/>
            <w:vAlign w:val="top"/>
          </w:tcPr>
          <w:p>
            <w:pPr>
              <w:spacing w:before="69" w:line="229" w:lineRule="auto"/>
              <w:ind w:left="708"/>
              <w:rPr>
                <w:rFonts w:ascii="SimSun" w:eastAsia="SimSun" w:hAnsi="SimSun" w:cs="SimSun"/>
                <w:sz w:val="20"/>
                <w:szCs w:val="20"/>
              </w:rPr>
            </w:pPr>
            <w:r>
              <w:rPr>
                <w:rFonts w:ascii="SimSun" w:eastAsia="SimSun" w:hAnsi="SimSun" w:cs="SimSun"/>
                <w:spacing w:val="7"/>
                <w:sz w:val="20"/>
                <w:szCs w:val="20"/>
              </w:rPr>
              <w:t>主要措</w:t>
            </w:r>
            <w:r>
              <w:rPr>
                <w:rFonts w:ascii="SimSun" w:eastAsia="SimSun" w:hAnsi="SimSun" w:cs="SimSun"/>
                <w:spacing w:val="6"/>
                <w:sz w:val="20"/>
                <w:szCs w:val="20"/>
              </w:rPr>
              <w:t>施</w:t>
            </w:r>
          </w:p>
        </w:tc>
        <w:tc>
          <w:tcPr>
            <w:tcW w:w="3014" w:type="dxa"/>
            <w:vAlign w:val="top"/>
          </w:tcPr>
          <w:p>
            <w:pPr>
              <w:spacing w:before="69" w:line="229" w:lineRule="auto"/>
              <w:ind w:left="992"/>
              <w:rPr>
                <w:rFonts w:ascii="SimSun" w:eastAsia="SimSun" w:hAnsi="SimSun" w:cs="SimSun"/>
                <w:sz w:val="20"/>
                <w:szCs w:val="20"/>
              </w:rPr>
            </w:pPr>
            <w:r>
              <w:rPr>
                <w:rFonts w:ascii="SimSun" w:eastAsia="SimSun" w:hAnsi="SimSun" w:cs="SimSun"/>
                <w:spacing w:val="7"/>
                <w:sz w:val="20"/>
                <w:szCs w:val="20"/>
              </w:rPr>
              <w:t>治理工程量</w:t>
            </w:r>
          </w:p>
        </w:tc>
      </w:tr>
      <w:tr>
        <w:tblPrEx>
          <w:tblW w:w="8598" w:type="dxa"/>
          <w:tblInd w:w="2" w:type="dxa"/>
          <w:tblLayout w:type="fixed"/>
        </w:tblPrEx>
        <w:trPr>
          <w:trHeight w:val="1094"/>
        </w:trPr>
        <w:tc>
          <w:tcPr>
            <w:tcW w:w="657"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7" w:line="259" w:lineRule="auto"/>
              <w:ind w:left="119" w:right="115"/>
              <w:jc w:val="right"/>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2017</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.8</w:t>
            </w:r>
            <w:r>
              <w:rPr>
                <w:rFonts w:ascii="Times New Roman" w:eastAsia="Times New Roman" w:hAnsi="Times New Roman" w:cs="Times New Roman"/>
                <w:spacing w:val="-2"/>
                <w:sz w:val="20"/>
                <w:szCs w:val="20"/>
              </w:rPr>
              <w:t>.</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2019</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2"/>
                <w:sz w:val="20"/>
                <w:szCs w:val="20"/>
              </w:rPr>
              <w:t>7.31</w:t>
            </w:r>
          </w:p>
        </w:tc>
        <w:tc>
          <w:tcPr>
            <w:tcW w:w="1571" w:type="dxa"/>
            <w:vAlign w:val="top"/>
          </w:tcPr>
          <w:p>
            <w:pPr>
              <w:spacing w:line="371" w:lineRule="auto"/>
              <w:rPr>
                <w:rFonts w:ascii="Arial"/>
                <w:sz w:val="21"/>
              </w:rPr>
            </w:pPr>
          </w:p>
          <w:p>
            <w:pPr>
              <w:spacing w:before="65" w:line="228" w:lineRule="auto"/>
              <w:ind w:left="375"/>
              <w:rPr>
                <w:rFonts w:ascii="SimSun" w:eastAsia="SimSun" w:hAnsi="SimSun" w:cs="SimSun"/>
                <w:sz w:val="20"/>
                <w:szCs w:val="20"/>
              </w:rPr>
            </w:pPr>
            <w:r>
              <w:rPr>
                <w:rFonts w:ascii="SimSun" w:eastAsia="SimSun" w:hAnsi="SimSun" w:cs="SimSun"/>
                <w:spacing w:val="6"/>
                <w:sz w:val="20"/>
                <w:szCs w:val="20"/>
              </w:rPr>
              <w:t>露天采场</w:t>
            </w:r>
          </w:p>
        </w:tc>
        <w:tc>
          <w:tcPr>
            <w:tcW w:w="1117" w:type="dxa"/>
            <w:vAlign w:val="top"/>
          </w:tcPr>
          <w:p>
            <w:pPr>
              <w:spacing w:line="414" w:lineRule="auto"/>
              <w:rPr>
                <w:rFonts w:ascii="Arial"/>
                <w:sz w:val="21"/>
              </w:rPr>
            </w:pPr>
          </w:p>
          <w:p>
            <w:pPr>
              <w:spacing w:before="58"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36678</w:t>
            </w:r>
          </w:p>
        </w:tc>
        <w:tc>
          <w:tcPr>
            <w:tcW w:w="2239" w:type="dxa"/>
            <w:vAlign w:val="top"/>
          </w:tcPr>
          <w:p>
            <w:pPr>
              <w:spacing w:before="165" w:line="229" w:lineRule="auto"/>
              <w:ind w:left="183"/>
              <w:rPr>
                <w:rFonts w:ascii="SimSun" w:eastAsia="SimSun" w:hAnsi="SimSun" w:cs="SimSun"/>
                <w:sz w:val="20"/>
                <w:szCs w:val="20"/>
              </w:rPr>
            </w:pPr>
            <w:r>
              <w:rPr>
                <w:rFonts w:ascii="SimSun" w:eastAsia="SimSun" w:hAnsi="SimSun" w:cs="SimSun"/>
                <w:spacing w:val="14"/>
                <w:sz w:val="20"/>
                <w:szCs w:val="20"/>
              </w:rPr>
              <w:t>危</w:t>
            </w:r>
            <w:r>
              <w:rPr>
                <w:rFonts w:ascii="SimSun" w:eastAsia="SimSun" w:hAnsi="SimSun" w:cs="SimSun"/>
                <w:spacing w:val="8"/>
                <w:sz w:val="20"/>
                <w:szCs w:val="20"/>
              </w:rPr>
              <w:t>岩体清理、表土剥</w:t>
            </w:r>
          </w:p>
          <w:p>
            <w:pPr>
              <w:spacing w:before="25" w:line="229" w:lineRule="auto"/>
              <w:ind w:left="117"/>
              <w:rPr>
                <w:rFonts w:ascii="SimSun" w:eastAsia="SimSun" w:hAnsi="SimSun" w:cs="SimSun"/>
                <w:sz w:val="20"/>
                <w:szCs w:val="20"/>
              </w:rPr>
            </w:pPr>
            <w:r>
              <w:rPr>
                <w:rFonts w:ascii="SimSun" w:eastAsia="SimSun" w:hAnsi="SimSun" w:cs="SimSun"/>
                <w:spacing w:val="-10"/>
                <w:sz w:val="20"/>
                <w:szCs w:val="20"/>
              </w:rPr>
              <w:t>离</w:t>
            </w:r>
            <w:r>
              <w:rPr>
                <w:rFonts w:ascii="SimSun" w:eastAsia="SimSun" w:hAnsi="SimSun" w:cs="SimSun"/>
                <w:spacing w:val="-7"/>
                <w:sz w:val="20"/>
                <w:szCs w:val="20"/>
              </w:rPr>
              <w:t>、垫坡</w:t>
            </w:r>
            <w:r>
              <w:rPr>
                <w:rFonts w:ascii="SimSun" w:eastAsia="SimSun" w:hAnsi="SimSun" w:cs="SimSun"/>
                <w:spacing w:val="-7"/>
                <w:sz w:val="20"/>
                <w:szCs w:val="20"/>
              </w:rPr>
              <w:t xml:space="preserve"> </w:t>
            </w:r>
            <w:r>
              <w:rPr>
                <w:rFonts w:ascii="SimSun" w:eastAsia="SimSun" w:hAnsi="SimSun" w:cs="SimSun"/>
                <w:spacing w:val="-7"/>
                <w:sz w:val="20"/>
                <w:szCs w:val="20"/>
              </w:rPr>
              <w:t>(台)</w:t>
            </w:r>
            <w:r>
              <w:rPr>
                <w:rFonts w:ascii="SimSun" w:eastAsia="SimSun" w:hAnsi="SimSun" w:cs="SimSun"/>
                <w:spacing w:val="-7"/>
                <w:sz w:val="20"/>
                <w:szCs w:val="20"/>
              </w:rPr>
              <w:t xml:space="preserve"> </w:t>
            </w:r>
            <w:r>
              <w:rPr>
                <w:rFonts w:ascii="SimSun" w:eastAsia="SimSun" w:hAnsi="SimSun" w:cs="SimSun"/>
                <w:spacing w:val="-7"/>
                <w:sz w:val="20"/>
                <w:szCs w:val="20"/>
              </w:rPr>
              <w:t>、覆土、</w:t>
            </w:r>
          </w:p>
          <w:p>
            <w:pPr>
              <w:spacing w:before="22" w:line="230" w:lineRule="auto"/>
              <w:ind w:left="182"/>
              <w:rPr>
                <w:rFonts w:ascii="SimSun" w:eastAsia="SimSun" w:hAnsi="SimSun" w:cs="SimSun"/>
                <w:sz w:val="20"/>
                <w:szCs w:val="20"/>
              </w:rPr>
            </w:pPr>
            <w:r>
              <w:rPr>
                <w:rFonts w:ascii="SimSun" w:eastAsia="SimSun" w:hAnsi="SimSun" w:cs="SimSun"/>
                <w:spacing w:val="9"/>
                <w:sz w:val="20"/>
                <w:szCs w:val="20"/>
              </w:rPr>
              <w:t>土方整平、恢复植</w:t>
            </w:r>
            <w:r>
              <w:rPr>
                <w:rFonts w:ascii="SimSun" w:eastAsia="SimSun" w:hAnsi="SimSun" w:cs="SimSun"/>
                <w:spacing w:val="7"/>
                <w:sz w:val="20"/>
                <w:szCs w:val="20"/>
              </w:rPr>
              <w:t>被</w:t>
            </w:r>
          </w:p>
        </w:tc>
        <w:tc>
          <w:tcPr>
            <w:tcW w:w="3014" w:type="dxa"/>
            <w:vAlign w:val="top"/>
          </w:tcPr>
          <w:p>
            <w:pPr>
              <w:spacing w:before="32" w:line="245" w:lineRule="auto"/>
              <w:ind w:left="107" w:right="53" w:firstLine="8"/>
              <w:rPr>
                <w:rFonts w:ascii="SimSun" w:eastAsia="SimSun" w:hAnsi="SimSun" w:cs="SimSun"/>
                <w:sz w:val="20"/>
                <w:szCs w:val="20"/>
              </w:rPr>
            </w:pPr>
            <w:r>
              <w:rPr>
                <w:rFonts w:ascii="SimSun" w:eastAsia="SimSun" w:hAnsi="SimSun" w:cs="SimSun"/>
                <w:spacing w:val="1"/>
                <w:sz w:val="20"/>
                <w:szCs w:val="20"/>
              </w:rPr>
              <w:t>危岩体清理</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84.87</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SimSun" w:eastAsia="SimSun" w:hAnsi="SimSun" w:cs="SimSun"/>
                <w:spacing w:val="1"/>
                <w:sz w:val="20"/>
                <w:szCs w:val="20"/>
              </w:rPr>
              <w:t>；表</w:t>
            </w:r>
            <w:r>
              <w:rPr>
                <w:rFonts w:ascii="SimSun" w:eastAsia="SimSun" w:hAnsi="SimSun" w:cs="SimSun"/>
                <w:sz w:val="20"/>
                <w:szCs w:val="20"/>
              </w:rPr>
              <w:t>土剥离</w:t>
            </w:r>
            <w:r>
              <w:rPr>
                <w:rFonts w:ascii="SimSun" w:eastAsia="SimSun" w:hAnsi="SimSun" w:cs="SimSun"/>
                <w:sz w:val="20"/>
                <w:szCs w:val="20"/>
              </w:rPr>
              <w:t xml:space="preserve"> </w:t>
            </w:r>
            <w:r>
              <w:rPr>
                <w:rFonts w:ascii="Times New Roman" w:eastAsia="Times New Roman" w:hAnsi="Times New Roman" w:cs="Times New Roman"/>
                <w:spacing w:val="2"/>
                <w:sz w:val="20"/>
                <w:szCs w:val="20"/>
              </w:rPr>
              <w:t>5</w:t>
            </w:r>
            <w:r>
              <w:rPr>
                <w:rFonts w:ascii="Times New Roman" w:eastAsia="Times New Roman" w:hAnsi="Times New Roman" w:cs="Times New Roman"/>
                <w:spacing w:val="1"/>
                <w:sz w:val="20"/>
                <w:szCs w:val="20"/>
              </w:rPr>
              <w:t>006.4</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；垫坡</w:t>
            </w:r>
            <w:r>
              <w:rPr>
                <w:rFonts w:ascii="SimSun" w:eastAsia="SimSun" w:hAnsi="SimSun" w:cs="SimSun"/>
                <w:spacing w:val="1"/>
                <w:sz w:val="20"/>
                <w:szCs w:val="20"/>
              </w:rPr>
              <w:t xml:space="preserve"> </w:t>
            </w:r>
            <w:r>
              <w:rPr>
                <w:rFonts w:ascii="SimSun" w:eastAsia="SimSun" w:hAnsi="SimSun" w:cs="SimSun"/>
                <w:spacing w:val="1"/>
                <w:sz w:val="20"/>
                <w:szCs w:val="20"/>
              </w:rPr>
              <w:t>(台)</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9312</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SimSun" w:eastAsia="SimSun" w:hAnsi="SimSun" w:cs="SimSun"/>
                <w:spacing w:val="1"/>
                <w:sz w:val="20"/>
                <w:szCs w:val="20"/>
              </w:rPr>
              <w:t>；</w:t>
            </w:r>
            <w:r>
              <w:rPr>
                <w:rFonts w:ascii="SimSun" w:eastAsia="SimSun" w:hAnsi="SimSun" w:cs="SimSun"/>
                <w:sz w:val="20"/>
                <w:szCs w:val="20"/>
              </w:rPr>
              <w:t xml:space="preserve"> </w:t>
            </w:r>
            <w:r>
              <w:rPr>
                <w:rFonts w:ascii="SimSun" w:eastAsia="SimSun" w:hAnsi="SimSun" w:cs="SimSun"/>
                <w:spacing w:val="-1"/>
                <w:sz w:val="20"/>
                <w:szCs w:val="20"/>
              </w:rPr>
              <w:t>覆土</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2302</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；土方整平</w:t>
            </w:r>
            <w:r>
              <w:rPr>
                <w:rFonts w:ascii="SimSun" w:eastAsia="SimSun" w:hAnsi="SimSun" w:cs="SimSun"/>
                <w:sz w:val="20"/>
                <w:szCs w:val="20"/>
              </w:rPr>
              <w:t xml:space="preserve"> </w:t>
            </w:r>
            <w:r>
              <w:rPr>
                <w:rFonts w:ascii="Times New Roman" w:eastAsia="Times New Roman" w:hAnsi="Times New Roman" w:cs="Times New Roman"/>
                <w:sz w:val="20"/>
                <w:szCs w:val="20"/>
              </w:rPr>
              <w:t>1381.2</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；种植</w:t>
            </w:r>
            <w:r>
              <w:rPr>
                <w:rFonts w:ascii="SimSun" w:eastAsia="SimSun" w:hAnsi="SimSun" w:cs="SimSun"/>
                <w:sz w:val="20"/>
                <w:szCs w:val="20"/>
              </w:rPr>
              <w:t>柠条</w:t>
            </w:r>
            <w:r>
              <w:rPr>
                <w:rFonts w:ascii="SimSun" w:eastAsia="SimSun" w:hAnsi="SimSun" w:cs="SimSun"/>
                <w:sz w:val="20"/>
                <w:szCs w:val="20"/>
              </w:rPr>
              <w:t xml:space="preserve"> </w:t>
            </w:r>
            <w:r>
              <w:rPr>
                <w:rFonts w:ascii="Times New Roman" w:eastAsia="Times New Roman" w:hAnsi="Times New Roman" w:cs="Times New Roman"/>
                <w:sz w:val="20"/>
                <w:szCs w:val="20"/>
              </w:rPr>
              <w:t>512</w:t>
            </w:r>
            <w:r>
              <w:rPr>
                <w:rFonts w:ascii="Times New Roman" w:eastAsia="Times New Roman" w:hAnsi="Times New Roman" w:cs="Times New Roman"/>
                <w:sz w:val="20"/>
                <w:szCs w:val="20"/>
              </w:rPr>
              <w:t xml:space="preserve"> </w:t>
            </w:r>
            <w:r>
              <w:rPr>
                <w:rFonts w:ascii="SimSun" w:eastAsia="SimSun" w:hAnsi="SimSun" w:cs="SimSun"/>
                <w:sz w:val="20"/>
                <w:szCs w:val="20"/>
              </w:rPr>
              <w:t>株。</w:t>
            </w:r>
          </w:p>
        </w:tc>
      </w:tr>
      <w:tr>
        <w:tblPrEx>
          <w:tblW w:w="8598" w:type="dxa"/>
          <w:tblInd w:w="2" w:type="dxa"/>
          <w:tblLayout w:type="fixed"/>
        </w:tblPrEx>
        <w:trPr>
          <w:trHeight w:val="549"/>
        </w:trPr>
        <w:tc>
          <w:tcPr>
            <w:tcW w:w="657" w:type="dxa"/>
            <w:vMerge/>
            <w:tcBorders>
              <w:top w:val="nil"/>
              <w:bottom w:val="nil"/>
            </w:tcBorders>
            <w:vAlign w:val="top"/>
          </w:tcPr>
          <w:p>
            <w:pPr>
              <w:rPr>
                <w:rFonts w:ascii="Arial"/>
                <w:sz w:val="21"/>
              </w:rPr>
            </w:pPr>
          </w:p>
        </w:tc>
        <w:tc>
          <w:tcPr>
            <w:tcW w:w="1571" w:type="dxa"/>
            <w:vAlign w:val="top"/>
          </w:tcPr>
          <w:p>
            <w:pPr>
              <w:spacing w:before="31" w:line="239" w:lineRule="auto"/>
              <w:ind w:left="264" w:right="259" w:firstLine="315"/>
              <w:rPr>
                <w:rFonts w:ascii="SimSun" w:eastAsia="SimSun" w:hAnsi="SimSun" w:cs="SimSun"/>
                <w:sz w:val="20"/>
                <w:szCs w:val="20"/>
              </w:rPr>
            </w:pPr>
            <w:r>
              <w:rPr>
                <w:rFonts w:ascii="SimSun" w:eastAsia="SimSun" w:hAnsi="SimSun" w:cs="SimSun"/>
                <w:spacing w:val="5"/>
                <w:sz w:val="20"/>
                <w:szCs w:val="20"/>
              </w:rPr>
              <w:t>拟</w:t>
            </w:r>
            <w:r>
              <w:rPr>
                <w:rFonts w:ascii="SimSun" w:eastAsia="SimSun" w:hAnsi="SimSun" w:cs="SimSun"/>
                <w:spacing w:val="4"/>
                <w:sz w:val="20"/>
                <w:szCs w:val="20"/>
              </w:rPr>
              <w:t>建</w:t>
            </w:r>
            <w:r>
              <w:rPr>
                <w:rFonts w:ascii="SimSun" w:eastAsia="SimSun" w:hAnsi="SimSun" w:cs="SimSun"/>
                <w:sz w:val="20"/>
                <w:szCs w:val="20"/>
              </w:rPr>
              <w:t xml:space="preserve">   </w:t>
            </w:r>
            <w:r>
              <w:rPr>
                <w:rFonts w:ascii="SimSun" w:eastAsia="SimSun" w:hAnsi="SimSun" w:cs="SimSun"/>
                <w:spacing w:val="9"/>
                <w:sz w:val="20"/>
                <w:szCs w:val="20"/>
              </w:rPr>
              <w:t>采</w:t>
            </w:r>
            <w:r>
              <w:rPr>
                <w:rFonts w:ascii="SimSun" w:eastAsia="SimSun" w:hAnsi="SimSun" w:cs="SimSun"/>
                <w:spacing w:val="8"/>
                <w:sz w:val="20"/>
                <w:szCs w:val="20"/>
              </w:rPr>
              <w:t>矿工业区</w:t>
            </w:r>
          </w:p>
        </w:tc>
        <w:tc>
          <w:tcPr>
            <w:tcW w:w="1117" w:type="dxa"/>
            <w:vAlign w:val="top"/>
          </w:tcPr>
          <w:p>
            <w:pPr>
              <w:spacing w:before="203"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2271</w:t>
            </w:r>
          </w:p>
        </w:tc>
        <w:tc>
          <w:tcPr>
            <w:tcW w:w="2239" w:type="dxa"/>
            <w:vAlign w:val="top"/>
          </w:tcPr>
          <w:p>
            <w:pPr>
              <w:spacing w:before="165" w:line="229" w:lineRule="auto"/>
              <w:ind w:left="706"/>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7"/>
                <w:sz w:val="20"/>
                <w:szCs w:val="20"/>
              </w:rPr>
              <w:t>土剥离</w:t>
            </w:r>
          </w:p>
        </w:tc>
        <w:tc>
          <w:tcPr>
            <w:tcW w:w="3014" w:type="dxa"/>
            <w:vAlign w:val="top"/>
          </w:tcPr>
          <w:p>
            <w:pPr>
              <w:spacing w:before="165" w:line="229" w:lineRule="auto"/>
              <w:ind w:left="716"/>
              <w:rPr>
                <w:rFonts w:ascii="SimSun" w:eastAsia="SimSun" w:hAnsi="SimSun" w:cs="SimSun"/>
                <w:sz w:val="20"/>
                <w:szCs w:val="20"/>
              </w:rPr>
            </w:pPr>
            <w:r>
              <w:rPr>
                <w:rFonts w:ascii="SimSun" w:eastAsia="SimSun" w:hAnsi="SimSun" w:cs="SimSun"/>
                <w:spacing w:val="1"/>
                <w:sz w:val="20"/>
                <w:szCs w:val="20"/>
              </w:rPr>
              <w:t>剥离量</w:t>
            </w:r>
            <w:r>
              <w:rPr>
                <w:rFonts w:ascii="SimSun" w:eastAsia="SimSun" w:hAnsi="SimSun" w:cs="SimSun"/>
                <w:spacing w:val="1"/>
                <w:sz w:val="20"/>
                <w:szCs w:val="20"/>
              </w:rPr>
              <w:t xml:space="preserve"> </w:t>
            </w:r>
            <w:r>
              <w:rPr>
                <w:rFonts w:ascii="Times New Roman" w:eastAsia="Times New Roman" w:hAnsi="Times New Roman" w:cs="Times New Roman"/>
                <w:sz w:val="20"/>
                <w:szCs w:val="20"/>
              </w:rPr>
              <w:t>681.3m</w:t>
            </w:r>
            <w:r>
              <w:rPr>
                <w:rFonts w:ascii="Times New Roman" w:eastAsia="Times New Roman" w:hAnsi="Times New Roman" w:cs="Times New Roman"/>
                <w:position w:val="6"/>
                <w:sz w:val="13"/>
                <w:szCs w:val="13"/>
              </w:rPr>
              <w:t>3</w:t>
            </w:r>
            <w:r>
              <w:rPr>
                <w:rFonts w:ascii="SimSun" w:eastAsia="SimSun" w:hAnsi="SimSun" w:cs="SimSun"/>
                <w:sz w:val="20"/>
                <w:szCs w:val="20"/>
              </w:rPr>
              <w:t>。</w:t>
            </w:r>
          </w:p>
        </w:tc>
      </w:tr>
      <w:tr>
        <w:tblPrEx>
          <w:tblW w:w="8598" w:type="dxa"/>
          <w:tblInd w:w="2" w:type="dxa"/>
          <w:tblLayout w:type="fixed"/>
        </w:tblPrEx>
        <w:trPr>
          <w:trHeight w:val="821"/>
        </w:trPr>
        <w:tc>
          <w:tcPr>
            <w:tcW w:w="657" w:type="dxa"/>
            <w:vMerge/>
            <w:tcBorders>
              <w:top w:val="nil"/>
              <w:bottom w:val="nil"/>
            </w:tcBorders>
            <w:vAlign w:val="top"/>
          </w:tcPr>
          <w:p>
            <w:pPr>
              <w:rPr>
                <w:rFonts w:ascii="Arial"/>
                <w:sz w:val="21"/>
              </w:rPr>
            </w:pPr>
          </w:p>
        </w:tc>
        <w:tc>
          <w:tcPr>
            <w:tcW w:w="1571" w:type="dxa"/>
            <w:vAlign w:val="top"/>
          </w:tcPr>
          <w:p>
            <w:pPr>
              <w:spacing w:before="274" w:line="274" w:lineRule="exact"/>
              <w:ind w:left="281"/>
              <w:rPr>
                <w:rFonts w:ascii="SimSun" w:eastAsia="SimSun" w:hAnsi="SimSun" w:cs="SimSun"/>
                <w:sz w:val="20"/>
                <w:szCs w:val="20"/>
              </w:rPr>
            </w:pPr>
            <w:r>
              <w:rPr>
                <w:rFonts w:ascii="Times New Roman" w:eastAsia="Times New Roman" w:hAnsi="Times New Roman" w:cs="Times New Roman"/>
                <w:spacing w:val="6"/>
                <w:position w:val="1"/>
                <w:sz w:val="20"/>
                <w:szCs w:val="20"/>
              </w:rPr>
              <w:t>1</w:t>
            </w:r>
            <w:r>
              <w:rPr>
                <w:rFonts w:ascii="Times New Roman" w:eastAsia="Times New Roman" w:hAnsi="Times New Roman" w:cs="Times New Roman"/>
                <w:spacing w:val="4"/>
                <w:position w:val="1"/>
                <w:sz w:val="20"/>
                <w:szCs w:val="20"/>
              </w:rPr>
              <w:t>#</w:t>
            </w:r>
            <w:r>
              <w:rPr>
                <w:rFonts w:ascii="SimSun" w:eastAsia="SimSun" w:hAnsi="SimSun" w:cs="SimSun"/>
                <w:spacing w:val="3"/>
                <w:position w:val="1"/>
                <w:sz w:val="20"/>
                <w:szCs w:val="20"/>
              </w:rPr>
              <w:t>工业场地</w:t>
            </w:r>
          </w:p>
        </w:tc>
        <w:tc>
          <w:tcPr>
            <w:tcW w:w="1117" w:type="dxa"/>
            <w:vAlign w:val="top"/>
          </w:tcPr>
          <w:p>
            <w:pPr>
              <w:spacing w:line="281" w:lineRule="auto"/>
              <w:rPr>
                <w:rFonts w:ascii="Arial"/>
                <w:sz w:val="21"/>
              </w:rPr>
            </w:pPr>
          </w:p>
          <w:p>
            <w:pPr>
              <w:spacing w:before="58" w:line="195" w:lineRule="auto"/>
              <w:ind w:left="34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980</w:t>
            </w:r>
          </w:p>
        </w:tc>
        <w:tc>
          <w:tcPr>
            <w:tcW w:w="2239" w:type="dxa"/>
            <w:vAlign w:val="top"/>
          </w:tcPr>
          <w:p>
            <w:pPr>
              <w:spacing w:before="167" w:line="266" w:lineRule="auto"/>
              <w:ind w:left="181" w:right="171"/>
              <w:rPr>
                <w:rFonts w:ascii="SimSun" w:eastAsia="SimSun" w:hAnsi="SimSun" w:cs="SimSun"/>
                <w:sz w:val="20"/>
                <w:szCs w:val="20"/>
              </w:rPr>
            </w:pPr>
            <w:r>
              <w:rPr>
                <w:rFonts w:ascii="SimSun" w:eastAsia="SimSun" w:hAnsi="SimSun" w:cs="SimSun"/>
                <w:spacing w:val="9"/>
                <w:sz w:val="20"/>
                <w:szCs w:val="20"/>
              </w:rPr>
              <w:t>拆除、清运、清理</w:t>
            </w:r>
            <w:r>
              <w:rPr>
                <w:rFonts w:ascii="SimSun" w:eastAsia="SimSun" w:hAnsi="SimSun" w:cs="SimSun"/>
                <w:spacing w:val="8"/>
                <w:sz w:val="20"/>
                <w:szCs w:val="20"/>
              </w:rPr>
              <w:t>、</w:t>
            </w:r>
            <w:r>
              <w:rPr>
                <w:rFonts w:ascii="SimSun" w:eastAsia="SimSun" w:hAnsi="SimSun" w:cs="SimSun"/>
                <w:sz w:val="20"/>
                <w:szCs w:val="20"/>
              </w:rPr>
              <w:t xml:space="preserve"> </w:t>
            </w:r>
            <w:r>
              <w:rPr>
                <w:rFonts w:ascii="SimSun" w:eastAsia="SimSun" w:hAnsi="SimSun" w:cs="SimSun"/>
                <w:spacing w:val="9"/>
                <w:sz w:val="20"/>
                <w:szCs w:val="20"/>
              </w:rPr>
              <w:t>土方整平、恢复植</w:t>
            </w:r>
            <w:r>
              <w:rPr>
                <w:rFonts w:ascii="SimSun" w:eastAsia="SimSun" w:hAnsi="SimSun" w:cs="SimSun"/>
                <w:spacing w:val="7"/>
                <w:sz w:val="20"/>
                <w:szCs w:val="20"/>
              </w:rPr>
              <w:t>被</w:t>
            </w:r>
          </w:p>
        </w:tc>
        <w:tc>
          <w:tcPr>
            <w:tcW w:w="3014" w:type="dxa"/>
            <w:vAlign w:val="top"/>
          </w:tcPr>
          <w:p>
            <w:pPr>
              <w:spacing w:before="31" w:line="243" w:lineRule="auto"/>
              <w:ind w:left="107" w:right="105" w:firstLine="6"/>
              <w:rPr>
                <w:rFonts w:ascii="SimSun" w:eastAsia="SimSun" w:hAnsi="SimSun" w:cs="SimSun"/>
                <w:sz w:val="20"/>
                <w:szCs w:val="20"/>
              </w:rPr>
            </w:pPr>
            <w:r>
              <w:rPr>
                <w:rFonts w:ascii="SimSun" w:eastAsia="SimSun" w:hAnsi="SimSun" w:cs="SimSun"/>
                <w:spacing w:val="-4"/>
                <w:sz w:val="20"/>
                <w:szCs w:val="20"/>
              </w:rPr>
              <w:t>拆</w:t>
            </w:r>
            <w:r>
              <w:rPr>
                <w:rFonts w:ascii="SimSun" w:eastAsia="SimSun" w:hAnsi="SimSun" w:cs="SimSun"/>
                <w:spacing w:val="-4"/>
                <w:sz w:val="20"/>
                <w:szCs w:val="20"/>
              </w:rPr>
              <w:t xml:space="preserve"> </w:t>
            </w:r>
            <w:r>
              <w:rPr>
                <w:rFonts w:ascii="SimSun" w:eastAsia="SimSun" w:hAnsi="SimSun" w:cs="SimSun"/>
                <w:spacing w:val="-4"/>
                <w:sz w:val="20"/>
                <w:szCs w:val="20"/>
              </w:rPr>
              <w:t>除</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239</w:t>
            </w:r>
            <w:r>
              <w:rPr>
                <w:rFonts w:ascii="Times New Roman" w:eastAsia="Times New Roman" w:hAnsi="Times New Roman" w:cs="Times New Roman"/>
                <w:spacing w:val="-2"/>
                <w:sz w:val="20"/>
                <w:szCs w:val="20"/>
              </w:rPr>
              <w:t>.04m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0"/>
                <w:szCs w:val="20"/>
              </w:rPr>
              <w:t>清运</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1870.74</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7"/>
                <w:sz w:val="20"/>
                <w:szCs w:val="20"/>
              </w:rPr>
              <w:t>m</w:t>
            </w:r>
            <w:r>
              <w:rPr>
                <w:rFonts w:ascii="Times New Roman" w:eastAsia="Times New Roman" w:hAnsi="Times New Roman" w:cs="Times New Roman"/>
                <w:spacing w:val="-7"/>
                <w:position w:val="6"/>
                <w:sz w:val="13"/>
                <w:szCs w:val="13"/>
              </w:rPr>
              <w:t>3</w:t>
            </w:r>
            <w:r>
              <w:rPr>
                <w:rFonts w:ascii="SimSun" w:eastAsia="SimSun" w:hAnsi="SimSun" w:cs="SimSun"/>
                <w:spacing w:val="-7"/>
                <w:sz w:val="20"/>
                <w:szCs w:val="20"/>
              </w:rPr>
              <w:t>；清理</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498</w:t>
            </w:r>
            <w:r>
              <w:rPr>
                <w:rFonts w:ascii="Times New Roman" w:eastAsia="Times New Roman" w:hAnsi="Times New Roman" w:cs="Times New Roman"/>
                <w:spacing w:val="-6"/>
                <w:sz w:val="20"/>
                <w:szCs w:val="20"/>
              </w:rPr>
              <w:t>m</w:t>
            </w:r>
            <w:r>
              <w:rPr>
                <w:rFonts w:ascii="Times New Roman" w:eastAsia="Times New Roman" w:hAnsi="Times New Roman" w:cs="Times New Roman"/>
                <w:spacing w:val="-7"/>
                <w:position w:val="6"/>
                <w:sz w:val="13"/>
                <w:szCs w:val="13"/>
              </w:rPr>
              <w:t>3</w:t>
            </w:r>
            <w:r>
              <w:rPr>
                <w:rFonts w:ascii="SimSun" w:eastAsia="SimSun" w:hAnsi="SimSun" w:cs="SimSun"/>
                <w:spacing w:val="-7"/>
                <w:sz w:val="20"/>
                <w:szCs w:val="20"/>
              </w:rPr>
              <w:t>；土方整平</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1494</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；种植</w:t>
            </w:r>
            <w:r>
              <w:rPr>
                <w:rFonts w:ascii="SimSun" w:eastAsia="SimSun" w:hAnsi="SimSun" w:cs="SimSun"/>
                <w:sz w:val="20"/>
                <w:szCs w:val="20"/>
              </w:rPr>
              <w:t>柠条</w:t>
            </w:r>
            <w:r>
              <w:rPr>
                <w:rFonts w:ascii="SimSun" w:eastAsia="SimSun" w:hAnsi="SimSun" w:cs="SimSun"/>
                <w:sz w:val="20"/>
                <w:szCs w:val="20"/>
              </w:rPr>
              <w:t xml:space="preserve"> </w:t>
            </w:r>
            <w:r>
              <w:rPr>
                <w:rFonts w:ascii="Times New Roman" w:eastAsia="Times New Roman" w:hAnsi="Times New Roman" w:cs="Times New Roman"/>
                <w:sz w:val="20"/>
                <w:szCs w:val="20"/>
              </w:rPr>
              <w:t>554</w:t>
            </w:r>
            <w:r>
              <w:rPr>
                <w:rFonts w:ascii="Times New Roman" w:eastAsia="Times New Roman" w:hAnsi="Times New Roman" w:cs="Times New Roman"/>
                <w:sz w:val="20"/>
                <w:szCs w:val="20"/>
              </w:rPr>
              <w:t xml:space="preserve"> </w:t>
            </w:r>
            <w:r>
              <w:rPr>
                <w:rFonts w:ascii="SimSun" w:eastAsia="SimSun" w:hAnsi="SimSun" w:cs="SimSun"/>
                <w:sz w:val="20"/>
                <w:szCs w:val="20"/>
              </w:rPr>
              <w:t>株。</w:t>
            </w:r>
          </w:p>
        </w:tc>
      </w:tr>
      <w:tr>
        <w:tblPrEx>
          <w:tblW w:w="8598" w:type="dxa"/>
          <w:tblInd w:w="2" w:type="dxa"/>
          <w:tblLayout w:type="fixed"/>
        </w:tblPrEx>
        <w:trPr>
          <w:trHeight w:val="822"/>
        </w:trPr>
        <w:tc>
          <w:tcPr>
            <w:tcW w:w="657" w:type="dxa"/>
            <w:vMerge/>
            <w:tcBorders>
              <w:top w:val="nil"/>
              <w:bottom w:val="nil"/>
            </w:tcBorders>
            <w:vAlign w:val="top"/>
          </w:tcPr>
          <w:p>
            <w:pPr>
              <w:rPr>
                <w:rFonts w:ascii="Arial"/>
                <w:sz w:val="21"/>
              </w:rPr>
            </w:pPr>
          </w:p>
        </w:tc>
        <w:tc>
          <w:tcPr>
            <w:tcW w:w="1571" w:type="dxa"/>
            <w:vAlign w:val="top"/>
          </w:tcPr>
          <w:p>
            <w:pPr>
              <w:spacing w:before="273" w:line="275" w:lineRule="exact"/>
              <w:ind w:left="261"/>
              <w:rPr>
                <w:rFonts w:ascii="SimSun" w:eastAsia="SimSun" w:hAnsi="SimSun" w:cs="SimSun"/>
                <w:sz w:val="20"/>
                <w:szCs w:val="20"/>
              </w:rPr>
            </w:pPr>
            <w:r>
              <w:rPr>
                <w:rFonts w:ascii="Times New Roman" w:eastAsia="Times New Roman" w:hAnsi="Times New Roman" w:cs="Times New Roman"/>
                <w:spacing w:val="7"/>
                <w:position w:val="1"/>
                <w:sz w:val="20"/>
                <w:szCs w:val="20"/>
              </w:rPr>
              <w:t>2#</w:t>
            </w:r>
            <w:r>
              <w:rPr>
                <w:rFonts w:ascii="SimSun" w:eastAsia="SimSun" w:hAnsi="SimSun" w:cs="SimSun"/>
                <w:spacing w:val="7"/>
                <w:position w:val="1"/>
                <w:sz w:val="20"/>
                <w:szCs w:val="20"/>
              </w:rPr>
              <w:t>工业场地</w:t>
            </w:r>
          </w:p>
        </w:tc>
        <w:tc>
          <w:tcPr>
            <w:tcW w:w="1117" w:type="dxa"/>
            <w:vAlign w:val="top"/>
          </w:tcPr>
          <w:p>
            <w:pPr>
              <w:spacing w:line="281" w:lineRule="auto"/>
              <w:rPr>
                <w:rFonts w:ascii="Arial"/>
                <w:sz w:val="21"/>
              </w:rPr>
            </w:pPr>
          </w:p>
          <w:p>
            <w:pPr>
              <w:spacing w:before="57" w:line="195" w:lineRule="auto"/>
              <w:ind w:left="36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1984</w:t>
            </w:r>
          </w:p>
        </w:tc>
        <w:tc>
          <w:tcPr>
            <w:tcW w:w="2239" w:type="dxa"/>
            <w:vAlign w:val="top"/>
          </w:tcPr>
          <w:p>
            <w:pPr>
              <w:spacing w:before="169" w:line="266" w:lineRule="auto"/>
              <w:ind w:left="181" w:right="171"/>
              <w:rPr>
                <w:rFonts w:ascii="SimSun" w:eastAsia="SimSun" w:hAnsi="SimSun" w:cs="SimSun"/>
                <w:sz w:val="20"/>
                <w:szCs w:val="20"/>
              </w:rPr>
            </w:pPr>
            <w:r>
              <w:rPr>
                <w:rFonts w:ascii="SimSun" w:eastAsia="SimSun" w:hAnsi="SimSun" w:cs="SimSun"/>
                <w:spacing w:val="9"/>
                <w:sz w:val="20"/>
                <w:szCs w:val="20"/>
              </w:rPr>
              <w:t>拆除、清运、清理</w:t>
            </w:r>
            <w:r>
              <w:rPr>
                <w:rFonts w:ascii="SimSun" w:eastAsia="SimSun" w:hAnsi="SimSun" w:cs="SimSun"/>
                <w:spacing w:val="8"/>
                <w:sz w:val="20"/>
                <w:szCs w:val="20"/>
              </w:rPr>
              <w:t>、</w:t>
            </w:r>
            <w:r>
              <w:rPr>
                <w:rFonts w:ascii="SimSun" w:eastAsia="SimSun" w:hAnsi="SimSun" w:cs="SimSun"/>
                <w:sz w:val="20"/>
                <w:szCs w:val="20"/>
              </w:rPr>
              <w:t xml:space="preserve"> </w:t>
            </w:r>
            <w:r>
              <w:rPr>
                <w:rFonts w:ascii="SimSun" w:eastAsia="SimSun" w:hAnsi="SimSun" w:cs="SimSun"/>
                <w:spacing w:val="9"/>
                <w:sz w:val="20"/>
                <w:szCs w:val="20"/>
              </w:rPr>
              <w:t>土方整平、恢复植</w:t>
            </w:r>
            <w:r>
              <w:rPr>
                <w:rFonts w:ascii="SimSun" w:eastAsia="SimSun" w:hAnsi="SimSun" w:cs="SimSun"/>
                <w:spacing w:val="7"/>
                <w:sz w:val="20"/>
                <w:szCs w:val="20"/>
              </w:rPr>
              <w:t>被</w:t>
            </w:r>
          </w:p>
        </w:tc>
        <w:tc>
          <w:tcPr>
            <w:tcW w:w="3014" w:type="dxa"/>
            <w:vAlign w:val="top"/>
          </w:tcPr>
          <w:p>
            <w:pPr>
              <w:spacing w:before="32" w:line="243" w:lineRule="auto"/>
              <w:ind w:left="107" w:right="105" w:firstLine="6"/>
              <w:rPr>
                <w:rFonts w:ascii="SimSun" w:eastAsia="SimSun" w:hAnsi="SimSun" w:cs="SimSun"/>
                <w:sz w:val="20"/>
                <w:szCs w:val="20"/>
              </w:rPr>
            </w:pPr>
            <w:r>
              <w:rPr>
                <w:rFonts w:ascii="SimSun" w:eastAsia="SimSun" w:hAnsi="SimSun" w:cs="SimSun"/>
                <w:spacing w:val="-5"/>
                <w:sz w:val="20"/>
                <w:szCs w:val="20"/>
              </w:rPr>
              <w:t>拆除</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76.</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19m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；清运</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76.</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19</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r>
              <w:rPr>
                <w:rFonts w:ascii="SimSun" w:eastAsia="SimSun" w:hAnsi="SimSun" w:cs="SimSun"/>
                <w:sz w:val="20"/>
                <w:szCs w:val="20"/>
              </w:rPr>
              <w:t xml:space="preserve"> </w:t>
            </w:r>
            <w:r>
              <w:rPr>
                <w:rFonts w:ascii="SimSun" w:eastAsia="SimSun" w:hAnsi="SimSun" w:cs="SimSun"/>
                <w:spacing w:val="2"/>
                <w:sz w:val="20"/>
                <w:szCs w:val="20"/>
              </w:rPr>
              <w:t>清理</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198.4</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；土方整平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595.2</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；种植</w:t>
            </w:r>
            <w:r>
              <w:rPr>
                <w:rFonts w:ascii="SimSun" w:eastAsia="SimSun" w:hAnsi="SimSun" w:cs="SimSun"/>
                <w:sz w:val="20"/>
                <w:szCs w:val="20"/>
              </w:rPr>
              <w:t>柠条</w:t>
            </w:r>
            <w:r>
              <w:rPr>
                <w:rFonts w:ascii="SimSun" w:eastAsia="SimSun" w:hAnsi="SimSun" w:cs="SimSun"/>
                <w:sz w:val="20"/>
                <w:szCs w:val="20"/>
              </w:rPr>
              <w:t xml:space="preserve"> </w:t>
            </w:r>
            <w:r>
              <w:rPr>
                <w:rFonts w:ascii="Times New Roman" w:eastAsia="Times New Roman" w:hAnsi="Times New Roman" w:cs="Times New Roman"/>
                <w:sz w:val="20"/>
                <w:szCs w:val="20"/>
              </w:rPr>
              <w:t>221</w:t>
            </w:r>
            <w:r>
              <w:rPr>
                <w:rFonts w:ascii="Times New Roman" w:eastAsia="Times New Roman" w:hAnsi="Times New Roman" w:cs="Times New Roman"/>
                <w:sz w:val="20"/>
                <w:szCs w:val="20"/>
              </w:rPr>
              <w:t xml:space="preserve"> </w:t>
            </w:r>
            <w:r>
              <w:rPr>
                <w:rFonts w:ascii="SimSun" w:eastAsia="SimSun" w:hAnsi="SimSun" w:cs="SimSun"/>
                <w:sz w:val="20"/>
                <w:szCs w:val="20"/>
              </w:rPr>
              <w:t>株。</w:t>
            </w:r>
          </w:p>
        </w:tc>
      </w:tr>
      <w:tr>
        <w:tblPrEx>
          <w:tblW w:w="8598" w:type="dxa"/>
          <w:tblInd w:w="2" w:type="dxa"/>
          <w:tblLayout w:type="fixed"/>
        </w:tblPrEx>
        <w:trPr>
          <w:trHeight w:val="821"/>
        </w:trPr>
        <w:tc>
          <w:tcPr>
            <w:tcW w:w="657" w:type="dxa"/>
            <w:vMerge/>
            <w:tcBorders>
              <w:top w:val="nil"/>
              <w:bottom w:val="nil"/>
            </w:tcBorders>
            <w:vAlign w:val="top"/>
          </w:tcPr>
          <w:p>
            <w:pPr>
              <w:rPr>
                <w:rFonts w:ascii="Arial"/>
                <w:sz w:val="21"/>
              </w:rPr>
            </w:pPr>
          </w:p>
        </w:tc>
        <w:tc>
          <w:tcPr>
            <w:tcW w:w="1571" w:type="dxa"/>
            <w:vAlign w:val="top"/>
          </w:tcPr>
          <w:p>
            <w:pPr>
              <w:spacing w:before="274" w:line="275" w:lineRule="exact"/>
              <w:ind w:left="265"/>
              <w:rPr>
                <w:rFonts w:ascii="SimSun" w:eastAsia="SimSun" w:hAnsi="SimSun" w:cs="SimSun"/>
                <w:sz w:val="20"/>
                <w:szCs w:val="20"/>
              </w:rPr>
            </w:pPr>
            <w:r>
              <w:rPr>
                <w:rFonts w:ascii="Times New Roman" w:eastAsia="Times New Roman" w:hAnsi="Times New Roman" w:cs="Times New Roman"/>
                <w:spacing w:val="7"/>
                <w:position w:val="1"/>
                <w:sz w:val="20"/>
                <w:szCs w:val="20"/>
              </w:rPr>
              <w:t>3</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工业场地</w:t>
            </w:r>
          </w:p>
        </w:tc>
        <w:tc>
          <w:tcPr>
            <w:tcW w:w="1117" w:type="dxa"/>
            <w:vAlign w:val="top"/>
          </w:tcPr>
          <w:p>
            <w:pPr>
              <w:spacing w:line="282" w:lineRule="auto"/>
              <w:rPr>
                <w:rFonts w:ascii="Arial"/>
                <w:sz w:val="21"/>
              </w:rPr>
            </w:pPr>
          </w:p>
          <w:p>
            <w:pPr>
              <w:spacing w:before="57" w:line="195"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20</w:t>
            </w:r>
          </w:p>
        </w:tc>
        <w:tc>
          <w:tcPr>
            <w:tcW w:w="2239" w:type="dxa"/>
            <w:vAlign w:val="top"/>
          </w:tcPr>
          <w:p>
            <w:pPr>
              <w:spacing w:before="168" w:line="268" w:lineRule="auto"/>
              <w:ind w:left="181" w:right="171"/>
              <w:rPr>
                <w:rFonts w:ascii="SimSun" w:eastAsia="SimSun" w:hAnsi="SimSun" w:cs="SimSun"/>
                <w:sz w:val="20"/>
                <w:szCs w:val="20"/>
              </w:rPr>
            </w:pPr>
            <w:r>
              <w:rPr>
                <w:rFonts w:ascii="SimSun" w:eastAsia="SimSun" w:hAnsi="SimSun" w:cs="SimSun"/>
                <w:spacing w:val="9"/>
                <w:sz w:val="20"/>
                <w:szCs w:val="20"/>
              </w:rPr>
              <w:t>拆除、清运、清理</w:t>
            </w:r>
            <w:r>
              <w:rPr>
                <w:rFonts w:ascii="SimSun" w:eastAsia="SimSun" w:hAnsi="SimSun" w:cs="SimSun"/>
                <w:spacing w:val="8"/>
                <w:sz w:val="20"/>
                <w:szCs w:val="20"/>
              </w:rPr>
              <w:t>、</w:t>
            </w:r>
            <w:r>
              <w:rPr>
                <w:rFonts w:ascii="SimSun" w:eastAsia="SimSun" w:hAnsi="SimSun" w:cs="SimSun"/>
                <w:sz w:val="20"/>
                <w:szCs w:val="20"/>
              </w:rPr>
              <w:t xml:space="preserve"> </w:t>
            </w:r>
            <w:r>
              <w:rPr>
                <w:rFonts w:ascii="SimSun" w:eastAsia="SimSun" w:hAnsi="SimSun" w:cs="SimSun"/>
                <w:spacing w:val="9"/>
                <w:sz w:val="20"/>
                <w:szCs w:val="20"/>
              </w:rPr>
              <w:t>土方整平、恢复植</w:t>
            </w:r>
            <w:r>
              <w:rPr>
                <w:rFonts w:ascii="SimSun" w:eastAsia="SimSun" w:hAnsi="SimSun" w:cs="SimSun"/>
                <w:spacing w:val="7"/>
                <w:sz w:val="20"/>
                <w:szCs w:val="20"/>
              </w:rPr>
              <w:t>被</w:t>
            </w:r>
          </w:p>
        </w:tc>
        <w:tc>
          <w:tcPr>
            <w:tcW w:w="3014" w:type="dxa"/>
            <w:vAlign w:val="top"/>
          </w:tcPr>
          <w:p>
            <w:pPr>
              <w:spacing w:before="34" w:line="242" w:lineRule="auto"/>
              <w:ind w:left="114" w:right="183"/>
              <w:rPr>
                <w:rFonts w:ascii="SimSun" w:eastAsia="SimSun" w:hAnsi="SimSun" w:cs="SimSun"/>
                <w:sz w:val="20"/>
                <w:szCs w:val="20"/>
              </w:rPr>
            </w:pPr>
            <w:r>
              <w:rPr>
                <w:rFonts w:ascii="SimSun" w:eastAsia="SimSun" w:hAnsi="SimSun" w:cs="SimSun"/>
                <w:spacing w:val="-4"/>
                <w:sz w:val="20"/>
                <w:szCs w:val="20"/>
              </w:rPr>
              <w:t>拆除</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35.33</w:t>
            </w:r>
            <w:r>
              <w:rPr>
                <w:rFonts w:ascii="Times New Roman" w:eastAsia="Times New Roman" w:hAnsi="Times New Roman" w:cs="Times New Roman"/>
                <w:spacing w:val="-2"/>
                <w:sz w:val="20"/>
                <w:szCs w:val="20"/>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；清运</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35.33m</w:t>
            </w:r>
            <w:r>
              <w:rPr>
                <w:rFonts w:ascii="Times New Roman" w:eastAsia="Times New Roman" w:hAnsi="Times New Roman" w:cs="Times New Roman"/>
                <w:spacing w:val="-2"/>
                <w:position w:val="6"/>
                <w:sz w:val="13"/>
                <w:szCs w:val="13"/>
              </w:rPr>
              <w:t>3</w:t>
            </w:r>
            <w:r>
              <w:rPr>
                <w:rFonts w:ascii="SimSun" w:eastAsia="SimSun" w:hAnsi="SimSun" w:cs="SimSun"/>
                <w:spacing w:val="-2"/>
                <w:sz w:val="20"/>
                <w:szCs w:val="20"/>
              </w:rPr>
              <w:t>；</w:t>
            </w:r>
            <w:r>
              <w:rPr>
                <w:rFonts w:ascii="SimSun" w:eastAsia="SimSun" w:hAnsi="SimSun" w:cs="SimSun"/>
                <w:sz w:val="20"/>
                <w:szCs w:val="20"/>
              </w:rPr>
              <w:t xml:space="preserve"> </w:t>
            </w:r>
            <w:r>
              <w:rPr>
                <w:rFonts w:ascii="SimSun" w:eastAsia="SimSun" w:hAnsi="SimSun" w:cs="SimSun"/>
                <w:spacing w:val="-6"/>
                <w:sz w:val="20"/>
                <w:szCs w:val="20"/>
              </w:rPr>
              <w:t>清</w:t>
            </w:r>
            <w:r>
              <w:rPr>
                <w:rFonts w:ascii="SimSun" w:eastAsia="SimSun" w:hAnsi="SimSun" w:cs="SimSun"/>
                <w:spacing w:val="-3"/>
                <w:sz w:val="20"/>
                <w:szCs w:val="20"/>
              </w:rPr>
              <w:t>理</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92m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position w:val="6"/>
                <w:sz w:val="13"/>
                <w:szCs w:val="13"/>
              </w:rPr>
              <w:t xml:space="preserve"> </w:t>
            </w:r>
            <w:r>
              <w:rPr>
                <w:rFonts w:ascii="SimSun" w:eastAsia="SimSun" w:hAnsi="SimSun" w:cs="SimSun"/>
                <w:spacing w:val="-3"/>
                <w:sz w:val="20"/>
                <w:szCs w:val="20"/>
              </w:rPr>
              <w:t>；土方整平</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276m</w:t>
            </w:r>
            <w:r>
              <w:rPr>
                <w:rFonts w:ascii="Times New Roman" w:eastAsia="Times New Roman" w:hAnsi="Times New Roman" w:cs="Times New Roman"/>
                <w:spacing w:val="-3"/>
                <w:position w:val="6"/>
                <w:sz w:val="13"/>
                <w:szCs w:val="13"/>
              </w:rPr>
              <w:t>3</w:t>
            </w:r>
            <w:r>
              <w:rPr>
                <w:rFonts w:ascii="SimSun" w:eastAsia="SimSun" w:hAnsi="SimSun" w:cs="SimSun"/>
                <w:spacing w:val="-3"/>
                <w:sz w:val="20"/>
                <w:szCs w:val="20"/>
              </w:rPr>
              <w:t>；</w:t>
            </w:r>
            <w:r>
              <w:rPr>
                <w:rFonts w:ascii="SimSun" w:eastAsia="SimSun" w:hAnsi="SimSun" w:cs="SimSun"/>
                <w:sz w:val="20"/>
                <w:szCs w:val="20"/>
              </w:rPr>
              <w:t xml:space="preserve"> </w:t>
            </w:r>
            <w:r>
              <w:rPr>
                <w:rFonts w:ascii="SimSun" w:eastAsia="SimSun" w:hAnsi="SimSun" w:cs="SimSun"/>
                <w:spacing w:val="1"/>
                <w:sz w:val="20"/>
                <w:szCs w:val="20"/>
              </w:rPr>
              <w:t>种植柠条</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103</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株</w:t>
            </w:r>
            <w:r>
              <w:rPr>
                <w:rFonts w:ascii="SimSun" w:eastAsia="SimSun" w:hAnsi="SimSun" w:cs="SimSun"/>
                <w:sz w:val="20"/>
                <w:szCs w:val="20"/>
              </w:rPr>
              <w:t>。</w:t>
            </w:r>
          </w:p>
        </w:tc>
      </w:tr>
      <w:tr>
        <w:tblPrEx>
          <w:tblW w:w="8598" w:type="dxa"/>
          <w:tblInd w:w="2" w:type="dxa"/>
          <w:tblLayout w:type="fixed"/>
        </w:tblPrEx>
        <w:trPr>
          <w:trHeight w:val="550"/>
        </w:trPr>
        <w:tc>
          <w:tcPr>
            <w:tcW w:w="657" w:type="dxa"/>
            <w:vMerge/>
            <w:tcBorders>
              <w:top w:val="nil"/>
              <w:bottom w:val="nil"/>
            </w:tcBorders>
            <w:vAlign w:val="top"/>
          </w:tcPr>
          <w:p>
            <w:pPr>
              <w:rPr>
                <w:rFonts w:ascii="Arial"/>
                <w:sz w:val="21"/>
              </w:rPr>
            </w:pPr>
          </w:p>
        </w:tc>
        <w:tc>
          <w:tcPr>
            <w:tcW w:w="1571" w:type="dxa"/>
            <w:vAlign w:val="top"/>
          </w:tcPr>
          <w:p>
            <w:pPr>
              <w:spacing w:before="34" w:line="238" w:lineRule="auto"/>
              <w:ind w:left="264" w:right="259" w:firstLine="315"/>
              <w:rPr>
                <w:rFonts w:ascii="SimSun" w:eastAsia="SimSun" w:hAnsi="SimSun" w:cs="SimSun"/>
                <w:sz w:val="20"/>
                <w:szCs w:val="20"/>
              </w:rPr>
            </w:pPr>
            <w:r>
              <w:rPr>
                <w:rFonts w:ascii="SimSun" w:eastAsia="SimSun" w:hAnsi="SimSun" w:cs="SimSun"/>
                <w:spacing w:val="5"/>
                <w:sz w:val="20"/>
                <w:szCs w:val="20"/>
              </w:rPr>
              <w:t>拟</w:t>
            </w:r>
            <w:r>
              <w:rPr>
                <w:rFonts w:ascii="SimSun" w:eastAsia="SimSun" w:hAnsi="SimSun" w:cs="SimSun"/>
                <w:spacing w:val="4"/>
                <w:sz w:val="20"/>
                <w:szCs w:val="20"/>
              </w:rPr>
              <w:t>建</w:t>
            </w:r>
            <w:r>
              <w:rPr>
                <w:rFonts w:ascii="SimSun" w:eastAsia="SimSun" w:hAnsi="SimSun" w:cs="SimSun"/>
                <w:sz w:val="20"/>
                <w:szCs w:val="20"/>
              </w:rPr>
              <w:t xml:space="preserve">   </w:t>
            </w:r>
            <w:r>
              <w:rPr>
                <w:rFonts w:ascii="SimSun" w:eastAsia="SimSun" w:hAnsi="SimSun" w:cs="SimSun"/>
                <w:spacing w:val="9"/>
                <w:sz w:val="20"/>
                <w:szCs w:val="20"/>
              </w:rPr>
              <w:t>表</w:t>
            </w:r>
            <w:r>
              <w:rPr>
                <w:rFonts w:ascii="SimSun" w:eastAsia="SimSun" w:hAnsi="SimSun" w:cs="SimSun"/>
                <w:spacing w:val="8"/>
                <w:sz w:val="20"/>
                <w:szCs w:val="20"/>
              </w:rPr>
              <w:t>土存放场</w:t>
            </w:r>
          </w:p>
        </w:tc>
        <w:tc>
          <w:tcPr>
            <w:tcW w:w="1117" w:type="dxa"/>
            <w:vAlign w:val="top"/>
          </w:tcPr>
          <w:p>
            <w:pPr>
              <w:spacing w:before="206"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2688</w:t>
            </w:r>
          </w:p>
        </w:tc>
        <w:tc>
          <w:tcPr>
            <w:tcW w:w="2239" w:type="dxa"/>
            <w:vAlign w:val="top"/>
          </w:tcPr>
          <w:p>
            <w:pPr>
              <w:spacing w:before="168" w:line="229" w:lineRule="auto"/>
              <w:ind w:left="707"/>
              <w:rPr>
                <w:rFonts w:ascii="SimSun" w:eastAsia="SimSun" w:hAnsi="SimSun" w:cs="SimSun"/>
                <w:sz w:val="20"/>
                <w:szCs w:val="20"/>
              </w:rPr>
            </w:pPr>
            <w:r>
              <w:rPr>
                <w:rFonts w:ascii="SimSun" w:eastAsia="SimSun" w:hAnsi="SimSun" w:cs="SimSun"/>
                <w:spacing w:val="7"/>
                <w:sz w:val="20"/>
                <w:szCs w:val="20"/>
              </w:rPr>
              <w:t>土壤保护</w:t>
            </w:r>
          </w:p>
        </w:tc>
        <w:tc>
          <w:tcPr>
            <w:tcW w:w="3014" w:type="dxa"/>
            <w:vAlign w:val="top"/>
          </w:tcPr>
          <w:p>
            <w:pPr>
              <w:spacing w:before="168" w:line="228" w:lineRule="auto"/>
              <w:ind w:left="846"/>
              <w:rPr>
                <w:rFonts w:ascii="SimSun" w:eastAsia="SimSun" w:hAnsi="SimSun" w:cs="SimSun"/>
                <w:sz w:val="20"/>
                <w:szCs w:val="20"/>
              </w:rPr>
            </w:pPr>
            <w:r>
              <w:rPr>
                <w:rFonts w:ascii="SimSun" w:eastAsia="SimSun" w:hAnsi="SimSun" w:cs="SimSun"/>
                <w:spacing w:val="-1"/>
                <w:sz w:val="20"/>
                <w:szCs w:val="20"/>
              </w:rPr>
              <w:t>种草</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2688</w:t>
            </w:r>
            <w:r>
              <w:rPr>
                <w:rFonts w:ascii="Times New Roman" w:eastAsia="Times New Roman" w:hAnsi="Times New Roman" w:cs="Times New Roman"/>
                <w:sz w:val="20"/>
                <w:szCs w:val="20"/>
              </w:rPr>
              <w:t>m</w:t>
            </w:r>
            <w:r>
              <w:rPr>
                <w:rFonts w:ascii="Times New Roman" w:eastAsia="Times New Roman" w:hAnsi="Times New Roman" w:cs="Times New Roman"/>
                <w:position w:val="6"/>
                <w:sz w:val="13"/>
                <w:szCs w:val="13"/>
              </w:rPr>
              <w:t>2</w:t>
            </w:r>
            <w:r>
              <w:rPr>
                <w:rFonts w:ascii="SimSun" w:eastAsia="SimSun" w:hAnsi="SimSun" w:cs="SimSun"/>
                <w:sz w:val="20"/>
                <w:szCs w:val="20"/>
              </w:rPr>
              <w:t>。</w:t>
            </w:r>
          </w:p>
        </w:tc>
      </w:tr>
      <w:tr>
        <w:tblPrEx>
          <w:tblW w:w="8598" w:type="dxa"/>
          <w:tblInd w:w="2" w:type="dxa"/>
          <w:tblLayout w:type="fixed"/>
        </w:tblPrEx>
        <w:trPr>
          <w:trHeight w:val="550"/>
        </w:trPr>
        <w:tc>
          <w:tcPr>
            <w:tcW w:w="657" w:type="dxa"/>
            <w:vMerge/>
            <w:tcBorders>
              <w:top w:val="nil"/>
              <w:bottom w:val="nil"/>
            </w:tcBorders>
            <w:vAlign w:val="top"/>
          </w:tcPr>
          <w:p>
            <w:pPr>
              <w:rPr>
                <w:rFonts w:ascii="Arial"/>
                <w:sz w:val="21"/>
              </w:rPr>
            </w:pPr>
          </w:p>
        </w:tc>
        <w:tc>
          <w:tcPr>
            <w:tcW w:w="1571" w:type="dxa"/>
            <w:vAlign w:val="top"/>
          </w:tcPr>
          <w:p>
            <w:pPr>
              <w:spacing w:before="167" w:line="229" w:lineRule="auto"/>
              <w:ind w:left="264"/>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8"/>
                <w:sz w:val="20"/>
                <w:szCs w:val="20"/>
              </w:rPr>
              <w:t>土堆放场</w:t>
            </w:r>
          </w:p>
        </w:tc>
        <w:tc>
          <w:tcPr>
            <w:tcW w:w="1117" w:type="dxa"/>
            <w:vAlign w:val="top"/>
          </w:tcPr>
          <w:p>
            <w:pPr>
              <w:spacing w:before="206" w:line="195"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82</w:t>
            </w:r>
          </w:p>
        </w:tc>
        <w:tc>
          <w:tcPr>
            <w:tcW w:w="2239" w:type="dxa"/>
            <w:vAlign w:val="top"/>
          </w:tcPr>
          <w:p>
            <w:pPr>
              <w:spacing w:before="34" w:line="238" w:lineRule="auto"/>
              <w:ind w:left="706" w:right="312" w:hanging="420"/>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运、土方整平、</w:t>
            </w:r>
            <w:r>
              <w:rPr>
                <w:rFonts w:ascii="SimSun" w:eastAsia="SimSun" w:hAnsi="SimSun" w:cs="SimSun"/>
                <w:sz w:val="20"/>
                <w:szCs w:val="20"/>
              </w:rPr>
              <w:t xml:space="preserve"> </w:t>
            </w:r>
            <w:r>
              <w:rPr>
                <w:rFonts w:ascii="SimSun" w:eastAsia="SimSun" w:hAnsi="SimSun" w:cs="SimSun"/>
                <w:spacing w:val="8"/>
                <w:sz w:val="20"/>
                <w:szCs w:val="20"/>
              </w:rPr>
              <w:t>恢</w:t>
            </w:r>
            <w:r>
              <w:rPr>
                <w:rFonts w:ascii="SimSun" w:eastAsia="SimSun" w:hAnsi="SimSun" w:cs="SimSun"/>
                <w:spacing w:val="7"/>
                <w:sz w:val="20"/>
                <w:szCs w:val="20"/>
              </w:rPr>
              <w:t>复植被</w:t>
            </w:r>
          </w:p>
        </w:tc>
        <w:tc>
          <w:tcPr>
            <w:tcW w:w="3014" w:type="dxa"/>
            <w:vAlign w:val="top"/>
          </w:tcPr>
          <w:p>
            <w:pPr>
              <w:spacing w:before="34" w:line="238" w:lineRule="auto"/>
              <w:ind w:left="114" w:right="55"/>
              <w:rPr>
                <w:rFonts w:ascii="SimSun" w:eastAsia="SimSun" w:hAnsi="SimSun" w:cs="SimSun"/>
                <w:sz w:val="20"/>
                <w:szCs w:val="20"/>
              </w:rPr>
            </w:pPr>
            <w:r>
              <w:rPr>
                <w:rFonts w:ascii="SimSun" w:eastAsia="SimSun" w:hAnsi="SimSun" w:cs="SimSun"/>
                <w:spacing w:val="-7"/>
                <w:sz w:val="20"/>
                <w:szCs w:val="20"/>
              </w:rPr>
              <w:t>清运</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800m</w:t>
            </w:r>
            <w:r>
              <w:rPr>
                <w:rFonts w:ascii="Times New Roman" w:eastAsia="Times New Roman" w:hAnsi="Times New Roman" w:cs="Times New Roman"/>
                <w:spacing w:val="-7"/>
                <w:position w:val="6"/>
                <w:sz w:val="13"/>
                <w:szCs w:val="13"/>
              </w:rPr>
              <w:t>3</w:t>
            </w:r>
            <w:r>
              <w:rPr>
                <w:rFonts w:ascii="SimSun" w:eastAsia="SimSun" w:hAnsi="SimSun" w:cs="SimSun"/>
                <w:spacing w:val="-7"/>
                <w:sz w:val="20"/>
                <w:szCs w:val="20"/>
              </w:rPr>
              <w:t>；土方整平</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114.6</w:t>
            </w:r>
            <w:r>
              <w:rPr>
                <w:rFonts w:ascii="Times New Roman" w:eastAsia="Times New Roman" w:hAnsi="Times New Roman" w:cs="Times New Roman"/>
                <w:spacing w:val="-6"/>
                <w:sz w:val="20"/>
                <w:szCs w:val="20"/>
              </w:rPr>
              <w:t>m</w:t>
            </w:r>
            <w:r>
              <w:rPr>
                <w:rFonts w:ascii="Times New Roman" w:eastAsia="Times New Roman" w:hAnsi="Times New Roman" w:cs="Times New Roman"/>
                <w:spacing w:val="-7"/>
                <w:position w:val="6"/>
                <w:sz w:val="13"/>
                <w:szCs w:val="13"/>
              </w:rPr>
              <w:t>3</w:t>
            </w:r>
            <w:r>
              <w:rPr>
                <w:rFonts w:ascii="SimSun" w:eastAsia="SimSun" w:hAnsi="SimSun" w:cs="SimSun"/>
                <w:spacing w:val="-7"/>
                <w:sz w:val="20"/>
                <w:szCs w:val="20"/>
              </w:rPr>
              <w:t>；</w:t>
            </w:r>
            <w:r>
              <w:rPr>
                <w:rFonts w:ascii="SimSun" w:eastAsia="SimSun" w:hAnsi="SimSun" w:cs="SimSun"/>
                <w:sz w:val="20"/>
                <w:szCs w:val="20"/>
              </w:rPr>
              <w:t xml:space="preserve"> </w:t>
            </w:r>
            <w:r>
              <w:rPr>
                <w:rFonts w:ascii="SimSun" w:eastAsia="SimSun" w:hAnsi="SimSun" w:cs="SimSun"/>
                <w:spacing w:val="1"/>
                <w:sz w:val="20"/>
                <w:szCs w:val="20"/>
              </w:rPr>
              <w:t>种植柠条</w:t>
            </w:r>
            <w:r>
              <w:rPr>
                <w:rFonts w:ascii="SimSun" w:eastAsia="SimSun" w:hAnsi="SimSun" w:cs="SimSun"/>
                <w:spacing w:val="1"/>
                <w:sz w:val="20"/>
                <w:szCs w:val="20"/>
              </w:rPr>
              <w:t xml:space="preserve"> </w:t>
            </w:r>
            <w:r>
              <w:rPr>
                <w:rFonts w:ascii="Times New Roman" w:eastAsia="Times New Roman" w:hAnsi="Times New Roman" w:cs="Times New Roman"/>
                <w:sz w:val="20"/>
                <w:szCs w:val="20"/>
              </w:rPr>
              <w:t>43</w:t>
            </w:r>
            <w:r>
              <w:rPr>
                <w:rFonts w:ascii="Times New Roman" w:eastAsia="Times New Roman" w:hAnsi="Times New Roman" w:cs="Times New Roman"/>
                <w:sz w:val="20"/>
                <w:szCs w:val="20"/>
              </w:rPr>
              <w:t xml:space="preserve"> </w:t>
            </w:r>
            <w:r>
              <w:rPr>
                <w:rFonts w:ascii="SimSun" w:eastAsia="SimSun" w:hAnsi="SimSun" w:cs="SimSun"/>
                <w:sz w:val="20"/>
                <w:szCs w:val="20"/>
              </w:rPr>
              <w:t>株。</w:t>
            </w:r>
          </w:p>
        </w:tc>
      </w:tr>
      <w:tr>
        <w:tblPrEx>
          <w:tblW w:w="8598" w:type="dxa"/>
          <w:tblInd w:w="2" w:type="dxa"/>
          <w:tblLayout w:type="fixed"/>
        </w:tblPrEx>
        <w:trPr>
          <w:trHeight w:val="821"/>
        </w:trPr>
        <w:tc>
          <w:tcPr>
            <w:tcW w:w="657" w:type="dxa"/>
            <w:vMerge/>
            <w:tcBorders>
              <w:top w:val="nil"/>
              <w:bottom w:val="nil"/>
            </w:tcBorders>
            <w:vAlign w:val="top"/>
          </w:tcPr>
          <w:p>
            <w:pPr>
              <w:rPr>
                <w:rFonts w:ascii="Arial"/>
                <w:sz w:val="21"/>
              </w:rPr>
            </w:pPr>
          </w:p>
        </w:tc>
        <w:tc>
          <w:tcPr>
            <w:tcW w:w="1571" w:type="dxa"/>
            <w:vAlign w:val="top"/>
          </w:tcPr>
          <w:p>
            <w:pPr>
              <w:rPr>
                <w:rFonts w:ascii="Arial"/>
                <w:sz w:val="21"/>
              </w:rPr>
            </w:pPr>
          </w:p>
          <w:p>
            <w:pPr>
              <w:spacing w:before="65" w:line="228" w:lineRule="auto"/>
              <w:ind w:left="370"/>
              <w:rPr>
                <w:rFonts w:ascii="SimSun" w:eastAsia="SimSun" w:hAnsi="SimSun" w:cs="SimSun"/>
                <w:sz w:val="20"/>
                <w:szCs w:val="20"/>
              </w:rPr>
            </w:pPr>
            <w:r>
              <w:rPr>
                <w:rFonts w:ascii="SimSun" w:eastAsia="SimSun" w:hAnsi="SimSun" w:cs="SimSun"/>
                <w:spacing w:val="9"/>
                <w:sz w:val="20"/>
                <w:szCs w:val="20"/>
              </w:rPr>
              <w:t>在</w:t>
            </w:r>
            <w:r>
              <w:rPr>
                <w:rFonts w:ascii="SimSun" w:eastAsia="SimSun" w:hAnsi="SimSun" w:cs="SimSun"/>
                <w:spacing w:val="7"/>
                <w:sz w:val="20"/>
                <w:szCs w:val="20"/>
              </w:rPr>
              <w:t>建仓库</w:t>
            </w:r>
          </w:p>
        </w:tc>
        <w:tc>
          <w:tcPr>
            <w:tcW w:w="1117" w:type="dxa"/>
            <w:vAlign w:val="top"/>
          </w:tcPr>
          <w:p>
            <w:pPr>
              <w:spacing w:line="283" w:lineRule="auto"/>
              <w:rPr>
                <w:rFonts w:ascii="Arial"/>
                <w:sz w:val="21"/>
              </w:rPr>
            </w:pPr>
          </w:p>
          <w:p>
            <w:pPr>
              <w:spacing w:before="57" w:line="195" w:lineRule="auto"/>
              <w:ind w:left="4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w:t>
            </w:r>
            <w:r>
              <w:rPr>
                <w:rFonts w:ascii="Times New Roman" w:eastAsia="Times New Roman" w:hAnsi="Times New Roman" w:cs="Times New Roman"/>
                <w:spacing w:val="1"/>
                <w:sz w:val="20"/>
                <w:szCs w:val="20"/>
              </w:rPr>
              <w:t>6</w:t>
            </w:r>
          </w:p>
        </w:tc>
        <w:tc>
          <w:tcPr>
            <w:tcW w:w="2239" w:type="dxa"/>
            <w:vAlign w:val="top"/>
          </w:tcPr>
          <w:p>
            <w:pPr>
              <w:spacing w:before="168" w:line="266" w:lineRule="auto"/>
              <w:ind w:left="181" w:right="171"/>
              <w:rPr>
                <w:rFonts w:ascii="SimSun" w:eastAsia="SimSun" w:hAnsi="SimSun" w:cs="SimSun"/>
                <w:sz w:val="20"/>
                <w:szCs w:val="20"/>
              </w:rPr>
            </w:pPr>
            <w:r>
              <w:rPr>
                <w:rFonts w:ascii="SimSun" w:eastAsia="SimSun" w:hAnsi="SimSun" w:cs="SimSun"/>
                <w:spacing w:val="9"/>
                <w:sz w:val="20"/>
                <w:szCs w:val="20"/>
              </w:rPr>
              <w:t>拆除、清运、清理</w:t>
            </w:r>
            <w:r>
              <w:rPr>
                <w:rFonts w:ascii="SimSun" w:eastAsia="SimSun" w:hAnsi="SimSun" w:cs="SimSun"/>
                <w:spacing w:val="8"/>
                <w:sz w:val="20"/>
                <w:szCs w:val="20"/>
              </w:rPr>
              <w:t>、</w:t>
            </w:r>
            <w:r>
              <w:rPr>
                <w:rFonts w:ascii="SimSun" w:eastAsia="SimSun" w:hAnsi="SimSun" w:cs="SimSun"/>
                <w:sz w:val="20"/>
                <w:szCs w:val="20"/>
              </w:rPr>
              <w:t xml:space="preserve"> </w:t>
            </w:r>
            <w:r>
              <w:rPr>
                <w:rFonts w:ascii="SimSun" w:eastAsia="SimSun" w:hAnsi="SimSun" w:cs="SimSun"/>
                <w:spacing w:val="9"/>
                <w:sz w:val="20"/>
                <w:szCs w:val="20"/>
              </w:rPr>
              <w:t>土方整平、恢复植</w:t>
            </w:r>
            <w:r>
              <w:rPr>
                <w:rFonts w:ascii="SimSun" w:eastAsia="SimSun" w:hAnsi="SimSun" w:cs="SimSun"/>
                <w:spacing w:val="7"/>
                <w:sz w:val="20"/>
                <w:szCs w:val="20"/>
              </w:rPr>
              <w:t>被</w:t>
            </w:r>
          </w:p>
        </w:tc>
        <w:tc>
          <w:tcPr>
            <w:tcW w:w="3014" w:type="dxa"/>
            <w:vAlign w:val="top"/>
          </w:tcPr>
          <w:p>
            <w:pPr>
              <w:spacing w:before="31" w:line="243" w:lineRule="auto"/>
              <w:ind w:left="114" w:right="104"/>
              <w:rPr>
                <w:rFonts w:ascii="SimSun" w:eastAsia="SimSun" w:hAnsi="SimSun" w:cs="SimSun"/>
                <w:sz w:val="20"/>
                <w:szCs w:val="20"/>
              </w:rPr>
            </w:pPr>
            <w:r>
              <w:rPr>
                <w:rFonts w:ascii="SimSun" w:eastAsia="SimSun" w:hAnsi="SimSun" w:cs="SimSun"/>
                <w:spacing w:val="-2"/>
                <w:sz w:val="20"/>
                <w:szCs w:val="20"/>
              </w:rPr>
              <w:t>拆</w:t>
            </w:r>
            <w:r>
              <w:rPr>
                <w:rFonts w:ascii="SimSun" w:eastAsia="SimSun" w:hAnsi="SimSun" w:cs="SimSun"/>
                <w:spacing w:val="-1"/>
                <w:sz w:val="20"/>
                <w:szCs w:val="20"/>
              </w:rPr>
              <w:t>除</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48.04m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；清运</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48.04m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r>
              <w:rPr>
                <w:rFonts w:ascii="SimSun" w:eastAsia="SimSun" w:hAnsi="SimSun" w:cs="SimSun"/>
                <w:sz w:val="20"/>
                <w:szCs w:val="20"/>
              </w:rPr>
              <w:t xml:space="preserve"> </w:t>
            </w:r>
            <w:r>
              <w:rPr>
                <w:rFonts w:ascii="SimSun" w:eastAsia="SimSun" w:hAnsi="SimSun" w:cs="SimSun"/>
                <w:spacing w:val="-4"/>
                <w:sz w:val="20"/>
                <w:szCs w:val="20"/>
              </w:rPr>
              <w:t>清理</w:t>
            </w:r>
            <w:r>
              <w:rPr>
                <w:rFonts w:ascii="SimSun" w:eastAsia="SimSun" w:hAnsi="SimSun" w:cs="SimSun"/>
                <w:spacing w:val="-4"/>
                <w:sz w:val="20"/>
                <w:szCs w:val="20"/>
              </w:rPr>
              <w:t xml:space="preserve"> </w:t>
            </w:r>
            <w:r>
              <w:rPr>
                <w:rFonts w:ascii="Times New Roman" w:eastAsia="Times New Roman" w:hAnsi="Times New Roman" w:cs="Times New Roman"/>
                <w:spacing w:val="-3"/>
                <w:sz w:val="20"/>
                <w:szCs w:val="20"/>
              </w:rPr>
              <w:t>5</w:t>
            </w:r>
            <w:r>
              <w:rPr>
                <w:rFonts w:ascii="Times New Roman" w:eastAsia="Times New Roman" w:hAnsi="Times New Roman" w:cs="Times New Roman"/>
                <w:spacing w:val="-2"/>
                <w:sz w:val="20"/>
                <w:szCs w:val="20"/>
              </w:rPr>
              <w:t>5.6m</w:t>
            </w:r>
            <w:r>
              <w:rPr>
                <w:rFonts w:ascii="Times New Roman" w:eastAsia="Times New Roman" w:hAnsi="Times New Roman" w:cs="Times New Roman"/>
                <w:spacing w:val="-2"/>
                <w:position w:val="6"/>
                <w:sz w:val="13"/>
                <w:szCs w:val="13"/>
              </w:rPr>
              <w:t>3</w:t>
            </w:r>
            <w:r>
              <w:rPr>
                <w:rFonts w:ascii="SimSun" w:eastAsia="SimSun" w:hAnsi="SimSun" w:cs="SimSun"/>
                <w:spacing w:val="-2"/>
                <w:sz w:val="20"/>
                <w:szCs w:val="20"/>
              </w:rPr>
              <w:t>；整平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166.8m</w:t>
            </w:r>
            <w:r>
              <w:rPr>
                <w:rFonts w:ascii="Times New Roman" w:eastAsia="Times New Roman" w:hAnsi="Times New Roman" w:cs="Times New Roman"/>
                <w:spacing w:val="-2"/>
                <w:position w:val="6"/>
                <w:sz w:val="13"/>
                <w:szCs w:val="13"/>
              </w:rPr>
              <w:t>3</w:t>
            </w:r>
            <w:r>
              <w:rPr>
                <w:rFonts w:ascii="SimSun" w:eastAsia="SimSun" w:hAnsi="SimSun" w:cs="SimSun"/>
                <w:spacing w:val="-2"/>
                <w:sz w:val="20"/>
                <w:szCs w:val="20"/>
              </w:rPr>
              <w:t>；种</w:t>
            </w:r>
            <w:r>
              <w:rPr>
                <w:rFonts w:ascii="SimSun" w:eastAsia="SimSun" w:hAnsi="SimSun" w:cs="SimSun"/>
                <w:sz w:val="20"/>
                <w:szCs w:val="20"/>
              </w:rPr>
              <w:t xml:space="preserve"> </w:t>
            </w:r>
            <w:r>
              <w:rPr>
                <w:rFonts w:ascii="SimSun" w:eastAsia="SimSun" w:hAnsi="SimSun" w:cs="SimSun"/>
                <w:spacing w:val="-1"/>
                <w:sz w:val="20"/>
                <w:szCs w:val="20"/>
              </w:rPr>
              <w:t>植柠条</w:t>
            </w:r>
            <w:r>
              <w:rPr>
                <w:rFonts w:ascii="SimSun" w:eastAsia="SimSun" w:hAnsi="SimSun" w:cs="SimSun"/>
                <w:spacing w:val="-1"/>
                <w:sz w:val="20"/>
                <w:szCs w:val="20"/>
              </w:rPr>
              <w:t xml:space="preserve"> </w:t>
            </w:r>
            <w:r>
              <w:rPr>
                <w:rFonts w:ascii="Times New Roman" w:eastAsia="Times New Roman" w:hAnsi="Times New Roman" w:cs="Times New Roman"/>
                <w:sz w:val="20"/>
                <w:szCs w:val="20"/>
              </w:rPr>
              <w:t>62</w:t>
            </w:r>
            <w:r>
              <w:rPr>
                <w:rFonts w:ascii="Times New Roman" w:eastAsia="Times New Roman" w:hAnsi="Times New Roman" w:cs="Times New Roman"/>
                <w:sz w:val="20"/>
                <w:szCs w:val="20"/>
              </w:rPr>
              <w:t xml:space="preserve"> </w:t>
            </w:r>
            <w:r>
              <w:rPr>
                <w:rFonts w:ascii="SimSun" w:eastAsia="SimSun" w:hAnsi="SimSun" w:cs="SimSun"/>
                <w:sz w:val="20"/>
                <w:szCs w:val="20"/>
              </w:rPr>
              <w:t>株。</w:t>
            </w:r>
          </w:p>
        </w:tc>
      </w:tr>
      <w:tr>
        <w:tblPrEx>
          <w:tblW w:w="8598" w:type="dxa"/>
          <w:tblInd w:w="2" w:type="dxa"/>
          <w:tblLayout w:type="fixed"/>
        </w:tblPrEx>
        <w:trPr>
          <w:trHeight w:val="821"/>
        </w:trPr>
        <w:tc>
          <w:tcPr>
            <w:tcW w:w="657" w:type="dxa"/>
            <w:vMerge/>
            <w:tcBorders>
              <w:top w:val="nil"/>
              <w:bottom w:val="nil"/>
            </w:tcBorders>
            <w:vAlign w:val="top"/>
          </w:tcPr>
          <w:p>
            <w:pPr>
              <w:rPr>
                <w:rFonts w:ascii="Arial"/>
                <w:sz w:val="21"/>
              </w:rPr>
            </w:pPr>
          </w:p>
        </w:tc>
        <w:tc>
          <w:tcPr>
            <w:tcW w:w="1571" w:type="dxa"/>
            <w:vAlign w:val="top"/>
          </w:tcPr>
          <w:p>
            <w:pPr>
              <w:spacing w:before="305" w:line="228" w:lineRule="auto"/>
              <w:ind w:left="578"/>
              <w:rPr>
                <w:rFonts w:ascii="SimSun" w:eastAsia="SimSun" w:hAnsi="SimSun" w:cs="SimSun"/>
                <w:sz w:val="20"/>
                <w:szCs w:val="20"/>
              </w:rPr>
            </w:pPr>
            <w:r>
              <w:rPr>
                <w:rFonts w:ascii="SimSun" w:eastAsia="SimSun" w:hAnsi="SimSun" w:cs="SimSun"/>
                <w:spacing w:val="5"/>
                <w:sz w:val="20"/>
                <w:szCs w:val="20"/>
              </w:rPr>
              <w:t>机房</w:t>
            </w:r>
          </w:p>
        </w:tc>
        <w:tc>
          <w:tcPr>
            <w:tcW w:w="1117" w:type="dxa"/>
            <w:vAlign w:val="top"/>
          </w:tcPr>
          <w:p>
            <w:pPr>
              <w:spacing w:line="282" w:lineRule="auto"/>
              <w:rPr>
                <w:rFonts w:ascii="Arial"/>
                <w:sz w:val="21"/>
              </w:rPr>
            </w:pPr>
          </w:p>
          <w:p>
            <w:pPr>
              <w:spacing w:before="58" w:line="195" w:lineRule="auto"/>
              <w:ind w:left="45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w:t>
            </w:r>
          </w:p>
        </w:tc>
        <w:tc>
          <w:tcPr>
            <w:tcW w:w="2239" w:type="dxa"/>
            <w:vAlign w:val="top"/>
          </w:tcPr>
          <w:p>
            <w:pPr>
              <w:spacing w:before="168" w:line="268" w:lineRule="auto"/>
              <w:ind w:left="181" w:right="171"/>
              <w:rPr>
                <w:rFonts w:ascii="SimSun" w:eastAsia="SimSun" w:hAnsi="SimSun" w:cs="SimSun"/>
                <w:sz w:val="20"/>
                <w:szCs w:val="20"/>
              </w:rPr>
            </w:pPr>
            <w:r>
              <w:rPr>
                <w:rFonts w:ascii="SimSun" w:eastAsia="SimSun" w:hAnsi="SimSun" w:cs="SimSun"/>
                <w:spacing w:val="9"/>
                <w:sz w:val="20"/>
                <w:szCs w:val="20"/>
              </w:rPr>
              <w:t>拆除、清运、清理</w:t>
            </w:r>
            <w:r>
              <w:rPr>
                <w:rFonts w:ascii="SimSun" w:eastAsia="SimSun" w:hAnsi="SimSun" w:cs="SimSun"/>
                <w:spacing w:val="8"/>
                <w:sz w:val="20"/>
                <w:szCs w:val="20"/>
              </w:rPr>
              <w:t>、</w:t>
            </w:r>
            <w:r>
              <w:rPr>
                <w:rFonts w:ascii="SimSun" w:eastAsia="SimSun" w:hAnsi="SimSun" w:cs="SimSun"/>
                <w:sz w:val="20"/>
                <w:szCs w:val="20"/>
              </w:rPr>
              <w:t xml:space="preserve"> </w:t>
            </w:r>
            <w:r>
              <w:rPr>
                <w:rFonts w:ascii="SimSun" w:eastAsia="SimSun" w:hAnsi="SimSun" w:cs="SimSun"/>
                <w:spacing w:val="9"/>
                <w:sz w:val="20"/>
                <w:szCs w:val="20"/>
              </w:rPr>
              <w:t>土方整平、恢复植</w:t>
            </w:r>
            <w:r>
              <w:rPr>
                <w:rFonts w:ascii="SimSun" w:eastAsia="SimSun" w:hAnsi="SimSun" w:cs="SimSun"/>
                <w:spacing w:val="7"/>
                <w:sz w:val="20"/>
                <w:szCs w:val="20"/>
              </w:rPr>
              <w:t>被</w:t>
            </w:r>
          </w:p>
        </w:tc>
        <w:tc>
          <w:tcPr>
            <w:tcW w:w="3014" w:type="dxa"/>
            <w:vAlign w:val="top"/>
          </w:tcPr>
          <w:p>
            <w:pPr>
              <w:spacing w:before="34" w:line="242" w:lineRule="auto"/>
              <w:ind w:left="114" w:right="79"/>
              <w:rPr>
                <w:rFonts w:ascii="SimSun" w:eastAsia="SimSun" w:hAnsi="SimSun" w:cs="SimSun"/>
                <w:sz w:val="20"/>
                <w:szCs w:val="20"/>
              </w:rPr>
            </w:pPr>
            <w:r>
              <w:rPr>
                <w:rFonts w:ascii="SimSun" w:eastAsia="SimSun" w:hAnsi="SimSun" w:cs="SimSun"/>
                <w:spacing w:val="-6"/>
                <w:sz w:val="20"/>
                <w:szCs w:val="20"/>
              </w:rPr>
              <w:t>拆</w:t>
            </w:r>
            <w:r>
              <w:rPr>
                <w:rFonts w:ascii="SimSun" w:eastAsia="SimSun" w:hAnsi="SimSun" w:cs="SimSun"/>
                <w:spacing w:val="-5"/>
                <w:sz w:val="20"/>
                <w:szCs w:val="20"/>
              </w:rPr>
              <w:t>除</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5.</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18</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；清运</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5.</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18</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r>
              <w:rPr>
                <w:rFonts w:ascii="SimSun" w:eastAsia="SimSun" w:hAnsi="SimSun" w:cs="SimSun"/>
                <w:sz w:val="20"/>
                <w:szCs w:val="20"/>
              </w:rPr>
              <w:t xml:space="preserve">  </w:t>
            </w:r>
            <w:r>
              <w:rPr>
                <w:rFonts w:ascii="SimSun" w:eastAsia="SimSun" w:hAnsi="SimSun" w:cs="SimSun"/>
                <w:spacing w:val="-4"/>
                <w:sz w:val="20"/>
                <w:szCs w:val="20"/>
              </w:rPr>
              <w:t>清理</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4.8</w:t>
            </w:r>
            <w:r>
              <w:rPr>
                <w:rFonts w:ascii="Times New Roman" w:eastAsia="Times New Roman" w:hAnsi="Times New Roman" w:cs="Times New Roman"/>
                <w:spacing w:val="-2"/>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3"/>
                <w:position w:val="6"/>
                <w:sz w:val="13"/>
                <w:szCs w:val="13"/>
              </w:rPr>
              <w:t xml:space="preserve"> </w:t>
            </w:r>
            <w:r>
              <w:rPr>
                <w:rFonts w:ascii="SimSun" w:eastAsia="SimSun" w:hAnsi="SimSun" w:cs="SimSun"/>
                <w:spacing w:val="-2"/>
                <w:sz w:val="20"/>
                <w:szCs w:val="20"/>
              </w:rPr>
              <w:t>；土方整平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14.4m</w:t>
            </w:r>
            <w:r>
              <w:rPr>
                <w:rFonts w:ascii="Times New Roman" w:eastAsia="Times New Roman" w:hAnsi="Times New Roman" w:cs="Times New Roman"/>
                <w:spacing w:val="-2"/>
                <w:position w:val="6"/>
                <w:sz w:val="13"/>
                <w:szCs w:val="13"/>
              </w:rPr>
              <w:t>3</w:t>
            </w:r>
            <w:r>
              <w:rPr>
                <w:rFonts w:ascii="SimSun" w:eastAsia="SimSun" w:hAnsi="SimSun" w:cs="SimSun"/>
                <w:spacing w:val="-2"/>
                <w:sz w:val="20"/>
                <w:szCs w:val="20"/>
              </w:rPr>
              <w:t>；</w:t>
            </w:r>
            <w:r>
              <w:rPr>
                <w:rFonts w:ascii="SimSun" w:eastAsia="SimSun" w:hAnsi="SimSun" w:cs="SimSun"/>
                <w:sz w:val="20"/>
                <w:szCs w:val="20"/>
              </w:rPr>
              <w:t xml:space="preserve"> </w:t>
            </w:r>
            <w:r>
              <w:rPr>
                <w:rFonts w:ascii="SimSun" w:eastAsia="SimSun" w:hAnsi="SimSun" w:cs="SimSun"/>
                <w:spacing w:val="1"/>
                <w:sz w:val="20"/>
                <w:szCs w:val="20"/>
              </w:rPr>
              <w:t>种植</w:t>
            </w:r>
            <w:r>
              <w:rPr>
                <w:rFonts w:ascii="SimSun" w:eastAsia="SimSun" w:hAnsi="SimSun" w:cs="SimSun"/>
                <w:sz w:val="20"/>
                <w:szCs w:val="20"/>
              </w:rPr>
              <w:t>柠条</w:t>
            </w:r>
            <w:r>
              <w:rPr>
                <w:rFonts w:ascii="SimSun" w:eastAsia="SimSun" w:hAnsi="SimSun" w:cs="SimSun"/>
                <w:sz w:val="20"/>
                <w:szCs w:val="20"/>
              </w:rPr>
              <w:t xml:space="preserve"> </w:t>
            </w:r>
            <w:r>
              <w:rPr>
                <w:rFonts w:ascii="Times New Roman" w:eastAsia="Times New Roman" w:hAnsi="Times New Roman" w:cs="Times New Roman"/>
                <w:sz w:val="20"/>
                <w:szCs w:val="20"/>
              </w:rPr>
              <w:t>6</w:t>
            </w:r>
            <w:r>
              <w:rPr>
                <w:rFonts w:ascii="Times New Roman" w:eastAsia="Times New Roman" w:hAnsi="Times New Roman" w:cs="Times New Roman"/>
                <w:sz w:val="20"/>
                <w:szCs w:val="20"/>
              </w:rPr>
              <w:t xml:space="preserve"> </w:t>
            </w:r>
            <w:r>
              <w:rPr>
                <w:rFonts w:ascii="SimSun" w:eastAsia="SimSun" w:hAnsi="SimSun" w:cs="SimSun"/>
                <w:sz w:val="20"/>
                <w:szCs w:val="20"/>
              </w:rPr>
              <w:t>株。</w:t>
            </w:r>
          </w:p>
        </w:tc>
      </w:tr>
      <w:tr>
        <w:tblPrEx>
          <w:tblW w:w="8598" w:type="dxa"/>
          <w:tblInd w:w="2" w:type="dxa"/>
          <w:tblLayout w:type="fixed"/>
        </w:tblPrEx>
        <w:trPr>
          <w:trHeight w:val="549"/>
        </w:trPr>
        <w:tc>
          <w:tcPr>
            <w:tcW w:w="657" w:type="dxa"/>
            <w:vMerge/>
            <w:tcBorders>
              <w:top w:val="nil"/>
              <w:bottom w:val="nil"/>
            </w:tcBorders>
            <w:vAlign w:val="top"/>
          </w:tcPr>
          <w:p>
            <w:pPr>
              <w:rPr>
                <w:rFonts w:ascii="Arial"/>
                <w:sz w:val="21"/>
              </w:rPr>
            </w:pPr>
          </w:p>
        </w:tc>
        <w:tc>
          <w:tcPr>
            <w:tcW w:w="1571" w:type="dxa"/>
            <w:vAlign w:val="top"/>
          </w:tcPr>
          <w:p>
            <w:pPr>
              <w:spacing w:before="35" w:line="237" w:lineRule="auto"/>
              <w:ind w:left="269" w:right="259" w:firstLine="310"/>
              <w:rPr>
                <w:rFonts w:ascii="SimSun" w:eastAsia="SimSun" w:hAnsi="SimSun" w:cs="SimSun"/>
                <w:sz w:val="20"/>
                <w:szCs w:val="20"/>
              </w:rPr>
            </w:pPr>
            <w:r>
              <w:rPr>
                <w:rFonts w:ascii="SimSun" w:eastAsia="SimSun" w:hAnsi="SimSun" w:cs="SimSun"/>
                <w:spacing w:val="5"/>
                <w:sz w:val="20"/>
                <w:szCs w:val="20"/>
              </w:rPr>
              <w:t>拟</w:t>
            </w:r>
            <w:r>
              <w:rPr>
                <w:rFonts w:ascii="SimSun" w:eastAsia="SimSun" w:hAnsi="SimSun" w:cs="SimSun"/>
                <w:spacing w:val="4"/>
                <w:sz w:val="20"/>
                <w:szCs w:val="20"/>
              </w:rPr>
              <w:t>建</w:t>
            </w:r>
            <w:r>
              <w:rPr>
                <w:rFonts w:ascii="SimSun" w:eastAsia="SimSun" w:hAnsi="SimSun" w:cs="SimSun"/>
                <w:sz w:val="20"/>
                <w:szCs w:val="20"/>
              </w:rPr>
              <w:t xml:space="preserve">   </w:t>
            </w:r>
            <w:r>
              <w:rPr>
                <w:rFonts w:ascii="SimSun" w:eastAsia="SimSun" w:hAnsi="SimSun" w:cs="SimSun"/>
                <w:spacing w:val="8"/>
                <w:sz w:val="20"/>
                <w:szCs w:val="20"/>
              </w:rPr>
              <w:t>办</w:t>
            </w:r>
            <w:r>
              <w:rPr>
                <w:rFonts w:ascii="SimSun" w:eastAsia="SimSun" w:hAnsi="SimSun" w:cs="SimSun"/>
                <w:spacing w:val="7"/>
                <w:sz w:val="20"/>
                <w:szCs w:val="20"/>
              </w:rPr>
              <w:t>公生活区</w:t>
            </w:r>
          </w:p>
        </w:tc>
        <w:tc>
          <w:tcPr>
            <w:tcW w:w="1117" w:type="dxa"/>
            <w:vAlign w:val="top"/>
          </w:tcPr>
          <w:p>
            <w:pPr>
              <w:spacing w:before="207" w:line="195" w:lineRule="auto"/>
              <w:ind w:left="36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1714</w:t>
            </w:r>
          </w:p>
        </w:tc>
        <w:tc>
          <w:tcPr>
            <w:tcW w:w="2239" w:type="dxa"/>
            <w:vAlign w:val="top"/>
          </w:tcPr>
          <w:p>
            <w:pPr>
              <w:spacing w:before="171" w:line="229" w:lineRule="auto"/>
              <w:ind w:left="706"/>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7"/>
                <w:sz w:val="20"/>
                <w:szCs w:val="20"/>
              </w:rPr>
              <w:t>土剥离</w:t>
            </w:r>
          </w:p>
        </w:tc>
        <w:tc>
          <w:tcPr>
            <w:tcW w:w="3014" w:type="dxa"/>
            <w:vAlign w:val="top"/>
          </w:tcPr>
          <w:p>
            <w:pPr>
              <w:spacing w:before="171" w:line="229" w:lineRule="auto"/>
              <w:ind w:left="690"/>
              <w:rPr>
                <w:rFonts w:ascii="SimSun" w:eastAsia="SimSun" w:hAnsi="SimSun" w:cs="SimSun"/>
                <w:sz w:val="20"/>
                <w:szCs w:val="20"/>
              </w:rPr>
            </w:pPr>
            <w:r>
              <w:rPr>
                <w:rFonts w:ascii="SimSun" w:eastAsia="SimSun" w:hAnsi="SimSun" w:cs="SimSun"/>
                <w:spacing w:val="1"/>
                <w:sz w:val="20"/>
                <w:szCs w:val="20"/>
              </w:rPr>
              <w:t>剥离量</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514</w:t>
            </w:r>
            <w:r>
              <w:rPr>
                <w:rFonts w:ascii="Times New Roman" w:eastAsia="Times New Roman" w:hAnsi="Times New Roman" w:cs="Times New Roman"/>
                <w:sz w:val="20"/>
                <w:szCs w:val="20"/>
              </w:rPr>
              <w:t>.2</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m</w:t>
            </w:r>
            <w:r>
              <w:rPr>
                <w:rFonts w:ascii="Times New Roman" w:eastAsia="Times New Roman" w:hAnsi="Times New Roman" w:cs="Times New Roman"/>
                <w:position w:val="6"/>
                <w:sz w:val="13"/>
                <w:szCs w:val="13"/>
              </w:rPr>
              <w:t>3</w:t>
            </w:r>
            <w:r>
              <w:rPr>
                <w:rFonts w:ascii="SimSun" w:eastAsia="SimSun" w:hAnsi="SimSun" w:cs="SimSun"/>
                <w:sz w:val="20"/>
                <w:szCs w:val="20"/>
              </w:rPr>
              <w:t>。</w:t>
            </w:r>
          </w:p>
        </w:tc>
      </w:tr>
      <w:tr>
        <w:tblPrEx>
          <w:tblW w:w="8598" w:type="dxa"/>
          <w:tblInd w:w="2" w:type="dxa"/>
          <w:tblLayout w:type="fixed"/>
        </w:tblPrEx>
        <w:trPr>
          <w:trHeight w:val="822"/>
        </w:trPr>
        <w:tc>
          <w:tcPr>
            <w:tcW w:w="657" w:type="dxa"/>
            <w:vMerge/>
            <w:tcBorders>
              <w:top w:val="nil"/>
              <w:bottom w:val="nil"/>
            </w:tcBorders>
            <w:vAlign w:val="top"/>
          </w:tcPr>
          <w:p>
            <w:pPr>
              <w:rPr>
                <w:rFonts w:ascii="Arial"/>
                <w:sz w:val="21"/>
              </w:rPr>
            </w:pPr>
          </w:p>
        </w:tc>
        <w:tc>
          <w:tcPr>
            <w:tcW w:w="1571" w:type="dxa"/>
            <w:vAlign w:val="top"/>
          </w:tcPr>
          <w:p>
            <w:pPr>
              <w:spacing w:line="242" w:lineRule="auto"/>
              <w:rPr>
                <w:rFonts w:ascii="Arial"/>
                <w:sz w:val="21"/>
              </w:rPr>
            </w:pPr>
          </w:p>
          <w:p>
            <w:pPr>
              <w:spacing w:before="65" w:line="228" w:lineRule="auto"/>
              <w:ind w:left="269"/>
              <w:rPr>
                <w:rFonts w:ascii="SimSun" w:eastAsia="SimSun" w:hAnsi="SimSun" w:cs="SimSun"/>
                <w:sz w:val="20"/>
                <w:szCs w:val="20"/>
              </w:rPr>
            </w:pPr>
            <w:r>
              <w:rPr>
                <w:rFonts w:ascii="SimSun" w:eastAsia="SimSun" w:hAnsi="SimSun" w:cs="SimSun"/>
                <w:spacing w:val="8"/>
                <w:sz w:val="20"/>
                <w:szCs w:val="20"/>
              </w:rPr>
              <w:t>办</w:t>
            </w:r>
            <w:r>
              <w:rPr>
                <w:rFonts w:ascii="SimSun" w:eastAsia="SimSun" w:hAnsi="SimSun" w:cs="SimSun"/>
                <w:spacing w:val="7"/>
                <w:sz w:val="20"/>
                <w:szCs w:val="20"/>
              </w:rPr>
              <w:t>公生活区</w:t>
            </w:r>
          </w:p>
        </w:tc>
        <w:tc>
          <w:tcPr>
            <w:tcW w:w="1117" w:type="dxa"/>
            <w:vAlign w:val="top"/>
          </w:tcPr>
          <w:p>
            <w:pPr>
              <w:spacing w:line="285" w:lineRule="auto"/>
              <w:rPr>
                <w:rFonts w:ascii="Arial"/>
                <w:sz w:val="21"/>
              </w:rPr>
            </w:pPr>
          </w:p>
          <w:p>
            <w:pPr>
              <w:spacing w:before="57"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81</w:t>
            </w:r>
            <w:r>
              <w:rPr>
                <w:rFonts w:ascii="Times New Roman" w:eastAsia="Times New Roman" w:hAnsi="Times New Roman" w:cs="Times New Roman"/>
                <w:sz w:val="20"/>
                <w:szCs w:val="20"/>
              </w:rPr>
              <w:t>6</w:t>
            </w:r>
          </w:p>
        </w:tc>
        <w:tc>
          <w:tcPr>
            <w:tcW w:w="2239" w:type="dxa"/>
            <w:vAlign w:val="top"/>
          </w:tcPr>
          <w:p>
            <w:pPr>
              <w:spacing w:before="171" w:line="268" w:lineRule="auto"/>
              <w:ind w:left="181" w:right="171"/>
              <w:rPr>
                <w:rFonts w:ascii="SimSun" w:eastAsia="SimSun" w:hAnsi="SimSun" w:cs="SimSun"/>
                <w:sz w:val="20"/>
                <w:szCs w:val="20"/>
              </w:rPr>
            </w:pPr>
            <w:r>
              <w:rPr>
                <w:rFonts w:ascii="SimSun" w:eastAsia="SimSun" w:hAnsi="SimSun" w:cs="SimSun"/>
                <w:spacing w:val="9"/>
                <w:sz w:val="20"/>
                <w:szCs w:val="20"/>
              </w:rPr>
              <w:t>拆除、清运、清理</w:t>
            </w:r>
            <w:r>
              <w:rPr>
                <w:rFonts w:ascii="SimSun" w:eastAsia="SimSun" w:hAnsi="SimSun" w:cs="SimSun"/>
                <w:spacing w:val="8"/>
                <w:sz w:val="20"/>
                <w:szCs w:val="20"/>
              </w:rPr>
              <w:t>、</w:t>
            </w:r>
            <w:r>
              <w:rPr>
                <w:rFonts w:ascii="SimSun" w:eastAsia="SimSun" w:hAnsi="SimSun" w:cs="SimSun"/>
                <w:sz w:val="20"/>
                <w:szCs w:val="20"/>
              </w:rPr>
              <w:t xml:space="preserve"> </w:t>
            </w:r>
            <w:r>
              <w:rPr>
                <w:rFonts w:ascii="SimSun" w:eastAsia="SimSun" w:hAnsi="SimSun" w:cs="SimSun"/>
                <w:spacing w:val="9"/>
                <w:sz w:val="20"/>
                <w:szCs w:val="20"/>
              </w:rPr>
              <w:t>土方整平、恢复植</w:t>
            </w:r>
            <w:r>
              <w:rPr>
                <w:rFonts w:ascii="SimSun" w:eastAsia="SimSun" w:hAnsi="SimSun" w:cs="SimSun"/>
                <w:spacing w:val="7"/>
                <w:sz w:val="20"/>
                <w:szCs w:val="20"/>
              </w:rPr>
              <w:t>被</w:t>
            </w:r>
          </w:p>
        </w:tc>
        <w:tc>
          <w:tcPr>
            <w:tcW w:w="3014" w:type="dxa"/>
            <w:vAlign w:val="top"/>
          </w:tcPr>
          <w:p>
            <w:pPr>
              <w:spacing w:before="38" w:line="241" w:lineRule="auto"/>
              <w:ind w:left="114" w:right="55"/>
              <w:rPr>
                <w:rFonts w:ascii="SimSun" w:eastAsia="SimSun" w:hAnsi="SimSun" w:cs="SimSun"/>
                <w:sz w:val="20"/>
                <w:szCs w:val="20"/>
              </w:rPr>
            </w:pPr>
            <w:r>
              <w:rPr>
                <w:rFonts w:ascii="SimSun" w:eastAsia="SimSun" w:hAnsi="SimSun" w:cs="SimSun"/>
                <w:spacing w:val="-8"/>
                <w:sz w:val="20"/>
                <w:szCs w:val="20"/>
              </w:rPr>
              <w:t>拆</w:t>
            </w:r>
            <w:r>
              <w:rPr>
                <w:rFonts w:ascii="SimSun" w:eastAsia="SimSun" w:hAnsi="SimSun" w:cs="SimSun"/>
                <w:spacing w:val="-7"/>
                <w:sz w:val="20"/>
                <w:szCs w:val="20"/>
              </w:rPr>
              <w:t>除</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176.26m</w:t>
            </w:r>
            <w:r>
              <w:rPr>
                <w:rFonts w:ascii="Times New Roman" w:eastAsia="Times New Roman" w:hAnsi="Times New Roman" w:cs="Times New Roman"/>
                <w:spacing w:val="-4"/>
                <w:position w:val="6"/>
                <w:sz w:val="13"/>
                <w:szCs w:val="13"/>
              </w:rPr>
              <w:t>3</w:t>
            </w:r>
            <w:r>
              <w:rPr>
                <w:rFonts w:ascii="SimSun" w:eastAsia="SimSun" w:hAnsi="SimSun" w:cs="SimSun"/>
                <w:spacing w:val="-4"/>
                <w:sz w:val="20"/>
                <w:szCs w:val="20"/>
              </w:rPr>
              <w:t>；清运</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176.26m</w:t>
            </w:r>
            <w:r>
              <w:rPr>
                <w:rFonts w:ascii="Times New Roman" w:eastAsia="Times New Roman" w:hAnsi="Times New Roman" w:cs="Times New Roman"/>
                <w:spacing w:val="-4"/>
                <w:position w:val="6"/>
                <w:sz w:val="13"/>
                <w:szCs w:val="13"/>
              </w:rPr>
              <w:t>3</w:t>
            </w:r>
            <w:r>
              <w:rPr>
                <w:rFonts w:ascii="SimSun" w:eastAsia="SimSun" w:hAnsi="SimSun" w:cs="SimSun"/>
                <w:spacing w:val="-4"/>
                <w:sz w:val="20"/>
                <w:szCs w:val="20"/>
              </w:rPr>
              <w:t>；</w:t>
            </w:r>
            <w:r>
              <w:rPr>
                <w:rFonts w:ascii="SimSun" w:eastAsia="SimSun" w:hAnsi="SimSun" w:cs="SimSun"/>
                <w:sz w:val="20"/>
                <w:szCs w:val="20"/>
              </w:rPr>
              <w:t xml:space="preserve"> </w:t>
            </w:r>
            <w:r>
              <w:rPr>
                <w:rFonts w:ascii="SimSun" w:eastAsia="SimSun" w:hAnsi="SimSun" w:cs="SimSun"/>
                <w:spacing w:val="-2"/>
                <w:sz w:val="20"/>
                <w:szCs w:val="20"/>
              </w:rPr>
              <w:t>清理</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81.6</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；土方</w:t>
            </w:r>
            <w:r>
              <w:rPr>
                <w:rFonts w:ascii="SimSun" w:eastAsia="SimSun" w:hAnsi="SimSun" w:cs="SimSun"/>
                <w:spacing w:val="-1"/>
                <w:sz w:val="20"/>
                <w:szCs w:val="20"/>
              </w:rPr>
              <w:t>整</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244.8m</w:t>
            </w:r>
            <w:r>
              <w:rPr>
                <w:rFonts w:ascii="Times New Roman" w:eastAsia="Times New Roman" w:hAnsi="Times New Roman" w:cs="Times New Roman"/>
                <w:spacing w:val="-1"/>
                <w:position w:val="6"/>
                <w:sz w:val="13"/>
                <w:szCs w:val="13"/>
              </w:rPr>
              <w:t>3</w:t>
            </w:r>
            <w:r>
              <w:rPr>
                <w:rFonts w:ascii="SimSun" w:eastAsia="SimSun" w:hAnsi="SimSun" w:cs="SimSun"/>
                <w:spacing w:val="-1"/>
                <w:sz w:val="20"/>
                <w:szCs w:val="20"/>
              </w:rPr>
              <w:t>；</w:t>
            </w:r>
            <w:r>
              <w:rPr>
                <w:rFonts w:ascii="SimSun" w:eastAsia="SimSun" w:hAnsi="SimSun" w:cs="SimSun"/>
                <w:sz w:val="20"/>
                <w:szCs w:val="20"/>
              </w:rPr>
              <w:t xml:space="preserve"> </w:t>
            </w:r>
            <w:r>
              <w:rPr>
                <w:rFonts w:ascii="SimSun" w:eastAsia="SimSun" w:hAnsi="SimSun" w:cs="SimSun"/>
                <w:spacing w:val="1"/>
                <w:sz w:val="20"/>
                <w:szCs w:val="20"/>
              </w:rPr>
              <w:t>种植柠条</w:t>
            </w:r>
            <w:r>
              <w:rPr>
                <w:rFonts w:ascii="SimSun" w:eastAsia="SimSun" w:hAnsi="SimSun" w:cs="SimSun"/>
                <w:spacing w:val="1"/>
                <w:sz w:val="20"/>
                <w:szCs w:val="20"/>
              </w:rPr>
              <w:t xml:space="preserve"> </w:t>
            </w:r>
            <w:r>
              <w:rPr>
                <w:rFonts w:ascii="Times New Roman" w:eastAsia="Times New Roman" w:hAnsi="Times New Roman" w:cs="Times New Roman"/>
                <w:sz w:val="20"/>
                <w:szCs w:val="20"/>
              </w:rPr>
              <w:t>91</w:t>
            </w:r>
            <w:r>
              <w:rPr>
                <w:rFonts w:ascii="Times New Roman" w:eastAsia="Times New Roman" w:hAnsi="Times New Roman" w:cs="Times New Roman"/>
                <w:sz w:val="20"/>
                <w:szCs w:val="20"/>
              </w:rPr>
              <w:t xml:space="preserve"> </w:t>
            </w:r>
            <w:r>
              <w:rPr>
                <w:rFonts w:ascii="SimSun" w:eastAsia="SimSun" w:hAnsi="SimSun" w:cs="SimSun"/>
                <w:sz w:val="20"/>
                <w:szCs w:val="20"/>
              </w:rPr>
              <w:t>株。</w:t>
            </w:r>
          </w:p>
        </w:tc>
      </w:tr>
      <w:tr>
        <w:tblPrEx>
          <w:tblW w:w="8598" w:type="dxa"/>
          <w:tblInd w:w="2" w:type="dxa"/>
          <w:tblLayout w:type="fixed"/>
        </w:tblPrEx>
        <w:trPr>
          <w:trHeight w:val="345"/>
        </w:trPr>
        <w:tc>
          <w:tcPr>
            <w:tcW w:w="657" w:type="dxa"/>
            <w:vMerge/>
            <w:tcBorders>
              <w:top w:val="nil"/>
            </w:tcBorders>
            <w:vAlign w:val="top"/>
          </w:tcPr>
          <w:p>
            <w:pPr>
              <w:rPr>
                <w:rFonts w:ascii="Arial"/>
                <w:sz w:val="21"/>
              </w:rPr>
            </w:pPr>
          </w:p>
        </w:tc>
        <w:tc>
          <w:tcPr>
            <w:tcW w:w="7941" w:type="dxa"/>
            <w:gridSpan w:val="4"/>
            <w:vAlign w:val="top"/>
          </w:tcPr>
          <w:p>
            <w:pPr>
              <w:spacing w:before="69" w:line="227" w:lineRule="auto"/>
              <w:ind w:left="193"/>
              <w:rPr>
                <w:rFonts w:ascii="SimSun" w:eastAsia="SimSun" w:hAnsi="SimSun" w:cs="SimSun"/>
                <w:sz w:val="20"/>
                <w:szCs w:val="20"/>
              </w:rPr>
            </w:pPr>
            <w:r>
              <w:rPr>
                <w:rFonts w:ascii="SimSun" w:eastAsia="SimSun" w:hAnsi="SimSun" w:cs="SimSun"/>
                <w:spacing w:val="18"/>
                <w:sz w:val="20"/>
                <w:szCs w:val="20"/>
              </w:rPr>
              <w:t>全年</w:t>
            </w:r>
            <w:r>
              <w:rPr>
                <w:rFonts w:ascii="SimSun" w:eastAsia="SimSun" w:hAnsi="SimSun" w:cs="SimSun"/>
                <w:spacing w:val="16"/>
                <w:sz w:val="20"/>
                <w:szCs w:val="20"/>
              </w:rPr>
              <w:t>进</w:t>
            </w:r>
            <w:r>
              <w:rPr>
                <w:rFonts w:ascii="SimSun" w:eastAsia="SimSun" w:hAnsi="SimSun" w:cs="SimSun"/>
                <w:spacing w:val="9"/>
                <w:sz w:val="20"/>
                <w:szCs w:val="20"/>
              </w:rPr>
              <w:t>行地质灾害监测及土地资源监测，并做好监测记录，对复垦区植被进行管护</w:t>
            </w:r>
          </w:p>
        </w:tc>
      </w:tr>
    </w:tbl>
    <w:p>
      <w:pPr>
        <w:sectPr>
          <w:footerReference w:type="default" r:id="rId21"/>
          <w:pgSz w:w="11906" w:h="16839"/>
          <w:pgMar w:top="1426" w:right="1615" w:bottom="1151" w:left="1687" w:header="0" w:footer="991" w:gutter="0"/>
          <w:pgNumType w:start="15"/>
          <w:cols w:space="708"/>
        </w:sectPr>
      </w:pPr>
    </w:p>
    <w:tbl>
      <w:tblPr>
        <w:tblStyle w:val="TableNormal5"/>
        <w:tblW w:w="859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57"/>
        <w:gridCol w:w="7941"/>
      </w:tblGrid>
      <w:tr>
        <w:tblPrEx>
          <w:tblW w:w="859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75"/>
        </w:trPr>
        <w:tc>
          <w:tcPr>
            <w:tcW w:w="657" w:type="dxa"/>
            <w:vAlign w:val="top"/>
          </w:tcPr>
          <w:p>
            <w:pPr>
              <w:spacing w:before="58" w:line="237" w:lineRule="auto"/>
              <w:ind w:left="119" w:right="11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2019</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.8</w:t>
            </w:r>
            <w:r>
              <w:rPr>
                <w:rFonts w:ascii="Times New Roman" w:eastAsia="Times New Roman" w:hAnsi="Times New Roman" w:cs="Times New Roman"/>
                <w:spacing w:val="-2"/>
                <w:sz w:val="20"/>
                <w:szCs w:val="20"/>
              </w:rPr>
              <w:t>.</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2020</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w:t>
            </w:r>
            <w:r>
              <w:rPr>
                <w:rFonts w:ascii="Times New Roman" w:eastAsia="Times New Roman" w:hAnsi="Times New Roman" w:cs="Times New Roman"/>
                <w:spacing w:val="3"/>
                <w:sz w:val="20"/>
                <w:szCs w:val="20"/>
              </w:rPr>
              <w:t>7.31</w:t>
            </w:r>
          </w:p>
        </w:tc>
        <w:tc>
          <w:tcPr>
            <w:tcW w:w="7941" w:type="dxa"/>
            <w:vAlign w:val="top"/>
          </w:tcPr>
          <w:p>
            <w:pPr>
              <w:spacing w:line="314" w:lineRule="auto"/>
              <w:rPr>
                <w:rFonts w:ascii="Arial"/>
                <w:sz w:val="21"/>
              </w:rPr>
            </w:pPr>
          </w:p>
          <w:p>
            <w:pPr>
              <w:spacing w:before="65" w:line="227" w:lineRule="auto"/>
              <w:ind w:left="193"/>
              <w:rPr>
                <w:rFonts w:ascii="SimSun" w:eastAsia="SimSun" w:hAnsi="SimSun" w:cs="SimSun"/>
                <w:sz w:val="20"/>
                <w:szCs w:val="20"/>
              </w:rPr>
            </w:pPr>
            <w:r>
              <w:rPr>
                <w:rFonts w:ascii="SimSun" w:eastAsia="SimSun" w:hAnsi="SimSun" w:cs="SimSun"/>
                <w:spacing w:val="18"/>
                <w:sz w:val="20"/>
                <w:szCs w:val="20"/>
              </w:rPr>
              <w:t>全年</w:t>
            </w:r>
            <w:r>
              <w:rPr>
                <w:rFonts w:ascii="SimSun" w:eastAsia="SimSun" w:hAnsi="SimSun" w:cs="SimSun"/>
                <w:spacing w:val="16"/>
                <w:sz w:val="20"/>
                <w:szCs w:val="20"/>
              </w:rPr>
              <w:t>进</w:t>
            </w:r>
            <w:r>
              <w:rPr>
                <w:rFonts w:ascii="SimSun" w:eastAsia="SimSun" w:hAnsi="SimSun" w:cs="SimSun"/>
                <w:spacing w:val="9"/>
                <w:sz w:val="20"/>
                <w:szCs w:val="20"/>
              </w:rPr>
              <w:t>行地质灾害监测及土地资源监测，并做好监测记录，对复垦区植被进行管护</w:t>
            </w:r>
          </w:p>
        </w:tc>
      </w:tr>
    </w:tbl>
    <w:p>
      <w:pPr>
        <w:spacing w:before="193" w:line="228" w:lineRule="auto"/>
        <w:ind w:left="613"/>
        <w:rPr>
          <w:rFonts w:ascii="SimSun" w:eastAsia="SimSun" w:hAnsi="SimSun" w:cs="SimSun"/>
          <w:sz w:val="23"/>
          <w:szCs w:val="23"/>
        </w:rPr>
      </w:pPr>
      <w:r>
        <w:rPr>
          <w:rFonts w:ascii="SimSun" w:eastAsia="SimSun" w:hAnsi="SimSun" w:cs="SimSun"/>
          <w:spacing w:val="22"/>
          <w:sz w:val="23"/>
          <w:szCs w:val="23"/>
        </w:rPr>
        <w:t>(</w:t>
      </w:r>
      <w:r>
        <w:rPr>
          <w:rFonts w:ascii="SimSun" w:eastAsia="SimSun" w:hAnsi="SimSun" w:cs="SimSun"/>
          <w:spacing w:val="19"/>
          <w:sz w:val="23"/>
          <w:szCs w:val="23"/>
        </w:rPr>
        <w:t>三)</w:t>
      </w:r>
      <w:r>
        <w:rPr>
          <w:rFonts w:ascii="SimSun" w:eastAsia="SimSun" w:hAnsi="SimSun" w:cs="SimSun"/>
          <w:spacing w:val="19"/>
          <w:sz w:val="23"/>
          <w:szCs w:val="23"/>
        </w:rPr>
        <w:t xml:space="preserve"> </w:t>
      </w:r>
      <w:r>
        <w:rPr>
          <w:rFonts w:ascii="SimSun" w:eastAsia="SimSun" w:hAnsi="SimSun" w:cs="SimSun"/>
          <w:spacing w:val="19"/>
          <w:sz w:val="23"/>
          <w:szCs w:val="23"/>
        </w:rPr>
        <w:t>存在的问题</w:t>
      </w:r>
    </w:p>
    <w:p>
      <w:pPr>
        <w:spacing w:before="182"/>
        <w:ind w:left="620"/>
        <w:rPr>
          <w:rFonts w:ascii="SimSun" w:eastAsia="SimSun" w:hAnsi="SimSun" w:cs="SimSun"/>
          <w:sz w:val="23"/>
          <w:szCs w:val="23"/>
        </w:rPr>
      </w:pPr>
      <w:r>
        <w:rPr>
          <w:rFonts w:ascii="Times New Roman" w:eastAsia="Times New Roman" w:hAnsi="Times New Roman" w:cs="Times New Roman"/>
          <w:spacing w:val="-4"/>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2"/>
          <w:sz w:val="23"/>
          <w:szCs w:val="23"/>
        </w:rPr>
        <w:t>、原治理方案：</w:t>
      </w:r>
    </w:p>
    <w:p>
      <w:pPr>
        <w:spacing w:before="169" w:line="382" w:lineRule="auto"/>
        <w:ind w:left="122" w:right="184" w:firstLine="480"/>
        <w:rPr>
          <w:rFonts w:ascii="SimSun" w:eastAsia="SimSun" w:hAnsi="SimSun" w:cs="SimSun"/>
          <w:sz w:val="23"/>
          <w:szCs w:val="23"/>
        </w:rPr>
      </w:pPr>
      <w:r>
        <w:rPr>
          <w:rFonts w:ascii="SimSun" w:eastAsia="SimSun" w:hAnsi="SimSun" w:cs="SimSun"/>
          <w:spacing w:val="7"/>
          <w:sz w:val="23"/>
          <w:szCs w:val="23"/>
        </w:rPr>
        <w:t>根据验收资料结合矿山治理情况，矿山实施的治理单元为：露天采场，矿</w:t>
      </w:r>
      <w:r>
        <w:rPr>
          <w:rFonts w:ascii="SimSun" w:eastAsia="SimSun" w:hAnsi="SimSun" w:cs="SimSun"/>
          <w:spacing w:val="3"/>
          <w:sz w:val="23"/>
          <w:szCs w:val="23"/>
        </w:rPr>
        <w:t>山</w:t>
      </w:r>
      <w:r>
        <w:rPr>
          <w:rFonts w:ascii="SimSun" w:eastAsia="SimSun" w:hAnsi="SimSun" w:cs="SimSun"/>
          <w:sz w:val="23"/>
          <w:szCs w:val="23"/>
        </w:rPr>
        <w:t xml:space="preserve"> </w:t>
      </w:r>
      <w:r>
        <w:rPr>
          <w:rFonts w:ascii="SimSun" w:eastAsia="SimSun" w:hAnsi="SimSun" w:cs="SimSun"/>
          <w:spacing w:val="18"/>
          <w:sz w:val="23"/>
          <w:szCs w:val="23"/>
        </w:rPr>
        <w:t>地</w:t>
      </w:r>
      <w:r>
        <w:rPr>
          <w:rFonts w:ascii="SimSun" w:eastAsia="SimSun" w:hAnsi="SimSun" w:cs="SimSun"/>
          <w:spacing w:val="14"/>
          <w:sz w:val="23"/>
          <w:szCs w:val="23"/>
        </w:rPr>
        <w:t>质</w:t>
      </w:r>
      <w:r>
        <w:rPr>
          <w:rFonts w:ascii="SimSun" w:eastAsia="SimSun" w:hAnsi="SimSun" w:cs="SimSun"/>
          <w:spacing w:val="9"/>
          <w:sz w:val="23"/>
          <w:szCs w:val="23"/>
        </w:rPr>
        <w:t>环境治理存在的问题为已治理工程未进行原治理方案中设计的植树工程。</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kern w:val="0"/>
            <w:sz w:val="30"/>
            <w:szCs w:val="30"/>
            <w:u w:val="single" w:color="0000EE"/>
          </w:rPr>
          <w:t>https://d.book118.com/598102033140006022</w:t>
        </w:r>
      </w:hyperlink>
    </w:p>
    <w:p/>
    <w:sectPr>
      <w:footerReference w:type="default" r:id="rId23"/>
      <w:type w:val="nextPage"/>
      <w:pgSz w:w="11906" w:h="16839"/>
      <w:pgMar w:top="1426" w:right="1615" w:bottom="1151" w:left="1687" w:header="0" w:footer="991" w:gutter="0"/>
      <w:pgNumType w:start="1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1"/>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227"/>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227"/>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7"/>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image" Target="media/image2.jpeg" /><Relationship Id="rId16" Type="http://schemas.openxmlformats.org/officeDocument/2006/relationships/footer" Target="footer10.xml" /><Relationship Id="rId17" Type="http://schemas.openxmlformats.org/officeDocument/2006/relationships/image" Target="media/image3.jpeg" /><Relationship Id="rId18" Type="http://schemas.openxmlformats.org/officeDocument/2006/relationships/image" Target="media/image4.jpeg"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hyperlink" Target="https://d.book118.com/598102033140006022" TargetMode="External" /><Relationship Id="rId23" Type="http://schemas.openxmlformats.org/officeDocument/2006/relationships/footer" Target="footer13.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http://kyqgs.mnr.gov.cn/KuangYeQuanRen_CK.jspx?recid=2FEA420957D13FE45A830A14536AEED0" TargetMode="Externa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2023-04-01T11:37:50Z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2023-06-04T10:22:09Z</vt:filetime>
  </property>
  <property fmtid="{D5CDD505-2E9C-101B-9397-08002B2CF9AE}" pid="3" name="CRO">
    <vt:lpwstr>wqlLaW5nc29mdCBQREYgdG8gV1BTIDgw</vt:lpwstr>
  </property>
</Properties>
</file>