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6EE2" w:rsidP="00DC6EE2" w14:paraId="1A13F001" w14:textId="77777777">
      <w:pPr>
        <w:spacing w:before="48" w:beforeLines="20" w:after="360" w:afterLines="150" w:line="360" w:lineRule="auto"/>
        <w:jc w:val="center"/>
        <w:rPr>
          <w:rFonts w:ascii="华文中宋" w:eastAsia="华文中宋" w:hAnsi="华文中宋"/>
          <w:b/>
          <w:sz w:val="30"/>
        </w:rPr>
      </w:pPr>
      <w:r w:rsidRPr="00DC6EE2">
        <w:rPr>
          <w:rFonts w:ascii="华文中宋" w:eastAsia="华文中宋" w:hAnsi="华文中宋"/>
          <w:b/>
          <w:sz w:val="30"/>
        </w:rPr>
        <w:t>2023</w:t>
      </w:r>
      <w:r w:rsidRPr="00DC6EE2">
        <w:rPr>
          <w:rFonts w:ascii="华文中宋" w:eastAsia="华文中宋" w:hAnsi="华文中宋"/>
          <w:b/>
          <w:sz w:val="30"/>
        </w:rPr>
        <w:t>福建宁德市东侨经济技术开发区市场监督管理局招聘</w:t>
      </w:r>
      <w:r w:rsidRPr="00DC6EE2">
        <w:rPr>
          <w:rFonts w:ascii="华文中宋" w:eastAsia="华文中宋" w:hAnsi="华文中宋"/>
          <w:b/>
          <w:sz w:val="30"/>
        </w:rPr>
        <w:t>1</w:t>
      </w:r>
      <w:r w:rsidRPr="00DC6EE2">
        <w:rPr>
          <w:rFonts w:ascii="华文中宋" w:eastAsia="华文中宋" w:hAnsi="华文中宋"/>
          <w:b/>
          <w:sz w:val="30"/>
        </w:rPr>
        <w:t>人笔试备考试题及答案解析</w:t>
      </w:r>
    </w:p>
    <w:p w:rsidR="00A77B3E" w14:paraId="09EB22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88A4E1" w14:textId="77777777">
      <w:pPr>
        <w:spacing w:after="260" w:line="360" w:lineRule="auto"/>
      </w:pPr>
      <w:r>
        <w:rPr>
          <w:rFonts w:ascii="微软雅黑" w:eastAsia="微软雅黑" w:cs="微软雅黑"/>
        </w:rPr>
        <w:t>一、选择题</w:t>
      </w:r>
    </w:p>
    <w:p w:rsidR="00D11858" w14:paraId="412A064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043EE68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7C1D6BC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0FBCA2B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52BBE06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0C9DEFD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20806E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28FE351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B47BDC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4A47350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28CA5C4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764310F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05EED9A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71FBFB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580BB616"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455509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6800BE1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7F88618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2E12393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0C2A677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1D05B0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4141261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7B5EEE3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03E56DC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3B03A6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6ABCC76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673B63C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C70D36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https://d.book118.com/598125074052006033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rsidP="005D4DE0" w14:paraId="27F80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EE2" w14:paraId="2BF590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rsidP="005D4DE0" w14:paraId="71F66258" w14:textId="1FC893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6EE2" w14:paraId="318E6E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paraId="30E09D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E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rsidP="005D4DE0" w14:textId="1FC893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6E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E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rsidP="005D4DE0" w14:textId="1FC893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6E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paraId="6E8FA0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paraId="681B39B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paraId="5DA7E2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DC6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F8FC1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DC6E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6EE2"/>
    <w:rPr>
      <w:sz w:val="18"/>
      <w:szCs w:val="18"/>
    </w:rPr>
  </w:style>
  <w:style w:type="paragraph" w:styleId="Footer">
    <w:name w:val="footer"/>
    <w:basedOn w:val="Normal"/>
    <w:link w:val="a0"/>
    <w:rsid w:val="00DC6EE2"/>
    <w:pPr>
      <w:tabs>
        <w:tab w:val="center" w:pos="4153"/>
        <w:tab w:val="right" w:pos="8306"/>
      </w:tabs>
      <w:snapToGrid w:val="0"/>
    </w:pPr>
    <w:rPr>
      <w:sz w:val="18"/>
      <w:szCs w:val="18"/>
    </w:rPr>
  </w:style>
  <w:style w:type="character" w:customStyle="1" w:styleId="a0">
    <w:name w:val="页脚 字符"/>
    <w:basedOn w:val="DefaultParagraphFont"/>
    <w:link w:val="Footer"/>
    <w:rsid w:val="00DC6EE2"/>
    <w:rPr>
      <w:sz w:val="18"/>
      <w:szCs w:val="18"/>
    </w:rPr>
  </w:style>
  <w:style w:type="character" w:styleId="PageNumber">
    <w:name w:val="page number"/>
    <w:basedOn w:val="DefaultParagraphFont"/>
    <w:rsid w:val="00DC6E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812507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3375</Words>
  <Characters>19242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2024-02-02T07:56:00Z</dcterms:created>
  <dcterms:modified xsi:type="dcterms:W3CDTF">2024-02-02T07:56:00Z</dcterms:modified>
</cp:coreProperties>
</file>