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抗肝片吸虫病药相关行业公司成立方案及可行性研究报告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77" w:history="1">
        <w:r>
          <w:rPr>
            <w:rFonts w:ascii="仿宋" w:eastAsia="仿宋" w:hAnsi="仿宋" w:cs="仿宋" w:hint="eastAsia"/>
            <w:lang w:eastAsia="zh-CN"/>
          </w:rPr>
          <w:t>序言</w:t>
        </w:r>
        <w:r>
          <w:tab/>
        </w:r>
        <w:r>
          <w:fldChar w:fldCharType="begin"/>
        </w:r>
        <w:r>
          <w:instrText xml:space="preserve"> PAGEREF _Toc7277 \h </w:instrText>
        </w:r>
        <w:r>
          <w:fldChar w:fldCharType="separate"/>
        </w:r>
        <w:r>
          <w:t>3</w:t>
        </w:r>
        <w:r>
          <w:fldChar w:fldCharType="end"/>
        </w:r>
      </w:hyperlink>
    </w:p>
    <w:p>
      <w:pPr>
        <w:pStyle w:val="TOC1"/>
        <w:tabs>
          <w:tab w:val="right" w:leader="dot" w:pos="8306"/>
        </w:tabs>
      </w:pPr>
      <w:hyperlink w:anchor="_Toc3543" w:history="1">
        <w:r>
          <w:rPr>
            <w:rFonts w:ascii="仿宋" w:eastAsia="仿宋" w:hAnsi="仿宋" w:cs="仿宋" w:hint="eastAsia"/>
            <w:lang w:eastAsia="zh-CN"/>
          </w:rPr>
          <w:t>一、发展规划</w:t>
        </w:r>
        <w:r>
          <w:tab/>
        </w:r>
        <w:r>
          <w:fldChar w:fldCharType="begin"/>
        </w:r>
        <w:r>
          <w:instrText xml:space="preserve"> PAGEREF _Toc3543 \h </w:instrText>
        </w:r>
        <w:r>
          <w:fldChar w:fldCharType="separate"/>
        </w:r>
        <w:r>
          <w:t>3</w:t>
        </w:r>
        <w:r>
          <w:fldChar w:fldCharType="end"/>
        </w:r>
      </w:hyperlink>
    </w:p>
    <w:p>
      <w:pPr>
        <w:pStyle w:val="TOC2"/>
        <w:tabs>
          <w:tab w:val="right" w:leader="dot" w:pos="8306"/>
        </w:tabs>
      </w:pPr>
      <w:hyperlink w:anchor="_Toc12692" w:history="1">
        <w:r>
          <w:rPr>
            <w:rFonts w:ascii="仿宋" w:eastAsia="仿宋" w:hAnsi="仿宋" w:cs="仿宋" w:hint="eastAsia"/>
            <w:lang w:eastAsia="zh-CN"/>
          </w:rPr>
          <w:t>(一)、公司发展规划</w:t>
        </w:r>
        <w:r>
          <w:tab/>
        </w:r>
        <w:r>
          <w:fldChar w:fldCharType="begin"/>
        </w:r>
        <w:r>
          <w:instrText xml:space="preserve"> PAGEREF _Toc12692 \h </w:instrText>
        </w:r>
        <w:r>
          <w:fldChar w:fldCharType="separate"/>
        </w:r>
        <w:r>
          <w:t>3</w:t>
        </w:r>
        <w:r>
          <w:fldChar w:fldCharType="end"/>
        </w:r>
      </w:hyperlink>
    </w:p>
    <w:p>
      <w:pPr>
        <w:pStyle w:val="TOC2"/>
        <w:tabs>
          <w:tab w:val="right" w:leader="dot" w:pos="8306"/>
        </w:tabs>
      </w:pPr>
      <w:hyperlink w:anchor="_Toc29405" w:history="1">
        <w:r>
          <w:rPr>
            <w:rFonts w:ascii="仿宋" w:eastAsia="仿宋" w:hAnsi="仿宋" w:cs="仿宋" w:hint="eastAsia"/>
            <w:lang w:eastAsia="zh-CN"/>
          </w:rPr>
          <w:t>(二)、保障措施</w:t>
        </w:r>
        <w:r>
          <w:tab/>
        </w:r>
        <w:r>
          <w:fldChar w:fldCharType="begin"/>
        </w:r>
        <w:r>
          <w:instrText xml:space="preserve"> PAGEREF _Toc29405 \h </w:instrText>
        </w:r>
        <w:r>
          <w:fldChar w:fldCharType="separate"/>
        </w:r>
        <w:r>
          <w:t>4</w:t>
        </w:r>
        <w:r>
          <w:fldChar w:fldCharType="end"/>
        </w:r>
      </w:hyperlink>
    </w:p>
    <w:p>
      <w:pPr>
        <w:pStyle w:val="TOC1"/>
        <w:tabs>
          <w:tab w:val="right" w:leader="dot" w:pos="8306"/>
        </w:tabs>
      </w:pPr>
      <w:hyperlink w:anchor="_Toc11313" w:history="1">
        <w:r>
          <w:rPr>
            <w:rFonts w:ascii="仿宋" w:eastAsia="仿宋" w:hAnsi="仿宋" w:cs="仿宋" w:hint="eastAsia"/>
            <w:lang w:eastAsia="zh-CN"/>
          </w:rPr>
          <w:t>二、选址分析</w:t>
        </w:r>
        <w:r>
          <w:tab/>
        </w:r>
        <w:r>
          <w:fldChar w:fldCharType="begin"/>
        </w:r>
        <w:r>
          <w:instrText xml:space="preserve"> PAGEREF _Toc11313 \h </w:instrText>
        </w:r>
        <w:r>
          <w:fldChar w:fldCharType="separate"/>
        </w:r>
        <w:r>
          <w:t>9</w:t>
        </w:r>
        <w:r>
          <w:fldChar w:fldCharType="end"/>
        </w:r>
      </w:hyperlink>
    </w:p>
    <w:p>
      <w:pPr>
        <w:pStyle w:val="TOC2"/>
        <w:tabs>
          <w:tab w:val="right" w:leader="dot" w:pos="8306"/>
        </w:tabs>
      </w:pPr>
      <w:hyperlink w:anchor="_Toc16542" w:history="1">
        <w:r>
          <w:rPr>
            <w:rFonts w:ascii="仿宋" w:eastAsia="仿宋" w:hAnsi="仿宋" w:cs="仿宋" w:hint="eastAsia"/>
            <w:lang w:eastAsia="zh-CN"/>
          </w:rPr>
          <w:t>(一)、抗肝片吸虫病药项目选址原则</w:t>
        </w:r>
        <w:r>
          <w:tab/>
        </w:r>
        <w:r>
          <w:fldChar w:fldCharType="begin"/>
        </w:r>
        <w:r>
          <w:instrText xml:space="preserve"> PAGEREF _Toc16542 \h </w:instrText>
        </w:r>
        <w:r>
          <w:fldChar w:fldCharType="separate"/>
        </w:r>
        <w:r>
          <w:t>9</w:t>
        </w:r>
        <w:r>
          <w:fldChar w:fldCharType="end"/>
        </w:r>
      </w:hyperlink>
    </w:p>
    <w:p>
      <w:pPr>
        <w:pStyle w:val="TOC2"/>
        <w:tabs>
          <w:tab w:val="right" w:leader="dot" w:pos="8306"/>
        </w:tabs>
      </w:pPr>
      <w:hyperlink w:anchor="_Toc23116" w:history="1">
        <w:r>
          <w:rPr>
            <w:rFonts w:ascii="仿宋" w:eastAsia="仿宋" w:hAnsi="仿宋" w:cs="仿宋" w:hint="eastAsia"/>
            <w:lang w:eastAsia="zh-CN"/>
          </w:rPr>
          <w:t>(二)、建设区基本情况</w:t>
        </w:r>
        <w:r>
          <w:tab/>
        </w:r>
        <w:r>
          <w:fldChar w:fldCharType="begin"/>
        </w:r>
        <w:r>
          <w:instrText xml:space="preserve"> PAGEREF _Toc23116 \h </w:instrText>
        </w:r>
        <w:r>
          <w:fldChar w:fldCharType="separate"/>
        </w:r>
        <w:r>
          <w:t>11</w:t>
        </w:r>
        <w:r>
          <w:fldChar w:fldCharType="end"/>
        </w:r>
      </w:hyperlink>
    </w:p>
    <w:p>
      <w:pPr>
        <w:pStyle w:val="TOC2"/>
        <w:tabs>
          <w:tab w:val="right" w:leader="dot" w:pos="8306"/>
        </w:tabs>
      </w:pPr>
      <w:hyperlink w:anchor="_Toc32717" w:history="1">
        <w:r>
          <w:rPr>
            <w:rFonts w:ascii="仿宋" w:eastAsia="仿宋" w:hAnsi="仿宋" w:cs="仿宋" w:hint="eastAsia"/>
            <w:lang w:eastAsia="zh-CN"/>
          </w:rPr>
          <w:t>(三)、发展目标</w:t>
        </w:r>
        <w:r>
          <w:tab/>
        </w:r>
        <w:r>
          <w:fldChar w:fldCharType="begin"/>
        </w:r>
        <w:r>
          <w:instrText xml:space="preserve"> PAGEREF _Toc32717 \h </w:instrText>
        </w:r>
        <w:r>
          <w:fldChar w:fldCharType="separate"/>
        </w:r>
        <w:r>
          <w:t>12</w:t>
        </w:r>
        <w:r>
          <w:fldChar w:fldCharType="end"/>
        </w:r>
      </w:hyperlink>
    </w:p>
    <w:p>
      <w:pPr>
        <w:pStyle w:val="TOC2"/>
        <w:tabs>
          <w:tab w:val="right" w:leader="dot" w:pos="8306"/>
        </w:tabs>
      </w:pPr>
      <w:hyperlink w:anchor="_Toc4442" w:history="1">
        <w:r>
          <w:rPr>
            <w:rFonts w:ascii="仿宋" w:eastAsia="仿宋" w:hAnsi="仿宋" w:cs="仿宋" w:hint="eastAsia"/>
            <w:lang w:eastAsia="zh-CN"/>
          </w:rPr>
          <w:t>(四)、产业发展方向</w:t>
        </w:r>
        <w:r>
          <w:tab/>
        </w:r>
        <w:r>
          <w:fldChar w:fldCharType="begin"/>
        </w:r>
        <w:r>
          <w:instrText xml:space="preserve"> PAGEREF _Toc4442 \h </w:instrText>
        </w:r>
        <w:r>
          <w:fldChar w:fldCharType="separate"/>
        </w:r>
        <w:r>
          <w:t>13</w:t>
        </w:r>
        <w:r>
          <w:fldChar w:fldCharType="end"/>
        </w:r>
      </w:hyperlink>
    </w:p>
    <w:p>
      <w:pPr>
        <w:pStyle w:val="TOC2"/>
        <w:tabs>
          <w:tab w:val="right" w:leader="dot" w:pos="8306"/>
        </w:tabs>
      </w:pPr>
      <w:hyperlink w:anchor="_Toc2419" w:history="1">
        <w:r>
          <w:rPr>
            <w:rFonts w:ascii="仿宋" w:eastAsia="仿宋" w:hAnsi="仿宋" w:cs="仿宋" w:hint="eastAsia"/>
            <w:lang w:eastAsia="zh-CN"/>
          </w:rPr>
          <w:t>(五)、抗肝片吸虫病药项目选址综合评价</w:t>
        </w:r>
        <w:r>
          <w:tab/>
        </w:r>
        <w:r>
          <w:fldChar w:fldCharType="begin"/>
        </w:r>
        <w:r>
          <w:instrText xml:space="preserve"> PAGEREF _Toc2419 \h </w:instrText>
        </w:r>
        <w:r>
          <w:fldChar w:fldCharType="separate"/>
        </w:r>
        <w:r>
          <w:t>14</w:t>
        </w:r>
        <w:r>
          <w:fldChar w:fldCharType="end"/>
        </w:r>
      </w:hyperlink>
    </w:p>
    <w:p>
      <w:pPr>
        <w:pStyle w:val="TOC1"/>
        <w:tabs>
          <w:tab w:val="right" w:leader="dot" w:pos="8306"/>
        </w:tabs>
      </w:pPr>
      <w:hyperlink w:anchor="_Toc16921" w:history="1">
        <w:r>
          <w:rPr>
            <w:rFonts w:ascii="仿宋" w:eastAsia="仿宋" w:hAnsi="仿宋" w:cs="仿宋" w:hint="eastAsia"/>
            <w:lang w:eastAsia="zh-CN"/>
          </w:rPr>
          <w:t>三、抗肝片吸虫病药项目概况</w:t>
        </w:r>
        <w:r>
          <w:tab/>
        </w:r>
        <w:r>
          <w:fldChar w:fldCharType="begin"/>
        </w:r>
        <w:r>
          <w:instrText xml:space="preserve"> PAGEREF _Toc16921 \h </w:instrText>
        </w:r>
        <w:r>
          <w:fldChar w:fldCharType="separate"/>
        </w:r>
        <w:r>
          <w:t>15</w:t>
        </w:r>
        <w:r>
          <w:fldChar w:fldCharType="end"/>
        </w:r>
      </w:hyperlink>
    </w:p>
    <w:p>
      <w:pPr>
        <w:pStyle w:val="TOC2"/>
        <w:tabs>
          <w:tab w:val="right" w:leader="dot" w:pos="8306"/>
        </w:tabs>
      </w:pPr>
      <w:hyperlink w:anchor="_Toc32710" w:history="1">
        <w:r>
          <w:rPr>
            <w:rFonts w:ascii="仿宋" w:eastAsia="仿宋" w:hAnsi="仿宋" w:cs="仿宋" w:hint="eastAsia"/>
            <w:lang w:eastAsia="zh-CN"/>
          </w:rPr>
          <w:t>(一)、投资路径</w:t>
        </w:r>
        <w:r>
          <w:tab/>
        </w:r>
        <w:r>
          <w:fldChar w:fldCharType="begin"/>
        </w:r>
        <w:r>
          <w:instrText xml:space="preserve"> PAGEREF _Toc32710 \h </w:instrText>
        </w:r>
        <w:r>
          <w:fldChar w:fldCharType="separate"/>
        </w:r>
        <w:r>
          <w:t>15</w:t>
        </w:r>
        <w:r>
          <w:fldChar w:fldCharType="end"/>
        </w:r>
      </w:hyperlink>
    </w:p>
    <w:p>
      <w:pPr>
        <w:pStyle w:val="TOC2"/>
        <w:tabs>
          <w:tab w:val="right" w:leader="dot" w:pos="8306"/>
        </w:tabs>
      </w:pPr>
      <w:hyperlink w:anchor="_Toc28816" w:history="1">
        <w:r>
          <w:rPr>
            <w:rFonts w:ascii="仿宋" w:eastAsia="仿宋" w:hAnsi="仿宋" w:cs="仿宋" w:hint="eastAsia"/>
            <w:lang w:eastAsia="zh-CN"/>
          </w:rPr>
          <w:t>(二)、抗肝片吸虫病药项目提出的理由</w:t>
        </w:r>
        <w:r>
          <w:tab/>
        </w:r>
        <w:r>
          <w:fldChar w:fldCharType="begin"/>
        </w:r>
        <w:r>
          <w:instrText xml:space="preserve"> PAGEREF _Toc28816 \h </w:instrText>
        </w:r>
        <w:r>
          <w:fldChar w:fldCharType="separate"/>
        </w:r>
        <w:r>
          <w:t>15</w:t>
        </w:r>
        <w:r>
          <w:fldChar w:fldCharType="end"/>
        </w:r>
      </w:hyperlink>
    </w:p>
    <w:p>
      <w:pPr>
        <w:pStyle w:val="TOC2"/>
        <w:tabs>
          <w:tab w:val="right" w:leader="dot" w:pos="8306"/>
        </w:tabs>
      </w:pPr>
      <w:hyperlink w:anchor="_Toc16054" w:history="1">
        <w:r>
          <w:rPr>
            <w:rFonts w:ascii="仿宋" w:eastAsia="仿宋" w:hAnsi="仿宋" w:cs="仿宋" w:hint="eastAsia"/>
            <w:lang w:eastAsia="zh-CN"/>
          </w:rPr>
          <w:t>(三)、抗肝片吸虫病药项目选址</w:t>
        </w:r>
        <w:r>
          <w:tab/>
        </w:r>
        <w:r>
          <w:fldChar w:fldCharType="begin"/>
        </w:r>
        <w:r>
          <w:instrText xml:space="preserve"> PAGEREF _Toc16054 \h </w:instrText>
        </w:r>
        <w:r>
          <w:fldChar w:fldCharType="separate"/>
        </w:r>
        <w:r>
          <w:t>16</w:t>
        </w:r>
        <w:r>
          <w:fldChar w:fldCharType="end"/>
        </w:r>
      </w:hyperlink>
    </w:p>
    <w:p>
      <w:pPr>
        <w:pStyle w:val="TOC2"/>
        <w:tabs>
          <w:tab w:val="right" w:leader="dot" w:pos="8306"/>
        </w:tabs>
      </w:pPr>
      <w:hyperlink w:anchor="_Toc22760" w:history="1">
        <w:r>
          <w:rPr>
            <w:rFonts w:ascii="仿宋" w:eastAsia="仿宋" w:hAnsi="仿宋" w:cs="仿宋" w:hint="eastAsia"/>
            <w:lang w:eastAsia="zh-CN"/>
          </w:rPr>
          <w:t>(四)、生产规模</w:t>
        </w:r>
        <w:r>
          <w:tab/>
        </w:r>
        <w:r>
          <w:fldChar w:fldCharType="begin"/>
        </w:r>
        <w:r>
          <w:instrText xml:space="preserve"> PAGEREF _Toc22760 \h </w:instrText>
        </w:r>
        <w:r>
          <w:fldChar w:fldCharType="separate"/>
        </w:r>
        <w:r>
          <w:t>16</w:t>
        </w:r>
        <w:r>
          <w:fldChar w:fldCharType="end"/>
        </w:r>
      </w:hyperlink>
    </w:p>
    <w:p>
      <w:pPr>
        <w:pStyle w:val="TOC2"/>
        <w:tabs>
          <w:tab w:val="right" w:leader="dot" w:pos="8306"/>
        </w:tabs>
      </w:pPr>
      <w:hyperlink w:anchor="_Toc2517" w:history="1">
        <w:r>
          <w:rPr>
            <w:rFonts w:ascii="仿宋" w:eastAsia="仿宋" w:hAnsi="仿宋" w:cs="仿宋" w:hint="eastAsia"/>
            <w:lang w:eastAsia="zh-CN"/>
          </w:rPr>
          <w:t>(五)、建设规模</w:t>
        </w:r>
        <w:r>
          <w:tab/>
        </w:r>
        <w:r>
          <w:fldChar w:fldCharType="begin"/>
        </w:r>
        <w:r>
          <w:instrText xml:space="preserve"> PAGEREF _Toc2517 \h </w:instrText>
        </w:r>
        <w:r>
          <w:fldChar w:fldCharType="separate"/>
        </w:r>
        <w:r>
          <w:t>16</w:t>
        </w:r>
        <w:r>
          <w:fldChar w:fldCharType="end"/>
        </w:r>
      </w:hyperlink>
    </w:p>
    <w:p>
      <w:pPr>
        <w:pStyle w:val="TOC2"/>
        <w:tabs>
          <w:tab w:val="right" w:leader="dot" w:pos="8306"/>
        </w:tabs>
      </w:pPr>
      <w:hyperlink w:anchor="_Toc4151" w:history="1">
        <w:r>
          <w:rPr>
            <w:rFonts w:ascii="仿宋" w:eastAsia="仿宋" w:hAnsi="仿宋" w:cs="仿宋" w:hint="eastAsia"/>
            <w:lang w:eastAsia="zh-CN"/>
          </w:rPr>
          <w:t>(六)、抗肝片吸虫病药项目投资</w:t>
        </w:r>
        <w:r>
          <w:tab/>
        </w:r>
        <w:r>
          <w:fldChar w:fldCharType="begin"/>
        </w:r>
        <w:r>
          <w:instrText xml:space="preserve"> PAGEREF _Toc4151 \h </w:instrText>
        </w:r>
        <w:r>
          <w:fldChar w:fldCharType="separate"/>
        </w:r>
        <w:r>
          <w:t>16</w:t>
        </w:r>
        <w:r>
          <w:fldChar w:fldCharType="end"/>
        </w:r>
      </w:hyperlink>
    </w:p>
    <w:p>
      <w:pPr>
        <w:pStyle w:val="TOC2"/>
        <w:tabs>
          <w:tab w:val="right" w:leader="dot" w:pos="8306"/>
        </w:tabs>
      </w:pPr>
      <w:hyperlink w:anchor="_Toc10882" w:history="1">
        <w:r>
          <w:rPr>
            <w:rFonts w:ascii="仿宋" w:eastAsia="仿宋" w:hAnsi="仿宋" w:cs="仿宋" w:hint="eastAsia"/>
            <w:lang w:eastAsia="zh-CN"/>
          </w:rPr>
          <w:t>(七)、抗肝片吸虫病药项目进度规划</w:t>
        </w:r>
        <w:r>
          <w:tab/>
        </w:r>
        <w:r>
          <w:fldChar w:fldCharType="begin"/>
        </w:r>
        <w:r>
          <w:instrText xml:space="preserve"> PAGEREF _Toc10882 \h </w:instrText>
        </w:r>
        <w:r>
          <w:fldChar w:fldCharType="separate"/>
        </w:r>
        <w:r>
          <w:t>17</w:t>
        </w:r>
        <w:r>
          <w:fldChar w:fldCharType="end"/>
        </w:r>
      </w:hyperlink>
    </w:p>
    <w:p>
      <w:pPr>
        <w:pStyle w:val="TOC2"/>
        <w:tabs>
          <w:tab w:val="right" w:leader="dot" w:pos="8306"/>
        </w:tabs>
      </w:pPr>
      <w:hyperlink w:anchor="_Toc10358" w:history="1">
        <w:r>
          <w:rPr>
            <w:rFonts w:ascii="仿宋" w:eastAsia="仿宋" w:hAnsi="仿宋" w:cs="仿宋" w:hint="eastAsia"/>
            <w:lang w:eastAsia="zh-CN"/>
          </w:rPr>
          <w:t>(八)、经济效益(正常经营年份)</w:t>
        </w:r>
        <w:r>
          <w:tab/>
        </w:r>
        <w:r>
          <w:fldChar w:fldCharType="begin"/>
        </w:r>
        <w:r>
          <w:instrText xml:space="preserve"> PAGEREF _Toc10358 \h </w:instrText>
        </w:r>
        <w:r>
          <w:fldChar w:fldCharType="separate"/>
        </w:r>
        <w:r>
          <w:t>17</w:t>
        </w:r>
        <w:r>
          <w:fldChar w:fldCharType="end"/>
        </w:r>
      </w:hyperlink>
    </w:p>
    <w:p>
      <w:pPr>
        <w:pStyle w:val="TOC2"/>
        <w:tabs>
          <w:tab w:val="right" w:leader="dot" w:pos="8306"/>
        </w:tabs>
      </w:pPr>
      <w:hyperlink w:anchor="_Toc2186" w:history="1">
        <w:r>
          <w:rPr>
            <w:rFonts w:ascii="仿宋" w:eastAsia="仿宋" w:hAnsi="仿宋" w:cs="仿宋" w:hint="eastAsia"/>
            <w:lang w:eastAsia="zh-CN"/>
          </w:rPr>
          <w:t>(九)、抗肝片吸虫病药项目综合评价</w:t>
        </w:r>
        <w:r>
          <w:tab/>
        </w:r>
        <w:r>
          <w:fldChar w:fldCharType="begin"/>
        </w:r>
        <w:r>
          <w:instrText xml:space="preserve"> PAGEREF _Toc2186 \h </w:instrText>
        </w:r>
        <w:r>
          <w:fldChar w:fldCharType="separate"/>
        </w:r>
        <w:r>
          <w:t>18</w:t>
        </w:r>
        <w:r>
          <w:fldChar w:fldCharType="end"/>
        </w:r>
      </w:hyperlink>
    </w:p>
    <w:p>
      <w:pPr>
        <w:pStyle w:val="TOC1"/>
        <w:tabs>
          <w:tab w:val="right" w:leader="dot" w:pos="8306"/>
        </w:tabs>
      </w:pPr>
      <w:hyperlink w:anchor="_Toc22831" w:history="1">
        <w:r>
          <w:rPr>
            <w:rFonts w:ascii="仿宋" w:eastAsia="仿宋" w:hAnsi="仿宋" w:cs="仿宋" w:hint="eastAsia"/>
            <w:lang w:eastAsia="zh-CN"/>
          </w:rPr>
          <w:t>四、法人治理</w:t>
        </w:r>
        <w:r>
          <w:tab/>
        </w:r>
        <w:r>
          <w:fldChar w:fldCharType="begin"/>
        </w:r>
        <w:r>
          <w:instrText xml:space="preserve"> PAGEREF _Toc22831 \h </w:instrText>
        </w:r>
        <w:r>
          <w:fldChar w:fldCharType="separate"/>
        </w:r>
        <w:r>
          <w:t>19</w:t>
        </w:r>
        <w:r>
          <w:fldChar w:fldCharType="end"/>
        </w:r>
      </w:hyperlink>
    </w:p>
    <w:p>
      <w:pPr>
        <w:pStyle w:val="TOC2"/>
        <w:tabs>
          <w:tab w:val="right" w:leader="dot" w:pos="8306"/>
        </w:tabs>
      </w:pPr>
      <w:hyperlink w:anchor="_Toc22673" w:history="1">
        <w:r>
          <w:rPr>
            <w:rFonts w:ascii="仿宋" w:eastAsia="仿宋" w:hAnsi="仿宋" w:cs="仿宋" w:hint="eastAsia"/>
            <w:lang w:eastAsia="zh-CN"/>
          </w:rPr>
          <w:t>(一)、股东权利及义务</w:t>
        </w:r>
        <w:r>
          <w:tab/>
        </w:r>
        <w:r>
          <w:fldChar w:fldCharType="begin"/>
        </w:r>
        <w:r>
          <w:instrText xml:space="preserve"> PAGEREF _Toc22673 \h </w:instrText>
        </w:r>
        <w:r>
          <w:fldChar w:fldCharType="separate"/>
        </w:r>
        <w:r>
          <w:t>19</w:t>
        </w:r>
        <w:r>
          <w:fldChar w:fldCharType="end"/>
        </w:r>
      </w:hyperlink>
    </w:p>
    <w:p>
      <w:pPr>
        <w:pStyle w:val="TOC2"/>
        <w:tabs>
          <w:tab w:val="right" w:leader="dot" w:pos="8306"/>
        </w:tabs>
      </w:pPr>
      <w:hyperlink w:anchor="_Toc31406" w:history="1">
        <w:r>
          <w:rPr>
            <w:rFonts w:ascii="仿宋" w:eastAsia="仿宋" w:hAnsi="仿宋" w:cs="仿宋" w:hint="eastAsia"/>
            <w:lang w:eastAsia="zh-CN"/>
          </w:rPr>
          <w:t>(二)、董事</w:t>
        </w:r>
        <w:r>
          <w:tab/>
        </w:r>
        <w:r>
          <w:fldChar w:fldCharType="begin"/>
        </w:r>
        <w:r>
          <w:instrText xml:space="preserve"> PAGEREF _Toc31406 \h </w:instrText>
        </w:r>
        <w:r>
          <w:fldChar w:fldCharType="separate"/>
        </w:r>
        <w:r>
          <w:t>21</w:t>
        </w:r>
        <w:r>
          <w:fldChar w:fldCharType="end"/>
        </w:r>
      </w:hyperlink>
    </w:p>
    <w:p>
      <w:pPr>
        <w:pStyle w:val="TOC2"/>
        <w:tabs>
          <w:tab w:val="right" w:leader="dot" w:pos="8306"/>
        </w:tabs>
      </w:pPr>
      <w:hyperlink w:anchor="_Toc5887" w:history="1">
        <w:r>
          <w:rPr>
            <w:rFonts w:ascii="仿宋" w:eastAsia="仿宋" w:hAnsi="仿宋" w:cs="仿宋" w:hint="eastAsia"/>
            <w:lang w:eastAsia="zh-CN"/>
          </w:rPr>
          <w:t>(三)、高级管理人员</w:t>
        </w:r>
        <w:r>
          <w:tab/>
        </w:r>
        <w:r>
          <w:fldChar w:fldCharType="begin"/>
        </w:r>
        <w:r>
          <w:instrText xml:space="preserve"> PAGEREF _Toc5887 \h </w:instrText>
        </w:r>
        <w:r>
          <w:fldChar w:fldCharType="separate"/>
        </w:r>
        <w:r>
          <w:t>26</w:t>
        </w:r>
        <w:r>
          <w:fldChar w:fldCharType="end"/>
        </w:r>
      </w:hyperlink>
    </w:p>
    <w:p>
      <w:pPr>
        <w:pStyle w:val="TOC2"/>
        <w:tabs>
          <w:tab w:val="right" w:leader="dot" w:pos="8306"/>
        </w:tabs>
      </w:pPr>
      <w:hyperlink w:anchor="_Toc20414" w:history="1">
        <w:r>
          <w:rPr>
            <w:rFonts w:ascii="仿宋" w:eastAsia="仿宋" w:hAnsi="仿宋" w:cs="仿宋" w:hint="eastAsia"/>
            <w:lang w:eastAsia="zh-CN"/>
          </w:rPr>
          <w:t>(四)、监事</w:t>
        </w:r>
        <w:r>
          <w:tab/>
        </w:r>
        <w:r>
          <w:fldChar w:fldCharType="begin"/>
        </w:r>
        <w:r>
          <w:instrText xml:space="preserve"> PAGEREF _Toc20414 \h </w:instrText>
        </w:r>
        <w:r>
          <w:fldChar w:fldCharType="separate"/>
        </w:r>
        <w:r>
          <w:t>28</w:t>
        </w:r>
        <w:r>
          <w:fldChar w:fldCharType="end"/>
        </w:r>
      </w:hyperlink>
    </w:p>
    <w:p>
      <w:pPr>
        <w:pStyle w:val="TOC1"/>
        <w:tabs>
          <w:tab w:val="right" w:leader="dot" w:pos="8306"/>
        </w:tabs>
      </w:pPr>
      <w:hyperlink w:anchor="_Toc31577" w:history="1">
        <w:r>
          <w:rPr>
            <w:rFonts w:ascii="仿宋" w:eastAsia="仿宋" w:hAnsi="仿宋" w:cs="仿宋" w:hint="eastAsia"/>
            <w:lang w:eastAsia="zh-CN"/>
          </w:rPr>
          <w:t>五、行业、市场分析</w:t>
        </w:r>
        <w:r>
          <w:tab/>
        </w:r>
        <w:r>
          <w:fldChar w:fldCharType="begin"/>
        </w:r>
        <w:r>
          <w:instrText xml:space="preserve"> PAGEREF _Toc31577 \h </w:instrText>
        </w:r>
        <w:r>
          <w:fldChar w:fldCharType="separate"/>
        </w:r>
        <w:r>
          <w:t>29</w:t>
        </w:r>
        <w:r>
          <w:fldChar w:fldCharType="end"/>
        </w:r>
      </w:hyperlink>
    </w:p>
    <w:p>
      <w:pPr>
        <w:pStyle w:val="TOC2"/>
        <w:tabs>
          <w:tab w:val="right" w:leader="dot" w:pos="8306"/>
        </w:tabs>
      </w:pPr>
      <w:hyperlink w:anchor="_Toc14898" w:history="1">
        <w:r>
          <w:rPr>
            <w:rFonts w:ascii="仿宋" w:eastAsia="仿宋" w:hAnsi="仿宋" w:cs="仿宋" w:hint="eastAsia"/>
            <w:lang w:eastAsia="zh-CN"/>
          </w:rPr>
          <w:t>(一)、行业分析</w:t>
        </w:r>
        <w:r>
          <w:tab/>
        </w:r>
        <w:r>
          <w:fldChar w:fldCharType="begin"/>
        </w:r>
        <w:r>
          <w:instrText xml:space="preserve"> PAGEREF _Toc14898 \h </w:instrText>
        </w:r>
        <w:r>
          <w:fldChar w:fldCharType="separate"/>
        </w:r>
        <w:r>
          <w:t>29</w:t>
        </w:r>
        <w:r>
          <w:fldChar w:fldCharType="end"/>
        </w:r>
      </w:hyperlink>
    </w:p>
    <w:p>
      <w:pPr>
        <w:pStyle w:val="TOC2"/>
        <w:tabs>
          <w:tab w:val="right" w:leader="dot" w:pos="8306"/>
        </w:tabs>
      </w:pPr>
      <w:hyperlink w:anchor="_Toc12055" w:history="1">
        <w:r>
          <w:rPr>
            <w:rFonts w:ascii="仿宋" w:eastAsia="仿宋" w:hAnsi="仿宋" w:cs="仿宋" w:hint="eastAsia"/>
            <w:lang w:eastAsia="zh-CN"/>
          </w:rPr>
          <w:t>(二)、市场分析</w:t>
        </w:r>
        <w:r>
          <w:tab/>
        </w:r>
        <w:r>
          <w:fldChar w:fldCharType="begin"/>
        </w:r>
        <w:r>
          <w:instrText xml:space="preserve"> PAGEREF _Toc12055 \h </w:instrText>
        </w:r>
        <w:r>
          <w:fldChar w:fldCharType="separate"/>
        </w:r>
        <w:r>
          <w:t>30</w:t>
        </w:r>
        <w:r>
          <w:fldChar w:fldCharType="end"/>
        </w:r>
      </w:hyperlink>
    </w:p>
    <w:p>
      <w:pPr>
        <w:pStyle w:val="TOC2"/>
        <w:tabs>
          <w:tab w:val="right" w:leader="dot" w:pos="8306"/>
        </w:tabs>
      </w:pPr>
      <w:hyperlink w:anchor="_Toc6346" w:history="1">
        <w:r>
          <w:rPr>
            <w:rFonts w:ascii="仿宋" w:eastAsia="仿宋" w:hAnsi="仿宋" w:cs="仿宋" w:hint="eastAsia"/>
            <w:lang w:eastAsia="zh-CN"/>
          </w:rPr>
          <w:t>(三)、行业发展及市场前景分析</w:t>
        </w:r>
        <w:r>
          <w:tab/>
        </w:r>
        <w:r>
          <w:fldChar w:fldCharType="begin"/>
        </w:r>
        <w:r>
          <w:instrText xml:space="preserve"> PAGEREF _Toc6346 \h </w:instrText>
        </w:r>
        <w:r>
          <w:fldChar w:fldCharType="separate"/>
        </w:r>
        <w:r>
          <w:t>31</w:t>
        </w:r>
        <w:r>
          <w:fldChar w:fldCharType="end"/>
        </w:r>
      </w:hyperlink>
    </w:p>
    <w:p>
      <w:pPr>
        <w:pStyle w:val="TOC1"/>
        <w:tabs>
          <w:tab w:val="right" w:leader="dot" w:pos="8306"/>
        </w:tabs>
      </w:pPr>
      <w:hyperlink w:anchor="_Toc11387" w:history="1">
        <w:r>
          <w:rPr>
            <w:rFonts w:ascii="仿宋" w:eastAsia="仿宋" w:hAnsi="仿宋" w:cs="仿宋" w:hint="eastAsia"/>
            <w:lang w:eastAsia="zh-CN"/>
          </w:rPr>
          <w:t>六、公司组建背景分析</w:t>
        </w:r>
        <w:r>
          <w:tab/>
        </w:r>
        <w:r>
          <w:fldChar w:fldCharType="begin"/>
        </w:r>
        <w:r>
          <w:instrText xml:space="preserve"> PAGEREF _Toc11387 \h </w:instrText>
        </w:r>
        <w:r>
          <w:fldChar w:fldCharType="separate"/>
        </w:r>
        <w:r>
          <w:t>32</w:t>
        </w:r>
        <w:r>
          <w:fldChar w:fldCharType="end"/>
        </w:r>
      </w:hyperlink>
    </w:p>
    <w:p>
      <w:pPr>
        <w:pStyle w:val="TOC2"/>
        <w:tabs>
          <w:tab w:val="right" w:leader="dot" w:pos="8306"/>
        </w:tabs>
      </w:pPr>
      <w:hyperlink w:anchor="_Toc16696" w:history="1">
        <w:r>
          <w:rPr>
            <w:rFonts w:ascii="仿宋" w:eastAsia="仿宋" w:hAnsi="仿宋" w:cs="仿宋" w:hint="eastAsia"/>
            <w:lang w:eastAsia="zh-CN"/>
          </w:rPr>
          <w:t>(一)、抗肝片吸虫病药项目背景分析</w:t>
        </w:r>
        <w:r>
          <w:tab/>
        </w:r>
        <w:r>
          <w:fldChar w:fldCharType="begin"/>
        </w:r>
        <w:r>
          <w:instrText xml:space="preserve"> PAGEREF _Toc16696 \h </w:instrText>
        </w:r>
        <w:r>
          <w:fldChar w:fldCharType="separate"/>
        </w:r>
        <w:r>
          <w:t>32</w:t>
        </w:r>
        <w:r>
          <w:fldChar w:fldCharType="end"/>
        </w:r>
      </w:hyperlink>
    </w:p>
    <w:p>
      <w:pPr>
        <w:pStyle w:val="TOC2"/>
        <w:tabs>
          <w:tab w:val="right" w:leader="dot" w:pos="8306"/>
        </w:tabs>
      </w:pPr>
      <w:hyperlink w:anchor="_Toc3332" w:history="1">
        <w:r>
          <w:rPr>
            <w:rFonts w:ascii="仿宋" w:eastAsia="仿宋" w:hAnsi="仿宋" w:cs="仿宋" w:hint="eastAsia"/>
            <w:lang w:eastAsia="zh-CN"/>
          </w:rPr>
          <w:t>(二)、抗肝片吸虫病药项目建设必要性分析</w:t>
        </w:r>
        <w:r>
          <w:tab/>
        </w:r>
        <w:r>
          <w:fldChar w:fldCharType="begin"/>
        </w:r>
        <w:r>
          <w:instrText xml:space="preserve"> PAGEREF _Toc3332 \h </w:instrText>
        </w:r>
        <w:r>
          <w:fldChar w:fldCharType="separate"/>
        </w:r>
        <w:r>
          <w:t>33</w:t>
        </w:r>
        <w:r>
          <w:fldChar w:fldCharType="end"/>
        </w:r>
      </w:hyperlink>
    </w:p>
    <w:p>
      <w:pPr>
        <w:pStyle w:val="TOC2"/>
        <w:tabs>
          <w:tab w:val="right" w:leader="dot" w:pos="8306"/>
        </w:tabs>
      </w:pPr>
      <w:hyperlink w:anchor="_Toc24396" w:history="1">
        <w:r>
          <w:rPr>
            <w:rFonts w:ascii="仿宋" w:eastAsia="仿宋" w:hAnsi="仿宋" w:cs="仿宋" w:hint="eastAsia"/>
            <w:lang w:eastAsia="zh-CN"/>
          </w:rPr>
          <w:t>(三)、鼓励中小企业发展</w:t>
        </w:r>
        <w:r>
          <w:tab/>
        </w:r>
        <w:r>
          <w:fldChar w:fldCharType="begin"/>
        </w:r>
        <w:r>
          <w:instrText xml:space="preserve"> PAGEREF _Toc24396 \h </w:instrText>
        </w:r>
        <w:r>
          <w:fldChar w:fldCharType="separate"/>
        </w:r>
        <w:r>
          <w:t>34</w:t>
        </w:r>
        <w:r>
          <w:fldChar w:fldCharType="end"/>
        </w:r>
      </w:hyperlink>
    </w:p>
    <w:p>
      <w:pPr>
        <w:pStyle w:val="TOC2"/>
        <w:tabs>
          <w:tab w:val="right" w:leader="dot" w:pos="8306"/>
        </w:tabs>
      </w:pPr>
      <w:hyperlink w:anchor="_Toc3166" w:history="1">
        <w:r>
          <w:rPr>
            <w:rFonts w:ascii="仿宋" w:eastAsia="仿宋" w:hAnsi="仿宋" w:cs="仿宋" w:hint="eastAsia"/>
            <w:lang w:eastAsia="zh-CN"/>
          </w:rPr>
          <w:t>(四)、宏观经济形势分析</w:t>
        </w:r>
        <w:r>
          <w:tab/>
        </w:r>
        <w:r>
          <w:fldChar w:fldCharType="begin"/>
        </w:r>
        <w:r>
          <w:instrText xml:space="preserve"> PAGEREF _Toc3166 \h </w:instrText>
        </w:r>
        <w:r>
          <w:fldChar w:fldCharType="separate"/>
        </w:r>
        <w:r>
          <w:t>35</w:t>
        </w:r>
        <w:r>
          <w:fldChar w:fldCharType="end"/>
        </w:r>
      </w:hyperlink>
    </w:p>
    <w:p>
      <w:pPr>
        <w:pStyle w:val="TOC1"/>
        <w:tabs>
          <w:tab w:val="right" w:leader="dot" w:pos="8306"/>
        </w:tabs>
      </w:pPr>
      <w:hyperlink w:anchor="_Toc2711" w:history="1">
        <w:r>
          <w:rPr>
            <w:rFonts w:ascii="仿宋" w:eastAsia="仿宋" w:hAnsi="仿宋" w:cs="仿宋" w:hint="eastAsia"/>
            <w:lang w:eastAsia="zh-CN"/>
          </w:rPr>
          <w:t>七、环境保护分析</w:t>
        </w:r>
        <w:r>
          <w:tab/>
        </w:r>
        <w:r>
          <w:fldChar w:fldCharType="begin"/>
        </w:r>
        <w:r>
          <w:instrText xml:space="preserve"> PAGEREF _Toc2711 \h </w:instrText>
        </w:r>
        <w:r>
          <w:fldChar w:fldCharType="separate"/>
        </w:r>
        <w:r>
          <w:t>36</w:t>
        </w:r>
        <w:r>
          <w:fldChar w:fldCharType="end"/>
        </w:r>
      </w:hyperlink>
    </w:p>
    <w:p>
      <w:pPr>
        <w:pStyle w:val="TOC2"/>
        <w:tabs>
          <w:tab w:val="right" w:leader="dot" w:pos="8306"/>
        </w:tabs>
      </w:pPr>
      <w:hyperlink w:anchor="_Toc27660" w:history="1">
        <w:r>
          <w:rPr>
            <w:rFonts w:ascii="仿宋" w:eastAsia="仿宋" w:hAnsi="仿宋" w:cs="仿宋" w:hint="eastAsia"/>
            <w:lang w:eastAsia="zh-CN"/>
          </w:rPr>
          <w:t>(一)、编制依据</w:t>
        </w:r>
        <w:r>
          <w:tab/>
        </w:r>
        <w:r>
          <w:fldChar w:fldCharType="begin"/>
        </w:r>
        <w:r>
          <w:instrText xml:space="preserve"> PAGEREF _Toc27660 \h </w:instrText>
        </w:r>
        <w:r>
          <w:fldChar w:fldCharType="separate"/>
        </w:r>
        <w:r>
          <w:t>36</w:t>
        </w:r>
        <w:r>
          <w:fldChar w:fldCharType="end"/>
        </w:r>
      </w:hyperlink>
    </w:p>
    <w:p>
      <w:pPr>
        <w:pStyle w:val="TOC2"/>
        <w:tabs>
          <w:tab w:val="right" w:leader="dot" w:pos="8306"/>
        </w:tabs>
      </w:pPr>
      <w:hyperlink w:anchor="_Toc11777" w:history="1">
        <w:r>
          <w:rPr>
            <w:rFonts w:ascii="仿宋" w:eastAsia="仿宋" w:hAnsi="仿宋" w:cs="仿宋" w:hint="eastAsia"/>
            <w:lang w:eastAsia="zh-CN"/>
          </w:rPr>
          <w:t>(二)、环境影响合理性分析</w:t>
        </w:r>
        <w:r>
          <w:tab/>
        </w:r>
        <w:r>
          <w:fldChar w:fldCharType="begin"/>
        </w:r>
        <w:r>
          <w:instrText xml:space="preserve"> PAGEREF _Toc11777 \h </w:instrText>
        </w:r>
        <w:r>
          <w:fldChar w:fldCharType="separate"/>
        </w:r>
        <w:r>
          <w:t>37</w:t>
        </w:r>
        <w:r>
          <w:fldChar w:fldCharType="end"/>
        </w:r>
      </w:hyperlink>
    </w:p>
    <w:p>
      <w:pPr>
        <w:pStyle w:val="TOC2"/>
        <w:tabs>
          <w:tab w:val="right" w:leader="dot" w:pos="8306"/>
        </w:tabs>
      </w:pPr>
      <w:hyperlink w:anchor="_Toc1303" w:history="1">
        <w:r>
          <w:rPr>
            <w:rFonts w:ascii="仿宋" w:eastAsia="仿宋" w:hAnsi="仿宋" w:cs="仿宋" w:hint="eastAsia"/>
            <w:lang w:eastAsia="zh-CN"/>
          </w:rPr>
          <w:t>(三)、建设期大气环境影响分析</w:t>
        </w:r>
        <w:r>
          <w:tab/>
        </w:r>
        <w:r>
          <w:fldChar w:fldCharType="begin"/>
        </w:r>
        <w:r>
          <w:instrText xml:space="preserve"> PAGEREF _Toc1303 \h </w:instrText>
        </w:r>
        <w:r>
          <w:fldChar w:fldCharType="separate"/>
        </w:r>
        <w:r>
          <w:t>38</w:t>
        </w:r>
        <w:r>
          <w:fldChar w:fldCharType="end"/>
        </w:r>
      </w:hyperlink>
    </w:p>
    <w:p>
      <w:pPr>
        <w:pStyle w:val="TOC2"/>
        <w:tabs>
          <w:tab w:val="right" w:leader="dot" w:pos="8306"/>
        </w:tabs>
      </w:pPr>
      <w:hyperlink w:anchor="_Toc31009" w:history="1">
        <w:r>
          <w:rPr>
            <w:rFonts w:ascii="仿宋" w:eastAsia="仿宋" w:hAnsi="仿宋" w:cs="仿宋" w:hint="eastAsia"/>
            <w:lang w:eastAsia="zh-CN"/>
          </w:rPr>
          <w:t>(四)、建设期水环境影响分析</w:t>
        </w:r>
        <w:r>
          <w:tab/>
        </w:r>
        <w:r>
          <w:fldChar w:fldCharType="begin"/>
        </w:r>
        <w:r>
          <w:instrText xml:space="preserve"> PAGEREF _Toc31009 \h </w:instrText>
        </w:r>
        <w:r>
          <w:fldChar w:fldCharType="separate"/>
        </w:r>
        <w:r>
          <w:t>39</w:t>
        </w:r>
        <w:r>
          <w:fldChar w:fldCharType="end"/>
        </w:r>
      </w:hyperlink>
    </w:p>
    <w:p>
      <w:pPr>
        <w:pStyle w:val="TOC2"/>
        <w:tabs>
          <w:tab w:val="right" w:leader="dot" w:pos="8306"/>
        </w:tabs>
      </w:pPr>
      <w:hyperlink w:anchor="_Toc140" w:history="1">
        <w:r>
          <w:rPr>
            <w:rFonts w:ascii="仿宋" w:eastAsia="仿宋" w:hAnsi="仿宋" w:cs="仿宋" w:hint="eastAsia"/>
            <w:lang w:eastAsia="zh-CN"/>
          </w:rPr>
          <w:t>(五)、建设期固体废弃物环境影响分析</w:t>
        </w:r>
        <w:r>
          <w:tab/>
        </w:r>
        <w:r>
          <w:fldChar w:fldCharType="begin"/>
        </w:r>
        <w:r>
          <w:instrText xml:space="preserve"> PAGEREF _Toc140 \h </w:instrText>
        </w:r>
        <w:r>
          <w:fldChar w:fldCharType="separate"/>
        </w:r>
        <w:r>
          <w:t>40</w:t>
        </w:r>
        <w:r>
          <w:fldChar w:fldCharType="end"/>
        </w:r>
      </w:hyperlink>
    </w:p>
    <w:p>
      <w:pPr>
        <w:pStyle w:val="TOC2"/>
        <w:tabs>
          <w:tab w:val="right" w:leader="dot" w:pos="8306"/>
        </w:tabs>
      </w:pPr>
      <w:hyperlink w:anchor="_Toc4451" w:history="1">
        <w:r>
          <w:rPr>
            <w:rFonts w:ascii="仿宋" w:eastAsia="仿宋" w:hAnsi="仿宋" w:cs="仿宋" w:hint="eastAsia"/>
            <w:lang w:eastAsia="zh-CN"/>
          </w:rPr>
          <w:t>(六)、建设期声环境影响分析</w:t>
        </w:r>
        <w:r>
          <w:tab/>
        </w:r>
        <w:r>
          <w:fldChar w:fldCharType="begin"/>
        </w:r>
        <w:r>
          <w:instrText xml:space="preserve"> PAGEREF _Toc4451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53" w:history="1">
        <w:r>
          <w:rPr>
            <w:rFonts w:ascii="仿宋" w:eastAsia="仿宋" w:hAnsi="仿宋" w:cs="仿宋" w:hint="eastAsia"/>
            <w:lang w:eastAsia="zh-CN"/>
          </w:rPr>
          <w:t>(七)、营运期大气环境影响分析</w:t>
        </w:r>
        <w:r>
          <w:tab/>
        </w:r>
        <w:r>
          <w:fldChar w:fldCharType="begin"/>
        </w:r>
        <w:r>
          <w:instrText xml:space="preserve"> PAGEREF _Toc13453 \h </w:instrText>
        </w:r>
        <w:r>
          <w:fldChar w:fldCharType="separate"/>
        </w:r>
        <w:r>
          <w:t>43</w:t>
        </w:r>
        <w:r>
          <w:fldChar w:fldCharType="end"/>
        </w:r>
      </w:hyperlink>
    </w:p>
    <w:p>
      <w:pPr>
        <w:pStyle w:val="TOC2"/>
        <w:tabs>
          <w:tab w:val="right" w:leader="dot" w:pos="8306"/>
        </w:tabs>
      </w:pPr>
      <w:hyperlink w:anchor="_Toc10548" w:history="1">
        <w:r>
          <w:rPr>
            <w:rFonts w:ascii="仿宋" w:eastAsia="仿宋" w:hAnsi="仿宋" w:cs="仿宋" w:hint="eastAsia"/>
            <w:lang w:eastAsia="zh-CN"/>
          </w:rPr>
          <w:t>(八)、营运期水环境影响分析</w:t>
        </w:r>
        <w:r>
          <w:tab/>
        </w:r>
        <w:r>
          <w:fldChar w:fldCharType="begin"/>
        </w:r>
        <w:r>
          <w:instrText xml:space="preserve"> PAGEREF _Toc10548 \h </w:instrText>
        </w:r>
        <w:r>
          <w:fldChar w:fldCharType="separate"/>
        </w:r>
        <w:r>
          <w:t>43</w:t>
        </w:r>
        <w:r>
          <w:fldChar w:fldCharType="end"/>
        </w:r>
      </w:hyperlink>
    </w:p>
    <w:p>
      <w:pPr>
        <w:pStyle w:val="TOC2"/>
        <w:tabs>
          <w:tab w:val="right" w:leader="dot" w:pos="8306"/>
        </w:tabs>
      </w:pPr>
      <w:hyperlink w:anchor="_Toc21309" w:history="1">
        <w:r>
          <w:rPr>
            <w:rFonts w:ascii="仿宋" w:eastAsia="仿宋" w:hAnsi="仿宋" w:cs="仿宋" w:hint="eastAsia"/>
            <w:lang w:eastAsia="zh-CN"/>
          </w:rPr>
          <w:t>(九)、营运期固体废弃物环境影响分析</w:t>
        </w:r>
        <w:r>
          <w:tab/>
        </w:r>
        <w:r>
          <w:fldChar w:fldCharType="begin"/>
        </w:r>
        <w:r>
          <w:instrText xml:space="preserve"> PAGEREF _Toc21309 \h </w:instrText>
        </w:r>
        <w:r>
          <w:fldChar w:fldCharType="separate"/>
        </w:r>
        <w:r>
          <w:t>44</w:t>
        </w:r>
        <w:r>
          <w:fldChar w:fldCharType="end"/>
        </w:r>
      </w:hyperlink>
    </w:p>
    <w:p>
      <w:pPr>
        <w:pStyle w:val="TOC2"/>
        <w:tabs>
          <w:tab w:val="right" w:leader="dot" w:pos="8306"/>
        </w:tabs>
      </w:pPr>
      <w:hyperlink w:anchor="_Toc5591" w:history="1">
        <w:r>
          <w:rPr>
            <w:rFonts w:ascii="仿宋" w:eastAsia="仿宋" w:hAnsi="仿宋" w:cs="仿宋" w:hint="eastAsia"/>
            <w:lang w:eastAsia="zh-CN"/>
          </w:rPr>
          <w:t>(十)、营运期声环境影响分析</w:t>
        </w:r>
        <w:r>
          <w:tab/>
        </w:r>
        <w:r>
          <w:fldChar w:fldCharType="begin"/>
        </w:r>
        <w:r>
          <w:instrText xml:space="preserve"> PAGEREF _Toc5591 \h </w:instrText>
        </w:r>
        <w:r>
          <w:fldChar w:fldCharType="separate"/>
        </w:r>
        <w:r>
          <w:t>46</w:t>
        </w:r>
        <w:r>
          <w:fldChar w:fldCharType="end"/>
        </w:r>
      </w:hyperlink>
    </w:p>
    <w:p>
      <w:pPr>
        <w:pStyle w:val="TOC2"/>
        <w:tabs>
          <w:tab w:val="right" w:leader="dot" w:pos="8306"/>
        </w:tabs>
      </w:pPr>
      <w:hyperlink w:anchor="_Toc16858" w:history="1">
        <w:r>
          <w:rPr>
            <w:rFonts w:ascii="仿宋" w:eastAsia="仿宋" w:hAnsi="仿宋" w:cs="仿宋" w:hint="eastAsia"/>
            <w:lang w:eastAsia="zh-CN"/>
          </w:rPr>
          <w:t>(十一)、清洁生产</w:t>
        </w:r>
        <w:r>
          <w:tab/>
        </w:r>
        <w:r>
          <w:fldChar w:fldCharType="begin"/>
        </w:r>
        <w:r>
          <w:instrText xml:space="preserve"> PAGEREF _Toc16858 \h </w:instrText>
        </w:r>
        <w:r>
          <w:fldChar w:fldCharType="separate"/>
        </w:r>
        <w:r>
          <w:t>47</w:t>
        </w:r>
        <w:r>
          <w:fldChar w:fldCharType="end"/>
        </w:r>
      </w:hyperlink>
    </w:p>
    <w:p>
      <w:pPr>
        <w:pStyle w:val="TOC2"/>
        <w:tabs>
          <w:tab w:val="right" w:leader="dot" w:pos="8306"/>
        </w:tabs>
      </w:pPr>
      <w:hyperlink w:anchor="_Toc25014" w:history="1">
        <w:r>
          <w:rPr>
            <w:rFonts w:ascii="仿宋" w:eastAsia="仿宋" w:hAnsi="仿宋" w:cs="仿宋" w:hint="eastAsia"/>
            <w:lang w:eastAsia="zh-CN"/>
          </w:rPr>
          <w:t>(十二)、环境管理分析</w:t>
        </w:r>
        <w:r>
          <w:tab/>
        </w:r>
        <w:r>
          <w:fldChar w:fldCharType="begin"/>
        </w:r>
        <w:r>
          <w:instrText xml:space="preserve"> PAGEREF _Toc25014 \h </w:instrText>
        </w:r>
        <w:r>
          <w:fldChar w:fldCharType="separate"/>
        </w:r>
        <w:r>
          <w:t>48</w:t>
        </w:r>
        <w:r>
          <w:fldChar w:fldCharType="end"/>
        </w:r>
      </w:hyperlink>
    </w:p>
    <w:p>
      <w:pPr>
        <w:pStyle w:val="TOC2"/>
        <w:tabs>
          <w:tab w:val="right" w:leader="dot" w:pos="8306"/>
        </w:tabs>
      </w:pPr>
      <w:hyperlink w:anchor="_Toc30248" w:history="1">
        <w:r>
          <w:rPr>
            <w:rFonts w:ascii="仿宋" w:eastAsia="仿宋" w:hAnsi="仿宋" w:cs="仿宋" w:hint="eastAsia"/>
            <w:lang w:eastAsia="zh-CN"/>
          </w:rPr>
          <w:t>(十三)、结论及建议</w:t>
        </w:r>
        <w:r>
          <w:tab/>
        </w:r>
        <w:r>
          <w:fldChar w:fldCharType="begin"/>
        </w:r>
        <w:r>
          <w:instrText xml:space="preserve"> PAGEREF _Toc30248 \h </w:instrText>
        </w:r>
        <w:r>
          <w:fldChar w:fldCharType="separate"/>
        </w:r>
        <w:r>
          <w:t>49</w:t>
        </w:r>
        <w:r>
          <w:fldChar w:fldCharType="end"/>
        </w:r>
      </w:hyperlink>
    </w:p>
    <w:p>
      <w:pPr>
        <w:pStyle w:val="TOC1"/>
        <w:tabs>
          <w:tab w:val="right" w:leader="dot" w:pos="8306"/>
        </w:tabs>
      </w:pPr>
      <w:hyperlink w:anchor="_Toc8692" w:history="1">
        <w:r>
          <w:rPr>
            <w:rFonts w:ascii="仿宋" w:eastAsia="仿宋" w:hAnsi="仿宋" w:cs="仿宋" w:hint="eastAsia"/>
            <w:lang w:eastAsia="zh-CN"/>
          </w:rPr>
          <w:t>八、建设进度分析</w:t>
        </w:r>
        <w:r>
          <w:tab/>
        </w:r>
        <w:r>
          <w:fldChar w:fldCharType="begin"/>
        </w:r>
        <w:r>
          <w:instrText xml:space="preserve"> PAGEREF _Toc8692 \h </w:instrText>
        </w:r>
        <w:r>
          <w:fldChar w:fldCharType="separate"/>
        </w:r>
        <w:r>
          <w:t>50</w:t>
        </w:r>
        <w:r>
          <w:fldChar w:fldCharType="end"/>
        </w:r>
      </w:hyperlink>
    </w:p>
    <w:p>
      <w:pPr>
        <w:pStyle w:val="TOC2"/>
        <w:tabs>
          <w:tab w:val="right" w:leader="dot" w:pos="8306"/>
        </w:tabs>
      </w:pPr>
      <w:hyperlink w:anchor="_Toc28763" w:history="1">
        <w:r>
          <w:rPr>
            <w:rFonts w:ascii="仿宋" w:eastAsia="仿宋" w:hAnsi="仿宋" w:cs="仿宋" w:hint="eastAsia"/>
            <w:lang w:eastAsia="zh-CN"/>
          </w:rPr>
          <w:t>(一)、抗肝片吸虫病药项目进度安排</w:t>
        </w:r>
        <w:r>
          <w:tab/>
        </w:r>
        <w:r>
          <w:fldChar w:fldCharType="begin"/>
        </w:r>
        <w:r>
          <w:instrText xml:space="preserve"> PAGEREF _Toc28763 \h </w:instrText>
        </w:r>
        <w:r>
          <w:fldChar w:fldCharType="separate"/>
        </w:r>
        <w:r>
          <w:t>50</w:t>
        </w:r>
        <w:r>
          <w:fldChar w:fldCharType="end"/>
        </w:r>
      </w:hyperlink>
    </w:p>
    <w:p>
      <w:pPr>
        <w:pStyle w:val="TOC2"/>
        <w:tabs>
          <w:tab w:val="right" w:leader="dot" w:pos="8306"/>
        </w:tabs>
      </w:pPr>
      <w:hyperlink w:anchor="_Toc10290" w:history="1">
        <w:r>
          <w:rPr>
            <w:rFonts w:ascii="仿宋" w:eastAsia="仿宋" w:hAnsi="仿宋" w:cs="仿宋" w:hint="eastAsia"/>
            <w:lang w:eastAsia="zh-CN"/>
          </w:rPr>
          <w:t>(二)、抗肝片吸虫病药项目实施保障措施</w:t>
        </w:r>
        <w:r>
          <w:tab/>
        </w:r>
        <w:r>
          <w:fldChar w:fldCharType="begin"/>
        </w:r>
        <w:r>
          <w:instrText xml:space="preserve"> PAGEREF _Toc10290 \h </w:instrText>
        </w:r>
        <w:r>
          <w:fldChar w:fldCharType="separate"/>
        </w:r>
        <w:r>
          <w:t>51</w:t>
        </w:r>
        <w:r>
          <w:fldChar w:fldCharType="end"/>
        </w:r>
      </w:hyperlink>
    </w:p>
    <w:p>
      <w:pPr>
        <w:pStyle w:val="TOC1"/>
        <w:tabs>
          <w:tab w:val="right" w:leader="dot" w:pos="8306"/>
        </w:tabs>
      </w:pPr>
      <w:hyperlink w:anchor="_Toc3636" w:history="1">
        <w:r>
          <w:rPr>
            <w:rFonts w:ascii="仿宋" w:eastAsia="仿宋" w:hAnsi="仿宋" w:cs="仿宋" w:hint="eastAsia"/>
            <w:lang w:eastAsia="zh-CN"/>
          </w:rPr>
          <w:t>九、目标客户和受众分析</w:t>
        </w:r>
        <w:r>
          <w:tab/>
        </w:r>
        <w:r>
          <w:fldChar w:fldCharType="begin"/>
        </w:r>
        <w:r>
          <w:instrText xml:space="preserve"> PAGEREF _Toc3636 \h </w:instrText>
        </w:r>
        <w:r>
          <w:fldChar w:fldCharType="separate"/>
        </w:r>
        <w:r>
          <w:t>53</w:t>
        </w:r>
        <w:r>
          <w:fldChar w:fldCharType="end"/>
        </w:r>
      </w:hyperlink>
    </w:p>
    <w:p>
      <w:pPr>
        <w:pStyle w:val="TOC2"/>
        <w:tabs>
          <w:tab w:val="right" w:leader="dot" w:pos="8306"/>
        </w:tabs>
      </w:pPr>
      <w:hyperlink w:anchor="_Toc3980" w:history="1">
        <w:r>
          <w:rPr>
            <w:rFonts w:ascii="仿宋" w:eastAsia="仿宋" w:hAnsi="仿宋" w:cs="仿宋" w:hint="eastAsia"/>
            <w:lang w:eastAsia="zh-CN"/>
          </w:rPr>
          <w:t>(一)、客户群体描述</w:t>
        </w:r>
        <w:r>
          <w:tab/>
        </w:r>
        <w:r>
          <w:fldChar w:fldCharType="begin"/>
        </w:r>
        <w:r>
          <w:instrText xml:space="preserve"> PAGEREF _Toc3980 \h </w:instrText>
        </w:r>
        <w:r>
          <w:fldChar w:fldCharType="separate"/>
        </w:r>
        <w:r>
          <w:t>53</w:t>
        </w:r>
        <w:r>
          <w:fldChar w:fldCharType="end"/>
        </w:r>
      </w:hyperlink>
    </w:p>
    <w:p>
      <w:pPr>
        <w:pStyle w:val="TOC2"/>
        <w:tabs>
          <w:tab w:val="right" w:leader="dot" w:pos="8306"/>
        </w:tabs>
      </w:pPr>
      <w:hyperlink w:anchor="_Toc7580" w:history="1">
        <w:r>
          <w:rPr>
            <w:rFonts w:ascii="仿宋" w:eastAsia="仿宋" w:hAnsi="仿宋" w:cs="仿宋" w:hint="eastAsia"/>
            <w:lang w:eastAsia="zh-CN"/>
          </w:rPr>
          <w:t>(二)、客户需求和期望</w:t>
        </w:r>
        <w:r>
          <w:tab/>
        </w:r>
        <w:r>
          <w:fldChar w:fldCharType="begin"/>
        </w:r>
        <w:r>
          <w:instrText xml:space="preserve"> PAGEREF _Toc7580 \h </w:instrText>
        </w:r>
        <w:r>
          <w:fldChar w:fldCharType="separate"/>
        </w:r>
        <w:r>
          <w:t>54</w:t>
        </w:r>
        <w:r>
          <w:fldChar w:fldCharType="end"/>
        </w:r>
      </w:hyperlink>
    </w:p>
    <w:p>
      <w:pPr>
        <w:pStyle w:val="TOC2"/>
        <w:tabs>
          <w:tab w:val="right" w:leader="dot" w:pos="8306"/>
        </w:tabs>
      </w:pPr>
      <w:hyperlink w:anchor="_Toc30868" w:history="1">
        <w:r>
          <w:rPr>
            <w:rFonts w:ascii="仿宋" w:eastAsia="仿宋" w:hAnsi="仿宋" w:cs="仿宋" w:hint="eastAsia"/>
            <w:lang w:eastAsia="zh-CN"/>
          </w:rPr>
          <w:t>(三)、客户获取策略</w:t>
        </w:r>
        <w:r>
          <w:tab/>
        </w:r>
        <w:r>
          <w:fldChar w:fldCharType="begin"/>
        </w:r>
        <w:r>
          <w:instrText xml:space="preserve"> PAGEREF _Toc30868 \h </w:instrText>
        </w:r>
        <w:r>
          <w:fldChar w:fldCharType="separate"/>
        </w:r>
        <w:r>
          <w:t>56</w:t>
        </w:r>
        <w:r>
          <w:fldChar w:fldCharType="end"/>
        </w:r>
      </w:hyperlink>
    </w:p>
    <w:p>
      <w:pPr>
        <w:pStyle w:val="TOC2"/>
        <w:tabs>
          <w:tab w:val="right" w:leader="dot" w:pos="8306"/>
        </w:tabs>
      </w:pPr>
      <w:hyperlink w:anchor="_Toc26085" w:history="1">
        <w:r>
          <w:rPr>
            <w:rFonts w:ascii="仿宋" w:eastAsia="仿宋" w:hAnsi="仿宋" w:cs="仿宋" w:hint="eastAsia"/>
            <w:lang w:eastAsia="zh-CN"/>
          </w:rPr>
          <w:t>(四)、客户关系管理</w:t>
        </w:r>
        <w:r>
          <w:tab/>
        </w:r>
        <w:r>
          <w:fldChar w:fldCharType="begin"/>
        </w:r>
        <w:r>
          <w:instrText xml:space="preserve"> PAGEREF _Toc26085 \h </w:instrText>
        </w:r>
        <w:r>
          <w:fldChar w:fldCharType="separate"/>
        </w:r>
        <w:r>
          <w:t>58</w:t>
        </w:r>
        <w:r>
          <w:fldChar w:fldCharType="end"/>
        </w:r>
      </w:hyperlink>
    </w:p>
    <w:p>
      <w:pPr>
        <w:pStyle w:val="TOC1"/>
        <w:tabs>
          <w:tab w:val="right" w:leader="dot" w:pos="8306"/>
        </w:tabs>
      </w:pPr>
      <w:hyperlink w:anchor="_Toc14902" w:history="1">
        <w:r>
          <w:rPr>
            <w:rFonts w:ascii="仿宋" w:eastAsia="仿宋" w:hAnsi="仿宋" w:cs="仿宋" w:hint="eastAsia"/>
            <w:lang w:eastAsia="zh-CN"/>
          </w:rPr>
          <w:t>十、抗肝片吸虫病药项目经济效益</w:t>
        </w:r>
        <w:r>
          <w:tab/>
        </w:r>
        <w:r>
          <w:fldChar w:fldCharType="begin"/>
        </w:r>
        <w:r>
          <w:instrText xml:space="preserve"> PAGEREF _Toc14902 \h </w:instrText>
        </w:r>
        <w:r>
          <w:fldChar w:fldCharType="separate"/>
        </w:r>
        <w:r>
          <w:t>59</w:t>
        </w:r>
        <w:r>
          <w:fldChar w:fldCharType="end"/>
        </w:r>
      </w:hyperlink>
    </w:p>
    <w:p>
      <w:pPr>
        <w:pStyle w:val="TOC2"/>
        <w:tabs>
          <w:tab w:val="right" w:leader="dot" w:pos="8306"/>
        </w:tabs>
      </w:pPr>
      <w:hyperlink w:anchor="_Toc25508" w:history="1">
        <w:r>
          <w:rPr>
            <w:rFonts w:ascii="仿宋" w:eastAsia="仿宋" w:hAnsi="仿宋" w:cs="仿宋" w:hint="eastAsia"/>
            <w:lang w:eastAsia="zh-CN"/>
          </w:rPr>
          <w:t>(一)、基本假设及基础参数选取</w:t>
        </w:r>
        <w:r>
          <w:tab/>
        </w:r>
        <w:r>
          <w:fldChar w:fldCharType="begin"/>
        </w:r>
        <w:r>
          <w:instrText xml:space="preserve"> PAGEREF _Toc25508 \h </w:instrText>
        </w:r>
        <w:r>
          <w:fldChar w:fldCharType="separate"/>
        </w:r>
        <w:r>
          <w:t>59</w:t>
        </w:r>
        <w:r>
          <w:fldChar w:fldCharType="end"/>
        </w:r>
      </w:hyperlink>
    </w:p>
    <w:p>
      <w:pPr>
        <w:pStyle w:val="TOC2"/>
        <w:tabs>
          <w:tab w:val="right" w:leader="dot" w:pos="8306"/>
        </w:tabs>
      </w:pPr>
      <w:hyperlink w:anchor="_Toc17064" w:history="1">
        <w:r>
          <w:rPr>
            <w:rFonts w:ascii="仿宋" w:eastAsia="仿宋" w:hAnsi="仿宋" w:cs="仿宋" w:hint="eastAsia"/>
            <w:lang w:eastAsia="zh-CN"/>
          </w:rPr>
          <w:t>(二)、经济评价财务测算</w:t>
        </w:r>
        <w:r>
          <w:tab/>
        </w:r>
        <w:r>
          <w:fldChar w:fldCharType="begin"/>
        </w:r>
        <w:r>
          <w:instrText xml:space="preserve"> PAGEREF _Toc17064 \h </w:instrText>
        </w:r>
        <w:r>
          <w:fldChar w:fldCharType="separate"/>
        </w:r>
        <w:r>
          <w:t>60</w:t>
        </w:r>
        <w:r>
          <w:fldChar w:fldCharType="end"/>
        </w:r>
      </w:hyperlink>
    </w:p>
    <w:p>
      <w:pPr>
        <w:pStyle w:val="TOC2"/>
        <w:tabs>
          <w:tab w:val="right" w:leader="dot" w:pos="8306"/>
        </w:tabs>
      </w:pPr>
      <w:hyperlink w:anchor="_Toc26723" w:history="1">
        <w:r>
          <w:rPr>
            <w:rFonts w:ascii="仿宋" w:eastAsia="仿宋" w:hAnsi="仿宋" w:cs="仿宋" w:hint="eastAsia"/>
            <w:lang w:eastAsia="zh-CN"/>
          </w:rPr>
          <w:t>(三)、抗肝片吸虫病药项目盈利能力分析</w:t>
        </w:r>
        <w:r>
          <w:tab/>
        </w:r>
        <w:r>
          <w:fldChar w:fldCharType="begin"/>
        </w:r>
        <w:r>
          <w:instrText xml:space="preserve"> PAGEREF _Toc26723 \h </w:instrText>
        </w:r>
        <w:r>
          <w:fldChar w:fldCharType="separate"/>
        </w:r>
        <w:r>
          <w:t>61</w:t>
        </w:r>
        <w:r>
          <w:fldChar w:fldCharType="end"/>
        </w:r>
      </w:hyperlink>
    </w:p>
    <w:p>
      <w:pPr>
        <w:pStyle w:val="TOC2"/>
        <w:tabs>
          <w:tab w:val="right" w:leader="dot" w:pos="8306"/>
        </w:tabs>
      </w:pPr>
      <w:hyperlink w:anchor="_Toc28875" w:history="1">
        <w:r>
          <w:rPr>
            <w:rFonts w:ascii="仿宋" w:eastAsia="仿宋" w:hAnsi="仿宋" w:cs="仿宋" w:hint="eastAsia"/>
            <w:lang w:eastAsia="zh-CN"/>
          </w:rPr>
          <w:t>(四)、财务生存能力分析</w:t>
        </w:r>
        <w:r>
          <w:tab/>
        </w:r>
        <w:r>
          <w:fldChar w:fldCharType="begin"/>
        </w:r>
        <w:r>
          <w:instrText xml:space="preserve"> PAGEREF _Toc28875 \h </w:instrText>
        </w:r>
        <w:r>
          <w:fldChar w:fldCharType="separate"/>
        </w:r>
        <w:r>
          <w:t>63</w:t>
        </w:r>
        <w:r>
          <w:fldChar w:fldCharType="end"/>
        </w:r>
      </w:hyperlink>
    </w:p>
    <w:p>
      <w:pPr>
        <w:pStyle w:val="TOC2"/>
        <w:tabs>
          <w:tab w:val="right" w:leader="dot" w:pos="8306"/>
        </w:tabs>
      </w:pPr>
      <w:hyperlink w:anchor="_Toc25850" w:history="1">
        <w:r>
          <w:rPr>
            <w:rFonts w:ascii="仿宋" w:eastAsia="仿宋" w:hAnsi="仿宋" w:cs="仿宋" w:hint="eastAsia"/>
            <w:lang w:eastAsia="zh-CN"/>
          </w:rPr>
          <w:t>(五)、偿债能力分析</w:t>
        </w:r>
        <w:r>
          <w:tab/>
        </w:r>
        <w:r>
          <w:fldChar w:fldCharType="begin"/>
        </w:r>
        <w:r>
          <w:instrText xml:space="preserve"> PAGEREF _Toc25850 \h </w:instrText>
        </w:r>
        <w:r>
          <w:fldChar w:fldCharType="separate"/>
        </w:r>
        <w:r>
          <w:t>63</w:t>
        </w:r>
        <w:r>
          <w:fldChar w:fldCharType="end"/>
        </w:r>
      </w:hyperlink>
    </w:p>
    <w:p>
      <w:pPr>
        <w:pStyle w:val="TOC2"/>
        <w:tabs>
          <w:tab w:val="right" w:leader="dot" w:pos="8306"/>
        </w:tabs>
      </w:pPr>
      <w:hyperlink w:anchor="_Toc12716" w:history="1">
        <w:r>
          <w:rPr>
            <w:rFonts w:ascii="仿宋" w:eastAsia="仿宋" w:hAnsi="仿宋" w:cs="仿宋" w:hint="eastAsia"/>
            <w:lang w:eastAsia="zh-CN"/>
          </w:rPr>
          <w:t>(六)、经济评价结论</w:t>
        </w:r>
        <w:r>
          <w:tab/>
        </w:r>
        <w:r>
          <w:fldChar w:fldCharType="begin"/>
        </w:r>
        <w:r>
          <w:instrText xml:space="preserve"> PAGEREF _Toc12716 \h </w:instrText>
        </w:r>
        <w:r>
          <w:fldChar w:fldCharType="separate"/>
        </w:r>
        <w:r>
          <w:t>64</w:t>
        </w:r>
        <w:r>
          <w:fldChar w:fldCharType="end"/>
        </w:r>
      </w:hyperlink>
    </w:p>
    <w:p>
      <w:pPr>
        <w:pStyle w:val="TOC1"/>
        <w:tabs>
          <w:tab w:val="right" w:leader="dot" w:pos="8306"/>
        </w:tabs>
      </w:pPr>
      <w:hyperlink w:anchor="_Toc7048" w:history="1">
        <w:r>
          <w:rPr>
            <w:rFonts w:ascii="仿宋" w:eastAsia="仿宋" w:hAnsi="仿宋" w:cs="仿宋" w:hint="eastAsia"/>
            <w:lang w:eastAsia="zh-CN"/>
          </w:rPr>
          <w:t>十一、市场营销策略</w:t>
        </w:r>
        <w:r>
          <w:tab/>
        </w:r>
        <w:r>
          <w:fldChar w:fldCharType="begin"/>
        </w:r>
        <w:r>
          <w:instrText xml:space="preserve"> PAGEREF _Toc7048 \h </w:instrText>
        </w:r>
        <w:r>
          <w:fldChar w:fldCharType="separate"/>
        </w:r>
        <w:r>
          <w:t>65</w:t>
        </w:r>
        <w:r>
          <w:fldChar w:fldCharType="end"/>
        </w:r>
      </w:hyperlink>
    </w:p>
    <w:p>
      <w:pPr>
        <w:pStyle w:val="TOC2"/>
        <w:tabs>
          <w:tab w:val="right" w:leader="dot" w:pos="8306"/>
        </w:tabs>
      </w:pPr>
      <w:hyperlink w:anchor="_Toc19211" w:history="1">
        <w:r>
          <w:rPr>
            <w:rFonts w:ascii="仿宋" w:eastAsia="仿宋" w:hAnsi="仿宋" w:cs="仿宋" w:hint="eastAsia"/>
            <w:lang w:eastAsia="zh-CN"/>
          </w:rPr>
          <w:t>(一)、市场定位和目标市场</w:t>
        </w:r>
        <w:r>
          <w:tab/>
        </w:r>
        <w:r>
          <w:fldChar w:fldCharType="begin"/>
        </w:r>
        <w:r>
          <w:instrText xml:space="preserve"> PAGEREF _Toc19211 \h </w:instrText>
        </w:r>
        <w:r>
          <w:fldChar w:fldCharType="separate"/>
        </w:r>
        <w:r>
          <w:t>65</w:t>
        </w:r>
        <w:r>
          <w:fldChar w:fldCharType="end"/>
        </w:r>
      </w:hyperlink>
    </w:p>
    <w:p>
      <w:pPr>
        <w:pStyle w:val="TOC2"/>
        <w:tabs>
          <w:tab w:val="right" w:leader="dot" w:pos="8306"/>
        </w:tabs>
      </w:pPr>
      <w:hyperlink w:anchor="_Toc7784" w:history="1">
        <w:r>
          <w:rPr>
            <w:rFonts w:ascii="仿宋" w:eastAsia="仿宋" w:hAnsi="仿宋" w:cs="仿宋" w:hint="eastAsia"/>
            <w:lang w:eastAsia="zh-CN"/>
          </w:rPr>
          <w:t>(二)、定价策略</w:t>
        </w:r>
        <w:r>
          <w:tab/>
        </w:r>
        <w:r>
          <w:fldChar w:fldCharType="begin"/>
        </w:r>
        <w:r>
          <w:instrText xml:space="preserve"> PAGEREF _Toc7784 \h </w:instrText>
        </w:r>
        <w:r>
          <w:fldChar w:fldCharType="separate"/>
        </w:r>
        <w:r>
          <w:t>66</w:t>
        </w:r>
        <w:r>
          <w:fldChar w:fldCharType="end"/>
        </w:r>
      </w:hyperlink>
    </w:p>
    <w:p>
      <w:pPr>
        <w:pStyle w:val="TOC2"/>
        <w:tabs>
          <w:tab w:val="right" w:leader="dot" w:pos="8306"/>
        </w:tabs>
      </w:pPr>
      <w:hyperlink w:anchor="_Toc17167" w:history="1">
        <w:r>
          <w:rPr>
            <w:rFonts w:ascii="仿宋" w:eastAsia="仿宋" w:hAnsi="仿宋" w:cs="仿宋" w:hint="eastAsia"/>
            <w:lang w:eastAsia="zh-CN"/>
          </w:rPr>
          <w:t>(三)、销售和推广策略</w:t>
        </w:r>
        <w:r>
          <w:tab/>
        </w:r>
        <w:r>
          <w:fldChar w:fldCharType="begin"/>
        </w:r>
        <w:r>
          <w:instrText xml:space="preserve"> PAGEREF _Toc17167 \h </w:instrText>
        </w:r>
        <w:r>
          <w:fldChar w:fldCharType="separate"/>
        </w:r>
        <w:r>
          <w:t>68</w:t>
        </w:r>
        <w:r>
          <w:fldChar w:fldCharType="end"/>
        </w:r>
      </w:hyperlink>
    </w:p>
    <w:p>
      <w:pPr>
        <w:pStyle w:val="TOC2"/>
        <w:tabs>
          <w:tab w:val="right" w:leader="dot" w:pos="8306"/>
        </w:tabs>
      </w:pPr>
      <w:hyperlink w:anchor="_Toc27541" w:history="1">
        <w:r>
          <w:rPr>
            <w:rFonts w:ascii="仿宋" w:eastAsia="仿宋" w:hAnsi="仿宋" w:cs="仿宋" w:hint="eastAsia"/>
            <w:lang w:eastAsia="zh-CN"/>
          </w:rPr>
          <w:t>(四)、销售渠道和分销策略</w:t>
        </w:r>
        <w:r>
          <w:tab/>
        </w:r>
        <w:r>
          <w:fldChar w:fldCharType="begin"/>
        </w:r>
        <w:r>
          <w:instrText xml:space="preserve"> PAGEREF _Toc27541 \h </w:instrText>
        </w:r>
        <w:r>
          <w:fldChar w:fldCharType="separate"/>
        </w:r>
        <w:r>
          <w:t>69</w:t>
        </w:r>
        <w:r>
          <w:fldChar w:fldCharType="end"/>
        </w:r>
      </w:hyperlink>
    </w:p>
    <w:p>
      <w:pPr>
        <w:pStyle w:val="TOC1"/>
        <w:tabs>
          <w:tab w:val="right" w:leader="dot" w:pos="8306"/>
        </w:tabs>
      </w:pPr>
      <w:hyperlink w:anchor="_Toc5767" w:history="1">
        <w:r>
          <w:rPr>
            <w:rFonts w:ascii="仿宋" w:eastAsia="仿宋" w:hAnsi="仿宋" w:cs="仿宋" w:hint="eastAsia"/>
            <w:lang w:eastAsia="zh-CN"/>
          </w:rPr>
          <w:t>十二、社会和环境责任</w:t>
        </w:r>
        <w:r>
          <w:tab/>
        </w:r>
        <w:r>
          <w:fldChar w:fldCharType="begin"/>
        </w:r>
        <w:r>
          <w:instrText xml:space="preserve"> PAGEREF _Toc5767 \h </w:instrText>
        </w:r>
        <w:r>
          <w:fldChar w:fldCharType="separate"/>
        </w:r>
        <w:r>
          <w:t>70</w:t>
        </w:r>
        <w:r>
          <w:fldChar w:fldCharType="end"/>
        </w:r>
      </w:hyperlink>
    </w:p>
    <w:p>
      <w:pPr>
        <w:pStyle w:val="TOC2"/>
        <w:tabs>
          <w:tab w:val="right" w:leader="dot" w:pos="8306"/>
        </w:tabs>
      </w:pPr>
      <w:hyperlink w:anchor="_Toc12370" w:history="1">
        <w:r>
          <w:rPr>
            <w:rFonts w:ascii="仿宋" w:eastAsia="仿宋" w:hAnsi="仿宋" w:cs="仿宋" w:hint="eastAsia"/>
            <w:lang w:eastAsia="zh-CN"/>
          </w:rPr>
          <w:t>(一)、社会责任抗肝片吸虫病药项目</w:t>
        </w:r>
        <w:r>
          <w:tab/>
        </w:r>
        <w:r>
          <w:fldChar w:fldCharType="begin"/>
        </w:r>
        <w:r>
          <w:instrText xml:space="preserve"> PAGEREF _Toc12370 \h </w:instrText>
        </w:r>
        <w:r>
          <w:fldChar w:fldCharType="separate"/>
        </w:r>
        <w:r>
          <w:t>70</w:t>
        </w:r>
        <w:r>
          <w:fldChar w:fldCharType="end"/>
        </w:r>
      </w:hyperlink>
    </w:p>
    <w:p>
      <w:pPr>
        <w:pStyle w:val="TOC2"/>
        <w:tabs>
          <w:tab w:val="right" w:leader="dot" w:pos="8306"/>
        </w:tabs>
      </w:pPr>
      <w:hyperlink w:anchor="_Toc14968" w:history="1">
        <w:r>
          <w:rPr>
            <w:rFonts w:ascii="仿宋" w:eastAsia="仿宋" w:hAnsi="仿宋" w:cs="仿宋" w:hint="eastAsia"/>
            <w:lang w:eastAsia="zh-CN"/>
          </w:rPr>
          <w:t>(二)、环境保护举措</w:t>
        </w:r>
        <w:r>
          <w:tab/>
        </w:r>
        <w:r>
          <w:fldChar w:fldCharType="begin"/>
        </w:r>
        <w:r>
          <w:instrText xml:space="preserve"> PAGEREF _Toc14968 \h </w:instrText>
        </w:r>
        <w:r>
          <w:fldChar w:fldCharType="separate"/>
        </w:r>
        <w:r>
          <w:t>71</w:t>
        </w:r>
        <w:r>
          <w:fldChar w:fldCharType="end"/>
        </w:r>
      </w:hyperlink>
    </w:p>
    <w:p>
      <w:pPr>
        <w:pStyle w:val="TOC2"/>
        <w:tabs>
          <w:tab w:val="right" w:leader="dot" w:pos="8306"/>
        </w:tabs>
      </w:pPr>
      <w:hyperlink w:anchor="_Toc24355" w:history="1">
        <w:r>
          <w:rPr>
            <w:rFonts w:ascii="仿宋" w:eastAsia="仿宋" w:hAnsi="仿宋" w:cs="仿宋" w:hint="eastAsia"/>
            <w:lang w:eastAsia="zh-CN"/>
          </w:rPr>
          <w:t>(三)、可持续发展倡议</w:t>
        </w:r>
        <w:r>
          <w:tab/>
        </w:r>
        <w:r>
          <w:fldChar w:fldCharType="begin"/>
        </w:r>
        <w:r>
          <w:instrText xml:space="preserve"> PAGEREF _Toc24355 \h </w:instrText>
        </w:r>
        <w:r>
          <w:fldChar w:fldCharType="separate"/>
        </w:r>
        <w:r>
          <w:t>71</w:t>
        </w:r>
        <w:r>
          <w:fldChar w:fldCharType="end"/>
        </w:r>
      </w:hyperlink>
    </w:p>
    <w:p>
      <w:pPr>
        <w:pStyle w:val="TOC1"/>
        <w:tabs>
          <w:tab w:val="right" w:leader="dot" w:pos="8306"/>
        </w:tabs>
      </w:pPr>
      <w:hyperlink w:anchor="_Toc2751" w:history="1">
        <w:r>
          <w:rPr>
            <w:rFonts w:ascii="仿宋" w:eastAsia="仿宋" w:hAnsi="仿宋" w:cs="仿宋" w:hint="eastAsia"/>
            <w:lang w:eastAsia="zh-CN"/>
          </w:rPr>
          <w:t>十三、推进公司成立的必要性分析</w:t>
        </w:r>
        <w:r>
          <w:tab/>
        </w:r>
        <w:r>
          <w:fldChar w:fldCharType="begin"/>
        </w:r>
        <w:r>
          <w:instrText xml:space="preserve"> PAGEREF _Toc2751 \h </w:instrText>
        </w:r>
        <w:r>
          <w:fldChar w:fldCharType="separate"/>
        </w:r>
        <w:r>
          <w:t>71</w:t>
        </w:r>
        <w:r>
          <w:fldChar w:fldCharType="end"/>
        </w:r>
      </w:hyperlink>
    </w:p>
    <w:p>
      <w:pPr>
        <w:pStyle w:val="TOC2"/>
        <w:tabs>
          <w:tab w:val="right" w:leader="dot" w:pos="8306"/>
        </w:tabs>
      </w:pPr>
      <w:hyperlink w:anchor="_Toc21063" w:history="1">
        <w:r>
          <w:rPr>
            <w:rFonts w:ascii="仿宋" w:eastAsia="仿宋" w:hAnsi="仿宋" w:cs="仿宋" w:hint="eastAsia"/>
            <w:lang w:eastAsia="zh-CN"/>
          </w:rPr>
          <w:t>(一)、市场需求和机会</w:t>
        </w:r>
        <w:r>
          <w:tab/>
        </w:r>
        <w:r>
          <w:fldChar w:fldCharType="begin"/>
        </w:r>
        <w:r>
          <w:instrText xml:space="preserve"> PAGEREF _Toc21063 \h </w:instrText>
        </w:r>
        <w:r>
          <w:fldChar w:fldCharType="separate"/>
        </w:r>
        <w:r>
          <w:t>71</w:t>
        </w:r>
        <w:r>
          <w:fldChar w:fldCharType="end"/>
        </w:r>
      </w:hyperlink>
    </w:p>
    <w:p>
      <w:pPr>
        <w:pStyle w:val="TOC2"/>
        <w:tabs>
          <w:tab w:val="right" w:leader="dot" w:pos="8306"/>
        </w:tabs>
      </w:pPr>
      <w:hyperlink w:anchor="_Toc5898" w:history="1">
        <w:r>
          <w:rPr>
            <w:rFonts w:ascii="仿宋" w:eastAsia="仿宋" w:hAnsi="仿宋" w:cs="仿宋" w:hint="eastAsia"/>
            <w:lang w:eastAsia="zh-CN"/>
          </w:rPr>
          <w:t>(二)、公司目标和战略</w:t>
        </w:r>
        <w:r>
          <w:tab/>
        </w:r>
        <w:r>
          <w:fldChar w:fldCharType="begin"/>
        </w:r>
        <w:r>
          <w:instrText xml:space="preserve"> PAGEREF _Toc5898 \h </w:instrText>
        </w:r>
        <w:r>
          <w:fldChar w:fldCharType="separate"/>
        </w:r>
        <w:r>
          <w:t>72</w:t>
        </w:r>
        <w:r>
          <w:fldChar w:fldCharType="end"/>
        </w:r>
      </w:hyperlink>
    </w:p>
    <w:p>
      <w:pPr>
        <w:pStyle w:val="TOC2"/>
        <w:tabs>
          <w:tab w:val="right" w:leader="dot" w:pos="8306"/>
        </w:tabs>
      </w:pPr>
      <w:hyperlink w:anchor="_Toc18268" w:history="1">
        <w:r>
          <w:rPr>
            <w:rFonts w:ascii="仿宋" w:eastAsia="仿宋" w:hAnsi="仿宋" w:cs="仿宋" w:hint="eastAsia"/>
            <w:lang w:eastAsia="zh-CN"/>
          </w:rPr>
          <w:t>(三)、公司竞争优势</w:t>
        </w:r>
        <w:r>
          <w:tab/>
        </w:r>
        <w:r>
          <w:fldChar w:fldCharType="begin"/>
        </w:r>
        <w:r>
          <w:instrText xml:space="preserve"> PAGEREF _Toc18268 \h </w:instrText>
        </w:r>
        <w:r>
          <w:fldChar w:fldCharType="separate"/>
        </w:r>
        <w:r>
          <w:t>72</w:t>
        </w:r>
        <w:r>
          <w:fldChar w:fldCharType="end"/>
        </w:r>
      </w:hyperlink>
    </w:p>
    <w:p>
      <w:pPr>
        <w:pStyle w:val="TOC1"/>
        <w:tabs>
          <w:tab w:val="right" w:leader="dot" w:pos="8306"/>
        </w:tabs>
      </w:pPr>
      <w:hyperlink w:anchor="_Toc2183" w:history="1">
        <w:r>
          <w:rPr>
            <w:rFonts w:ascii="仿宋" w:eastAsia="仿宋" w:hAnsi="仿宋" w:cs="仿宋" w:hint="eastAsia"/>
            <w:lang w:eastAsia="zh-CN"/>
          </w:rPr>
          <w:t>十四、未来计划和展望</w:t>
        </w:r>
        <w:r>
          <w:tab/>
        </w:r>
        <w:r>
          <w:fldChar w:fldCharType="begin"/>
        </w:r>
        <w:r>
          <w:instrText xml:space="preserve"> PAGEREF _Toc2183 \h </w:instrText>
        </w:r>
        <w:r>
          <w:fldChar w:fldCharType="separate"/>
        </w:r>
        <w:r>
          <w:t>73</w:t>
        </w:r>
        <w:r>
          <w:fldChar w:fldCharType="end"/>
        </w:r>
      </w:hyperlink>
    </w:p>
    <w:p>
      <w:pPr>
        <w:pStyle w:val="TOC2"/>
        <w:tabs>
          <w:tab w:val="right" w:leader="dot" w:pos="8306"/>
        </w:tabs>
      </w:pPr>
      <w:hyperlink w:anchor="_Toc9430" w:history="1">
        <w:r>
          <w:rPr>
            <w:rFonts w:ascii="仿宋" w:eastAsia="仿宋" w:hAnsi="仿宋" w:cs="仿宋" w:hint="eastAsia"/>
            <w:lang w:eastAsia="zh-CN"/>
          </w:rPr>
          <w:t>(一)、公司未来的发展计划</w:t>
        </w:r>
        <w:r>
          <w:tab/>
        </w:r>
        <w:r>
          <w:fldChar w:fldCharType="begin"/>
        </w:r>
        <w:r>
          <w:instrText xml:space="preserve"> PAGEREF _Toc9430 \h </w:instrText>
        </w:r>
        <w:r>
          <w:fldChar w:fldCharType="separate"/>
        </w:r>
        <w:r>
          <w:t>73</w:t>
        </w:r>
        <w:r>
          <w:fldChar w:fldCharType="end"/>
        </w:r>
      </w:hyperlink>
    </w:p>
    <w:p>
      <w:pPr>
        <w:pStyle w:val="TOC2"/>
        <w:tabs>
          <w:tab w:val="right" w:leader="dot" w:pos="8306"/>
        </w:tabs>
      </w:pPr>
      <w:hyperlink w:anchor="_Toc28135" w:history="1">
        <w:r>
          <w:rPr>
            <w:rFonts w:ascii="仿宋" w:eastAsia="仿宋" w:hAnsi="仿宋" w:cs="仿宋" w:hint="eastAsia"/>
            <w:lang w:eastAsia="zh-CN"/>
          </w:rPr>
          <w:t>(二)、长期目标和目标</w:t>
        </w:r>
        <w:r>
          <w:tab/>
        </w:r>
        <w:r>
          <w:fldChar w:fldCharType="begin"/>
        </w:r>
        <w:r>
          <w:instrText xml:space="preserve"> PAGEREF _Toc28135 \h </w:instrText>
        </w:r>
        <w:r>
          <w:fldChar w:fldCharType="separate"/>
        </w:r>
        <w:r>
          <w:t>73</w:t>
        </w:r>
        <w:r>
          <w:fldChar w:fldCharType="end"/>
        </w:r>
      </w:hyperlink>
    </w:p>
    <w:p>
      <w:pPr>
        <w:pStyle w:val="TOC1"/>
        <w:tabs>
          <w:tab w:val="right" w:leader="dot" w:pos="8306"/>
        </w:tabs>
      </w:pPr>
      <w:hyperlink w:anchor="_Toc16490" w:history="1">
        <w:r>
          <w:rPr>
            <w:rFonts w:ascii="仿宋" w:eastAsia="仿宋" w:hAnsi="仿宋" w:cs="仿宋" w:hint="eastAsia"/>
            <w:lang w:eastAsia="zh-CN"/>
          </w:rPr>
          <w:t>十五、风险分析</w:t>
        </w:r>
        <w:r>
          <w:tab/>
        </w:r>
        <w:r>
          <w:fldChar w:fldCharType="begin"/>
        </w:r>
        <w:r>
          <w:instrText xml:space="preserve"> PAGEREF _Toc16490 \h </w:instrText>
        </w:r>
        <w:r>
          <w:fldChar w:fldCharType="separate"/>
        </w:r>
        <w:r>
          <w:t>74</w:t>
        </w:r>
        <w:r>
          <w:fldChar w:fldCharType="end"/>
        </w:r>
      </w:hyperlink>
    </w:p>
    <w:p>
      <w:pPr>
        <w:pStyle w:val="TOC2"/>
        <w:tabs>
          <w:tab w:val="right" w:leader="dot" w:pos="8306"/>
        </w:tabs>
      </w:pPr>
      <w:hyperlink w:anchor="_Toc26799" w:history="1">
        <w:r>
          <w:rPr>
            <w:rFonts w:ascii="仿宋" w:eastAsia="仿宋" w:hAnsi="仿宋" w:cs="仿宋" w:hint="eastAsia"/>
            <w:lang w:eastAsia="zh-CN"/>
          </w:rPr>
          <w:t>(一)、内部风险</w:t>
        </w:r>
        <w:r>
          <w:tab/>
        </w:r>
        <w:r>
          <w:fldChar w:fldCharType="begin"/>
        </w:r>
        <w:r>
          <w:instrText xml:space="preserve"> PAGEREF _Toc26799 \h </w:instrText>
        </w:r>
        <w:r>
          <w:fldChar w:fldCharType="separate"/>
        </w:r>
        <w:r>
          <w:t>74</w:t>
        </w:r>
        <w:r>
          <w:fldChar w:fldCharType="end"/>
        </w:r>
      </w:hyperlink>
    </w:p>
    <w:p>
      <w:pPr>
        <w:pStyle w:val="TOC2"/>
        <w:tabs>
          <w:tab w:val="right" w:leader="dot" w:pos="8306"/>
        </w:tabs>
      </w:pPr>
      <w:hyperlink w:anchor="_Toc21923" w:history="1">
        <w:r>
          <w:rPr>
            <w:rFonts w:ascii="仿宋" w:eastAsia="仿宋" w:hAnsi="仿宋" w:cs="仿宋" w:hint="eastAsia"/>
            <w:lang w:eastAsia="zh-CN"/>
          </w:rPr>
          <w:t>(二)、外部风险</w:t>
        </w:r>
        <w:r>
          <w:tab/>
        </w:r>
        <w:r>
          <w:fldChar w:fldCharType="begin"/>
        </w:r>
        <w:r>
          <w:instrText xml:space="preserve"> PAGEREF _Toc21923 \h </w:instrText>
        </w:r>
        <w:r>
          <w:fldChar w:fldCharType="separate"/>
        </w:r>
        <w:r>
          <w:t>75</w:t>
        </w:r>
        <w:r>
          <w:fldChar w:fldCharType="end"/>
        </w:r>
      </w:hyperlink>
    </w:p>
    <w:p>
      <w:pPr>
        <w:pStyle w:val="TOC2"/>
        <w:tabs>
          <w:tab w:val="right" w:leader="dot" w:pos="8306"/>
        </w:tabs>
      </w:pPr>
      <w:hyperlink w:anchor="_Toc19954" w:history="1">
        <w:r>
          <w:rPr>
            <w:rFonts w:ascii="仿宋" w:eastAsia="仿宋" w:hAnsi="仿宋" w:cs="仿宋" w:hint="eastAsia"/>
            <w:lang w:eastAsia="zh-CN"/>
          </w:rPr>
          <w:t>(三)、风险管理策略</w:t>
        </w:r>
        <w:r>
          <w:tab/>
        </w:r>
        <w:r>
          <w:fldChar w:fldCharType="begin"/>
        </w:r>
        <w:r>
          <w:instrText xml:space="preserve"> PAGEREF _Toc19954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54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69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40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https://d.book118.com/605200141331011043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抗肝片吸虫病药相关行业公司成立方案及可行性研究报告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05200141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2024-01-17T09:05:00Z</dcterms:created>
  <dcterms:modified xsi:type="dcterms:W3CDTF">2024-01-17T09:05:19Z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1F129197F780449E8AF8C1E8E71781A7_11</vt:lpwstr>
  </property>
  <property fmtid="{D5CDD505-2E9C-101B-9397-08002B2CF9AE}" pid="3" name="KSOProductBuildVer">
    <vt:lpwstr>2052-12.1.0.16120</vt:lpwstr>
  </property>
</Properties>
</file>