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A7729" w14:paraId="0B1F56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7729" w14:paraId="504762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7729" w14:paraId="15631A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7729" w:rsidRPr="006A7729" w14:paraId="2E73C618" w14:textId="0E9F442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A7729">
        <w:rPr>
          <w:rFonts w:ascii="宋体" w:eastAsia="宋体" w:hAnsi="宋体" w:hint="eastAsia"/>
          <w:b/>
          <w:sz w:val="60"/>
        </w:rPr>
        <w:t>灯柱灯杆项目风险分析和评估报告</w:t>
      </w:r>
    </w:p>
    <w:p w:rsidR="006A7729" w:rsidP="006A7729" w14:paraId="4035FE95" w14:textId="4C7137B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A7729">
        <w:rPr>
          <w:rFonts w:ascii="仿宋" w:eastAsia="仿宋" w:hAnsi="仿宋" w:hint="eastAsia"/>
          <w:b/>
          <w:sz w:val="40"/>
        </w:rPr>
        <w:t>目录</w:t>
      </w:r>
    </w:p>
    <w:p w:rsidR="006A7729" w14:paraId="5E996C29" w14:textId="49FC711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7729" w14:paraId="3ED7497F" w14:textId="3A503B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7729" w14:paraId="642B567D" w14:textId="1AA64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7729" w14:paraId="6DA1F2F1" w14:textId="401D7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A7729" w14:paraId="78F1F937" w14:textId="06315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A7729" w14:paraId="75F2A1F2" w14:textId="0273DA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A7729" w14:paraId="783BC190" w14:textId="22BA3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A7729" w14:paraId="277DACDF" w14:textId="34954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A7729" w14:paraId="1B5DAEB8" w14:textId="56EC9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A7729" w14:paraId="74049C29" w14:textId="7B1386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A7729" w14:paraId="6FE7D07F" w14:textId="02BA3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A7729" w14:paraId="2B367EDD" w14:textId="6E2D4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A7729" w14:paraId="64ADBF52" w14:textId="52A1AE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A7729" w14:paraId="7891A139" w14:textId="54C5D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A7729" w14:paraId="05E31241" w14:textId="2DD23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7729" w14:paraId="733FF58B" w14:textId="5F4EC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A7729" w14:paraId="77BBBC98" w14:textId="57A123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A7729" w14:paraId="783F1105" w14:textId="7453CF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A7729" w14:paraId="267CEC1F" w14:textId="27C97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_Toc158488755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A7729" w14:paraId="217B2C1E" w14:textId="4E658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A7729" w14:paraId="0D583FFC" w14:textId="4AEE2EA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A7729" w14:paraId="0D9B6C29" w14:textId="21CE2C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A7729" w14:paraId="1E910A8F" w14:textId="79287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_Toc158488759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A7729" w14:paraId="3D4EC320" w14:textId="2F915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_Toc158488760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A7729" w14:paraId="11A07ECA" w14:textId="54440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A7729" w14:paraId="552CCEE4" w14:textId="4A1B9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A7729" w14:paraId="3309F3EB" w14:textId="3CAC79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A7729" w14:paraId="1FDF5836" w14:textId="2D3ED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_Toc158488764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A7729" w14:paraId="5647E14A" w14:textId="689E4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(二)、评价灯柱灯杆项目风险分析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A7729" w14:paraId="1E9AAD46" w14:textId="26179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A7729" w14:paraId="2EF624A8" w14:textId="53AF58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A7729" w14:paraId="33E90CC9" w14:textId="06405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A7729" w14:paraId="0E9C4700" w14:textId="4B285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A7729" w14:paraId="1C5C8586" w14:textId="01BC7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A7729" w14:paraId="247B13D6" w14:textId="5ADD6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_Toc158488771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A7729" w14:paraId="20B4CE63" w14:textId="63F65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_Toc158488772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A7729" w14:paraId="535E770B" w14:textId="675D6E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_Toc158488773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A7729" w14:paraId="6A09BAFC" w14:textId="5AEE5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_Toc158488774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A7729" w14:paraId="12573529" w14:textId="7C7D5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_Toc158488775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A7729" w14:paraId="369F10AE" w14:textId="262C5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_Toc158488776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A7729" w14:paraId="0F4FB230" w14:textId="4176E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_Toc158488777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A7729" w14:paraId="7F73A025" w14:textId="16C0B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_Toc158488778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A7729" w14:paraId="11D39AF0" w14:textId="371F51C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_Toc158488779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A7729" w14:paraId="7DEBA773" w14:textId="0FBDB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_Toc158488780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A7729" w14:paraId="5483E4CE" w14:textId="2DA48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_Toc158488781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A7729" w14:paraId="62EDA0C1" w14:textId="58F30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_Toc158488782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A7729" w14:paraId="513CF7DC" w14:textId="3AE73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_Toc158488783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A7729" w14:paraId="2AFD9468" w14:textId="7A8F1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_Toc158488784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A7729" w14:paraId="5D331952" w14:textId="61D2E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_Toc158488785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A7729" w14:paraId="0C5F39D5" w14:textId="175701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十、灯柱灯杆项目安全现状评价报告的审核与批准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_Toc158488786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A7729" w14:paraId="3C3A4817" w14:textId="7B2D3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_Toc158488787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A7729" w14:paraId="22EC7E89" w14:textId="37730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_Toc158488788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A7729" w14:paraId="65BF21FD" w14:textId="0C978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_Toc158488789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A7729" w14:paraId="7087C70A" w14:textId="7541D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_Toc158488790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A7729" w14:paraId="23EBCC8F" w14:textId="44A70F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十一、灯柱灯杆项目安全现状评价报告的存档与发布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_Toc158488791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A7729" w14:paraId="28136297" w14:textId="53417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_Toc158488792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A7729" w14:paraId="0ABA1021" w14:textId="78219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_Toc158488793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A7729" w14:paraId="1F096A3A" w14:textId="6F5FC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_Toc158488794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A7729" w14:paraId="473CFB4D" w14:textId="38BD2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_Toc158488795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A7729" w14:paraId="098196B6" w14:textId="7AE4BD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_Toc158488796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A7729" w14:paraId="4B7F8082" w14:textId="493D4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_Toc158488797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A7729" w14:paraId="7571E47F" w14:textId="2EEF4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_Toc158488798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A7729" w14:paraId="2D57E435" w14:textId="2AC30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_Toc158488799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A7729" w14:paraId="1FDA99B3" w14:textId="433F53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_Toc158488800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A7729" w14:paraId="204736B4" w14:textId="786DBFBC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_Toc158488801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A7729" w14:paraId="670A6696" w14:textId="5C6CD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_Toc158488802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A7729" w14:paraId="150E8879" w14:textId="48AE0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_Toc158488803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A7729" w14:paraId="699646B9" w14:textId="6B238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_Toc158488804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A7729" w:rsidP="006A7729" w14:paraId="4B6D6CDF" w14:textId="45240CF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https://d.book118.com/606103232103010052</w:t>
        </w:r>
      </w:hyperlink>
    </w:p>
    <w:p w:rsidR="006A7729" w:rsidP="006A772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:rsidP="00B744A1" w14:paraId="3FF06D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7729" w14:paraId="70B8884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:rsidP="00B744A1" w14:paraId="05B669CE" w14:textId="71BAB9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A7729" w14:paraId="27A285B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14:paraId="2AF239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:rsidP="00B744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772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:rsidP="00B744A1" w14:textId="71BAB9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A772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:rsidP="00B744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772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:rsidP="00B744A1" w14:textId="71BAB9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A772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:rsidP="00B744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772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:rsidP="00B744A1" w14:textId="71BAB9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A772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:rsidP="00B744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772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:rsidP="00B744A1" w14:textId="71BAB9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A772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14:paraId="2A0CD7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:rsidRPr="006A7729" w:rsidP="006A7729" w14:paraId="22F97F35" w14:textId="298BD739">
    <w:pPr>
      <w:pStyle w:val="Header"/>
      <w:rPr>
        <w:rFonts w:ascii="仿宋" w:eastAsia="仿宋" w:hAnsi="仿宋"/>
      </w:rPr>
    </w:pPr>
    <w:r w:rsidRPr="006A7729">
      <w:rPr>
        <w:rFonts w:ascii="仿宋" w:eastAsia="仿宋" w:hAnsi="仿宋" w:hint="eastAsia"/>
      </w:rPr>
      <w:t>灯柱灯杆项目风险分析和评估报告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14:paraId="3343EFC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:rsidRPr="006A7729" w:rsidP="006A7729" w14:textId="298BD739">
    <w:pPr>
      <w:pStyle w:val="Header"/>
      <w:rPr>
        <w:rFonts w:ascii="仿宋" w:eastAsia="仿宋" w:hAnsi="仿宋"/>
      </w:rPr>
    </w:pPr>
    <w:r w:rsidRPr="006A7729">
      <w:rPr>
        <w:rFonts w:ascii="仿宋" w:eastAsia="仿宋" w:hAnsi="仿宋" w:hint="eastAsia"/>
      </w:rPr>
      <w:t>灯柱灯杆项目风险分析和评估报告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:rsidRPr="006A7729" w:rsidP="006A7729" w14:textId="298BD739">
    <w:pPr>
      <w:pStyle w:val="Header"/>
      <w:rPr>
        <w:rFonts w:ascii="仿宋" w:eastAsia="仿宋" w:hAnsi="仿宋"/>
      </w:rPr>
    </w:pPr>
    <w:r w:rsidRPr="006A7729">
      <w:rPr>
        <w:rFonts w:ascii="仿宋" w:eastAsia="仿宋" w:hAnsi="仿宋" w:hint="eastAsia"/>
      </w:rPr>
      <w:t>灯柱灯杆项目风险分析和评估报告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:rsidRPr="006A7729" w:rsidP="006A7729" w14:textId="298BD739">
    <w:pPr>
      <w:pStyle w:val="Header"/>
      <w:rPr>
        <w:rFonts w:ascii="仿宋" w:eastAsia="仿宋" w:hAnsi="仿宋"/>
      </w:rPr>
    </w:pPr>
    <w:r w:rsidRPr="006A7729">
      <w:rPr>
        <w:rFonts w:ascii="仿宋" w:eastAsia="仿宋" w:hAnsi="仿宋" w:hint="eastAsia"/>
      </w:rPr>
      <w:t>灯柱灯杆项目风险分析和评估报告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:rsidRPr="006A7729" w:rsidP="006A7729" w14:textId="298BD739">
    <w:pPr>
      <w:pStyle w:val="Header"/>
      <w:rPr>
        <w:rFonts w:ascii="仿宋" w:eastAsia="仿宋" w:hAnsi="仿宋"/>
      </w:rPr>
    </w:pPr>
    <w:r w:rsidRPr="006A7729">
      <w:rPr>
        <w:rFonts w:ascii="仿宋" w:eastAsia="仿宋" w:hAnsi="仿宋" w:hint="eastAsia"/>
      </w:rPr>
      <w:t>灯柱灯杆项目风险分析和评估报告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772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729"/>
    <w:rsid w:val="006A7729"/>
    <w:rsid w:val="00B744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8DC24C"/>
  <w15:chartTrackingRefBased/>
  <w15:docId w15:val="{CC57A64E-DA92-47F0-8FB6-273047D1F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A77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A77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A772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A772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A77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A772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A77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A772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A7729"/>
  </w:style>
  <w:style w:type="paragraph" w:styleId="TOC1">
    <w:name w:val="toc 1"/>
    <w:basedOn w:val="Normal"/>
    <w:next w:val="Normal"/>
    <w:autoRedefine/>
    <w:uiPriority w:val="39"/>
    <w:unhideWhenUsed/>
    <w:rsid w:val="006A7729"/>
  </w:style>
  <w:style w:type="paragraph" w:styleId="TOC2">
    <w:name w:val="toc 2"/>
    <w:basedOn w:val="Normal"/>
    <w:next w:val="Normal"/>
    <w:autoRedefine/>
    <w:uiPriority w:val="39"/>
    <w:unhideWhenUsed/>
    <w:rsid w:val="006A772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0610323210301005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6350</Words>
  <Characters>36200</Characters>
  <Application>Microsoft Office Word</Application>
  <DocSecurity>0</DocSecurity>
  <Lines>301</Lines>
  <Paragraphs>84</Paragraphs>
  <ScaleCrop>false</ScaleCrop>
  <Company/>
  <LinksUpToDate>false</LinksUpToDate>
  <CharactersWithSpaces>42466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2024-02-10T12:18:00Z</dcterms:created>
  <dcterms:modified xsi:type="dcterms:W3CDTF">2024-02-10T12:18:00Z</dcterms:modified>
</cp:coreProperties>
</file>