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33F84" w14:paraId="582783F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33F84" w14:paraId="2BB29F9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33F84" w14:paraId="7789C4F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33F84" w:rsidRPr="00A33F84" w14:paraId="634AB604" w14:textId="402B348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33F84">
        <w:rPr>
          <w:rFonts w:ascii="宋体" w:eastAsia="宋体" w:hAnsi="宋体" w:hint="eastAsia"/>
          <w:b/>
          <w:sz w:val="60"/>
        </w:rPr>
        <w:t>防水涂料行业项目可行性分析报告</w:t>
      </w:r>
    </w:p>
    <w:p w:rsidR="00A33F84" w:rsidP="00A33F84" w14:paraId="73C1EA05" w14:textId="06FE428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33F84">
        <w:rPr>
          <w:rFonts w:ascii="仿宋" w:eastAsia="仿宋" w:hAnsi="仿宋" w:hint="eastAsia"/>
          <w:b/>
          <w:sz w:val="40"/>
        </w:rPr>
        <w:t>目录</w:t>
      </w:r>
    </w:p>
    <w:p w:rsidR="00A33F84" w14:paraId="546BEFA1" w14:textId="337F654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_Toc155595620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33F84" w14:paraId="4BD4D0EC" w14:textId="060FE4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_Toc155595621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33F84" w14:paraId="3E5FDAFB" w14:textId="456DDB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_Toc155595622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33F84" w14:paraId="7E60A293" w14:textId="0CFDB7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_Toc155595623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33F84" w14:paraId="5C49E7F9" w14:textId="5B725B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_Toc155595624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33F84" w14:paraId="1A551DFE" w14:textId="425023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_Toc155595625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33F84" w14:paraId="4E6C4747" w14:textId="19B16E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(一)、防水涂料项目与文化内涵的结合方式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_Toc155595626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33F84" w14:paraId="2AF75CDD" w14:textId="68C2ED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(二)、防水涂料项目产品的艺术价值分析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_Toc155595627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33F84" w14:paraId="6EB25D9A" w14:textId="4C9335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_Toc155595628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33F84" w14:paraId="4BBDDC8C" w14:textId="4B28B8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_Toc155595629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33F84" w14:paraId="4DC2CD96" w14:textId="4C7177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_Toc155595630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33F84" w14:paraId="4555CE75" w14:textId="239A42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_Toc155595631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33F84" w14:paraId="07DE259D" w14:textId="3EAF1D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_Toc155595632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33F84" w14:paraId="7055B9F8" w14:textId="481297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_Toc155595633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33F84" w14:paraId="23CC594E" w14:textId="2A5536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_Toc155595634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33F84" w14:paraId="718AC2B3" w14:textId="690EB3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_Toc155595635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33F84" w14:paraId="735C4429" w14:textId="678772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_Toc155595636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33F84" w14:paraId="35AFD1E8" w14:textId="74A95B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_Toc155595637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33F84" w14:paraId="3514723F" w14:textId="6BEAB5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(一)、防水涂料项目产品的市场定位和目标客户分析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_Toc155595638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33F84" w14:paraId="6C6FA0DE" w14:textId="07D6CB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_Toc155595639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33F84" w14:paraId="117B5784" w14:textId="3F87B5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_Toc155595640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https://d.book118.com/606111201040010040</w:t>
        </w:r>
      </w:hyperlink>
    </w:p>
    <w:p w:rsidR="00A33F8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3F84" w:rsidP="0046790B" w14:paraId="572C495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33F84" w14:paraId="70CF104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3F84" w:rsidP="0046790B" w14:paraId="59071168" w14:textId="7C4577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33F84" w14:paraId="7E8EA09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3F84" w14:paraId="2DB080C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3F84" w:rsidP="0046790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33F8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3F84" w:rsidP="0046790B" w14:textId="7C4577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33F8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3F8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3F84" w14:paraId="69F0956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3F84" w:rsidRPr="00A33F84" w:rsidP="00A33F84" w14:paraId="1E2D56BF" w14:textId="54471D28">
    <w:pPr>
      <w:pStyle w:val="Header"/>
      <w:rPr>
        <w:rFonts w:ascii="仿宋" w:eastAsia="仿宋" w:hAnsi="仿宋"/>
      </w:rPr>
    </w:pPr>
    <w:r w:rsidRPr="00A33F84">
      <w:rPr>
        <w:rFonts w:ascii="仿宋" w:eastAsia="仿宋" w:hAnsi="仿宋" w:hint="eastAsia"/>
      </w:rPr>
      <w:t>防水涂料可行性报告</w:t>
    </w:r>
    <w:r w:rsidRPr="00A33F8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3F84" w14:paraId="55DDD13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3F8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3F84" w:rsidRPr="00A33F84" w:rsidP="00A33F84" w14:textId="54471D28">
    <w:pPr>
      <w:pStyle w:val="Header"/>
      <w:rPr>
        <w:rFonts w:ascii="仿宋" w:eastAsia="仿宋" w:hAnsi="仿宋"/>
      </w:rPr>
    </w:pPr>
    <w:r w:rsidRPr="00A33F84">
      <w:rPr>
        <w:rFonts w:ascii="仿宋" w:eastAsia="仿宋" w:hAnsi="仿宋" w:hint="eastAsia"/>
      </w:rPr>
      <w:t>防水涂料可行性报告</w:t>
    </w:r>
    <w:r w:rsidRPr="00A33F8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3F8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3F84"/>
    <w:rsid w:val="0046790B"/>
    <w:rsid w:val="00A33F8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22CAD69"/>
  <w15:chartTrackingRefBased/>
  <w15:docId w15:val="{76DEAED3-F248-4420-A412-0A15CDF2B2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33F8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33F8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33F8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33F8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33F8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33F8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33F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33F8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33F84"/>
  </w:style>
  <w:style w:type="paragraph" w:styleId="TOC1">
    <w:name w:val="toc 1"/>
    <w:basedOn w:val="Normal"/>
    <w:next w:val="Normal"/>
    <w:autoRedefine/>
    <w:uiPriority w:val="39"/>
    <w:unhideWhenUsed/>
    <w:rsid w:val="00A33F84"/>
  </w:style>
  <w:style w:type="paragraph" w:styleId="TOC2">
    <w:name w:val="toc 2"/>
    <w:basedOn w:val="Normal"/>
    <w:next w:val="Normal"/>
    <w:autoRedefine/>
    <w:uiPriority w:val="39"/>
    <w:unhideWhenUsed/>
    <w:rsid w:val="00A33F8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06111201040010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3967</Words>
  <Characters>22613</Characters>
  <Application>Microsoft Office Word</Application>
  <DocSecurity>0</DocSecurity>
  <Lines>188</Lines>
  <Paragraphs>53</Paragraphs>
  <ScaleCrop>false</ScaleCrop>
  <Company/>
  <LinksUpToDate>false</LinksUpToDate>
  <CharactersWithSpaces>26527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2024-01-08T00:39:00Z</dcterms:created>
  <dcterms:modified xsi:type="dcterms:W3CDTF">2024-01-08T00:40:00Z</dcterms:modified>
</cp:coreProperties>
</file>