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44C7" w14:paraId="79E0DD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44C7" w14:paraId="5D164D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44C7" w14:paraId="3523F9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44C7" w:rsidRPr="00BE44C7" w14:paraId="2FEE2C7F" w14:textId="5CCDCC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44C7">
        <w:rPr>
          <w:rFonts w:ascii="宋体" w:eastAsia="宋体" w:hAnsi="宋体" w:hint="eastAsia"/>
          <w:b/>
          <w:sz w:val="60"/>
        </w:rPr>
        <w:t>道路运输业项目风险评估报告</w:t>
      </w:r>
    </w:p>
    <w:p w:rsidR="00BE44C7" w:rsidP="00BE44C7" w14:paraId="58C851C5" w14:textId="4C4C8D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44C7">
        <w:rPr>
          <w:rFonts w:ascii="仿宋" w:eastAsia="仿宋" w:hAnsi="仿宋" w:hint="eastAsia"/>
          <w:b/>
          <w:sz w:val="40"/>
        </w:rPr>
        <w:t>目录</w:t>
      </w:r>
    </w:p>
    <w:p w:rsidR="00BE44C7" w14:paraId="2FDE1B07" w14:textId="1AA929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44C7" w14:paraId="76BFBB73" w14:textId="79861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44C7" w14:paraId="348717CD" w14:textId="61CF8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44C7" w14:paraId="3DA8D20A" w14:textId="51675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44C7" w14:paraId="108E96D0" w14:textId="48AF4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44C7" w14:paraId="493C607C" w14:textId="0A554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44C7" w14:paraId="2C4E545B" w14:textId="531B3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(二)、评价道路运输业项目概况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44C7" w14:paraId="540702B2" w14:textId="1230D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44C7" w14:paraId="2BFF4620" w14:textId="5D881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44C7" w14:paraId="7B31FCD5" w14:textId="293EA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44C7" w14:paraId="47BD74F5" w14:textId="2F472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44C7" w14:paraId="4A3CC554" w14:textId="2CB78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44C7" w14:paraId="186AF7B1" w14:textId="16AED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44C7" w14:paraId="5AAD026A" w14:textId="2F520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44C7" w14:paraId="3A42706E" w14:textId="062FF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44C7" w14:paraId="21DFF039" w14:textId="4F77A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44C7" w14:paraId="270F8064" w14:textId="45EA3C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44C7" w14:paraId="18BD5353" w14:textId="0BB60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44C7" w14:paraId="32324635" w14:textId="6B75C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44C7" w14:paraId="4DBC3BCA" w14:textId="7BF799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44C7" w14:paraId="494E9ABC" w14:textId="565A191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44C7" w14:paraId="6792FCC8" w14:textId="1E302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44C7" w14:paraId="0CF8605F" w14:textId="5FCEA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44C7" w14:paraId="2F95DC94" w14:textId="388E9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44C7" w14:paraId="233BD8DB" w14:textId="19240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44C7" w14:paraId="49FB2126" w14:textId="6E83C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44C7" w14:paraId="4233959B" w14:textId="6CD04C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44C7" w14:paraId="4FFF3D3D" w14:textId="11374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44C7" w14:paraId="0DDD3683" w14:textId="1C09C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44C7" w14:paraId="7A8101E6" w14:textId="44919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44C7" w14:paraId="4232CB3E" w14:textId="74ABD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44C7" w14:paraId="31ABD893" w14:textId="142DC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44C7" w14:paraId="28A04B15" w14:textId="1BBF74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44C7" w14:paraId="286D29A4" w14:textId="724EA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44C7" w14:paraId="7EE33737" w14:textId="1BE33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44C7" w14:paraId="6DCA337C" w14:textId="0AC48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44C7" w14:paraId="01261BA7" w14:textId="6C578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44C7" w14:paraId="2DFF9608" w14:textId="7685B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44C7" w14:paraId="412B8BDF" w14:textId="2BF0A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44C7" w14:paraId="3EA1BC9F" w14:textId="44A9C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44C7" w14:paraId="5DCDF062" w14:textId="2EB3C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44C7" w14:paraId="408BCA86" w14:textId="164F1E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44C7" w14:paraId="4DE5583C" w14:textId="1EE0960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44C7" w14:paraId="7276E2AA" w14:textId="58131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(二)、评价道路运输业项目风险分析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44C7" w14:paraId="55E29109" w14:textId="79921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E44C7" w14:paraId="6FE2FB15" w14:textId="203FAC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九、道路运输业项目安全现状评价报告的存档与发布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E44C7" w14:paraId="71C73549" w14:textId="45F88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E44C7" w14:paraId="025417A7" w14:textId="44199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E44C7" w14:paraId="6F1C04F5" w14:textId="3D129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E44C7" w14:paraId="20F71A0D" w14:textId="6E93F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E44C7" w14:paraId="42AF369F" w14:textId="54FED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十、道路运输业项目安全现状评价报告的后续管理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E44C7" w14:paraId="56CF39B1" w14:textId="79692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E44C7" w14:paraId="66E52386" w14:textId="4C3D1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E44C7" w14:paraId="7F90BEEA" w14:textId="6B370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E44C7" w14:paraId="6EF92525" w14:textId="3CB4A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E44C7" w14:paraId="6712EC4F" w14:textId="5F3AF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E44C7" w14:paraId="5C0073E1" w14:textId="1E5D9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E44C7" w14:paraId="186A6F22" w14:textId="1BBAB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E44C7" w14:paraId="46363083" w14:textId="4BEB2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_Toc156933179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E44C7" w14:paraId="27EFDE2B" w14:textId="5CC92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_Toc156933180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E44C7" w14:paraId="382AE386" w14:textId="330F3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_Toc156933181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E44C7" w14:paraId="60676598" w14:textId="1CCA6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E44C7" w14:paraId="79B150DB" w14:textId="1D9EB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_Toc156933183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E44C7" w14:paraId="2277DD31" w14:textId="0D71A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_Toc156933184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E44C7" w14:paraId="6B6D6F8C" w14:textId="314AC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_Toc156933185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https://d.book118.com/607025114024006035</w:t>
        </w:r>
      </w:hyperlink>
    </w:p>
    <w:p w:rsidR="00BE44C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paraId="11C18D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4C7" w14:paraId="40E9B3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paraId="49543281" w14:textId="460DEA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44C7" w14:paraId="68697A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paraId="1E191A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4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textId="460DEA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44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4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textId="460DEA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44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4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P="007437AE" w14:textId="460DEA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44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paraId="4A5B9B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RPr="00BE44C7" w:rsidP="00BE44C7" w14:paraId="1A02EB17" w14:textId="440821D6">
    <w:pPr>
      <w:pStyle w:val="Header"/>
      <w:rPr>
        <w:rFonts w:ascii="仿宋" w:eastAsia="仿宋" w:hAnsi="仿宋"/>
      </w:rPr>
    </w:pPr>
    <w:r w:rsidRPr="00BE44C7">
      <w:rPr>
        <w:rFonts w:ascii="仿宋" w:eastAsia="仿宋" w:hAnsi="仿宋" w:hint="eastAsia"/>
      </w:rPr>
      <w:t>道路运输业项目风险评估报告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paraId="6AA909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RPr="00BE44C7" w:rsidP="00BE44C7" w14:textId="440821D6">
    <w:pPr>
      <w:pStyle w:val="Header"/>
      <w:rPr>
        <w:rFonts w:ascii="仿宋" w:eastAsia="仿宋" w:hAnsi="仿宋"/>
      </w:rPr>
    </w:pPr>
    <w:r w:rsidRPr="00BE44C7">
      <w:rPr>
        <w:rFonts w:ascii="仿宋" w:eastAsia="仿宋" w:hAnsi="仿宋" w:hint="eastAsia"/>
      </w:rPr>
      <w:t>道路运输业项目风险评估报告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RPr="00BE44C7" w:rsidP="00BE44C7" w14:textId="440821D6">
    <w:pPr>
      <w:pStyle w:val="Header"/>
      <w:rPr>
        <w:rFonts w:ascii="仿宋" w:eastAsia="仿宋" w:hAnsi="仿宋"/>
      </w:rPr>
    </w:pPr>
    <w:r w:rsidRPr="00BE44C7">
      <w:rPr>
        <w:rFonts w:ascii="仿宋" w:eastAsia="仿宋" w:hAnsi="仿宋" w:hint="eastAsia"/>
      </w:rPr>
      <w:t>道路运输业项目风险评估报告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:rsidRPr="00BE44C7" w:rsidP="00BE44C7" w14:textId="440821D6">
    <w:pPr>
      <w:pStyle w:val="Header"/>
      <w:rPr>
        <w:rFonts w:ascii="仿宋" w:eastAsia="仿宋" w:hAnsi="仿宋"/>
      </w:rPr>
    </w:pPr>
    <w:r w:rsidRPr="00BE44C7">
      <w:rPr>
        <w:rFonts w:ascii="仿宋" w:eastAsia="仿宋" w:hAnsi="仿宋" w:hint="eastAsia"/>
      </w:rPr>
      <w:t>道路运输业项目风险评估报告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4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4C7"/>
    <w:rsid w:val="007437AE"/>
    <w:rsid w:val="00BE44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E2B682"/>
  <w15:chartTrackingRefBased/>
  <w15:docId w15:val="{9E1AE360-25D6-4E4F-ADEA-3C88ED90E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44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44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44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44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44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44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4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44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44C7"/>
  </w:style>
  <w:style w:type="paragraph" w:styleId="TOC1">
    <w:name w:val="toc 1"/>
    <w:basedOn w:val="Normal"/>
    <w:next w:val="Normal"/>
    <w:autoRedefine/>
    <w:uiPriority w:val="39"/>
    <w:unhideWhenUsed/>
    <w:rsid w:val="00BE44C7"/>
  </w:style>
  <w:style w:type="paragraph" w:styleId="TOC2">
    <w:name w:val="toc 2"/>
    <w:basedOn w:val="Normal"/>
    <w:next w:val="Normal"/>
    <w:autoRedefine/>
    <w:uiPriority w:val="39"/>
    <w:unhideWhenUsed/>
    <w:rsid w:val="00BE44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07025114024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6943</Words>
  <Characters>39576</Characters>
  <Application>Microsoft Office Word</Application>
  <DocSecurity>0</DocSecurity>
  <Lines>329</Lines>
  <Paragraphs>92</Paragraphs>
  <ScaleCrop>false</ScaleCrop>
  <Company/>
  <LinksUpToDate>false</LinksUpToDate>
  <CharactersWithSpaces>46427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2024-01-23T12:10:00Z</dcterms:created>
  <dcterms:modified xsi:type="dcterms:W3CDTF">2024-01-23T12:11:00Z</dcterms:modified>
</cp:coreProperties>
</file>