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钡氧化物项目构思建设方案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2" w:history="1">
        <w:r>
          <w:rPr>
            <w:rFonts w:ascii="仿宋" w:eastAsia="仿宋" w:hAnsi="仿宋" w:cs="仿宋" w:hint="eastAsia"/>
            <w:lang w:eastAsia="zh-CN"/>
          </w:rPr>
          <w:t>序言</w:t>
        </w:r>
        <w:r>
          <w:tab/>
        </w:r>
        <w:r>
          <w:fldChar w:fldCharType="begin"/>
        </w:r>
        <w:r>
          <w:instrText xml:space="preserve"> PAGEREF _Toc31742 \h </w:instrText>
        </w:r>
        <w:r>
          <w:fldChar w:fldCharType="separate"/>
        </w:r>
        <w:r>
          <w:t>3</w:t>
        </w:r>
        <w:r>
          <w:fldChar w:fldCharType="end"/>
        </w:r>
      </w:hyperlink>
    </w:p>
    <w:p>
      <w:pPr>
        <w:pStyle w:val="TOC1"/>
        <w:tabs>
          <w:tab w:val="right" w:leader="dot" w:pos="8306"/>
        </w:tabs>
      </w:pPr>
      <w:hyperlink w:anchor="_Toc18727" w:history="1">
        <w:r>
          <w:rPr>
            <w:rFonts w:ascii="仿宋" w:eastAsia="仿宋" w:hAnsi="仿宋" w:cs="仿宋" w:hint="eastAsia"/>
            <w:lang w:eastAsia="zh-CN"/>
          </w:rPr>
          <w:t>一、经济影响分析</w:t>
        </w:r>
        <w:r>
          <w:tab/>
        </w:r>
        <w:r>
          <w:fldChar w:fldCharType="begin"/>
        </w:r>
        <w:r>
          <w:instrText xml:space="preserve"> PAGEREF _Toc18727 \h </w:instrText>
        </w:r>
        <w:r>
          <w:fldChar w:fldCharType="separate"/>
        </w:r>
        <w:r>
          <w:t>3</w:t>
        </w:r>
        <w:r>
          <w:fldChar w:fldCharType="end"/>
        </w:r>
      </w:hyperlink>
    </w:p>
    <w:p>
      <w:pPr>
        <w:pStyle w:val="TOC2"/>
        <w:tabs>
          <w:tab w:val="right" w:leader="dot" w:pos="8306"/>
        </w:tabs>
      </w:pPr>
      <w:hyperlink w:anchor="_Toc17744" w:history="1">
        <w:r>
          <w:rPr>
            <w:rFonts w:ascii="仿宋" w:eastAsia="仿宋" w:hAnsi="仿宋" w:cs="仿宋" w:hint="eastAsia"/>
            <w:lang w:eastAsia="zh-CN"/>
          </w:rPr>
          <w:t>(一)、经济费用效益或费用效果分析</w:t>
        </w:r>
        <w:r>
          <w:tab/>
        </w:r>
        <w:r>
          <w:fldChar w:fldCharType="begin"/>
        </w:r>
        <w:r>
          <w:instrText xml:space="preserve"> PAGEREF _Toc17744 \h </w:instrText>
        </w:r>
        <w:r>
          <w:fldChar w:fldCharType="separate"/>
        </w:r>
        <w:r>
          <w:t>3</w:t>
        </w:r>
        <w:r>
          <w:fldChar w:fldCharType="end"/>
        </w:r>
      </w:hyperlink>
    </w:p>
    <w:p>
      <w:pPr>
        <w:pStyle w:val="TOC2"/>
        <w:tabs>
          <w:tab w:val="right" w:leader="dot" w:pos="8306"/>
        </w:tabs>
      </w:pPr>
      <w:hyperlink w:anchor="_Toc11156" w:history="1">
        <w:r>
          <w:rPr>
            <w:rFonts w:ascii="仿宋" w:eastAsia="仿宋" w:hAnsi="仿宋" w:cs="仿宋" w:hint="eastAsia"/>
            <w:lang w:eastAsia="zh-CN"/>
          </w:rPr>
          <w:t>(二)、行业影响分析</w:t>
        </w:r>
        <w:r>
          <w:tab/>
        </w:r>
        <w:r>
          <w:fldChar w:fldCharType="begin"/>
        </w:r>
        <w:r>
          <w:instrText xml:space="preserve"> PAGEREF _Toc11156 \h </w:instrText>
        </w:r>
        <w:r>
          <w:fldChar w:fldCharType="separate"/>
        </w:r>
        <w:r>
          <w:t>5</w:t>
        </w:r>
        <w:r>
          <w:fldChar w:fldCharType="end"/>
        </w:r>
      </w:hyperlink>
    </w:p>
    <w:p>
      <w:pPr>
        <w:pStyle w:val="TOC2"/>
        <w:tabs>
          <w:tab w:val="right" w:leader="dot" w:pos="8306"/>
        </w:tabs>
      </w:pPr>
      <w:hyperlink w:anchor="_Toc6013" w:history="1">
        <w:r>
          <w:rPr>
            <w:rFonts w:ascii="仿宋" w:eastAsia="仿宋" w:hAnsi="仿宋" w:cs="仿宋" w:hint="eastAsia"/>
            <w:lang w:eastAsia="zh-CN"/>
          </w:rPr>
          <w:t>(三)、区域经济影响分析</w:t>
        </w:r>
        <w:r>
          <w:tab/>
        </w:r>
        <w:r>
          <w:fldChar w:fldCharType="begin"/>
        </w:r>
        <w:r>
          <w:instrText xml:space="preserve"> PAGEREF _Toc6013 \h </w:instrText>
        </w:r>
        <w:r>
          <w:fldChar w:fldCharType="separate"/>
        </w:r>
        <w:r>
          <w:t>7</w:t>
        </w:r>
        <w:r>
          <w:fldChar w:fldCharType="end"/>
        </w:r>
      </w:hyperlink>
    </w:p>
    <w:p>
      <w:pPr>
        <w:pStyle w:val="TOC2"/>
        <w:tabs>
          <w:tab w:val="right" w:leader="dot" w:pos="8306"/>
        </w:tabs>
      </w:pPr>
      <w:hyperlink w:anchor="_Toc10967" w:history="1">
        <w:r>
          <w:rPr>
            <w:rFonts w:ascii="仿宋" w:eastAsia="仿宋" w:hAnsi="仿宋" w:cs="仿宋" w:hint="eastAsia"/>
            <w:lang w:eastAsia="zh-CN"/>
          </w:rPr>
          <w:t>(四)、宏观经济影响分析</w:t>
        </w:r>
        <w:r>
          <w:tab/>
        </w:r>
        <w:r>
          <w:fldChar w:fldCharType="begin"/>
        </w:r>
        <w:r>
          <w:instrText xml:space="preserve"> PAGEREF _Toc10967 \h </w:instrText>
        </w:r>
        <w:r>
          <w:fldChar w:fldCharType="separate"/>
        </w:r>
        <w:r>
          <w:t>8</w:t>
        </w:r>
        <w:r>
          <w:fldChar w:fldCharType="end"/>
        </w:r>
      </w:hyperlink>
    </w:p>
    <w:p>
      <w:pPr>
        <w:pStyle w:val="TOC1"/>
        <w:tabs>
          <w:tab w:val="right" w:leader="dot" w:pos="8306"/>
        </w:tabs>
      </w:pPr>
      <w:hyperlink w:anchor="_Toc4598" w:history="1">
        <w:r>
          <w:rPr>
            <w:rFonts w:ascii="仿宋" w:eastAsia="仿宋" w:hAnsi="仿宋" w:cs="仿宋" w:hint="eastAsia"/>
            <w:lang w:eastAsia="zh-CN"/>
          </w:rPr>
          <w:t>二、项目监理与质量保证</w:t>
        </w:r>
        <w:r>
          <w:tab/>
        </w:r>
        <w:r>
          <w:fldChar w:fldCharType="begin"/>
        </w:r>
        <w:r>
          <w:instrText xml:space="preserve"> PAGEREF _Toc4598 \h </w:instrText>
        </w:r>
        <w:r>
          <w:fldChar w:fldCharType="separate"/>
        </w:r>
        <w:r>
          <w:t>9</w:t>
        </w:r>
        <w:r>
          <w:fldChar w:fldCharType="end"/>
        </w:r>
      </w:hyperlink>
    </w:p>
    <w:p>
      <w:pPr>
        <w:pStyle w:val="TOC2"/>
        <w:tabs>
          <w:tab w:val="right" w:leader="dot" w:pos="8306"/>
        </w:tabs>
      </w:pPr>
      <w:hyperlink w:anchor="_Toc17863" w:history="1">
        <w:r>
          <w:rPr>
            <w:rFonts w:ascii="仿宋" w:eastAsia="仿宋" w:hAnsi="仿宋" w:cs="仿宋" w:hint="eastAsia"/>
            <w:lang w:eastAsia="zh-CN"/>
          </w:rPr>
          <w:t>(一)、监理体系构建</w:t>
        </w:r>
        <w:r>
          <w:tab/>
        </w:r>
        <w:r>
          <w:fldChar w:fldCharType="begin"/>
        </w:r>
        <w:r>
          <w:instrText xml:space="preserve"> PAGEREF _Toc17863 \h </w:instrText>
        </w:r>
        <w:r>
          <w:fldChar w:fldCharType="separate"/>
        </w:r>
        <w:r>
          <w:t>9</w:t>
        </w:r>
        <w:r>
          <w:fldChar w:fldCharType="end"/>
        </w:r>
      </w:hyperlink>
    </w:p>
    <w:p>
      <w:pPr>
        <w:pStyle w:val="TOC2"/>
        <w:tabs>
          <w:tab w:val="right" w:leader="dot" w:pos="8306"/>
        </w:tabs>
      </w:pPr>
      <w:hyperlink w:anchor="_Toc18616" w:history="1">
        <w:r>
          <w:rPr>
            <w:rFonts w:ascii="仿宋" w:eastAsia="仿宋" w:hAnsi="仿宋" w:cs="仿宋" w:hint="eastAsia"/>
            <w:lang w:eastAsia="zh-CN"/>
          </w:rPr>
          <w:t>(二)、质量保证体系实施</w:t>
        </w:r>
        <w:r>
          <w:tab/>
        </w:r>
        <w:r>
          <w:fldChar w:fldCharType="begin"/>
        </w:r>
        <w:r>
          <w:instrText xml:space="preserve"> PAGEREF _Toc18616 \h </w:instrText>
        </w:r>
        <w:r>
          <w:fldChar w:fldCharType="separate"/>
        </w:r>
        <w:r>
          <w:t>10</w:t>
        </w:r>
        <w:r>
          <w:fldChar w:fldCharType="end"/>
        </w:r>
      </w:hyperlink>
    </w:p>
    <w:p>
      <w:pPr>
        <w:pStyle w:val="TOC2"/>
        <w:tabs>
          <w:tab w:val="right" w:leader="dot" w:pos="8306"/>
        </w:tabs>
      </w:pPr>
      <w:hyperlink w:anchor="_Toc5857" w:history="1">
        <w:r>
          <w:rPr>
            <w:rFonts w:ascii="仿宋" w:eastAsia="仿宋" w:hAnsi="仿宋" w:cs="仿宋" w:hint="eastAsia"/>
            <w:lang w:eastAsia="zh-CN"/>
          </w:rPr>
          <w:t>(三)、监理与质量控制流程</w:t>
        </w:r>
        <w:r>
          <w:tab/>
        </w:r>
        <w:r>
          <w:fldChar w:fldCharType="begin"/>
        </w:r>
        <w:r>
          <w:instrText xml:space="preserve"> PAGEREF _Toc5857 \h </w:instrText>
        </w:r>
        <w:r>
          <w:fldChar w:fldCharType="separate"/>
        </w:r>
        <w:r>
          <w:t>11</w:t>
        </w:r>
        <w:r>
          <w:fldChar w:fldCharType="end"/>
        </w:r>
      </w:hyperlink>
    </w:p>
    <w:p>
      <w:pPr>
        <w:pStyle w:val="TOC1"/>
        <w:tabs>
          <w:tab w:val="right" w:leader="dot" w:pos="8306"/>
        </w:tabs>
      </w:pPr>
      <w:hyperlink w:anchor="_Toc20708" w:history="1">
        <w:r>
          <w:rPr>
            <w:rFonts w:ascii="仿宋" w:eastAsia="仿宋" w:hAnsi="仿宋" w:cs="仿宋" w:hint="eastAsia"/>
            <w:lang w:eastAsia="zh-CN"/>
          </w:rPr>
          <w:t>三、资源开发及综合利用分析</w:t>
        </w:r>
        <w:r>
          <w:tab/>
        </w:r>
        <w:r>
          <w:fldChar w:fldCharType="begin"/>
        </w:r>
        <w:r>
          <w:instrText xml:space="preserve"> PAGEREF _Toc20708 \h </w:instrText>
        </w:r>
        <w:r>
          <w:fldChar w:fldCharType="separate"/>
        </w:r>
        <w:r>
          <w:t>11</w:t>
        </w:r>
        <w:r>
          <w:fldChar w:fldCharType="end"/>
        </w:r>
      </w:hyperlink>
    </w:p>
    <w:p>
      <w:pPr>
        <w:pStyle w:val="TOC2"/>
        <w:tabs>
          <w:tab w:val="right" w:leader="dot" w:pos="8306"/>
        </w:tabs>
      </w:pPr>
      <w:hyperlink w:anchor="_Toc30996" w:history="1">
        <w:r>
          <w:rPr>
            <w:rFonts w:ascii="仿宋" w:eastAsia="仿宋" w:hAnsi="仿宋" w:cs="仿宋" w:hint="eastAsia"/>
            <w:lang w:eastAsia="zh-CN"/>
          </w:rPr>
          <w:t>(一)、资源开发方案</w:t>
        </w:r>
        <w:r>
          <w:tab/>
        </w:r>
        <w:r>
          <w:fldChar w:fldCharType="begin"/>
        </w:r>
        <w:r>
          <w:instrText xml:space="preserve"> PAGEREF _Toc30996 \h </w:instrText>
        </w:r>
        <w:r>
          <w:fldChar w:fldCharType="separate"/>
        </w:r>
        <w:r>
          <w:t>11</w:t>
        </w:r>
        <w:r>
          <w:fldChar w:fldCharType="end"/>
        </w:r>
      </w:hyperlink>
    </w:p>
    <w:p>
      <w:pPr>
        <w:pStyle w:val="TOC2"/>
        <w:tabs>
          <w:tab w:val="right" w:leader="dot" w:pos="8306"/>
        </w:tabs>
      </w:pPr>
      <w:hyperlink w:anchor="_Toc29387" w:history="1">
        <w:r>
          <w:rPr>
            <w:rFonts w:ascii="仿宋" w:eastAsia="仿宋" w:hAnsi="仿宋" w:cs="仿宋" w:hint="eastAsia"/>
            <w:lang w:eastAsia="zh-CN"/>
          </w:rPr>
          <w:t>(二)、资源利用方案</w:t>
        </w:r>
        <w:r>
          <w:tab/>
        </w:r>
        <w:r>
          <w:fldChar w:fldCharType="begin"/>
        </w:r>
        <w:r>
          <w:instrText xml:space="preserve"> PAGEREF _Toc29387 \h </w:instrText>
        </w:r>
        <w:r>
          <w:fldChar w:fldCharType="separate"/>
        </w:r>
        <w:r>
          <w:t>12</w:t>
        </w:r>
        <w:r>
          <w:fldChar w:fldCharType="end"/>
        </w:r>
      </w:hyperlink>
    </w:p>
    <w:p>
      <w:pPr>
        <w:pStyle w:val="TOC2"/>
        <w:tabs>
          <w:tab w:val="right" w:leader="dot" w:pos="8306"/>
        </w:tabs>
      </w:pPr>
      <w:hyperlink w:anchor="_Toc4099" w:history="1">
        <w:r>
          <w:rPr>
            <w:rFonts w:ascii="仿宋" w:eastAsia="仿宋" w:hAnsi="仿宋" w:cs="仿宋" w:hint="eastAsia"/>
            <w:lang w:eastAsia="zh-CN"/>
          </w:rPr>
          <w:t>(三)、资源节约措施</w:t>
        </w:r>
        <w:r>
          <w:tab/>
        </w:r>
        <w:r>
          <w:fldChar w:fldCharType="begin"/>
        </w:r>
        <w:r>
          <w:instrText xml:space="preserve"> PAGEREF _Toc4099 \h </w:instrText>
        </w:r>
        <w:r>
          <w:fldChar w:fldCharType="separate"/>
        </w:r>
        <w:r>
          <w:t>14</w:t>
        </w:r>
        <w:r>
          <w:fldChar w:fldCharType="end"/>
        </w:r>
      </w:hyperlink>
    </w:p>
    <w:p>
      <w:pPr>
        <w:pStyle w:val="TOC1"/>
        <w:tabs>
          <w:tab w:val="right" w:leader="dot" w:pos="8306"/>
        </w:tabs>
      </w:pPr>
      <w:hyperlink w:anchor="_Toc13750" w:history="1">
        <w:r>
          <w:rPr>
            <w:rFonts w:ascii="仿宋" w:eastAsia="仿宋" w:hAnsi="仿宋" w:cs="仿宋" w:hint="eastAsia"/>
            <w:lang w:eastAsia="zh-CN"/>
          </w:rPr>
          <w:t>四、环境和生态影响分析</w:t>
        </w:r>
        <w:r>
          <w:tab/>
        </w:r>
        <w:r>
          <w:fldChar w:fldCharType="begin"/>
        </w:r>
        <w:r>
          <w:instrText xml:space="preserve"> PAGEREF _Toc13750 \h </w:instrText>
        </w:r>
        <w:r>
          <w:fldChar w:fldCharType="separate"/>
        </w:r>
        <w:r>
          <w:t>15</w:t>
        </w:r>
        <w:r>
          <w:fldChar w:fldCharType="end"/>
        </w:r>
      </w:hyperlink>
    </w:p>
    <w:p>
      <w:pPr>
        <w:pStyle w:val="TOC2"/>
        <w:tabs>
          <w:tab w:val="right" w:leader="dot" w:pos="8306"/>
        </w:tabs>
      </w:pPr>
      <w:hyperlink w:anchor="_Toc14139" w:history="1">
        <w:r>
          <w:rPr>
            <w:rFonts w:ascii="仿宋" w:eastAsia="仿宋" w:hAnsi="仿宋" w:cs="仿宋" w:hint="eastAsia"/>
            <w:lang w:eastAsia="zh-CN"/>
          </w:rPr>
          <w:t>(一)、环境和生态现状</w:t>
        </w:r>
        <w:r>
          <w:tab/>
        </w:r>
        <w:r>
          <w:fldChar w:fldCharType="begin"/>
        </w:r>
        <w:r>
          <w:instrText xml:space="preserve"> PAGEREF _Toc14139 \h </w:instrText>
        </w:r>
        <w:r>
          <w:fldChar w:fldCharType="separate"/>
        </w:r>
        <w:r>
          <w:t>15</w:t>
        </w:r>
        <w:r>
          <w:fldChar w:fldCharType="end"/>
        </w:r>
      </w:hyperlink>
    </w:p>
    <w:p>
      <w:pPr>
        <w:pStyle w:val="TOC2"/>
        <w:tabs>
          <w:tab w:val="right" w:leader="dot" w:pos="8306"/>
        </w:tabs>
      </w:pPr>
      <w:hyperlink w:anchor="_Toc23229" w:history="1">
        <w:r>
          <w:rPr>
            <w:rFonts w:ascii="仿宋" w:eastAsia="仿宋" w:hAnsi="仿宋" w:cs="仿宋" w:hint="eastAsia"/>
            <w:lang w:eastAsia="zh-CN"/>
          </w:rPr>
          <w:t>(二)、生态环境影响分析</w:t>
        </w:r>
        <w:r>
          <w:tab/>
        </w:r>
        <w:r>
          <w:fldChar w:fldCharType="begin"/>
        </w:r>
        <w:r>
          <w:instrText xml:space="preserve"> PAGEREF _Toc23229 \h </w:instrText>
        </w:r>
        <w:r>
          <w:fldChar w:fldCharType="separate"/>
        </w:r>
        <w:r>
          <w:t>16</w:t>
        </w:r>
        <w:r>
          <w:fldChar w:fldCharType="end"/>
        </w:r>
      </w:hyperlink>
    </w:p>
    <w:p>
      <w:pPr>
        <w:pStyle w:val="TOC2"/>
        <w:tabs>
          <w:tab w:val="right" w:leader="dot" w:pos="8306"/>
        </w:tabs>
      </w:pPr>
      <w:hyperlink w:anchor="_Toc14384" w:history="1">
        <w:r>
          <w:rPr>
            <w:rFonts w:ascii="仿宋" w:eastAsia="仿宋" w:hAnsi="仿宋" w:cs="仿宋" w:hint="eastAsia"/>
            <w:lang w:eastAsia="zh-CN"/>
          </w:rPr>
          <w:t>(三)、生态环境保护措施</w:t>
        </w:r>
        <w:r>
          <w:tab/>
        </w:r>
        <w:r>
          <w:fldChar w:fldCharType="begin"/>
        </w:r>
        <w:r>
          <w:instrText xml:space="preserve"> PAGEREF _Toc14384 \h </w:instrText>
        </w:r>
        <w:r>
          <w:fldChar w:fldCharType="separate"/>
        </w:r>
        <w:r>
          <w:t>17</w:t>
        </w:r>
        <w:r>
          <w:fldChar w:fldCharType="end"/>
        </w:r>
      </w:hyperlink>
    </w:p>
    <w:p>
      <w:pPr>
        <w:pStyle w:val="TOC2"/>
        <w:tabs>
          <w:tab w:val="right" w:leader="dot" w:pos="8306"/>
        </w:tabs>
      </w:pPr>
      <w:hyperlink w:anchor="_Toc18268" w:history="1">
        <w:r>
          <w:rPr>
            <w:rFonts w:ascii="仿宋" w:eastAsia="仿宋" w:hAnsi="仿宋" w:cs="仿宋" w:hint="eastAsia"/>
            <w:lang w:eastAsia="zh-CN"/>
          </w:rPr>
          <w:t>(四)、地质灾害影响分析</w:t>
        </w:r>
        <w:r>
          <w:tab/>
        </w:r>
        <w:r>
          <w:fldChar w:fldCharType="begin"/>
        </w:r>
        <w:r>
          <w:instrText xml:space="preserve"> PAGEREF _Toc18268 \h </w:instrText>
        </w:r>
        <w:r>
          <w:fldChar w:fldCharType="separate"/>
        </w:r>
        <w:r>
          <w:t>19</w:t>
        </w:r>
        <w:r>
          <w:fldChar w:fldCharType="end"/>
        </w:r>
      </w:hyperlink>
    </w:p>
    <w:p>
      <w:pPr>
        <w:pStyle w:val="TOC2"/>
        <w:tabs>
          <w:tab w:val="right" w:leader="dot" w:pos="8306"/>
        </w:tabs>
      </w:pPr>
      <w:hyperlink w:anchor="_Toc25850" w:history="1">
        <w:r>
          <w:rPr>
            <w:rFonts w:ascii="仿宋" w:eastAsia="仿宋" w:hAnsi="仿宋" w:cs="仿宋" w:hint="eastAsia"/>
            <w:lang w:eastAsia="zh-CN"/>
          </w:rPr>
          <w:t>(五)、特殊环境影响</w:t>
        </w:r>
        <w:r>
          <w:tab/>
        </w:r>
        <w:r>
          <w:fldChar w:fldCharType="begin"/>
        </w:r>
        <w:r>
          <w:instrText xml:space="preserve"> PAGEREF _Toc25850 \h </w:instrText>
        </w:r>
        <w:r>
          <w:fldChar w:fldCharType="separate"/>
        </w:r>
        <w:r>
          <w:t>21</w:t>
        </w:r>
        <w:r>
          <w:fldChar w:fldCharType="end"/>
        </w:r>
      </w:hyperlink>
    </w:p>
    <w:p>
      <w:pPr>
        <w:pStyle w:val="TOC1"/>
        <w:tabs>
          <w:tab w:val="right" w:leader="dot" w:pos="8306"/>
        </w:tabs>
      </w:pPr>
      <w:hyperlink w:anchor="_Toc9643" w:history="1">
        <w:r>
          <w:rPr>
            <w:rFonts w:ascii="仿宋" w:eastAsia="仿宋" w:hAnsi="仿宋" w:cs="仿宋" w:hint="eastAsia"/>
            <w:lang w:eastAsia="zh-CN"/>
          </w:rPr>
          <w:t>五、财务管理与成本控制</w:t>
        </w:r>
        <w:r>
          <w:tab/>
        </w:r>
        <w:r>
          <w:fldChar w:fldCharType="begin"/>
        </w:r>
        <w:r>
          <w:instrText xml:space="preserve"> PAGEREF _Toc9643 \h </w:instrText>
        </w:r>
        <w:r>
          <w:fldChar w:fldCharType="separate"/>
        </w:r>
        <w:r>
          <w:t>22</w:t>
        </w:r>
        <w:r>
          <w:fldChar w:fldCharType="end"/>
        </w:r>
      </w:hyperlink>
    </w:p>
    <w:p>
      <w:pPr>
        <w:pStyle w:val="TOC2"/>
        <w:tabs>
          <w:tab w:val="right" w:leader="dot" w:pos="8306"/>
        </w:tabs>
      </w:pPr>
      <w:hyperlink w:anchor="_Toc26155" w:history="1">
        <w:r>
          <w:rPr>
            <w:rFonts w:ascii="仿宋" w:eastAsia="仿宋" w:hAnsi="仿宋" w:cs="仿宋" w:hint="eastAsia"/>
            <w:lang w:eastAsia="zh-CN"/>
          </w:rPr>
          <w:t>(一)、财务管理体系建设</w:t>
        </w:r>
        <w:r>
          <w:tab/>
        </w:r>
        <w:r>
          <w:fldChar w:fldCharType="begin"/>
        </w:r>
        <w:r>
          <w:instrText xml:space="preserve"> PAGEREF _Toc26155 \h </w:instrText>
        </w:r>
        <w:r>
          <w:fldChar w:fldCharType="separate"/>
        </w:r>
        <w:r>
          <w:t>22</w:t>
        </w:r>
        <w:r>
          <w:fldChar w:fldCharType="end"/>
        </w:r>
      </w:hyperlink>
    </w:p>
    <w:p>
      <w:pPr>
        <w:pStyle w:val="TOC2"/>
        <w:tabs>
          <w:tab w:val="right" w:leader="dot" w:pos="8306"/>
        </w:tabs>
      </w:pPr>
      <w:hyperlink w:anchor="_Toc28516" w:history="1">
        <w:r>
          <w:rPr>
            <w:rFonts w:ascii="仿宋" w:eastAsia="仿宋" w:hAnsi="仿宋" w:cs="仿宋" w:hint="eastAsia"/>
            <w:lang w:eastAsia="zh-CN"/>
          </w:rPr>
          <w:t>(二)、成本控制措施</w:t>
        </w:r>
        <w:r>
          <w:tab/>
        </w:r>
        <w:r>
          <w:fldChar w:fldCharType="begin"/>
        </w:r>
        <w:r>
          <w:instrText xml:space="preserve"> PAGEREF _Toc28516 \h </w:instrText>
        </w:r>
        <w:r>
          <w:fldChar w:fldCharType="separate"/>
        </w:r>
        <w:r>
          <w:t>23</w:t>
        </w:r>
        <w:r>
          <w:fldChar w:fldCharType="end"/>
        </w:r>
      </w:hyperlink>
    </w:p>
    <w:p>
      <w:pPr>
        <w:pStyle w:val="TOC1"/>
        <w:tabs>
          <w:tab w:val="right" w:leader="dot" w:pos="8306"/>
        </w:tabs>
      </w:pPr>
      <w:hyperlink w:anchor="_Toc15419" w:history="1">
        <w:r>
          <w:rPr>
            <w:rFonts w:ascii="仿宋" w:eastAsia="仿宋" w:hAnsi="仿宋" w:cs="仿宋" w:hint="eastAsia"/>
            <w:lang w:eastAsia="zh-CN"/>
          </w:rPr>
          <w:t>六、发展规划、产业政策和行业准入分析</w:t>
        </w:r>
        <w:r>
          <w:tab/>
        </w:r>
        <w:r>
          <w:fldChar w:fldCharType="begin"/>
        </w:r>
        <w:r>
          <w:instrText xml:space="preserve"> PAGEREF _Toc15419 \h </w:instrText>
        </w:r>
        <w:r>
          <w:fldChar w:fldCharType="separate"/>
        </w:r>
        <w:r>
          <w:t>24</w:t>
        </w:r>
        <w:r>
          <w:fldChar w:fldCharType="end"/>
        </w:r>
      </w:hyperlink>
    </w:p>
    <w:p>
      <w:pPr>
        <w:pStyle w:val="TOC2"/>
        <w:tabs>
          <w:tab w:val="right" w:leader="dot" w:pos="8306"/>
        </w:tabs>
      </w:pPr>
      <w:hyperlink w:anchor="_Toc546" w:history="1">
        <w:r>
          <w:rPr>
            <w:rFonts w:ascii="仿宋" w:eastAsia="仿宋" w:hAnsi="仿宋" w:cs="仿宋" w:hint="eastAsia"/>
            <w:lang w:eastAsia="zh-CN"/>
          </w:rPr>
          <w:t>(一)、发展规划分析</w:t>
        </w:r>
        <w:r>
          <w:tab/>
        </w:r>
        <w:r>
          <w:fldChar w:fldCharType="begin"/>
        </w:r>
        <w:r>
          <w:instrText xml:space="preserve"> PAGEREF _Toc546 \h </w:instrText>
        </w:r>
        <w:r>
          <w:fldChar w:fldCharType="separate"/>
        </w:r>
        <w:r>
          <w:t>24</w:t>
        </w:r>
        <w:r>
          <w:fldChar w:fldCharType="end"/>
        </w:r>
      </w:hyperlink>
    </w:p>
    <w:p>
      <w:pPr>
        <w:pStyle w:val="TOC2"/>
        <w:tabs>
          <w:tab w:val="right" w:leader="dot" w:pos="8306"/>
        </w:tabs>
      </w:pPr>
      <w:hyperlink w:anchor="_Toc14677" w:history="1">
        <w:r>
          <w:rPr>
            <w:rFonts w:ascii="仿宋" w:eastAsia="仿宋" w:hAnsi="仿宋" w:cs="仿宋" w:hint="eastAsia"/>
            <w:lang w:eastAsia="zh-CN"/>
          </w:rPr>
          <w:t>(二)、产业政策分析</w:t>
        </w:r>
        <w:r>
          <w:tab/>
        </w:r>
        <w:r>
          <w:fldChar w:fldCharType="begin"/>
        </w:r>
        <w:r>
          <w:instrText xml:space="preserve"> PAGEREF _Toc14677 \h </w:instrText>
        </w:r>
        <w:r>
          <w:fldChar w:fldCharType="separate"/>
        </w:r>
        <w:r>
          <w:t>26</w:t>
        </w:r>
        <w:r>
          <w:fldChar w:fldCharType="end"/>
        </w:r>
      </w:hyperlink>
    </w:p>
    <w:p>
      <w:pPr>
        <w:pStyle w:val="TOC2"/>
        <w:tabs>
          <w:tab w:val="right" w:leader="dot" w:pos="8306"/>
        </w:tabs>
      </w:pPr>
      <w:hyperlink w:anchor="_Toc3703" w:history="1">
        <w:r>
          <w:rPr>
            <w:rFonts w:ascii="仿宋" w:eastAsia="仿宋" w:hAnsi="仿宋" w:cs="仿宋" w:hint="eastAsia"/>
            <w:lang w:eastAsia="zh-CN"/>
          </w:rPr>
          <w:t>(三)、行业准入分析</w:t>
        </w:r>
        <w:r>
          <w:tab/>
        </w:r>
        <w:r>
          <w:fldChar w:fldCharType="begin"/>
        </w:r>
        <w:r>
          <w:instrText xml:space="preserve"> PAGEREF _Toc3703 \h </w:instrText>
        </w:r>
        <w:r>
          <w:fldChar w:fldCharType="separate"/>
        </w:r>
        <w:r>
          <w:t>28</w:t>
        </w:r>
        <w:r>
          <w:fldChar w:fldCharType="end"/>
        </w:r>
      </w:hyperlink>
    </w:p>
    <w:p>
      <w:pPr>
        <w:pStyle w:val="TOC1"/>
        <w:tabs>
          <w:tab w:val="right" w:leader="dot" w:pos="8306"/>
        </w:tabs>
      </w:pPr>
      <w:hyperlink w:anchor="_Toc7820" w:history="1">
        <w:r>
          <w:rPr>
            <w:rFonts w:ascii="仿宋" w:eastAsia="仿宋" w:hAnsi="仿宋" w:cs="仿宋" w:hint="eastAsia"/>
            <w:lang w:eastAsia="zh-CN"/>
          </w:rPr>
          <w:t>七、环境保护与治理方案</w:t>
        </w:r>
        <w:r>
          <w:tab/>
        </w:r>
        <w:r>
          <w:fldChar w:fldCharType="begin"/>
        </w:r>
        <w:r>
          <w:instrText xml:space="preserve"> PAGEREF _Toc7820 \h </w:instrText>
        </w:r>
        <w:r>
          <w:fldChar w:fldCharType="separate"/>
        </w:r>
        <w:r>
          <w:t>29</w:t>
        </w:r>
        <w:r>
          <w:fldChar w:fldCharType="end"/>
        </w:r>
      </w:hyperlink>
    </w:p>
    <w:p>
      <w:pPr>
        <w:pStyle w:val="TOC2"/>
        <w:tabs>
          <w:tab w:val="right" w:leader="dot" w:pos="8306"/>
        </w:tabs>
      </w:pPr>
      <w:hyperlink w:anchor="_Toc204" w:history="1">
        <w:r>
          <w:rPr>
            <w:rFonts w:ascii="仿宋" w:eastAsia="仿宋" w:hAnsi="仿宋" w:cs="仿宋" w:hint="eastAsia"/>
            <w:lang w:eastAsia="zh-CN"/>
          </w:rPr>
          <w:t>(一)、项目环境影响评估</w:t>
        </w:r>
        <w:r>
          <w:tab/>
        </w:r>
        <w:r>
          <w:fldChar w:fldCharType="begin"/>
        </w:r>
        <w:r>
          <w:instrText xml:space="preserve"> PAGEREF _Toc204 \h </w:instrText>
        </w:r>
        <w:r>
          <w:fldChar w:fldCharType="separate"/>
        </w:r>
        <w:r>
          <w:t>29</w:t>
        </w:r>
        <w:r>
          <w:fldChar w:fldCharType="end"/>
        </w:r>
      </w:hyperlink>
    </w:p>
    <w:p>
      <w:pPr>
        <w:pStyle w:val="TOC2"/>
        <w:tabs>
          <w:tab w:val="right" w:leader="dot" w:pos="8306"/>
        </w:tabs>
      </w:pPr>
      <w:hyperlink w:anchor="_Toc8132" w:history="1">
        <w:r>
          <w:rPr>
            <w:rFonts w:ascii="仿宋" w:eastAsia="仿宋" w:hAnsi="仿宋" w:cs="仿宋" w:hint="eastAsia"/>
            <w:lang w:eastAsia="zh-CN"/>
          </w:rPr>
          <w:t>(二)、环境保护措施与治理方案</w:t>
        </w:r>
        <w:r>
          <w:tab/>
        </w:r>
        <w:r>
          <w:fldChar w:fldCharType="begin"/>
        </w:r>
        <w:r>
          <w:instrText xml:space="preserve"> PAGEREF _Toc8132 \h </w:instrText>
        </w:r>
        <w:r>
          <w:fldChar w:fldCharType="separate"/>
        </w:r>
        <w:r>
          <w:t>29</w:t>
        </w:r>
        <w:r>
          <w:fldChar w:fldCharType="end"/>
        </w:r>
      </w:hyperlink>
    </w:p>
    <w:p>
      <w:pPr>
        <w:pStyle w:val="TOC1"/>
        <w:tabs>
          <w:tab w:val="right" w:leader="dot" w:pos="8306"/>
        </w:tabs>
      </w:pPr>
      <w:hyperlink w:anchor="_Toc14887" w:history="1">
        <w:r>
          <w:rPr>
            <w:rFonts w:ascii="仿宋" w:eastAsia="仿宋" w:hAnsi="仿宋" w:cs="仿宋" w:hint="eastAsia"/>
            <w:lang w:eastAsia="zh-CN"/>
          </w:rPr>
          <w:t>八、项目进度计划</w:t>
        </w:r>
        <w:r>
          <w:tab/>
        </w:r>
        <w:r>
          <w:fldChar w:fldCharType="begin"/>
        </w:r>
        <w:r>
          <w:instrText xml:space="preserve"> PAGEREF _Toc14887 \h </w:instrText>
        </w:r>
        <w:r>
          <w:fldChar w:fldCharType="separate"/>
        </w:r>
        <w:r>
          <w:t>30</w:t>
        </w:r>
        <w:r>
          <w:fldChar w:fldCharType="end"/>
        </w:r>
      </w:hyperlink>
    </w:p>
    <w:p>
      <w:pPr>
        <w:pStyle w:val="TOC2"/>
        <w:tabs>
          <w:tab w:val="right" w:leader="dot" w:pos="8306"/>
        </w:tabs>
      </w:pPr>
      <w:hyperlink w:anchor="_Toc27599" w:history="1">
        <w:r>
          <w:rPr>
            <w:rFonts w:ascii="仿宋" w:eastAsia="仿宋" w:hAnsi="仿宋" w:cs="仿宋" w:hint="eastAsia"/>
            <w:lang w:eastAsia="zh-CN"/>
          </w:rPr>
          <w:t>(一)、建设周期</w:t>
        </w:r>
        <w:r>
          <w:tab/>
        </w:r>
        <w:r>
          <w:fldChar w:fldCharType="begin"/>
        </w:r>
        <w:r>
          <w:instrText xml:space="preserve"> PAGEREF _Toc27599 \h </w:instrText>
        </w:r>
        <w:r>
          <w:fldChar w:fldCharType="separate"/>
        </w:r>
        <w:r>
          <w:t>30</w:t>
        </w:r>
        <w:r>
          <w:fldChar w:fldCharType="end"/>
        </w:r>
      </w:hyperlink>
    </w:p>
    <w:p>
      <w:pPr>
        <w:pStyle w:val="TOC2"/>
        <w:tabs>
          <w:tab w:val="right" w:leader="dot" w:pos="8306"/>
        </w:tabs>
      </w:pPr>
      <w:hyperlink w:anchor="_Toc24655" w:history="1">
        <w:r>
          <w:rPr>
            <w:rFonts w:ascii="仿宋" w:eastAsia="仿宋" w:hAnsi="仿宋" w:cs="仿宋" w:hint="eastAsia"/>
            <w:lang w:eastAsia="zh-CN"/>
          </w:rPr>
          <w:t>(二)、建设进度</w:t>
        </w:r>
        <w:r>
          <w:tab/>
        </w:r>
        <w:r>
          <w:fldChar w:fldCharType="begin"/>
        </w:r>
        <w:r>
          <w:instrText xml:space="preserve"> PAGEREF _Toc24655 \h </w:instrText>
        </w:r>
        <w:r>
          <w:fldChar w:fldCharType="separate"/>
        </w:r>
        <w:r>
          <w:t>30</w:t>
        </w:r>
        <w:r>
          <w:fldChar w:fldCharType="end"/>
        </w:r>
      </w:hyperlink>
    </w:p>
    <w:p>
      <w:pPr>
        <w:pStyle w:val="TOC2"/>
        <w:tabs>
          <w:tab w:val="right" w:leader="dot" w:pos="8306"/>
        </w:tabs>
      </w:pPr>
      <w:hyperlink w:anchor="_Toc660" w:history="1">
        <w:r>
          <w:rPr>
            <w:rFonts w:ascii="仿宋" w:eastAsia="仿宋" w:hAnsi="仿宋" w:cs="仿宋" w:hint="eastAsia"/>
            <w:lang w:eastAsia="zh-CN"/>
          </w:rPr>
          <w:t>(三)、进度安排注意事项</w:t>
        </w:r>
        <w:r>
          <w:tab/>
        </w:r>
        <w:r>
          <w:fldChar w:fldCharType="begin"/>
        </w:r>
        <w:r>
          <w:instrText xml:space="preserve"> PAGEREF _Toc660 \h </w:instrText>
        </w:r>
        <w:r>
          <w:fldChar w:fldCharType="separate"/>
        </w:r>
        <w:r>
          <w:t>31</w:t>
        </w:r>
        <w:r>
          <w:fldChar w:fldCharType="end"/>
        </w:r>
      </w:hyperlink>
    </w:p>
    <w:p>
      <w:pPr>
        <w:pStyle w:val="TOC2"/>
        <w:tabs>
          <w:tab w:val="right" w:leader="dot" w:pos="8306"/>
        </w:tabs>
      </w:pPr>
      <w:hyperlink w:anchor="_Toc2024" w:history="1">
        <w:r>
          <w:rPr>
            <w:rFonts w:ascii="仿宋" w:eastAsia="仿宋" w:hAnsi="仿宋" w:cs="仿宋" w:hint="eastAsia"/>
            <w:lang w:eastAsia="zh-CN"/>
          </w:rPr>
          <w:t>(四)、人力资源配置</w:t>
        </w:r>
        <w:r>
          <w:tab/>
        </w:r>
        <w:r>
          <w:fldChar w:fldCharType="begin"/>
        </w:r>
        <w:r>
          <w:instrText xml:space="preserve"> PAGEREF _Toc2024 \h </w:instrText>
        </w:r>
        <w:r>
          <w:fldChar w:fldCharType="separate"/>
        </w:r>
        <w:r>
          <w:t>32</w:t>
        </w:r>
        <w:r>
          <w:fldChar w:fldCharType="end"/>
        </w:r>
      </w:hyperlink>
    </w:p>
    <w:p>
      <w:pPr>
        <w:pStyle w:val="TOC2"/>
        <w:tabs>
          <w:tab w:val="right" w:leader="dot" w:pos="8306"/>
        </w:tabs>
      </w:pPr>
      <w:hyperlink w:anchor="_Toc12595" w:history="1">
        <w:r>
          <w:rPr>
            <w:rFonts w:ascii="仿宋" w:eastAsia="仿宋" w:hAnsi="仿宋" w:cs="仿宋" w:hint="eastAsia"/>
            <w:lang w:eastAsia="zh-CN"/>
          </w:rPr>
          <w:t>(五)、员工培训</w:t>
        </w:r>
        <w:r>
          <w:tab/>
        </w:r>
        <w:r>
          <w:fldChar w:fldCharType="begin"/>
        </w:r>
        <w:r>
          <w:instrText xml:space="preserve"> PAGEREF _Toc12595 \h </w:instrText>
        </w:r>
        <w:r>
          <w:fldChar w:fldCharType="separate"/>
        </w:r>
        <w:r>
          <w:t>34</w:t>
        </w:r>
        <w:r>
          <w:fldChar w:fldCharType="end"/>
        </w:r>
      </w:hyperlink>
    </w:p>
    <w:p>
      <w:pPr>
        <w:pStyle w:val="TOC2"/>
        <w:tabs>
          <w:tab w:val="right" w:leader="dot" w:pos="8306"/>
        </w:tabs>
      </w:pPr>
      <w:hyperlink w:anchor="_Toc20594" w:history="1">
        <w:r>
          <w:rPr>
            <w:rFonts w:ascii="仿宋" w:eastAsia="仿宋" w:hAnsi="仿宋" w:cs="仿宋" w:hint="eastAsia"/>
            <w:lang w:eastAsia="zh-CN"/>
          </w:rPr>
          <w:t>(六)、项目实施保障</w:t>
        </w:r>
        <w:r>
          <w:tab/>
        </w:r>
        <w:r>
          <w:fldChar w:fldCharType="begin"/>
        </w:r>
        <w:r>
          <w:instrText xml:space="preserve"> PAGEREF _Toc20594 \h </w:instrText>
        </w:r>
        <w:r>
          <w:fldChar w:fldCharType="separate"/>
        </w:r>
        <w:r>
          <w:t>35</w:t>
        </w:r>
        <w:r>
          <w:fldChar w:fldCharType="end"/>
        </w:r>
      </w:hyperlink>
    </w:p>
    <w:p>
      <w:pPr>
        <w:pStyle w:val="TOC2"/>
        <w:tabs>
          <w:tab w:val="right" w:leader="dot" w:pos="8306"/>
        </w:tabs>
      </w:pPr>
      <w:hyperlink w:anchor="_Toc3202" w:history="1">
        <w:r>
          <w:rPr>
            <w:rFonts w:ascii="仿宋" w:eastAsia="仿宋" w:hAnsi="仿宋" w:cs="仿宋" w:hint="eastAsia"/>
            <w:lang w:eastAsia="zh-CN"/>
          </w:rPr>
          <w:t>(七)、安全规范管理</w:t>
        </w:r>
        <w:r>
          <w:tab/>
        </w:r>
        <w:r>
          <w:fldChar w:fldCharType="begin"/>
        </w:r>
        <w:r>
          <w:instrText xml:space="preserve"> PAGEREF _Toc3202 \h </w:instrText>
        </w:r>
        <w:r>
          <w:fldChar w:fldCharType="separate"/>
        </w:r>
        <w:r>
          <w:t>36</w:t>
        </w:r>
        <w:r>
          <w:fldChar w:fldCharType="end"/>
        </w:r>
      </w:hyperlink>
    </w:p>
    <w:p>
      <w:pPr>
        <w:pStyle w:val="TOC1"/>
        <w:tabs>
          <w:tab w:val="right" w:leader="dot" w:pos="8306"/>
        </w:tabs>
      </w:pPr>
      <w:hyperlink w:anchor="_Toc2395" w:history="1">
        <w:r>
          <w:rPr>
            <w:rFonts w:ascii="仿宋" w:eastAsia="仿宋" w:hAnsi="仿宋" w:cs="仿宋" w:hint="eastAsia"/>
            <w:lang w:eastAsia="zh-CN"/>
          </w:rPr>
          <w:t>九、项目变更管理</w:t>
        </w:r>
        <w:r>
          <w:tab/>
        </w:r>
        <w:r>
          <w:fldChar w:fldCharType="begin"/>
        </w:r>
        <w:r>
          <w:instrText xml:space="preserve"> PAGEREF _Toc2395 \h </w:instrText>
        </w:r>
        <w:r>
          <w:fldChar w:fldCharType="separate"/>
        </w:r>
        <w:r>
          <w:t>37</w:t>
        </w:r>
        <w:r>
          <w:fldChar w:fldCharType="end"/>
        </w:r>
      </w:hyperlink>
    </w:p>
    <w:p>
      <w:pPr>
        <w:pStyle w:val="TOC2"/>
        <w:tabs>
          <w:tab w:val="right" w:leader="dot" w:pos="8306"/>
        </w:tabs>
      </w:pPr>
      <w:hyperlink w:anchor="_Toc17507" w:history="1">
        <w:r>
          <w:rPr>
            <w:rFonts w:ascii="仿宋" w:eastAsia="仿宋" w:hAnsi="仿宋" w:cs="仿宋" w:hint="eastAsia"/>
            <w:lang w:eastAsia="zh-CN"/>
          </w:rPr>
          <w:t>(一)、变更控制流程</w:t>
        </w:r>
        <w:r>
          <w:tab/>
        </w:r>
        <w:r>
          <w:fldChar w:fldCharType="begin"/>
        </w:r>
        <w:r>
          <w:instrText xml:space="preserve"> PAGEREF _Toc17507 \h </w:instrText>
        </w:r>
        <w:r>
          <w:fldChar w:fldCharType="separate"/>
        </w:r>
        <w:r>
          <w:t>37</w:t>
        </w:r>
        <w:r>
          <w:fldChar w:fldCharType="end"/>
        </w:r>
      </w:hyperlink>
    </w:p>
    <w:p>
      <w:pPr>
        <w:pStyle w:val="TOC2"/>
        <w:tabs>
          <w:tab w:val="right" w:leader="dot" w:pos="8306"/>
        </w:tabs>
      </w:pPr>
      <w:hyperlink w:anchor="_Toc28802" w:history="1">
        <w:r>
          <w:rPr>
            <w:rFonts w:ascii="仿宋" w:eastAsia="仿宋" w:hAnsi="仿宋" w:cs="仿宋" w:hint="eastAsia"/>
            <w:lang w:eastAsia="zh-CN"/>
          </w:rPr>
          <w:t>(二)、影响评估与处理</w:t>
        </w:r>
        <w:r>
          <w:tab/>
        </w:r>
        <w:r>
          <w:fldChar w:fldCharType="begin"/>
        </w:r>
        <w:r>
          <w:instrText xml:space="preserve"> PAGEREF _Toc28802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54" w:history="1">
        <w:r>
          <w:rPr>
            <w:rFonts w:ascii="仿宋" w:eastAsia="仿宋" w:hAnsi="仿宋" w:cs="仿宋" w:hint="eastAsia"/>
            <w:lang w:eastAsia="zh-CN"/>
          </w:rPr>
          <w:t>(三)、变更记录与追踪</w:t>
        </w:r>
        <w:r>
          <w:tab/>
        </w:r>
        <w:r>
          <w:fldChar w:fldCharType="begin"/>
        </w:r>
        <w:r>
          <w:instrText xml:space="preserve"> PAGEREF _Toc16054 \h </w:instrText>
        </w:r>
        <w:r>
          <w:fldChar w:fldCharType="separate"/>
        </w:r>
        <w:r>
          <w:t>40</w:t>
        </w:r>
        <w:r>
          <w:fldChar w:fldCharType="end"/>
        </w:r>
      </w:hyperlink>
    </w:p>
    <w:p>
      <w:pPr>
        <w:pStyle w:val="TOC2"/>
        <w:tabs>
          <w:tab w:val="right" w:leader="dot" w:pos="8306"/>
        </w:tabs>
      </w:pPr>
      <w:hyperlink w:anchor="_Toc24019" w:history="1">
        <w:r>
          <w:rPr>
            <w:rFonts w:ascii="仿宋" w:eastAsia="仿宋" w:hAnsi="仿宋" w:cs="仿宋" w:hint="eastAsia"/>
            <w:lang w:eastAsia="zh-CN"/>
          </w:rPr>
          <w:t>(四)、变更管理策略</w:t>
        </w:r>
        <w:r>
          <w:tab/>
        </w:r>
        <w:r>
          <w:fldChar w:fldCharType="begin"/>
        </w:r>
        <w:r>
          <w:instrText xml:space="preserve"> PAGEREF _Toc24019 \h </w:instrText>
        </w:r>
        <w:r>
          <w:fldChar w:fldCharType="separate"/>
        </w:r>
        <w:r>
          <w:t>41</w:t>
        </w:r>
        <w:r>
          <w:fldChar w:fldCharType="end"/>
        </w:r>
      </w:hyperlink>
    </w:p>
    <w:p>
      <w:pPr>
        <w:pStyle w:val="TOC1"/>
        <w:tabs>
          <w:tab w:val="right" w:leader="dot" w:pos="8306"/>
        </w:tabs>
      </w:pPr>
      <w:hyperlink w:anchor="_Toc7933" w:history="1">
        <w:r>
          <w:rPr>
            <w:rFonts w:ascii="仿宋" w:eastAsia="仿宋" w:hAnsi="仿宋" w:cs="仿宋" w:hint="eastAsia"/>
            <w:lang w:eastAsia="zh-CN"/>
          </w:rPr>
          <w:t>十、经济效益与社会效益优化</w:t>
        </w:r>
        <w:r>
          <w:tab/>
        </w:r>
        <w:r>
          <w:fldChar w:fldCharType="begin"/>
        </w:r>
        <w:r>
          <w:instrText xml:space="preserve"> PAGEREF _Toc7933 \h </w:instrText>
        </w:r>
        <w:r>
          <w:fldChar w:fldCharType="separate"/>
        </w:r>
        <w:r>
          <w:t>43</w:t>
        </w:r>
        <w:r>
          <w:fldChar w:fldCharType="end"/>
        </w:r>
      </w:hyperlink>
    </w:p>
    <w:p>
      <w:pPr>
        <w:pStyle w:val="TOC2"/>
        <w:tabs>
          <w:tab w:val="right" w:leader="dot" w:pos="8306"/>
        </w:tabs>
      </w:pPr>
      <w:hyperlink w:anchor="_Toc3316" w:history="1">
        <w:r>
          <w:rPr>
            <w:rFonts w:ascii="仿宋" w:eastAsia="仿宋" w:hAnsi="仿宋" w:cs="仿宋" w:hint="eastAsia"/>
            <w:lang w:eastAsia="zh-CN"/>
          </w:rPr>
          <w:t>(一)、经济效益提升策略</w:t>
        </w:r>
        <w:r>
          <w:tab/>
        </w:r>
        <w:r>
          <w:fldChar w:fldCharType="begin"/>
        </w:r>
        <w:r>
          <w:instrText xml:space="preserve"> PAGEREF _Toc3316 \h </w:instrText>
        </w:r>
        <w:r>
          <w:fldChar w:fldCharType="separate"/>
        </w:r>
        <w:r>
          <w:t>43</w:t>
        </w:r>
        <w:r>
          <w:fldChar w:fldCharType="end"/>
        </w:r>
      </w:hyperlink>
    </w:p>
    <w:p>
      <w:pPr>
        <w:pStyle w:val="TOC2"/>
        <w:tabs>
          <w:tab w:val="right" w:leader="dot" w:pos="8306"/>
        </w:tabs>
      </w:pPr>
      <w:hyperlink w:anchor="_Toc18401" w:history="1">
        <w:r>
          <w:rPr>
            <w:rFonts w:ascii="仿宋" w:eastAsia="仿宋" w:hAnsi="仿宋" w:cs="仿宋" w:hint="eastAsia"/>
            <w:lang w:eastAsia="zh-CN"/>
          </w:rPr>
          <w:t>(二)、社会效益增强方案</w:t>
        </w:r>
        <w:r>
          <w:tab/>
        </w:r>
        <w:r>
          <w:fldChar w:fldCharType="begin"/>
        </w:r>
        <w:r>
          <w:instrText xml:space="preserve"> PAGEREF _Toc18401 \h </w:instrText>
        </w:r>
        <w:r>
          <w:fldChar w:fldCharType="separate"/>
        </w:r>
        <w:r>
          <w:t>44</w:t>
        </w:r>
        <w:r>
          <w:fldChar w:fldCharType="end"/>
        </w:r>
      </w:hyperlink>
    </w:p>
    <w:p>
      <w:pPr>
        <w:pStyle w:val="TOC1"/>
        <w:tabs>
          <w:tab w:val="right" w:leader="dot" w:pos="8306"/>
        </w:tabs>
      </w:pPr>
      <w:hyperlink w:anchor="_Toc32018" w:history="1">
        <w:r>
          <w:rPr>
            <w:rFonts w:ascii="仿宋" w:eastAsia="仿宋" w:hAnsi="仿宋" w:cs="仿宋" w:hint="eastAsia"/>
            <w:lang w:eastAsia="zh-CN"/>
          </w:rPr>
          <w:t>十一、项目实施与管理方案</w:t>
        </w:r>
        <w:r>
          <w:tab/>
        </w:r>
        <w:r>
          <w:fldChar w:fldCharType="begin"/>
        </w:r>
        <w:r>
          <w:instrText xml:space="preserve"> PAGEREF _Toc32018 \h </w:instrText>
        </w:r>
        <w:r>
          <w:fldChar w:fldCharType="separate"/>
        </w:r>
        <w:r>
          <w:t>45</w:t>
        </w:r>
        <w:r>
          <w:fldChar w:fldCharType="end"/>
        </w:r>
      </w:hyperlink>
    </w:p>
    <w:p>
      <w:pPr>
        <w:pStyle w:val="TOC2"/>
        <w:tabs>
          <w:tab w:val="right" w:leader="dot" w:pos="8306"/>
        </w:tabs>
      </w:pPr>
      <w:hyperlink w:anchor="_Toc3653" w:history="1">
        <w:r>
          <w:rPr>
            <w:rFonts w:ascii="仿宋" w:eastAsia="仿宋" w:hAnsi="仿宋" w:cs="仿宋" w:hint="eastAsia"/>
            <w:lang w:eastAsia="zh-CN"/>
          </w:rPr>
          <w:t>(一)、项目实施计划</w:t>
        </w:r>
        <w:r>
          <w:tab/>
        </w:r>
        <w:r>
          <w:fldChar w:fldCharType="begin"/>
        </w:r>
        <w:r>
          <w:instrText xml:space="preserve"> PAGEREF _Toc3653 \h </w:instrText>
        </w:r>
        <w:r>
          <w:fldChar w:fldCharType="separate"/>
        </w:r>
        <w:r>
          <w:t>45</w:t>
        </w:r>
        <w:r>
          <w:fldChar w:fldCharType="end"/>
        </w:r>
      </w:hyperlink>
    </w:p>
    <w:p>
      <w:pPr>
        <w:pStyle w:val="TOC2"/>
        <w:tabs>
          <w:tab w:val="right" w:leader="dot" w:pos="8306"/>
        </w:tabs>
      </w:pPr>
      <w:hyperlink w:anchor="_Toc24651" w:history="1">
        <w:r>
          <w:rPr>
            <w:rFonts w:ascii="仿宋" w:eastAsia="仿宋" w:hAnsi="仿宋" w:cs="仿宋" w:hint="eastAsia"/>
            <w:lang w:eastAsia="zh-CN"/>
          </w:rPr>
          <w:t>(二)、项目组织机构与职责</w:t>
        </w:r>
        <w:r>
          <w:tab/>
        </w:r>
        <w:r>
          <w:fldChar w:fldCharType="begin"/>
        </w:r>
        <w:r>
          <w:instrText xml:space="preserve"> PAGEREF _Toc24651 \h </w:instrText>
        </w:r>
        <w:r>
          <w:fldChar w:fldCharType="separate"/>
        </w:r>
        <w:r>
          <w:t>47</w:t>
        </w:r>
        <w:r>
          <w:fldChar w:fldCharType="end"/>
        </w:r>
      </w:hyperlink>
    </w:p>
    <w:p>
      <w:pPr>
        <w:pStyle w:val="TOC2"/>
        <w:tabs>
          <w:tab w:val="right" w:leader="dot" w:pos="8306"/>
        </w:tabs>
      </w:pPr>
      <w:hyperlink w:anchor="_Toc20872" w:history="1">
        <w:r>
          <w:rPr>
            <w:rFonts w:ascii="仿宋" w:eastAsia="仿宋" w:hAnsi="仿宋" w:cs="仿宋" w:hint="eastAsia"/>
            <w:lang w:eastAsia="zh-CN"/>
          </w:rPr>
          <w:t>(三)、项目管理与监控体系</w:t>
        </w:r>
        <w:r>
          <w:tab/>
        </w:r>
        <w:r>
          <w:fldChar w:fldCharType="begin"/>
        </w:r>
        <w:r>
          <w:instrText xml:space="preserve"> PAGEREF _Toc20872 \h </w:instrText>
        </w:r>
        <w:r>
          <w:fldChar w:fldCharType="separate"/>
        </w:r>
        <w:r>
          <w:t>49</w:t>
        </w:r>
        <w:r>
          <w:fldChar w:fldCharType="end"/>
        </w:r>
      </w:hyperlink>
    </w:p>
    <w:p>
      <w:pPr>
        <w:pStyle w:val="TOC1"/>
        <w:tabs>
          <w:tab w:val="right" w:leader="dot" w:pos="8306"/>
        </w:tabs>
      </w:pPr>
      <w:hyperlink w:anchor="_Toc8019" w:history="1">
        <w:r>
          <w:rPr>
            <w:rFonts w:ascii="仿宋" w:eastAsia="仿宋" w:hAnsi="仿宋" w:cs="仿宋" w:hint="eastAsia"/>
            <w:lang w:eastAsia="zh-CN"/>
          </w:rPr>
          <w:t>十二、环境保护与绿色发展</w:t>
        </w:r>
        <w:r>
          <w:tab/>
        </w:r>
        <w:r>
          <w:fldChar w:fldCharType="begin"/>
        </w:r>
        <w:r>
          <w:instrText xml:space="preserve"> PAGEREF _Toc8019 \h </w:instrText>
        </w:r>
        <w:r>
          <w:fldChar w:fldCharType="separate"/>
        </w:r>
        <w:r>
          <w:t>51</w:t>
        </w:r>
        <w:r>
          <w:fldChar w:fldCharType="end"/>
        </w:r>
      </w:hyperlink>
    </w:p>
    <w:p>
      <w:pPr>
        <w:pStyle w:val="TOC2"/>
        <w:tabs>
          <w:tab w:val="right" w:leader="dot" w:pos="8306"/>
        </w:tabs>
      </w:pPr>
      <w:hyperlink w:anchor="_Toc2843" w:history="1">
        <w:r>
          <w:rPr>
            <w:rFonts w:ascii="仿宋" w:eastAsia="仿宋" w:hAnsi="仿宋" w:cs="仿宋" w:hint="eastAsia"/>
            <w:lang w:eastAsia="zh-CN"/>
          </w:rPr>
          <w:t>(一)、环境保护措施</w:t>
        </w:r>
        <w:r>
          <w:tab/>
        </w:r>
        <w:r>
          <w:fldChar w:fldCharType="begin"/>
        </w:r>
        <w:r>
          <w:instrText xml:space="preserve"> PAGEREF _Toc2843 \h </w:instrText>
        </w:r>
        <w:r>
          <w:fldChar w:fldCharType="separate"/>
        </w:r>
        <w:r>
          <w:t>51</w:t>
        </w:r>
        <w:r>
          <w:fldChar w:fldCharType="end"/>
        </w:r>
      </w:hyperlink>
    </w:p>
    <w:p>
      <w:pPr>
        <w:pStyle w:val="TOC2"/>
        <w:tabs>
          <w:tab w:val="right" w:leader="dot" w:pos="8306"/>
        </w:tabs>
      </w:pPr>
      <w:hyperlink w:anchor="_Toc23356" w:history="1">
        <w:r>
          <w:rPr>
            <w:rFonts w:ascii="仿宋" w:eastAsia="仿宋" w:hAnsi="仿宋" w:cs="仿宋" w:hint="eastAsia"/>
            <w:lang w:eastAsia="zh-CN"/>
          </w:rPr>
          <w:t>(二)、绿色发展与可持续发展策略</w:t>
        </w:r>
        <w:r>
          <w:tab/>
        </w:r>
        <w:r>
          <w:fldChar w:fldCharType="begin"/>
        </w:r>
        <w:r>
          <w:instrText xml:space="preserve"> PAGEREF _Toc23356 \h </w:instrText>
        </w:r>
        <w:r>
          <w:fldChar w:fldCharType="separate"/>
        </w:r>
        <w:r>
          <w:t>53</w:t>
        </w:r>
        <w:r>
          <w:fldChar w:fldCharType="end"/>
        </w:r>
      </w:hyperlink>
    </w:p>
    <w:p>
      <w:pPr>
        <w:pStyle w:val="TOC1"/>
        <w:tabs>
          <w:tab w:val="right" w:leader="dot" w:pos="8306"/>
        </w:tabs>
      </w:pPr>
      <w:hyperlink w:anchor="_Toc14240" w:history="1">
        <w:r>
          <w:rPr>
            <w:rFonts w:ascii="仿宋" w:eastAsia="仿宋" w:hAnsi="仿宋" w:cs="仿宋" w:hint="eastAsia"/>
            <w:lang w:eastAsia="zh-CN"/>
          </w:rPr>
          <w:t>十三、质量管理与控制</w:t>
        </w:r>
        <w:r>
          <w:tab/>
        </w:r>
        <w:r>
          <w:fldChar w:fldCharType="begin"/>
        </w:r>
        <w:r>
          <w:instrText xml:space="preserve"> PAGEREF _Toc14240 \h </w:instrText>
        </w:r>
        <w:r>
          <w:fldChar w:fldCharType="separate"/>
        </w:r>
        <w:r>
          <w:t>54</w:t>
        </w:r>
        <w:r>
          <w:fldChar w:fldCharType="end"/>
        </w:r>
      </w:hyperlink>
    </w:p>
    <w:p>
      <w:pPr>
        <w:pStyle w:val="TOC2"/>
        <w:tabs>
          <w:tab w:val="right" w:leader="dot" w:pos="8306"/>
        </w:tabs>
      </w:pPr>
      <w:hyperlink w:anchor="_Toc26254" w:history="1">
        <w:r>
          <w:rPr>
            <w:rFonts w:ascii="仿宋" w:eastAsia="仿宋" w:hAnsi="仿宋" w:cs="仿宋" w:hint="eastAsia"/>
            <w:lang w:eastAsia="zh-CN"/>
          </w:rPr>
          <w:t>(一)、质量管理体系建设</w:t>
        </w:r>
        <w:r>
          <w:tab/>
        </w:r>
        <w:r>
          <w:fldChar w:fldCharType="begin"/>
        </w:r>
        <w:r>
          <w:instrText xml:space="preserve"> PAGEREF _Toc26254 \h </w:instrText>
        </w:r>
        <w:r>
          <w:fldChar w:fldCharType="separate"/>
        </w:r>
        <w:r>
          <w:t>54</w:t>
        </w:r>
        <w:r>
          <w:fldChar w:fldCharType="end"/>
        </w:r>
      </w:hyperlink>
    </w:p>
    <w:p>
      <w:pPr>
        <w:pStyle w:val="TOC2"/>
        <w:tabs>
          <w:tab w:val="right" w:leader="dot" w:pos="8306"/>
        </w:tabs>
      </w:pPr>
      <w:hyperlink w:anchor="_Toc20010" w:history="1">
        <w:r>
          <w:rPr>
            <w:rFonts w:ascii="仿宋" w:eastAsia="仿宋" w:hAnsi="仿宋" w:cs="仿宋" w:hint="eastAsia"/>
            <w:lang w:eastAsia="zh-CN"/>
          </w:rPr>
          <w:t>(二)、质量控制措施</w:t>
        </w:r>
        <w:r>
          <w:tab/>
        </w:r>
        <w:r>
          <w:fldChar w:fldCharType="begin"/>
        </w:r>
        <w:r>
          <w:instrText xml:space="preserve"> PAGEREF _Toc20010 \h </w:instrText>
        </w:r>
        <w:r>
          <w:fldChar w:fldCharType="separate"/>
        </w:r>
        <w:r>
          <w:t>56</w:t>
        </w:r>
        <w:r>
          <w:fldChar w:fldCharType="end"/>
        </w:r>
      </w:hyperlink>
    </w:p>
    <w:p>
      <w:pPr>
        <w:pStyle w:val="TOC1"/>
        <w:tabs>
          <w:tab w:val="right" w:leader="dot" w:pos="8306"/>
        </w:tabs>
      </w:pPr>
      <w:hyperlink w:anchor="_Toc14352" w:history="1">
        <w:r>
          <w:rPr>
            <w:rFonts w:ascii="仿宋" w:eastAsia="仿宋" w:hAnsi="仿宋" w:cs="仿宋" w:hint="eastAsia"/>
            <w:lang w:eastAsia="zh-CN"/>
          </w:rPr>
          <w:t>十四、项目施工方案</w:t>
        </w:r>
        <w:r>
          <w:tab/>
        </w:r>
        <w:r>
          <w:fldChar w:fldCharType="begin"/>
        </w:r>
        <w:r>
          <w:instrText xml:space="preserve"> PAGEREF _Toc14352 \h </w:instrText>
        </w:r>
        <w:r>
          <w:fldChar w:fldCharType="separate"/>
        </w:r>
        <w:r>
          <w:t>57</w:t>
        </w:r>
        <w:r>
          <w:fldChar w:fldCharType="end"/>
        </w:r>
      </w:hyperlink>
    </w:p>
    <w:p>
      <w:pPr>
        <w:pStyle w:val="TOC2"/>
        <w:tabs>
          <w:tab w:val="right" w:leader="dot" w:pos="8306"/>
        </w:tabs>
      </w:pPr>
      <w:hyperlink w:anchor="_Toc24154" w:history="1">
        <w:r>
          <w:rPr>
            <w:rFonts w:ascii="仿宋" w:eastAsia="仿宋" w:hAnsi="仿宋" w:cs="仿宋" w:hint="eastAsia"/>
            <w:lang w:eastAsia="zh-CN"/>
          </w:rPr>
          <w:t>(一)、施工组织设计</w:t>
        </w:r>
        <w:r>
          <w:tab/>
        </w:r>
        <w:r>
          <w:fldChar w:fldCharType="begin"/>
        </w:r>
        <w:r>
          <w:instrText xml:space="preserve"> PAGEREF _Toc24154 \h </w:instrText>
        </w:r>
        <w:r>
          <w:fldChar w:fldCharType="separate"/>
        </w:r>
        <w:r>
          <w:t>57</w:t>
        </w:r>
        <w:r>
          <w:fldChar w:fldCharType="end"/>
        </w:r>
      </w:hyperlink>
    </w:p>
    <w:p>
      <w:pPr>
        <w:pStyle w:val="TOC2"/>
        <w:tabs>
          <w:tab w:val="right" w:leader="dot" w:pos="8306"/>
        </w:tabs>
      </w:pPr>
      <w:hyperlink w:anchor="_Toc11511" w:history="1">
        <w:r>
          <w:rPr>
            <w:rFonts w:ascii="仿宋" w:eastAsia="仿宋" w:hAnsi="仿宋" w:cs="仿宋" w:hint="eastAsia"/>
            <w:lang w:eastAsia="zh-CN"/>
          </w:rPr>
          <w:t>(二)、施工工艺与技术路线</w:t>
        </w:r>
        <w:r>
          <w:tab/>
        </w:r>
        <w:r>
          <w:fldChar w:fldCharType="begin"/>
        </w:r>
        <w:r>
          <w:instrText xml:space="preserve"> PAGEREF _Toc11511 \h </w:instrText>
        </w:r>
        <w:r>
          <w:fldChar w:fldCharType="separate"/>
        </w:r>
        <w:r>
          <w:t>58</w:t>
        </w:r>
        <w:r>
          <w:fldChar w:fldCharType="end"/>
        </w:r>
      </w:hyperlink>
    </w:p>
    <w:p>
      <w:pPr>
        <w:pStyle w:val="TOC2"/>
        <w:tabs>
          <w:tab w:val="right" w:leader="dot" w:pos="8306"/>
        </w:tabs>
      </w:pPr>
      <w:hyperlink w:anchor="_Toc29795" w:history="1">
        <w:r>
          <w:rPr>
            <w:rFonts w:ascii="仿宋" w:eastAsia="仿宋" w:hAnsi="仿宋" w:cs="仿宋" w:hint="eastAsia"/>
            <w:lang w:eastAsia="zh-CN"/>
          </w:rPr>
          <w:t>(三)、关键节点施工计划</w:t>
        </w:r>
        <w:r>
          <w:tab/>
        </w:r>
        <w:r>
          <w:fldChar w:fldCharType="begin"/>
        </w:r>
        <w:r>
          <w:instrText xml:space="preserve"> PAGEREF _Toc29795 \h </w:instrText>
        </w:r>
        <w:r>
          <w:fldChar w:fldCharType="separate"/>
        </w:r>
        <w:r>
          <w:t>59</w:t>
        </w:r>
        <w:r>
          <w:fldChar w:fldCharType="end"/>
        </w:r>
      </w:hyperlink>
    </w:p>
    <w:p>
      <w:pPr>
        <w:pStyle w:val="TOC2"/>
        <w:tabs>
          <w:tab w:val="right" w:leader="dot" w:pos="8306"/>
        </w:tabs>
      </w:pPr>
      <w:hyperlink w:anchor="_Toc23883" w:history="1">
        <w:r>
          <w:rPr>
            <w:rFonts w:ascii="仿宋" w:eastAsia="仿宋" w:hAnsi="仿宋" w:cs="仿宋" w:hint="eastAsia"/>
            <w:lang w:eastAsia="zh-CN"/>
          </w:rPr>
          <w:t>(四)、施工现场管理</w:t>
        </w:r>
        <w:r>
          <w:tab/>
        </w:r>
        <w:r>
          <w:fldChar w:fldCharType="begin"/>
        </w:r>
        <w:r>
          <w:instrText xml:space="preserve"> PAGEREF _Toc23883 \h </w:instrText>
        </w:r>
        <w:r>
          <w:fldChar w:fldCharType="separate"/>
        </w:r>
        <w:r>
          <w:t>61</w:t>
        </w:r>
        <w:r>
          <w:fldChar w:fldCharType="end"/>
        </w:r>
      </w:hyperlink>
    </w:p>
    <w:p>
      <w:pPr>
        <w:pStyle w:val="TOC1"/>
        <w:tabs>
          <w:tab w:val="right" w:leader="dot" w:pos="8306"/>
        </w:tabs>
      </w:pPr>
      <w:hyperlink w:anchor="_Toc6720" w:history="1">
        <w:r>
          <w:rPr>
            <w:rFonts w:ascii="仿宋" w:eastAsia="仿宋" w:hAnsi="仿宋" w:cs="仿宋" w:hint="eastAsia"/>
            <w:lang w:eastAsia="zh-CN"/>
          </w:rPr>
          <w:t>十五、设施与设备管理</w:t>
        </w:r>
        <w:r>
          <w:tab/>
        </w:r>
        <w:r>
          <w:fldChar w:fldCharType="begin"/>
        </w:r>
        <w:r>
          <w:instrText xml:space="preserve"> PAGEREF _Toc6720 \h </w:instrText>
        </w:r>
        <w:r>
          <w:fldChar w:fldCharType="separate"/>
        </w:r>
        <w:r>
          <w:t>63</w:t>
        </w:r>
        <w:r>
          <w:fldChar w:fldCharType="end"/>
        </w:r>
      </w:hyperlink>
    </w:p>
    <w:p>
      <w:pPr>
        <w:pStyle w:val="TOC2"/>
        <w:tabs>
          <w:tab w:val="right" w:leader="dot" w:pos="8306"/>
        </w:tabs>
      </w:pPr>
      <w:hyperlink w:anchor="_Toc7367" w:history="1">
        <w:r>
          <w:rPr>
            <w:rFonts w:ascii="仿宋" w:eastAsia="仿宋" w:hAnsi="仿宋" w:cs="仿宋" w:hint="eastAsia"/>
            <w:lang w:eastAsia="zh-CN"/>
          </w:rPr>
          <w:t>(一)、设施规划与配置</w:t>
        </w:r>
        <w:r>
          <w:tab/>
        </w:r>
        <w:r>
          <w:fldChar w:fldCharType="begin"/>
        </w:r>
        <w:r>
          <w:instrText xml:space="preserve"> PAGEREF _Toc7367 \h </w:instrText>
        </w:r>
        <w:r>
          <w:fldChar w:fldCharType="separate"/>
        </w:r>
        <w:r>
          <w:t>63</w:t>
        </w:r>
        <w:r>
          <w:fldChar w:fldCharType="end"/>
        </w:r>
      </w:hyperlink>
    </w:p>
    <w:p>
      <w:pPr>
        <w:pStyle w:val="TOC2"/>
        <w:tabs>
          <w:tab w:val="right" w:leader="dot" w:pos="8306"/>
        </w:tabs>
      </w:pPr>
      <w:hyperlink w:anchor="_Toc18346" w:history="1">
        <w:r>
          <w:rPr>
            <w:rFonts w:ascii="仿宋" w:eastAsia="仿宋" w:hAnsi="仿宋" w:cs="仿宋" w:hint="eastAsia"/>
            <w:lang w:eastAsia="zh-CN"/>
          </w:rPr>
          <w:t>(二)、设备采购与维护管理</w:t>
        </w:r>
        <w:r>
          <w:tab/>
        </w:r>
        <w:r>
          <w:fldChar w:fldCharType="begin"/>
        </w:r>
        <w:r>
          <w:instrText xml:space="preserve"> PAGEREF _Toc18346 \h </w:instrText>
        </w:r>
        <w:r>
          <w:fldChar w:fldCharType="separate"/>
        </w:r>
        <w:r>
          <w:t>64</w:t>
        </w:r>
        <w:r>
          <w:fldChar w:fldCharType="end"/>
        </w:r>
      </w:hyperlink>
    </w:p>
    <w:p>
      <w:pPr>
        <w:pStyle w:val="TOC2"/>
        <w:tabs>
          <w:tab w:val="right" w:leader="dot" w:pos="8306"/>
        </w:tabs>
      </w:pPr>
      <w:hyperlink w:anchor="_Toc21387" w:history="1">
        <w:r>
          <w:rPr>
            <w:rFonts w:ascii="仿宋" w:eastAsia="仿宋" w:hAnsi="仿宋" w:cs="仿宋" w:hint="eastAsia"/>
            <w:lang w:eastAsia="zh-CN"/>
          </w:rPr>
          <w:t>(三)、设施设备升级策略</w:t>
        </w:r>
        <w:r>
          <w:tab/>
        </w:r>
        <w:r>
          <w:fldChar w:fldCharType="begin"/>
        </w:r>
        <w:r>
          <w:instrText xml:space="preserve"> PAGEREF _Toc21387 \h </w:instrText>
        </w:r>
        <w:r>
          <w:fldChar w:fldCharType="separate"/>
        </w:r>
        <w:r>
          <w:t>64</w:t>
        </w:r>
        <w:r>
          <w:fldChar w:fldCharType="end"/>
        </w:r>
      </w:hyperlink>
    </w:p>
    <w:p>
      <w:pPr>
        <w:pStyle w:val="TOC1"/>
        <w:tabs>
          <w:tab w:val="right" w:leader="dot" w:pos="8306"/>
        </w:tabs>
      </w:pPr>
      <w:hyperlink w:anchor="_Toc24193" w:history="1">
        <w:r>
          <w:rPr>
            <w:rFonts w:ascii="仿宋" w:eastAsia="仿宋" w:hAnsi="仿宋" w:cs="仿宋" w:hint="eastAsia"/>
            <w:lang w:eastAsia="zh-CN"/>
          </w:rPr>
          <w:t>十六、产业协同与集群发展</w:t>
        </w:r>
        <w:r>
          <w:tab/>
        </w:r>
        <w:r>
          <w:fldChar w:fldCharType="begin"/>
        </w:r>
        <w:r>
          <w:instrText xml:space="preserve"> PAGEREF _Toc24193 \h </w:instrText>
        </w:r>
        <w:r>
          <w:fldChar w:fldCharType="separate"/>
        </w:r>
        <w:r>
          <w:t>65</w:t>
        </w:r>
        <w:r>
          <w:fldChar w:fldCharType="end"/>
        </w:r>
      </w:hyperlink>
    </w:p>
    <w:p>
      <w:pPr>
        <w:pStyle w:val="TOC2"/>
        <w:tabs>
          <w:tab w:val="right" w:leader="dot" w:pos="8306"/>
        </w:tabs>
      </w:pPr>
      <w:hyperlink w:anchor="_Toc30016" w:history="1">
        <w:r>
          <w:rPr>
            <w:rFonts w:ascii="仿宋" w:eastAsia="仿宋" w:hAnsi="仿宋" w:cs="仿宋" w:hint="eastAsia"/>
            <w:lang w:eastAsia="zh-CN"/>
          </w:rPr>
          <w:t>(一)、产业协同机制建设</w:t>
        </w:r>
        <w:r>
          <w:tab/>
        </w:r>
        <w:r>
          <w:fldChar w:fldCharType="begin"/>
        </w:r>
        <w:r>
          <w:instrText xml:space="preserve"> PAGEREF _Toc30016 \h </w:instrText>
        </w:r>
        <w:r>
          <w:fldChar w:fldCharType="separate"/>
        </w:r>
        <w:r>
          <w:t>65</w:t>
        </w:r>
        <w:r>
          <w:fldChar w:fldCharType="end"/>
        </w:r>
      </w:hyperlink>
    </w:p>
    <w:p>
      <w:pPr>
        <w:pStyle w:val="TOC2"/>
        <w:tabs>
          <w:tab w:val="right" w:leader="dot" w:pos="8306"/>
        </w:tabs>
      </w:pPr>
      <w:hyperlink w:anchor="_Toc32718" w:history="1">
        <w:r>
          <w:rPr>
            <w:rFonts w:ascii="仿宋" w:eastAsia="仿宋" w:hAnsi="仿宋" w:cs="仿宋" w:hint="eastAsia"/>
            <w:lang w:eastAsia="zh-CN"/>
          </w:rPr>
          <w:t>(二)、产业集群培育与发展</w:t>
        </w:r>
        <w:r>
          <w:tab/>
        </w:r>
        <w:r>
          <w:fldChar w:fldCharType="begin"/>
        </w:r>
        <w:r>
          <w:instrText xml:space="preserve"> PAGEREF _Toc32718 \h </w:instrText>
        </w:r>
        <w:r>
          <w:fldChar w:fldCharType="separate"/>
        </w:r>
        <w:r>
          <w:t>66</w:t>
        </w:r>
        <w:r>
          <w:fldChar w:fldCharType="end"/>
        </w:r>
      </w:hyperlink>
    </w:p>
    <w:p>
      <w:pPr>
        <w:pStyle w:val="TOC1"/>
        <w:tabs>
          <w:tab w:val="right" w:leader="dot" w:pos="8306"/>
        </w:tabs>
      </w:pPr>
      <w:hyperlink w:anchor="_Toc21170" w:history="1">
        <w:r>
          <w:rPr>
            <w:rFonts w:ascii="仿宋" w:eastAsia="仿宋" w:hAnsi="仿宋" w:cs="仿宋" w:hint="eastAsia"/>
            <w:lang w:eastAsia="zh-CN"/>
          </w:rPr>
          <w:t>十七、成果转化与推广应用</w:t>
        </w:r>
        <w:r>
          <w:tab/>
        </w:r>
        <w:r>
          <w:fldChar w:fldCharType="begin"/>
        </w:r>
        <w:r>
          <w:instrText xml:space="preserve"> PAGEREF _Toc21170 \h </w:instrText>
        </w:r>
        <w:r>
          <w:fldChar w:fldCharType="separate"/>
        </w:r>
        <w:r>
          <w:t>67</w:t>
        </w:r>
        <w:r>
          <w:fldChar w:fldCharType="end"/>
        </w:r>
      </w:hyperlink>
    </w:p>
    <w:p>
      <w:pPr>
        <w:pStyle w:val="TOC2"/>
        <w:tabs>
          <w:tab w:val="right" w:leader="dot" w:pos="8306"/>
        </w:tabs>
      </w:pPr>
      <w:hyperlink w:anchor="_Toc9609" w:history="1">
        <w:r>
          <w:rPr>
            <w:rFonts w:ascii="仿宋" w:eastAsia="仿宋" w:hAnsi="仿宋" w:cs="仿宋" w:hint="eastAsia"/>
            <w:lang w:eastAsia="zh-CN"/>
          </w:rPr>
          <w:t>(一)、成果转化策略制定</w:t>
        </w:r>
        <w:r>
          <w:tab/>
        </w:r>
        <w:r>
          <w:fldChar w:fldCharType="begin"/>
        </w:r>
        <w:r>
          <w:instrText xml:space="preserve"> PAGEREF _Toc9609 \h </w:instrText>
        </w:r>
        <w:r>
          <w:fldChar w:fldCharType="separate"/>
        </w:r>
        <w:r>
          <w:t>67</w:t>
        </w:r>
        <w:r>
          <w:fldChar w:fldCharType="end"/>
        </w:r>
      </w:hyperlink>
    </w:p>
    <w:p>
      <w:pPr>
        <w:pStyle w:val="TOC2"/>
        <w:tabs>
          <w:tab w:val="right" w:leader="dot" w:pos="8306"/>
        </w:tabs>
      </w:pPr>
      <w:hyperlink w:anchor="_Toc8427" w:history="1">
        <w:r>
          <w:rPr>
            <w:rFonts w:ascii="仿宋" w:eastAsia="仿宋" w:hAnsi="仿宋" w:cs="仿宋" w:hint="eastAsia"/>
            <w:lang w:eastAsia="zh-CN"/>
          </w:rPr>
          <w:t>(二)、成果推广应用方案</w:t>
        </w:r>
        <w:r>
          <w:tab/>
        </w:r>
        <w:r>
          <w:fldChar w:fldCharType="begin"/>
        </w:r>
        <w:r>
          <w:instrText xml:space="preserve"> PAGEREF _Toc8427 \h </w:instrText>
        </w:r>
        <w:r>
          <w:fldChar w:fldCharType="separate"/>
        </w:r>
        <w:r>
          <w:t>69</w:t>
        </w:r>
        <w:r>
          <w:fldChar w:fldCharType="end"/>
        </w:r>
      </w:hyperlink>
    </w:p>
    <w:p>
      <w:pPr>
        <w:pStyle w:val="TOC1"/>
        <w:tabs>
          <w:tab w:val="right" w:leader="dot" w:pos="8306"/>
        </w:tabs>
      </w:pPr>
      <w:hyperlink w:anchor="_Toc4031" w:history="1">
        <w:r>
          <w:rPr>
            <w:rFonts w:ascii="仿宋" w:eastAsia="仿宋" w:hAnsi="仿宋" w:cs="仿宋" w:hint="eastAsia"/>
            <w:lang w:eastAsia="zh-CN"/>
          </w:rPr>
          <w:t>十八、人力资源管理与开发</w:t>
        </w:r>
        <w:r>
          <w:tab/>
        </w:r>
        <w:r>
          <w:fldChar w:fldCharType="begin"/>
        </w:r>
        <w:r>
          <w:instrText xml:space="preserve"> PAGEREF _Toc4031 \h </w:instrText>
        </w:r>
        <w:r>
          <w:fldChar w:fldCharType="separate"/>
        </w:r>
        <w:r>
          <w:t>70</w:t>
        </w:r>
        <w:r>
          <w:fldChar w:fldCharType="end"/>
        </w:r>
      </w:hyperlink>
    </w:p>
    <w:p>
      <w:pPr>
        <w:pStyle w:val="TOC2"/>
        <w:tabs>
          <w:tab w:val="right" w:leader="dot" w:pos="8306"/>
        </w:tabs>
      </w:pPr>
      <w:hyperlink w:anchor="_Toc10823" w:history="1">
        <w:r>
          <w:rPr>
            <w:rFonts w:ascii="仿宋" w:eastAsia="仿宋" w:hAnsi="仿宋" w:cs="仿宋" w:hint="eastAsia"/>
            <w:lang w:eastAsia="zh-CN"/>
          </w:rPr>
          <w:t>(一)、人力资源规划</w:t>
        </w:r>
        <w:r>
          <w:tab/>
        </w:r>
        <w:r>
          <w:fldChar w:fldCharType="begin"/>
        </w:r>
        <w:r>
          <w:instrText xml:space="preserve"> PAGEREF _Toc10823 \h </w:instrText>
        </w:r>
        <w:r>
          <w:fldChar w:fldCharType="separate"/>
        </w:r>
        <w:r>
          <w:t>70</w:t>
        </w:r>
        <w:r>
          <w:fldChar w:fldCharType="end"/>
        </w:r>
      </w:hyperlink>
    </w:p>
    <w:p>
      <w:pPr>
        <w:pStyle w:val="TOC2"/>
        <w:tabs>
          <w:tab w:val="right" w:leader="dot" w:pos="8306"/>
        </w:tabs>
      </w:pPr>
      <w:hyperlink w:anchor="_Toc18389" w:history="1">
        <w:r>
          <w:rPr>
            <w:rFonts w:ascii="仿宋" w:eastAsia="仿宋" w:hAnsi="仿宋" w:cs="仿宋" w:hint="eastAsia"/>
            <w:lang w:eastAsia="zh-CN"/>
          </w:rPr>
          <w:t>(二)、人力资源开发与培训</w:t>
        </w:r>
        <w:r>
          <w:tab/>
        </w:r>
        <w:r>
          <w:fldChar w:fldCharType="begin"/>
        </w:r>
        <w:r>
          <w:instrText xml:space="preserve"> PAGEREF _Toc18389 \h </w:instrText>
        </w:r>
        <w:r>
          <w:fldChar w:fldCharType="separate"/>
        </w:r>
        <w:r>
          <w:t>72</w:t>
        </w:r>
        <w:r>
          <w:fldChar w:fldCharType="end"/>
        </w:r>
      </w:hyperlink>
    </w:p>
    <w:p>
      <w:pPr>
        <w:pStyle w:val="TOC1"/>
        <w:tabs>
          <w:tab w:val="right" w:leader="dot" w:pos="8306"/>
        </w:tabs>
      </w:pPr>
      <w:hyperlink w:anchor="_Toc293" w:history="1">
        <w:r>
          <w:rPr>
            <w:rFonts w:ascii="仿宋" w:eastAsia="仿宋" w:hAnsi="仿宋" w:cs="仿宋" w:hint="eastAsia"/>
            <w:lang w:eastAsia="zh-CN"/>
          </w:rPr>
          <w:t>十九、法律法规与政策遵循</w:t>
        </w:r>
        <w:r>
          <w:tab/>
        </w:r>
        <w:r>
          <w:fldChar w:fldCharType="begin"/>
        </w:r>
        <w:r>
          <w:instrText xml:space="preserve"> PAGEREF _Toc293 \h </w:instrText>
        </w:r>
        <w:r>
          <w:fldChar w:fldCharType="separate"/>
        </w:r>
        <w:r>
          <w:t>74</w:t>
        </w:r>
        <w:r>
          <w:fldChar w:fldCharType="end"/>
        </w:r>
      </w:hyperlink>
    </w:p>
    <w:p>
      <w:pPr>
        <w:pStyle w:val="TOC2"/>
        <w:tabs>
          <w:tab w:val="right" w:leader="dot" w:pos="8306"/>
        </w:tabs>
      </w:pPr>
      <w:hyperlink w:anchor="_Toc21243" w:history="1">
        <w:r>
          <w:rPr>
            <w:rFonts w:ascii="仿宋" w:eastAsia="仿宋" w:hAnsi="仿宋" w:cs="仿宋" w:hint="eastAsia"/>
            <w:lang w:eastAsia="zh-CN"/>
          </w:rPr>
          <w:t>(一)、法律法规遵守</w:t>
        </w:r>
        <w:r>
          <w:tab/>
        </w:r>
        <w:r>
          <w:fldChar w:fldCharType="begin"/>
        </w:r>
        <w:r>
          <w:instrText xml:space="preserve"> PAGEREF _Toc21243 \h </w:instrText>
        </w:r>
        <w:r>
          <w:fldChar w:fldCharType="separate"/>
        </w:r>
        <w:r>
          <w:t>74</w:t>
        </w:r>
        <w:r>
          <w:fldChar w:fldCharType="end"/>
        </w:r>
      </w:hyperlink>
    </w:p>
    <w:p>
      <w:pPr>
        <w:pStyle w:val="TOC2"/>
        <w:tabs>
          <w:tab w:val="right" w:leader="dot" w:pos="8306"/>
        </w:tabs>
      </w:pPr>
      <w:hyperlink w:anchor="_Toc2330" w:history="1">
        <w:r>
          <w:rPr>
            <w:rFonts w:ascii="仿宋" w:eastAsia="仿宋" w:hAnsi="仿宋" w:cs="仿宋" w:hint="eastAsia"/>
            <w:lang w:eastAsia="zh-CN"/>
          </w:rPr>
          <w:t>(二)、政策导向与利用</w:t>
        </w:r>
        <w:r>
          <w:tab/>
        </w:r>
        <w:r>
          <w:fldChar w:fldCharType="begin"/>
        </w:r>
        <w:r>
          <w:instrText xml:space="preserve"> PAGEREF _Toc2330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2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7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直接收益：假设钡氧化物项目的产品或服务年销售收入为XX万元。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1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若钡氧化物项目成功推广新型环保产品，比如采用可回收材料的包装，可能会激发消费者对可持续产品的需求。这种需求的增长可能迫使整个行业转向更环保的产品设计和生产方法。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01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96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钡氧化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钡氧化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钡氧化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59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7863"/>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8616"/>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585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0708"/>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30996"/>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一、钡氧化物项目的技术资源开发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https://d.book118.com/607052062116006041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C464D"/>
    <w:rsid w:val="5CFC46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52062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2024-02-02T09:01:00Z</dcterms:created>
  <dcterms:modified xsi:type="dcterms:W3CDTF">2024-02-02T09:02:07Z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010D085F405541B390ECB15A85BC3D73_11</vt:lpwstr>
  </property>
  <property fmtid="{D5CDD505-2E9C-101B-9397-08002B2CF9AE}" pid="3" name="KSOProductBuildVer">
    <vt:lpwstr>2052-12.1.0.16250</vt:lpwstr>
  </property>
</Properties>
</file>