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AB胶项目融资计划书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853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_Toc8539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92" w:history="1">
        <w:r>
          <w:rPr>
            <w:rFonts w:ascii="仿宋" w:eastAsia="仿宋" w:hAnsi="仿宋" w:cs="仿宋" w:hint="eastAsia"/>
            <w:lang w:eastAsia="zh-CN"/>
          </w:rPr>
          <w:t>一、职业保护</w:t>
        </w:r>
        <w:r>
          <w:tab/>
        </w:r>
        <w:r>
          <w:fldChar w:fldCharType="begin"/>
        </w:r>
        <w:r>
          <w:instrText xml:space="preserve"> PAGEREF _Toc11392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5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_Toc21465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9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_Toc15779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37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_Toc29237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_Toc2656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7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_Toc15657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2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_Toc7202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88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_Toc7588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8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_Toc28808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46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_Toc6546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1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_Toc391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5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_Toc2015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79" w:history="1">
        <w:r>
          <w:rPr>
            <w:rFonts w:ascii="仿宋" w:eastAsia="仿宋" w:hAnsi="仿宋" w:cs="仿宋" w:hint="eastAsia"/>
            <w:lang w:eastAsia="zh-CN"/>
          </w:rPr>
          <w:t>二、AB胶行业背景及市场分析</w:t>
        </w:r>
        <w:r>
          <w:tab/>
        </w:r>
        <w:r>
          <w:fldChar w:fldCharType="begin"/>
        </w:r>
        <w:r>
          <w:instrText xml:space="preserve"> PAGEREF _Toc17379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27" w:history="1">
        <w:r>
          <w:rPr>
            <w:rFonts w:ascii="仿宋" w:eastAsia="仿宋" w:hAnsi="仿宋" w:cs="仿宋" w:hint="eastAsia"/>
            <w:lang w:eastAsia="zh-CN"/>
          </w:rPr>
          <w:t>(一)、环境与对策</w:t>
        </w:r>
        <w:r>
          <w:tab/>
        </w:r>
        <w:r>
          <w:fldChar w:fldCharType="begin"/>
        </w:r>
        <w:r>
          <w:instrText xml:space="preserve"> PAGEREF _Toc17827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5" w:history="1">
        <w:r>
          <w:rPr>
            <w:rFonts w:ascii="仿宋" w:eastAsia="仿宋" w:hAnsi="仿宋" w:cs="仿宋" w:hint="eastAsia"/>
            <w:lang w:eastAsia="zh-CN"/>
          </w:rPr>
          <w:t>(二)、前景</w:t>
        </w:r>
        <w:r>
          <w:tab/>
        </w:r>
        <w:r>
          <w:fldChar w:fldCharType="begin"/>
        </w:r>
        <w:r>
          <w:instrText xml:space="preserve"> PAGEREF _Toc30255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51" w:history="1">
        <w:r>
          <w:rPr>
            <w:rFonts w:ascii="仿宋" w:eastAsia="仿宋" w:hAnsi="仿宋" w:cs="仿宋" w:hint="eastAsia"/>
            <w:lang w:eastAsia="zh-CN"/>
          </w:rPr>
          <w:t>(三)、实施路径分析</w:t>
        </w:r>
        <w:r>
          <w:tab/>
        </w:r>
        <w:r>
          <w:fldChar w:fldCharType="begin"/>
        </w:r>
        <w:r>
          <w:instrText xml:space="preserve"> PAGEREF _Toc32151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7" w:history="1">
        <w:r>
          <w:rPr>
            <w:rFonts w:ascii="仿宋" w:eastAsia="仿宋" w:hAnsi="仿宋" w:cs="仿宋" w:hint="eastAsia"/>
            <w:lang w:eastAsia="zh-CN"/>
          </w:rPr>
          <w:t>(四)、特征</w:t>
        </w:r>
        <w:r>
          <w:tab/>
        </w:r>
        <w:r>
          <w:fldChar w:fldCharType="begin"/>
        </w:r>
        <w:r>
          <w:instrText xml:space="preserve"> PAGEREF _Toc11497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17" w:history="1">
        <w:r>
          <w:rPr>
            <w:rFonts w:ascii="仿宋" w:eastAsia="仿宋" w:hAnsi="仿宋" w:cs="仿宋" w:hint="eastAsia"/>
            <w:lang w:eastAsia="zh-CN"/>
          </w:rPr>
          <w:t>三、技术贸易</w:t>
        </w:r>
        <w:r>
          <w:tab/>
        </w:r>
        <w:r>
          <w:fldChar w:fldCharType="begin"/>
        </w:r>
        <w:r>
          <w:instrText xml:space="preserve"> PAGEREF _Toc23617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6" w:history="1">
        <w:r>
          <w:rPr>
            <w:rFonts w:ascii="仿宋" w:eastAsia="仿宋" w:hAnsi="仿宋" w:cs="仿宋" w:hint="eastAsia"/>
            <w:lang w:eastAsia="zh-CN"/>
          </w:rPr>
          <w:t>(一)、AB胶技术贸易</w:t>
        </w:r>
        <w:r>
          <w:tab/>
        </w:r>
        <w:r>
          <w:fldChar w:fldCharType="begin"/>
        </w:r>
        <w:r>
          <w:instrText xml:space="preserve"> PAGEREF _Toc11386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06" w:history="1">
        <w:r>
          <w:rPr>
            <w:rFonts w:ascii="仿宋" w:eastAsia="仿宋" w:hAnsi="仿宋" w:cs="仿宋" w:hint="eastAsia"/>
            <w:lang w:eastAsia="zh-CN"/>
          </w:rPr>
          <w:t>四、危险、有害因素的辨识与分析</w:t>
        </w:r>
        <w:r>
          <w:tab/>
        </w:r>
        <w:r>
          <w:fldChar w:fldCharType="begin"/>
        </w:r>
        <w:r>
          <w:instrText xml:space="preserve"> PAGEREF _Toc7806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47" w:history="1">
        <w:r>
          <w:rPr>
            <w:rFonts w:ascii="仿宋" w:eastAsia="仿宋" w:hAnsi="仿宋" w:cs="仿宋" w:hint="eastAsia"/>
            <w:lang w:eastAsia="zh-CN"/>
          </w:rPr>
          <w:t>(一)、辨识与分析危险、有害因素的依据</w:t>
        </w:r>
        <w:r>
          <w:tab/>
        </w:r>
        <w:r>
          <w:fldChar w:fldCharType="begin"/>
        </w:r>
        <w:r>
          <w:instrText xml:space="preserve"> PAGEREF _Toc26647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3" w:history="1">
        <w:r>
          <w:rPr>
            <w:rFonts w:ascii="仿宋" w:eastAsia="仿宋" w:hAnsi="仿宋" w:cs="仿宋" w:hint="eastAsia"/>
            <w:lang w:eastAsia="zh-CN"/>
          </w:rPr>
          <w:t>(二)、主要危险、有害物质分析</w:t>
        </w:r>
        <w:r>
          <w:tab/>
        </w:r>
        <w:r>
          <w:fldChar w:fldCharType="begin"/>
        </w:r>
        <w:r>
          <w:instrText xml:space="preserve"> PAGEREF _Toc5453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16" w:history="1">
        <w:r>
          <w:rPr>
            <w:rFonts w:ascii="仿宋" w:eastAsia="仿宋" w:hAnsi="仿宋" w:cs="仿宋" w:hint="eastAsia"/>
            <w:lang w:eastAsia="zh-CN"/>
          </w:rPr>
          <w:t>(三)、生产过程中危险有害因素的辨识与分析</w:t>
        </w:r>
        <w:r>
          <w:tab/>
        </w:r>
        <w:r>
          <w:fldChar w:fldCharType="begin"/>
        </w:r>
        <w:r>
          <w:instrText xml:space="preserve"> PAGEREF _Toc29916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6" w:history="1">
        <w:r>
          <w:rPr>
            <w:rFonts w:ascii="仿宋" w:eastAsia="仿宋" w:hAnsi="仿宋" w:cs="仿宋" w:hint="eastAsia"/>
            <w:lang w:eastAsia="zh-CN"/>
          </w:rPr>
          <w:t>(四)、自然条件危险、有害因素辨识与分析</w:t>
        </w:r>
        <w:r>
          <w:tab/>
        </w:r>
        <w:r>
          <w:fldChar w:fldCharType="begin"/>
        </w:r>
        <w:r>
          <w:instrText xml:space="preserve"> PAGEREF _Toc20746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88" w:history="1">
        <w:r>
          <w:rPr>
            <w:rFonts w:ascii="仿宋" w:eastAsia="仿宋" w:hAnsi="仿宋" w:cs="仿宋" w:hint="eastAsia"/>
            <w:lang w:eastAsia="zh-CN"/>
          </w:rPr>
          <w:t>(五)、安全管理不当导致的危险、有害因素辨识与分析</w:t>
        </w:r>
        <w:r>
          <w:tab/>
        </w:r>
        <w:r>
          <w:fldChar w:fldCharType="begin"/>
        </w:r>
        <w:r>
          <w:instrText xml:space="preserve"> PAGEREF _Toc31388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93" w:history="1">
        <w:r>
          <w:rPr>
            <w:rFonts w:ascii="仿宋" w:eastAsia="仿宋" w:hAnsi="仿宋" w:cs="仿宋" w:hint="eastAsia"/>
            <w:lang w:eastAsia="zh-CN"/>
          </w:rPr>
          <w:t>(六)、重大危险源辨识结果</w:t>
        </w:r>
        <w:r>
          <w:tab/>
        </w:r>
        <w:r>
          <w:fldChar w:fldCharType="begin"/>
        </w:r>
        <w:r>
          <w:instrText xml:space="preserve"> PAGEREF _Toc30593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85" w:history="1">
        <w:r>
          <w:rPr>
            <w:rFonts w:ascii="仿宋" w:eastAsia="仿宋" w:hAnsi="仿宋" w:cs="仿宋" w:hint="eastAsia"/>
            <w:lang w:eastAsia="zh-CN"/>
          </w:rPr>
          <w:t>五、建设内容与产品方案</w:t>
        </w:r>
        <w:r>
          <w:tab/>
        </w:r>
        <w:r>
          <w:fldChar w:fldCharType="begin"/>
        </w:r>
        <w:r>
          <w:instrText xml:space="preserve"> PAGEREF _Toc14385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78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_Toc9078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22" w:history="1">
        <w:r>
          <w:rPr>
            <w:rFonts w:ascii="仿宋" w:eastAsia="仿宋" w:hAnsi="仿宋" w:cs="仿宋" w:hint="eastAsia"/>
            <w:lang w:eastAsia="zh-CN"/>
          </w:rPr>
          <w:t>(二)、AB胶产品规划方案及生产纲领</w:t>
        </w:r>
        <w:r>
          <w:tab/>
        </w:r>
        <w:r>
          <w:fldChar w:fldCharType="begin"/>
        </w:r>
        <w:r>
          <w:instrText xml:space="preserve"> PAGEREF _Toc8022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87" w:history="1">
        <w:r>
          <w:rPr>
            <w:rFonts w:ascii="仿宋" w:eastAsia="仿宋" w:hAnsi="仿宋" w:cs="仿宋" w:hint="eastAsia"/>
            <w:lang w:eastAsia="zh-CN"/>
          </w:rPr>
          <w:t>六、市场分析预测</w:t>
        </w:r>
        <w:r>
          <w:tab/>
        </w:r>
        <w:r>
          <w:fldChar w:fldCharType="begin"/>
        </w:r>
        <w:r>
          <w:instrText xml:space="preserve"> PAGEREF _Toc24987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29" w:history="1">
        <w:r>
          <w:rPr>
            <w:rFonts w:ascii="仿宋" w:eastAsia="仿宋" w:hAnsi="仿宋" w:cs="仿宋" w:hint="eastAsia"/>
            <w:lang w:eastAsia="zh-CN"/>
          </w:rPr>
          <w:t>(一)、AB胶行业分析</w:t>
        </w:r>
        <w:r>
          <w:tab/>
        </w:r>
        <w:r>
          <w:fldChar w:fldCharType="begin"/>
        </w:r>
        <w:r>
          <w:instrText xml:space="preserve"> PAGEREF _Toc27729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3" w:history="1">
        <w:r>
          <w:rPr>
            <w:rFonts w:ascii="仿宋" w:eastAsia="仿宋" w:hAnsi="仿宋" w:cs="仿宋" w:hint="eastAsia"/>
            <w:lang w:eastAsia="zh-CN"/>
          </w:rPr>
          <w:t>(二)、AB胶市场分析预测</w:t>
        </w:r>
        <w:r>
          <w:tab/>
        </w:r>
        <w:r>
          <w:fldChar w:fldCharType="begin"/>
        </w:r>
        <w:r>
          <w:instrText xml:space="preserve"> PAGEREF _Toc15883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64" w:history="1">
        <w:r>
          <w:rPr>
            <w:rFonts w:ascii="仿宋" w:eastAsia="仿宋" w:hAnsi="仿宋" w:cs="仿宋" w:hint="eastAsia"/>
            <w:lang w:eastAsia="zh-CN"/>
          </w:rPr>
          <w:t>七、AB胶项目技术工艺特点及优势</w:t>
        </w:r>
        <w:r>
          <w:tab/>
        </w:r>
        <w:r>
          <w:fldChar w:fldCharType="begin"/>
        </w:r>
        <w:r>
          <w:instrText xml:space="preserve"> PAGEREF _Toc32764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66" w:history="1">
        <w:r>
          <w:rPr>
            <w:rFonts w:ascii="仿宋" w:eastAsia="仿宋" w:hAnsi="仿宋" w:cs="仿宋" w:hint="eastAsia"/>
            <w:lang w:eastAsia="zh-CN"/>
          </w:rPr>
          <w:t>(一)、技术方案</w:t>
        </w:r>
        <w:r>
          <w:tab/>
        </w:r>
        <w:r>
          <w:fldChar w:fldCharType="begin"/>
        </w:r>
        <w:r>
          <w:instrText xml:space="preserve"> PAGEREF _Toc11966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3" w:history="1">
        <w:r>
          <w:rPr>
            <w:rFonts w:ascii="仿宋" w:eastAsia="仿宋" w:hAnsi="仿宋" w:cs="仿宋" w:hint="eastAsia"/>
            <w:lang w:eastAsia="zh-CN"/>
          </w:rPr>
          <w:t>(二)、AB胶项目工艺技术设计方案</w:t>
        </w:r>
        <w:r>
          <w:tab/>
        </w:r>
        <w:r>
          <w:fldChar w:fldCharType="begin"/>
        </w:r>
        <w:r>
          <w:instrText xml:space="preserve"> PAGEREF _Toc14053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01" w:history="1">
        <w:r>
          <w:rPr>
            <w:rFonts w:ascii="仿宋" w:eastAsia="仿宋" w:hAnsi="仿宋" w:cs="仿宋" w:hint="eastAsia"/>
            <w:lang w:eastAsia="zh-CN"/>
          </w:rPr>
          <w:t>八、人力资源配置</w:t>
        </w:r>
        <w:r>
          <w:tab/>
        </w:r>
        <w:r>
          <w:fldChar w:fldCharType="begin"/>
        </w:r>
        <w:r>
          <w:instrText xml:space="preserve"> PAGEREF _Toc19101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41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_Toc3741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53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_Toc31253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21" w:history="1">
        <w:r>
          <w:rPr>
            <w:rFonts w:ascii="仿宋" w:eastAsia="仿宋" w:hAnsi="仿宋" w:cs="仿宋" w:hint="eastAsia"/>
            <w:lang w:eastAsia="zh-CN"/>
          </w:rPr>
          <w:t>九、节能情况分析</w:t>
        </w:r>
        <w:r>
          <w:tab/>
        </w:r>
        <w:r>
          <w:fldChar w:fldCharType="begin"/>
        </w:r>
        <w:r>
          <w:instrText xml:space="preserve"> PAGEREF _Toc12921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40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_Toc30040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937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_Toc4937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9" w:history="1">
        <w:r>
          <w:rPr>
            <w:rFonts w:ascii="仿宋" w:eastAsia="仿宋" w:hAnsi="仿宋" w:cs="仿宋" w:hint="eastAsia"/>
            <w:lang w:eastAsia="zh-CN"/>
          </w:rPr>
          <w:t>(三)、AB胶项目地能源消耗与供应状况</w:t>
        </w:r>
        <w:r>
          <w:tab/>
        </w:r>
        <w:r>
          <w:fldChar w:fldCharType="begin"/>
        </w:r>
        <w:r>
          <w:instrText xml:space="preserve"> PAGEREF _Toc17849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4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_Toc2514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25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_Toc27325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10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_Toc16910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1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_Toc2261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37" w:history="1">
        <w:r>
          <w:rPr>
            <w:rFonts w:ascii="仿宋" w:eastAsia="仿宋" w:hAnsi="仿宋" w:cs="仿宋" w:hint="eastAsia"/>
            <w:lang w:eastAsia="zh-CN"/>
          </w:rPr>
          <w:t>十、投资方案计划</w:t>
        </w:r>
        <w:r>
          <w:tab/>
        </w:r>
        <w:r>
          <w:fldChar w:fldCharType="begin"/>
        </w:r>
        <w:r>
          <w:instrText xml:space="preserve"> PAGEREF _Toc23937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9" w:history="1">
        <w:r>
          <w:rPr>
            <w:rFonts w:ascii="仿宋" w:eastAsia="仿宋" w:hAnsi="仿宋" w:cs="仿宋" w:hint="eastAsia"/>
            <w:lang w:eastAsia="zh-CN"/>
          </w:rPr>
          <w:t>(一)、AB胶项目估算说明</w:t>
        </w:r>
        <w:r>
          <w:tab/>
        </w:r>
        <w:r>
          <w:fldChar w:fldCharType="begin"/>
        </w:r>
        <w:r>
          <w:instrText xml:space="preserve"> PAGEREF _Toc30439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2" w:history="1">
        <w:r>
          <w:rPr>
            <w:rFonts w:ascii="仿宋" w:eastAsia="仿宋" w:hAnsi="仿宋" w:cs="仿宋" w:hint="eastAsia"/>
            <w:lang w:eastAsia="zh-CN"/>
          </w:rPr>
          <w:t>(二)、AB胶项目总投资估算</w:t>
        </w:r>
        <w:r>
          <w:tab/>
        </w:r>
        <w:r>
          <w:fldChar w:fldCharType="begin"/>
        </w:r>
        <w:r>
          <w:instrText xml:space="preserve"> PAGEREF _Toc27942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88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_Toc26888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68" w:history="1">
        <w:r>
          <w:rPr>
            <w:rFonts w:ascii="仿宋" w:eastAsia="仿宋" w:hAnsi="仿宋" w:cs="仿宋" w:hint="eastAsia"/>
            <w:lang w:eastAsia="zh-CN"/>
          </w:rPr>
          <w:t>十一、AB胶项目技术管理</w:t>
        </w:r>
        <w:r>
          <w:tab/>
        </w:r>
        <w:r>
          <w:fldChar w:fldCharType="begin"/>
        </w:r>
        <w:r>
          <w:instrText xml:space="preserve"> PAGEREF _Toc10168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71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_Toc10771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94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_Toc10094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70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_Toc8970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01" w:history="1">
        <w:r>
          <w:rPr>
            <w:rFonts w:ascii="仿宋" w:eastAsia="仿宋" w:hAnsi="仿宋" w:cs="仿宋" w:hint="eastAsia"/>
            <w:lang w:eastAsia="zh-CN"/>
          </w:rPr>
          <w:t>十二、环境影响分析</w:t>
        </w:r>
        <w:r>
          <w:tab/>
        </w:r>
        <w:r>
          <w:fldChar w:fldCharType="begin"/>
        </w:r>
        <w:r>
          <w:instrText xml:space="preserve"> PAGEREF _Toc4701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3" w:history="1">
        <w:r>
          <w:rPr>
            <w:rFonts w:ascii="仿宋" w:eastAsia="仿宋" w:hAnsi="仿宋" w:cs="仿宋" w:hint="eastAsia"/>
            <w:lang w:eastAsia="zh-CN"/>
          </w:rPr>
          <w:t>(一)、大气环境影响</w:t>
        </w:r>
        <w:r>
          <w:tab/>
        </w:r>
        <w:r>
          <w:fldChar w:fldCharType="begin"/>
        </w:r>
        <w:r>
          <w:instrText xml:space="preserve"> PAGEREF _Toc9823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18" w:history="1">
        <w:r>
          <w:rPr>
            <w:rFonts w:ascii="仿宋" w:eastAsia="仿宋" w:hAnsi="仿宋" w:cs="仿宋" w:hint="eastAsia"/>
            <w:lang w:eastAsia="zh-CN"/>
          </w:rPr>
          <w:t>(二)、水环境影响</w:t>
        </w:r>
        <w:r>
          <w:tab/>
        </w:r>
        <w:r>
          <w:fldChar w:fldCharType="begin"/>
        </w:r>
        <w:r>
          <w:instrText xml:space="preserve"> PAGEREF _Toc27418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59" w:history="1">
        <w:r>
          <w:rPr>
            <w:rFonts w:ascii="仿宋" w:eastAsia="仿宋" w:hAnsi="仿宋" w:cs="仿宋" w:hint="eastAsia"/>
            <w:lang w:eastAsia="zh-CN"/>
          </w:rPr>
          <w:t>(三)、土壤环境影响</w:t>
        </w:r>
        <w:r>
          <w:tab/>
        </w:r>
        <w:r>
          <w:fldChar w:fldCharType="begin"/>
        </w:r>
        <w:r>
          <w:instrText xml:space="preserve"> PAGEREF _Toc26259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33" w:history="1">
        <w:r>
          <w:rPr>
            <w:rFonts w:ascii="仿宋" w:eastAsia="仿宋" w:hAnsi="仿宋" w:cs="仿宋" w:hint="eastAsia"/>
            <w:lang w:eastAsia="zh-CN"/>
          </w:rPr>
          <w:t>(四)、生态环境影响</w:t>
        </w:r>
        <w:r>
          <w:tab/>
        </w:r>
        <w:r>
          <w:fldChar w:fldCharType="begin"/>
        </w:r>
        <w:r>
          <w:instrText xml:space="preserve"> PAGEREF _Toc29533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2" w:history="1">
        <w:r>
          <w:rPr>
            <w:rFonts w:ascii="仿宋" w:eastAsia="仿宋" w:hAnsi="仿宋" w:cs="仿宋" w:hint="eastAsia"/>
            <w:lang w:eastAsia="zh-CN"/>
          </w:rPr>
          <w:t>(五)、噪声环境影响</w:t>
        </w:r>
        <w:r>
          <w:tab/>
        </w:r>
        <w:r>
          <w:fldChar w:fldCharType="begin"/>
        </w:r>
        <w:r>
          <w:instrText xml:space="preserve"> PAGEREF _Toc31442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11" w:history="1">
        <w:r>
          <w:rPr>
            <w:rFonts w:ascii="仿宋" w:eastAsia="仿宋" w:hAnsi="仿宋" w:cs="仿宋" w:hint="eastAsia"/>
            <w:lang w:eastAsia="zh-CN"/>
          </w:rPr>
          <w:t>十三、工艺技术分析</w:t>
        </w:r>
        <w:r>
          <w:tab/>
        </w:r>
        <w:r>
          <w:fldChar w:fldCharType="begin"/>
        </w:r>
        <w:r>
          <w:instrText xml:space="preserve"> PAGEREF _Toc6311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16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_Toc10616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1" w:history="1">
        <w:r>
          <w:rPr>
            <w:rFonts w:ascii="仿宋" w:eastAsia="仿宋" w:hAnsi="仿宋" w:cs="仿宋" w:hint="eastAsia"/>
            <w:lang w:eastAsia="zh-CN"/>
          </w:rPr>
          <w:t>(二)、AB胶项目技术工艺分析</w:t>
        </w:r>
        <w:r>
          <w:tab/>
        </w:r>
        <w:r>
          <w:fldChar w:fldCharType="begin"/>
        </w:r>
        <w:r>
          <w:instrText xml:space="preserve"> PAGEREF _Toc25411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89" w:history="1">
        <w:r>
          <w:rPr>
            <w:rFonts w:ascii="仿宋" w:eastAsia="仿宋" w:hAnsi="仿宋" w:cs="仿宋" w:hint="eastAsia"/>
            <w:lang w:eastAsia="zh-CN"/>
          </w:rPr>
          <w:t>(三)、AB胶项目技术流程</w:t>
        </w:r>
        <w:r>
          <w:tab/>
        </w:r>
        <w:r>
          <w:fldChar w:fldCharType="begin"/>
        </w:r>
        <w:r>
          <w:instrText xml:space="preserve"> PAGEREF _Toc12189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06" w:history="1">
        <w:r>
          <w:rPr>
            <w:rFonts w:ascii="仿宋" w:eastAsia="仿宋" w:hAnsi="仿宋" w:cs="仿宋" w:hint="eastAsia"/>
            <w:lang w:eastAsia="zh-CN"/>
          </w:rPr>
          <w:t>十四、环境保护分析</w:t>
        </w:r>
        <w:r>
          <w:tab/>
        </w:r>
        <w:r>
          <w:fldChar w:fldCharType="begin"/>
        </w:r>
        <w:r>
          <w:instrText xml:space="preserve"> PAGEREF _Toc25106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47" w:history="1">
        <w:r>
          <w:rPr>
            <w:rFonts w:ascii="仿宋" w:eastAsia="仿宋" w:hAnsi="仿宋" w:cs="仿宋" w:hint="eastAsia"/>
            <w:lang w:eastAsia="zh-CN"/>
          </w:rPr>
          <w:t>(一)、环境保护综述</w:t>
        </w:r>
        <w:r>
          <w:tab/>
        </w:r>
        <w:r>
          <w:fldChar w:fldCharType="begin"/>
        </w:r>
        <w:r>
          <w:instrText xml:space="preserve"> PAGEREF _Toc13847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3" w:history="1">
        <w:r>
          <w:rPr>
            <w:rFonts w:ascii="仿宋" w:eastAsia="仿宋" w:hAnsi="仿宋" w:cs="仿宋" w:hint="eastAsia"/>
            <w:lang w:eastAsia="zh-CN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_Toc8713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28" w:history="1">
        <w:r>
          <w:rPr>
            <w:rFonts w:ascii="仿宋" w:eastAsia="仿宋" w:hAnsi="仿宋" w:cs="仿宋" w:hint="eastAsia"/>
            <w:lang w:eastAsia="zh-CN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_Toc26528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0" w:history="1">
        <w:r>
          <w:rPr>
            <w:rFonts w:ascii="仿宋" w:eastAsia="仿宋" w:hAnsi="仿宋" w:cs="仿宋" w:hint="eastAsia"/>
            <w:lang w:eastAsia="zh-CN"/>
          </w:rPr>
          <w:t>(四)、综合评价</w:t>
        </w:r>
        <w:r>
          <w:tab/>
        </w:r>
        <w:r>
          <w:fldChar w:fldCharType="begin"/>
        </w:r>
        <w:r>
          <w:instrText xml:space="preserve"> PAGEREF _Toc30280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66" w:history="1">
        <w:r>
          <w:rPr>
            <w:rFonts w:ascii="仿宋" w:eastAsia="仿宋" w:hAnsi="仿宋" w:cs="仿宋" w:hint="eastAsia"/>
            <w:lang w:eastAsia="zh-CN"/>
          </w:rPr>
          <w:t>十五、环境保护与可持续发展</w:t>
        </w:r>
        <w:r>
          <w:tab/>
        </w:r>
        <w:r>
          <w:fldChar w:fldCharType="begin"/>
        </w:r>
        <w:r>
          <w:instrText xml:space="preserve"> PAGEREF _Toc30966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17" w:history="1">
        <w:r>
          <w:rPr>
            <w:rFonts w:ascii="仿宋" w:eastAsia="仿宋" w:hAnsi="仿宋" w:cs="仿宋" w:hint="eastAsia"/>
            <w:lang w:eastAsia="zh-CN"/>
          </w:rPr>
          <w:t>(一)、环境保护政策与承诺</w:t>
        </w:r>
        <w:r>
          <w:tab/>
        </w:r>
        <w:r>
          <w:fldChar w:fldCharType="begin"/>
        </w:r>
        <w:r>
          <w:instrText xml:space="preserve"> PAGEREF _Toc15917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2" w:history="1">
        <w:r>
          <w:rPr>
            <w:rFonts w:ascii="仿宋" w:eastAsia="仿宋" w:hAnsi="仿宋" w:cs="仿宋" w:hint="eastAsia"/>
            <w:lang w:eastAsia="zh-CN"/>
          </w:rPr>
          <w:t>(二)、可持续生产与绿色供应链</w:t>
        </w:r>
        <w:r>
          <w:tab/>
        </w:r>
        <w:r>
          <w:fldChar w:fldCharType="begin"/>
        </w:r>
        <w:r>
          <w:instrText xml:space="preserve"> PAGEREF _Toc15152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" w:history="1">
        <w:r>
          <w:rPr>
            <w:rFonts w:ascii="仿宋" w:eastAsia="仿宋" w:hAnsi="仿宋" w:cs="仿宋" w:hint="eastAsia"/>
            <w:lang w:eastAsia="zh-CN"/>
          </w:rPr>
          <w:t>(三)、减少废物和碳足迹</w:t>
        </w:r>
        <w:r>
          <w:tab/>
        </w:r>
        <w:r>
          <w:fldChar w:fldCharType="begin"/>
        </w:r>
        <w:r>
          <w:instrText xml:space="preserve"> PAGEREF _Toc221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3" w:history="1">
        <w:r>
          <w:rPr>
            <w:rFonts w:ascii="仿宋" w:eastAsia="仿宋" w:hAnsi="仿宋" w:cs="仿宋" w:hint="eastAsia"/>
            <w:lang w:eastAsia="zh-CN"/>
          </w:rPr>
          <w:t>(四)、知识产权保护与创新</w:t>
        </w:r>
        <w:r>
          <w:tab/>
        </w:r>
        <w:r>
          <w:fldChar w:fldCharType="begin"/>
        </w:r>
        <w:r>
          <w:instrText xml:space="preserve"> PAGEREF _Toc20903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08" w:history="1">
        <w:r>
          <w:rPr>
            <w:rFonts w:ascii="仿宋" w:eastAsia="仿宋" w:hAnsi="仿宋" w:cs="仿宋" w:hint="eastAsia"/>
            <w:lang w:eastAsia="zh-CN"/>
          </w:rPr>
          <w:t>(五)、社区参与与教育</w:t>
        </w:r>
        <w:r>
          <w:tab/>
        </w:r>
        <w:r>
          <w:fldChar w:fldCharType="begin"/>
        </w:r>
        <w:r>
          <w:instrText xml:space="preserve"> PAGEREF _Toc12808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12" w:history="1">
        <w:r>
          <w:rPr>
            <w:rFonts w:ascii="仿宋" w:eastAsia="仿宋" w:hAnsi="仿宋" w:cs="仿宋" w:hint="eastAsia"/>
            <w:lang w:eastAsia="zh-CN"/>
          </w:rPr>
          <w:t>十六、生态环境影响分析</w:t>
        </w:r>
        <w:r>
          <w:tab/>
        </w:r>
        <w:r>
          <w:fldChar w:fldCharType="begin"/>
        </w:r>
        <w:r>
          <w:instrText xml:space="preserve"> PAGEREF _Toc12312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2" w:history="1">
        <w:r>
          <w:rPr>
            <w:rFonts w:ascii="仿宋" w:eastAsia="仿宋" w:hAnsi="仿宋" w:cs="仿宋" w:hint="eastAsia"/>
            <w:lang w:eastAsia="zh-CN"/>
          </w:rPr>
          <w:t>(一)、生态环境现状调查</w:t>
        </w:r>
        <w:r>
          <w:tab/>
        </w:r>
        <w:r>
          <w:fldChar w:fldCharType="begin"/>
        </w:r>
        <w:r>
          <w:instrText xml:space="preserve"> PAGEREF _Toc20992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5" w:history="1">
        <w:r>
          <w:rPr>
            <w:rFonts w:ascii="仿宋" w:eastAsia="仿宋" w:hAnsi="仿宋" w:cs="仿宋" w:hint="eastAsia"/>
            <w:lang w:eastAsia="zh-CN"/>
          </w:rPr>
          <w:t>(二)、生态环境影响预测与评估</w:t>
        </w:r>
        <w:r>
          <w:tab/>
        </w:r>
        <w:r>
          <w:fldChar w:fldCharType="begin"/>
        </w:r>
        <w:r>
          <w:instrText xml:space="preserve"> PAGEREF _Toc27375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84" w:history="1">
        <w:r>
          <w:rPr>
            <w:rFonts w:ascii="仿宋" w:eastAsia="仿宋" w:hAnsi="仿宋" w:cs="仿宋" w:hint="eastAsia"/>
            <w:lang w:eastAsia="zh-CN"/>
          </w:rPr>
          <w:t>(三)、生态环境保护与修复措施</w:t>
        </w:r>
        <w:r>
          <w:tab/>
        </w:r>
        <w:r>
          <w:fldChar w:fldCharType="begin"/>
        </w:r>
        <w:r>
          <w:instrText xml:space="preserve"> PAGEREF _Toc27484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05" w:history="1">
        <w:r>
          <w:rPr>
            <w:rFonts w:ascii="仿宋" w:eastAsia="仿宋" w:hAnsi="仿宋" w:cs="仿宋" w:hint="eastAsia"/>
            <w:lang w:eastAsia="zh-CN"/>
          </w:rPr>
          <w:t>十七、AB胶项目管理与团队协作</w:t>
        </w:r>
        <w:r>
          <w:tab/>
        </w:r>
        <w:r>
          <w:fldChar w:fldCharType="begin"/>
        </w:r>
        <w:r>
          <w:instrText xml:space="preserve"> PAGEREF _Toc29405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71" w:history="1">
        <w:r>
          <w:rPr>
            <w:rFonts w:ascii="仿宋" w:eastAsia="仿宋" w:hAnsi="仿宋" w:cs="仿宋" w:hint="eastAsia"/>
            <w:lang w:eastAsia="zh-CN"/>
          </w:rPr>
          <w:t>(一)、AB胶项目管理方法论</w:t>
        </w:r>
        <w:r>
          <w:tab/>
        </w:r>
        <w:r>
          <w:fldChar w:fldCharType="begin"/>
        </w:r>
        <w:r>
          <w:instrText xml:space="preserve"> PAGEREF _Toc17071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03" w:history="1">
        <w:r>
          <w:rPr>
            <w:rFonts w:ascii="仿宋" w:eastAsia="仿宋" w:hAnsi="仿宋" w:cs="仿宋" w:hint="eastAsia"/>
            <w:lang w:eastAsia="zh-CN"/>
          </w:rPr>
          <w:t>(二)、AB胶项目计划与进度管理</w:t>
        </w:r>
        <w:r>
          <w:tab/>
        </w:r>
        <w:r>
          <w:fldChar w:fldCharType="begin"/>
        </w:r>
        <w:r>
          <w:instrText xml:space="preserve"> PAGEREF _Toc24103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72" w:history="1">
        <w:r>
          <w:rPr>
            <w:rFonts w:ascii="仿宋" w:eastAsia="仿宋" w:hAnsi="仿宋" w:cs="仿宋" w:hint="eastAsia"/>
            <w:lang w:eastAsia="zh-CN"/>
          </w:rPr>
          <w:t>(三)、团队组建与角色分工</w:t>
        </w:r>
        <w:r>
          <w:tab/>
        </w:r>
        <w:r>
          <w:fldChar w:fldCharType="begin"/>
        </w:r>
        <w:r>
          <w:instrText xml:space="preserve"> PAGEREF _Toc28972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39" w:history="1">
        <w:r>
          <w:rPr>
            <w:rFonts w:ascii="仿宋" w:eastAsia="仿宋" w:hAnsi="仿宋" w:cs="仿宋" w:hint="eastAsia"/>
            <w:lang w:eastAsia="zh-CN"/>
          </w:rPr>
          <w:t>(四)、沟通与协作机制</w:t>
        </w:r>
        <w:r>
          <w:tab/>
        </w:r>
        <w:r>
          <w:fldChar w:fldCharType="begin"/>
        </w:r>
        <w:r>
          <w:instrText xml:space="preserve"> PAGEREF _Toc13639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0535" w:history="1">
        <w:r>
          <w:rPr>
            <w:rFonts w:ascii="仿宋" w:eastAsia="仿宋" w:hAnsi="仿宋" w:cs="仿宋" w:hint="eastAsia"/>
            <w:lang w:eastAsia="zh-CN"/>
          </w:rPr>
          <w:t>(五)、AB胶项目风险管理与应对</w:t>
        </w:r>
        <w:r>
          <w:tab/>
        </w:r>
        <w:r>
          <w:fldChar w:fldCharType="begin"/>
        </w:r>
        <w:r>
          <w:instrText xml:space="preserve"> PAGEREF _Toc10535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97" w:history="1">
        <w:r>
          <w:rPr>
            <w:rFonts w:ascii="仿宋" w:eastAsia="仿宋" w:hAnsi="仿宋" w:cs="仿宋" w:hint="eastAsia"/>
            <w:lang w:eastAsia="zh-CN"/>
          </w:rPr>
          <w:t>十八、创新驱动</w:t>
        </w:r>
        <w:r>
          <w:tab/>
        </w:r>
        <w:r>
          <w:fldChar w:fldCharType="begin"/>
        </w:r>
        <w:r>
          <w:instrText xml:space="preserve"> PAGEREF _Toc9697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0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_Toc7120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44" w:history="1">
        <w:r>
          <w:rPr>
            <w:rFonts w:ascii="仿宋" w:eastAsia="仿宋" w:hAnsi="仿宋" w:cs="仿宋" w:hint="eastAsia"/>
            <w:lang w:eastAsia="zh-CN"/>
          </w:rPr>
          <w:t>(二)、AB胶项目技术工艺分析</w:t>
        </w:r>
        <w:r>
          <w:tab/>
        </w:r>
        <w:r>
          <w:fldChar w:fldCharType="begin"/>
        </w:r>
        <w:r>
          <w:instrText xml:space="preserve"> PAGEREF _Toc22044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87" w:history="1">
        <w:r>
          <w:rPr>
            <w:rFonts w:ascii="仿宋" w:eastAsia="仿宋" w:hAnsi="仿宋" w:cs="仿宋" w:hint="eastAsia"/>
            <w:lang w:eastAsia="zh-CN"/>
          </w:rPr>
          <w:t>(三)、质量管理</w:t>
        </w:r>
        <w:r>
          <w:tab/>
        </w:r>
        <w:r>
          <w:fldChar w:fldCharType="begin"/>
        </w:r>
        <w:r>
          <w:instrText xml:space="preserve"> PAGEREF _Toc29087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67" w:history="1">
        <w:r>
          <w:rPr>
            <w:rFonts w:ascii="仿宋" w:eastAsia="仿宋" w:hAnsi="仿宋" w:cs="仿宋" w:hint="eastAsia"/>
            <w:lang w:eastAsia="zh-CN"/>
          </w:rPr>
          <w:t>(四)、创新发展总结</w:t>
        </w:r>
        <w:r>
          <w:tab/>
        </w:r>
        <w:r>
          <w:fldChar w:fldCharType="begin"/>
        </w:r>
        <w:r>
          <w:instrText xml:space="preserve"> PAGEREF _Toc9167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36" w:history="1">
        <w:r>
          <w:rPr>
            <w:rFonts w:ascii="仿宋" w:eastAsia="仿宋" w:hAnsi="仿宋" w:cs="仿宋" w:hint="eastAsia"/>
            <w:lang w:eastAsia="zh-CN"/>
          </w:rPr>
          <w:t>十九、知识管理与信息共享</w:t>
        </w:r>
        <w:r>
          <w:tab/>
        </w:r>
        <w:r>
          <w:fldChar w:fldCharType="begin"/>
        </w:r>
        <w:r>
          <w:instrText xml:space="preserve"> PAGEREF _Toc4936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71" w:history="1">
        <w:r>
          <w:rPr>
            <w:rFonts w:ascii="仿宋" w:eastAsia="仿宋" w:hAnsi="仿宋" w:cs="仿宋" w:hint="eastAsia"/>
            <w:lang w:eastAsia="zh-CN"/>
          </w:rPr>
          <w:t>(一)、知识管理体系构建</w:t>
        </w:r>
        <w:r>
          <w:tab/>
        </w:r>
        <w:r>
          <w:fldChar w:fldCharType="begin"/>
        </w:r>
        <w:r>
          <w:instrText xml:space="preserve"> PAGEREF _Toc13871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85" w:history="1">
        <w:r>
          <w:rPr>
            <w:rFonts w:ascii="仿宋" w:eastAsia="仿宋" w:hAnsi="仿宋" w:cs="仿宋" w:hint="eastAsia"/>
            <w:lang w:eastAsia="zh-CN"/>
          </w:rPr>
          <w:t>(二)、信息共享平台建设</w:t>
        </w:r>
        <w:r>
          <w:tab/>
        </w:r>
        <w:r>
          <w:fldChar w:fldCharType="begin"/>
        </w:r>
        <w:r>
          <w:instrText xml:space="preserve"> PAGEREF _Toc12085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41" w:history="1">
        <w:r>
          <w:rPr>
            <w:rFonts w:ascii="仿宋" w:eastAsia="仿宋" w:hAnsi="仿宋" w:cs="仿宋" w:hint="eastAsia"/>
            <w:lang w:eastAsia="zh-CN"/>
          </w:rPr>
          <w:t>(三)、团队协作与沟通机制</w:t>
        </w:r>
        <w:r>
          <w:tab/>
        </w:r>
        <w:r>
          <w:fldChar w:fldCharType="begin"/>
        </w:r>
        <w:r>
          <w:instrText xml:space="preserve"> PAGEREF _Toc15841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1" w:history="1">
        <w:r>
          <w:rPr>
            <w:rFonts w:ascii="仿宋" w:eastAsia="仿宋" w:hAnsi="仿宋" w:cs="仿宋" w:hint="eastAsia"/>
            <w:lang w:eastAsia="zh-CN"/>
          </w:rPr>
          <w:t>二十、人力资源</w:t>
        </w:r>
        <w:r>
          <w:tab/>
        </w:r>
        <w:r>
          <w:fldChar w:fldCharType="begin"/>
        </w:r>
        <w:r>
          <w:instrText xml:space="preserve"> PAGEREF _Toc2001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7" w:history="1">
        <w:r>
          <w:rPr>
            <w:rFonts w:ascii="仿宋" w:eastAsia="仿宋" w:hAnsi="仿宋" w:cs="仿宋" w:hint="eastAsia"/>
            <w:lang w:eastAsia="zh-CN"/>
          </w:rPr>
          <w:t>(一)、工厂员工组织</w:t>
        </w:r>
        <w:r>
          <w:tab/>
        </w:r>
        <w:r>
          <w:fldChar w:fldCharType="begin"/>
        </w:r>
        <w:r>
          <w:instrText xml:space="preserve"> PAGEREF _Toc24217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33" w:history="1">
        <w:r>
          <w:rPr>
            <w:rFonts w:ascii="仿宋" w:eastAsia="仿宋" w:hAnsi="仿宋" w:cs="仿宋" w:hint="eastAsia"/>
            <w:lang w:eastAsia="zh-CN"/>
          </w:rPr>
          <w:t>(二)、培训和发展计划</w:t>
        </w:r>
        <w:r>
          <w:tab/>
        </w:r>
        <w:r>
          <w:fldChar w:fldCharType="begin"/>
        </w:r>
        <w:r>
          <w:instrText xml:space="preserve"> PAGEREF _Toc14633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0" w:history="1">
        <w:r>
          <w:rPr>
            <w:rFonts w:ascii="仿宋" w:eastAsia="仿宋" w:hAnsi="仿宋" w:cs="仿宋" w:hint="eastAsia"/>
            <w:lang w:eastAsia="zh-CN"/>
          </w:rPr>
          <w:t>(三)、安全和环境管理</w:t>
        </w:r>
        <w:r>
          <w:tab/>
        </w:r>
        <w:r>
          <w:fldChar w:fldCharType="begin"/>
        </w:r>
        <w:r>
          <w:instrText xml:space="preserve"> PAGEREF _Toc22190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10" w:history="1">
        <w:r>
          <w:rPr>
            <w:rFonts w:ascii="仿宋" w:eastAsia="仿宋" w:hAnsi="仿宋" w:cs="仿宋" w:hint="eastAsia"/>
            <w:lang w:eastAsia="zh-CN"/>
          </w:rPr>
          <w:t>二十一、成本控制与效益提升</w:t>
        </w:r>
        <w:r>
          <w:tab/>
        </w:r>
        <w:r>
          <w:fldChar w:fldCharType="begin"/>
        </w:r>
        <w:r>
          <w:instrText xml:space="preserve"> PAGEREF _Toc22710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23" w:history="1">
        <w:r>
          <w:rPr>
            <w:rFonts w:ascii="仿宋" w:eastAsia="仿宋" w:hAnsi="仿宋" w:cs="仿宋" w:hint="eastAsia"/>
            <w:lang w:eastAsia="zh-CN"/>
          </w:rPr>
          <w:t>(一)、成本核算与预算管理</w:t>
        </w:r>
        <w:r>
          <w:tab/>
        </w:r>
        <w:r>
          <w:fldChar w:fldCharType="begin"/>
        </w:r>
        <w:r>
          <w:instrText xml:space="preserve"> PAGEREF _Toc23623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13" w:history="1">
        <w:r>
          <w:rPr>
            <w:rFonts w:ascii="仿宋" w:eastAsia="仿宋" w:hAnsi="仿宋" w:cs="仿宋" w:hint="eastAsia"/>
            <w:lang w:eastAsia="zh-CN"/>
          </w:rPr>
          <w:t>(二)、资源利用效率评估</w:t>
        </w:r>
        <w:r>
          <w:tab/>
        </w:r>
        <w:r>
          <w:fldChar w:fldCharType="begin"/>
        </w:r>
        <w:r>
          <w:instrText xml:space="preserve"> PAGEREF _Toc10313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3" w:history="1">
        <w:r>
          <w:rPr>
            <w:rFonts w:ascii="仿宋" w:eastAsia="仿宋" w:hAnsi="仿宋" w:cs="仿宋" w:hint="eastAsia"/>
            <w:lang w:eastAsia="zh-CN"/>
          </w:rPr>
          <w:t>(三)、降本增效的具体措施</w:t>
        </w:r>
        <w:r>
          <w:tab/>
        </w:r>
        <w:r>
          <w:fldChar w:fldCharType="begin"/>
        </w:r>
        <w:r>
          <w:instrText xml:space="preserve"> PAGEREF _Toc9493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29" w:history="1">
        <w:r>
          <w:rPr>
            <w:rFonts w:ascii="仿宋" w:eastAsia="仿宋" w:hAnsi="仿宋" w:cs="仿宋" w:hint="eastAsia"/>
            <w:lang w:eastAsia="zh-CN"/>
          </w:rPr>
          <w:t>(四)、成本与效益的平衡策略</w:t>
        </w:r>
        <w:r>
          <w:tab/>
        </w:r>
        <w:r>
          <w:fldChar w:fldCharType="begin"/>
        </w:r>
        <w:r>
          <w:instrText xml:space="preserve"> PAGEREF _Toc7529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853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1392"/>
      <w:r>
        <w:rPr>
          <w:rFonts w:ascii="仿宋" w:eastAsia="仿宋" w:hAnsi="仿宋" w:cs="仿宋" w:hint="eastAsia"/>
          <w:sz w:val="28"/>
          <w:lang w:eastAsia="zh-CN"/>
        </w:rPr>
        <w:t>一、职业保护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1465"/>
      <w:r>
        <w:rPr>
          <w:rFonts w:ascii="仿宋" w:eastAsia="仿宋" w:hAnsi="仿宋" w:cs="仿宋" w:hint="eastAsia"/>
          <w:lang w:eastAsia="zh-CN"/>
        </w:rPr>
        <w:t>(一)、消防安全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（一）消防设计原则：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建筑安全布局与防火距离： AB胶项目的责任单位将严格依照相关规程和规定，确保建筑物和设施之间符合消防安全距离的要求，并特别设置消防安全通道，以确保人员安全疏散和火灾扑灭。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结构设计与建筑布局： 建筑结构设计和布置将满足消防要求，确保灭火器材按照要求布置，以便在初期火灾时能够及时扑灭。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（二）消防设计细节：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总平面布置与灭火器材配置： AB胶项目将根据具体地形条件，实现设备和设施的紧凑布置，避免资源和空间的浪费，并严格按照规范要求布置灭火器材，主要使用水、蒸汽、干粉和二氧化碳等灭火手段。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https://d.book118.com/607113026122006045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AB胶项目融资计划书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AB胶项目融资计划书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AB胶项目融资计划书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AB胶项目融资计划书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AB胶项目融资计划书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820D1D"/>
    <w:rsid w:val="0D820D1D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07113026122006045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2024-02-20T18:14:00Z</dcterms:created>
  <dcterms:modified xsi:type="dcterms:W3CDTF">2024-02-20T18:14:38Z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669DEA194E1E4A9581F8BBF865242DFA_11</vt:lpwstr>
  </property>
  <property fmtid="{D5CDD505-2E9C-101B-9397-08002B2CF9AE}" pid="3" name="KSOProductBuildVer">
    <vt:lpwstr>2052-12.1.0.16250</vt:lpwstr>
  </property>
</Properties>
</file>