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52F" w14:paraId="50ABD7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52F" w14:paraId="699C59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52F" w14:paraId="70DCB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52F" w:rsidRPr="0066452F" w14:paraId="4CA94873" w14:textId="18877D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452F">
        <w:rPr>
          <w:rFonts w:ascii="宋体" w:eastAsia="宋体" w:hAnsi="宋体" w:hint="eastAsia"/>
          <w:b/>
          <w:sz w:val="60"/>
        </w:rPr>
        <w:t>化肥项目风险分析和评估报告</w:t>
      </w:r>
    </w:p>
    <w:p w:rsidR="0066452F" w:rsidP="0066452F" w14:paraId="5B5781C6" w14:textId="18CEB2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452F">
        <w:rPr>
          <w:rFonts w:ascii="仿宋" w:eastAsia="仿宋" w:hAnsi="仿宋" w:hint="eastAsia"/>
          <w:b/>
          <w:sz w:val="40"/>
        </w:rPr>
        <w:t>目录</w:t>
      </w:r>
    </w:p>
    <w:p w:rsidR="0066452F" w14:paraId="0A9494A2" w14:textId="52A5A3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52F" w14:paraId="0116B005" w14:textId="42227B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52F" w14:paraId="5E6B66E3" w14:textId="67CBB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52F" w14:paraId="5956FFB6" w14:textId="70E58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452F" w14:paraId="799CC7F9" w14:textId="5DB33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452F" w14:paraId="0EB09A04" w14:textId="30A8A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452F" w14:paraId="281136FD" w14:textId="776E0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452F" w14:paraId="37774FD8" w14:textId="698E6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452F" w14:paraId="773ED354" w14:textId="57778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452F" w14:paraId="403E30C1" w14:textId="7A0A2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452F" w14:paraId="2CE1440A" w14:textId="66AFB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452F" w14:paraId="58FC0AFF" w14:textId="6CFA8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452F" w14:paraId="583ED0E5" w14:textId="328F9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452F" w14:paraId="7CE0CF7C" w14:textId="726DD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452F" w14:paraId="5784B045" w14:textId="54B53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(二)、评价化肥项目概况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452F" w14:paraId="186B3A62" w14:textId="3BC9F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6452F" w14:paraId="64AB89FB" w14:textId="49F23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452F" w14:paraId="23D94DDC" w14:textId="6BCA3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628CA512" w14:textId="23D06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48A58D90" w14:textId="1C2B0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1234A7FB" w14:textId="1D6E2D0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091CF36C" w14:textId="76E67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36B3224B" w14:textId="163DB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452F" w14:paraId="11376998" w14:textId="75CBC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452F" w14:paraId="15DAB799" w14:textId="2EE8C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452F" w14:paraId="02C23816" w14:textId="3B881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452F" w14:paraId="6FEE4CC0" w14:textId="20C39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6452F" w14:paraId="24035AC3" w14:textId="48907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452F" w14:paraId="2FBDC2BB" w14:textId="5A392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452F" w14:paraId="1DE45C3F" w14:textId="7ACD7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452F" w14:paraId="5CB3AE55" w14:textId="0B1D2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452F" w14:paraId="7433DDB9" w14:textId="4BF6E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6452F" w14:paraId="04CE032A" w14:textId="4567E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452F" w14:paraId="6E5C0698" w14:textId="45350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6452F" w14:paraId="5B75F917" w14:textId="4C3AF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6452F" w14:paraId="57E1DB91" w14:textId="69AB2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6452F" w14:paraId="0EB13F51" w14:textId="38A78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6452F" w14:paraId="40D6C0A5" w14:textId="587AC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452F" w14:paraId="09A958F4" w14:textId="66B02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452F" w14:paraId="40C64868" w14:textId="46725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6452F" w14:paraId="11D4875D" w14:textId="76ADD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6452F" w14:paraId="2159BC80" w14:textId="56FA6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(二)、评价化肥项目风险分析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6452F" w14:paraId="0AA13971" w14:textId="3F5300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6452F" w14:paraId="66256DB4" w14:textId="08DCA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452F" w14:paraId="44EE816F" w14:textId="4C319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452F" w14:paraId="0CE86082" w14:textId="39686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6452F" w14:paraId="49CB2541" w14:textId="589C2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6452F" w14:paraId="11611A23" w14:textId="0B0B48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十、化肥项目安全现状评价报告的存档与发布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452F" w14:paraId="55347D4A" w14:textId="06301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452F" w14:paraId="59B77226" w14:textId="0E622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452F" w14:paraId="6DA2F5B7" w14:textId="1A2A8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452F" w14:paraId="1FB96C7C" w14:textId="263D4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452F" w14:paraId="2783A664" w14:textId="13A74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6452F" w14:paraId="00931FE7" w14:textId="79DAB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6452F" w14:paraId="273B7EAB" w14:textId="21BAF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452F" w14:paraId="30771DDF" w14:textId="2C8F7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6452F" w14:paraId="64C1B862" w14:textId="24724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452F" w14:paraId="76CB6AEA" w14:textId="07F5E2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452F" w14:paraId="74D19D53" w14:textId="5BF89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452F" w14:paraId="288D5EFB" w14:textId="56A51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6452F" w14:paraId="52819754" w14:textId="17D12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452F" w14:paraId="50974AAE" w14:textId="60E25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452F" w14:paraId="5718D4E5" w14:textId="2B9BE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6452F" w14:paraId="6EAC2D4E" w14:textId="07F63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6452F" w14:paraId="5E52FA8D" w14:textId="0F440C5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452F" w14:paraId="3062DEBF" w14:textId="70888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6452F" w14:paraId="5C0811F6" w14:textId="2CD39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6452F" w14:paraId="3CA5FCA2" w14:textId="75A01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_Toc158171689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6452F" w14:paraId="46D9ACC4" w14:textId="5B182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_Toc158171690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6452F" w14:paraId="27C5B3D8" w14:textId="77C0D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6452F" w14:paraId="66913ABC" w14:textId="405CD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6452F" w14:paraId="6C873342" w14:textId="5EAC7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_Toc158171693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6452F" w:rsidP="0066452F" w14:paraId="365A8270" w14:textId="19C6599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https://d.book118.com/607125000123006041</w:t>
        </w:r>
      </w:hyperlink>
    </w:p>
    <w:p w:rsidR="0066452F" w:rsidP="0066452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paraId="4EAA04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52F" w14:paraId="2BD6D9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paraId="6B7319B7" w14:textId="767E2A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452F" w14:paraId="3686E1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paraId="01136C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67E2A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67E2A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67E2A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P="00906A72" w14:textId="767E2A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6452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paraId="4E9A8C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RPr="0066452F" w:rsidP="0066452F" w14:paraId="64776313" w14:textId="6145750A">
    <w:pPr>
      <w:pStyle w:val="Header"/>
      <w:rPr>
        <w:rFonts w:ascii="仿宋" w:eastAsia="仿宋" w:hAnsi="仿宋"/>
      </w:rPr>
    </w:pPr>
    <w:r w:rsidRPr="0066452F">
      <w:rPr>
        <w:rFonts w:ascii="仿宋" w:eastAsia="仿宋" w:hAnsi="仿宋" w:hint="eastAsia"/>
      </w:rPr>
      <w:t>化肥项目风险分析和评估报告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paraId="7C9389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RPr="0066452F" w:rsidP="0066452F" w14:textId="6145750A">
    <w:pPr>
      <w:pStyle w:val="Header"/>
      <w:rPr>
        <w:rFonts w:ascii="仿宋" w:eastAsia="仿宋" w:hAnsi="仿宋"/>
      </w:rPr>
    </w:pPr>
    <w:r w:rsidRPr="0066452F">
      <w:rPr>
        <w:rFonts w:ascii="仿宋" w:eastAsia="仿宋" w:hAnsi="仿宋" w:hint="eastAsia"/>
      </w:rPr>
      <w:t>化肥项目风险分析和评估报告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RPr="0066452F" w:rsidP="0066452F" w14:textId="6145750A">
    <w:pPr>
      <w:pStyle w:val="Header"/>
      <w:rPr>
        <w:rFonts w:ascii="仿宋" w:eastAsia="仿宋" w:hAnsi="仿宋"/>
      </w:rPr>
    </w:pPr>
    <w:r w:rsidRPr="0066452F">
      <w:rPr>
        <w:rFonts w:ascii="仿宋" w:eastAsia="仿宋" w:hAnsi="仿宋" w:hint="eastAsia"/>
      </w:rPr>
      <w:t>化肥项目风险分析和评估报告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RPr="0066452F" w:rsidP="0066452F" w14:textId="6145750A">
    <w:pPr>
      <w:pStyle w:val="Header"/>
      <w:rPr>
        <w:rFonts w:ascii="仿宋" w:eastAsia="仿宋" w:hAnsi="仿宋"/>
      </w:rPr>
    </w:pPr>
    <w:r w:rsidRPr="0066452F">
      <w:rPr>
        <w:rFonts w:ascii="仿宋" w:eastAsia="仿宋" w:hAnsi="仿宋" w:hint="eastAsia"/>
      </w:rPr>
      <w:t>化肥项目风险分析和评估报告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:rsidRPr="0066452F" w:rsidP="0066452F" w14:textId="6145750A">
    <w:pPr>
      <w:pStyle w:val="Header"/>
      <w:rPr>
        <w:rFonts w:ascii="仿宋" w:eastAsia="仿宋" w:hAnsi="仿宋"/>
      </w:rPr>
    </w:pPr>
    <w:r w:rsidRPr="0066452F">
      <w:rPr>
        <w:rFonts w:ascii="仿宋" w:eastAsia="仿宋" w:hAnsi="仿宋" w:hint="eastAsia"/>
      </w:rPr>
      <w:t>化肥项目风险分析和评估报告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5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2F"/>
    <w:rsid w:val="0066452F"/>
    <w:rsid w:val="00906A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FF450B"/>
  <w15:chartTrackingRefBased/>
  <w15:docId w15:val="{8F69D22B-EC94-4F11-9847-BB128651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45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45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45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45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45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45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4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45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452F"/>
  </w:style>
  <w:style w:type="paragraph" w:styleId="TOC1">
    <w:name w:val="toc 1"/>
    <w:basedOn w:val="Normal"/>
    <w:next w:val="Normal"/>
    <w:autoRedefine/>
    <w:uiPriority w:val="39"/>
    <w:unhideWhenUsed/>
    <w:rsid w:val="0066452F"/>
  </w:style>
  <w:style w:type="paragraph" w:styleId="TOC2">
    <w:name w:val="toc 2"/>
    <w:basedOn w:val="Normal"/>
    <w:next w:val="Normal"/>
    <w:autoRedefine/>
    <w:uiPriority w:val="39"/>
    <w:unhideWhenUsed/>
    <w:rsid w:val="006645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7125000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6174</Words>
  <Characters>35193</Characters>
  <Application>Microsoft Office Word</Application>
  <DocSecurity>0</DocSecurity>
  <Lines>293</Lines>
  <Paragraphs>82</Paragraphs>
  <ScaleCrop>false</ScaleCrop>
  <Company/>
  <LinksUpToDate>false</LinksUpToDate>
  <CharactersWithSpaces>41285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2024-02-06T20:12:00Z</dcterms:created>
  <dcterms:modified xsi:type="dcterms:W3CDTF">2024-02-06T20:13:00Z</dcterms:modified>
</cp:coreProperties>
</file>