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3" w:history="1">
        <w:r>
          <w:rPr>
            <w:rFonts w:ascii="仿宋" w:eastAsia="仿宋" w:hAnsi="仿宋" w:cs="仿宋" w:hint="eastAsia"/>
            <w:lang w:eastAsia="zh-CN"/>
          </w:rPr>
          <w:t>前言</w:t>
        </w:r>
        <w:r>
          <w:tab/>
        </w:r>
        <w:r>
          <w:fldChar w:fldCharType="begin"/>
        </w:r>
        <w:r>
          <w:instrText xml:space="preserve"> PAGEREF _Toc30903 \h </w:instrText>
        </w:r>
        <w:r>
          <w:fldChar w:fldCharType="separate"/>
        </w:r>
        <w:r>
          <w:t>3</w:t>
        </w:r>
        <w:r>
          <w:fldChar w:fldCharType="end"/>
        </w:r>
      </w:hyperlink>
    </w:p>
    <w:p>
      <w:pPr>
        <w:pStyle w:val="TOC1"/>
        <w:tabs>
          <w:tab w:val="right" w:leader="dot" w:pos="8306"/>
        </w:tabs>
      </w:pPr>
      <w:hyperlink w:anchor="_Toc24631" w:history="1">
        <w:r>
          <w:rPr>
            <w:rFonts w:ascii="仿宋" w:eastAsia="仿宋" w:hAnsi="仿宋" w:cs="仿宋" w:hint="eastAsia"/>
            <w:lang w:eastAsia="zh-CN"/>
          </w:rPr>
          <w:t>一、工艺说明</w:t>
        </w:r>
        <w:r>
          <w:tab/>
        </w:r>
        <w:r>
          <w:fldChar w:fldCharType="begin"/>
        </w:r>
        <w:r>
          <w:instrText xml:space="preserve"> PAGEREF _Toc24631 \h </w:instrText>
        </w:r>
        <w:r>
          <w:fldChar w:fldCharType="separate"/>
        </w:r>
        <w:r>
          <w:t>3</w:t>
        </w:r>
        <w:r>
          <w:fldChar w:fldCharType="end"/>
        </w:r>
      </w:hyperlink>
    </w:p>
    <w:p>
      <w:pPr>
        <w:pStyle w:val="TOC2"/>
        <w:tabs>
          <w:tab w:val="right" w:leader="dot" w:pos="8306"/>
        </w:tabs>
      </w:pPr>
      <w:hyperlink w:anchor="_Toc3808" w:history="1">
        <w:r>
          <w:rPr>
            <w:rFonts w:ascii="仿宋" w:eastAsia="仿宋" w:hAnsi="仿宋" w:cs="仿宋" w:hint="eastAsia"/>
            <w:lang w:eastAsia="zh-CN"/>
          </w:rPr>
          <w:t>(一)、技术管理特点</w:t>
        </w:r>
        <w:r>
          <w:tab/>
        </w:r>
        <w:r>
          <w:fldChar w:fldCharType="begin"/>
        </w:r>
        <w:r>
          <w:instrText xml:space="preserve"> PAGEREF _Toc3808 \h </w:instrText>
        </w:r>
        <w:r>
          <w:fldChar w:fldCharType="separate"/>
        </w:r>
        <w:r>
          <w:t>3</w:t>
        </w:r>
        <w:r>
          <w:fldChar w:fldCharType="end"/>
        </w:r>
      </w:hyperlink>
    </w:p>
    <w:p>
      <w:pPr>
        <w:pStyle w:val="TOC2"/>
        <w:tabs>
          <w:tab w:val="right" w:leader="dot" w:pos="8306"/>
        </w:tabs>
      </w:pPr>
      <w:hyperlink w:anchor="_Toc16215" w:history="1">
        <w:r>
          <w:rPr>
            <w:rFonts w:ascii="仿宋" w:eastAsia="仿宋" w:hAnsi="仿宋" w:cs="仿宋" w:hint="eastAsia"/>
            <w:lang w:eastAsia="zh-CN"/>
          </w:rPr>
          <w:t>(二)、民宿项目工艺技术设计方案</w:t>
        </w:r>
        <w:r>
          <w:tab/>
        </w:r>
        <w:r>
          <w:fldChar w:fldCharType="begin"/>
        </w:r>
        <w:r>
          <w:instrText xml:space="preserve"> PAGEREF _Toc16215 \h </w:instrText>
        </w:r>
        <w:r>
          <w:fldChar w:fldCharType="separate"/>
        </w:r>
        <w:r>
          <w:t>4</w:t>
        </w:r>
        <w:r>
          <w:fldChar w:fldCharType="end"/>
        </w:r>
      </w:hyperlink>
    </w:p>
    <w:p>
      <w:pPr>
        <w:pStyle w:val="TOC2"/>
        <w:tabs>
          <w:tab w:val="right" w:leader="dot" w:pos="8306"/>
        </w:tabs>
      </w:pPr>
      <w:hyperlink w:anchor="_Toc29903" w:history="1">
        <w:r>
          <w:rPr>
            <w:rFonts w:ascii="仿宋" w:eastAsia="仿宋" w:hAnsi="仿宋" w:cs="仿宋" w:hint="eastAsia"/>
            <w:lang w:eastAsia="zh-CN"/>
          </w:rPr>
          <w:t>(三)、设备选型方案</w:t>
        </w:r>
        <w:r>
          <w:tab/>
        </w:r>
        <w:r>
          <w:fldChar w:fldCharType="begin"/>
        </w:r>
        <w:r>
          <w:instrText xml:space="preserve"> PAGEREF _Toc29903 \h </w:instrText>
        </w:r>
        <w:r>
          <w:fldChar w:fldCharType="separate"/>
        </w:r>
        <w:r>
          <w:t>5</w:t>
        </w:r>
        <w:r>
          <w:fldChar w:fldCharType="end"/>
        </w:r>
      </w:hyperlink>
    </w:p>
    <w:p>
      <w:pPr>
        <w:pStyle w:val="TOC1"/>
        <w:tabs>
          <w:tab w:val="right" w:leader="dot" w:pos="8306"/>
        </w:tabs>
      </w:pPr>
      <w:hyperlink w:anchor="_Toc19265" w:history="1">
        <w:r>
          <w:rPr>
            <w:rFonts w:ascii="仿宋" w:eastAsia="仿宋" w:hAnsi="仿宋" w:cs="仿宋" w:hint="eastAsia"/>
            <w:lang w:eastAsia="zh-CN"/>
          </w:rPr>
          <w:t>二、产品规划分析</w:t>
        </w:r>
        <w:r>
          <w:tab/>
        </w:r>
        <w:r>
          <w:fldChar w:fldCharType="begin"/>
        </w:r>
        <w:r>
          <w:instrText xml:space="preserve"> PAGEREF _Toc19265 \h </w:instrText>
        </w:r>
        <w:r>
          <w:fldChar w:fldCharType="separate"/>
        </w:r>
        <w:r>
          <w:t>7</w:t>
        </w:r>
        <w:r>
          <w:fldChar w:fldCharType="end"/>
        </w:r>
      </w:hyperlink>
    </w:p>
    <w:p>
      <w:pPr>
        <w:pStyle w:val="TOC2"/>
        <w:tabs>
          <w:tab w:val="right" w:leader="dot" w:pos="8306"/>
        </w:tabs>
      </w:pPr>
      <w:hyperlink w:anchor="_Toc16650" w:history="1">
        <w:r>
          <w:rPr>
            <w:rFonts w:ascii="仿宋" w:eastAsia="仿宋" w:hAnsi="仿宋" w:cs="仿宋" w:hint="eastAsia"/>
            <w:lang w:eastAsia="zh-CN"/>
          </w:rPr>
          <w:t>(一)、产品规划</w:t>
        </w:r>
        <w:r>
          <w:tab/>
        </w:r>
        <w:r>
          <w:fldChar w:fldCharType="begin"/>
        </w:r>
        <w:r>
          <w:instrText xml:space="preserve"> PAGEREF _Toc16650 \h </w:instrText>
        </w:r>
        <w:r>
          <w:fldChar w:fldCharType="separate"/>
        </w:r>
        <w:r>
          <w:t>7</w:t>
        </w:r>
        <w:r>
          <w:fldChar w:fldCharType="end"/>
        </w:r>
      </w:hyperlink>
    </w:p>
    <w:p>
      <w:pPr>
        <w:pStyle w:val="TOC2"/>
        <w:tabs>
          <w:tab w:val="right" w:leader="dot" w:pos="8306"/>
        </w:tabs>
      </w:pPr>
      <w:hyperlink w:anchor="_Toc6983" w:history="1">
        <w:r>
          <w:rPr>
            <w:rFonts w:ascii="仿宋" w:eastAsia="仿宋" w:hAnsi="仿宋" w:cs="仿宋" w:hint="eastAsia"/>
            <w:lang w:eastAsia="zh-CN"/>
          </w:rPr>
          <w:t>(二)、建设规模</w:t>
        </w:r>
        <w:r>
          <w:tab/>
        </w:r>
        <w:r>
          <w:fldChar w:fldCharType="begin"/>
        </w:r>
        <w:r>
          <w:instrText xml:space="preserve"> PAGEREF _Toc6983 \h </w:instrText>
        </w:r>
        <w:r>
          <w:fldChar w:fldCharType="separate"/>
        </w:r>
        <w:r>
          <w:t>7</w:t>
        </w:r>
        <w:r>
          <w:fldChar w:fldCharType="end"/>
        </w:r>
      </w:hyperlink>
    </w:p>
    <w:p>
      <w:pPr>
        <w:pStyle w:val="TOC1"/>
        <w:tabs>
          <w:tab w:val="right" w:leader="dot" w:pos="8306"/>
        </w:tabs>
      </w:pPr>
      <w:hyperlink w:anchor="_Toc9459" w:history="1">
        <w:r>
          <w:rPr>
            <w:rFonts w:ascii="仿宋" w:eastAsia="仿宋" w:hAnsi="仿宋" w:cs="仿宋" w:hint="eastAsia"/>
            <w:lang w:eastAsia="zh-CN"/>
          </w:rPr>
          <w:t>三、民宿项目可持续发展</w:t>
        </w:r>
        <w:r>
          <w:tab/>
        </w:r>
        <w:r>
          <w:fldChar w:fldCharType="begin"/>
        </w:r>
        <w:r>
          <w:instrText xml:space="preserve"> PAGEREF _Toc9459 \h </w:instrText>
        </w:r>
        <w:r>
          <w:fldChar w:fldCharType="separate"/>
        </w:r>
        <w:r>
          <w:t>9</w:t>
        </w:r>
        <w:r>
          <w:fldChar w:fldCharType="end"/>
        </w:r>
      </w:hyperlink>
    </w:p>
    <w:p>
      <w:pPr>
        <w:pStyle w:val="TOC2"/>
        <w:tabs>
          <w:tab w:val="right" w:leader="dot" w:pos="8306"/>
        </w:tabs>
      </w:pPr>
      <w:hyperlink w:anchor="_Toc7474" w:history="1">
        <w:r>
          <w:rPr>
            <w:rFonts w:ascii="仿宋" w:eastAsia="仿宋" w:hAnsi="仿宋" w:cs="仿宋" w:hint="eastAsia"/>
            <w:lang w:eastAsia="zh-CN"/>
          </w:rPr>
          <w:t>(一)、可持续战略与实践</w:t>
        </w:r>
        <w:r>
          <w:tab/>
        </w:r>
        <w:r>
          <w:fldChar w:fldCharType="begin"/>
        </w:r>
        <w:r>
          <w:instrText xml:space="preserve"> PAGEREF _Toc7474 \h </w:instrText>
        </w:r>
        <w:r>
          <w:fldChar w:fldCharType="separate"/>
        </w:r>
        <w:r>
          <w:t>9</w:t>
        </w:r>
        <w:r>
          <w:fldChar w:fldCharType="end"/>
        </w:r>
      </w:hyperlink>
    </w:p>
    <w:p>
      <w:pPr>
        <w:pStyle w:val="TOC2"/>
        <w:tabs>
          <w:tab w:val="right" w:leader="dot" w:pos="8306"/>
        </w:tabs>
      </w:pPr>
      <w:hyperlink w:anchor="_Toc6498" w:history="1">
        <w:r>
          <w:rPr>
            <w:rFonts w:ascii="仿宋" w:eastAsia="仿宋" w:hAnsi="仿宋" w:cs="仿宋" w:hint="eastAsia"/>
            <w:lang w:eastAsia="zh-CN"/>
          </w:rPr>
          <w:t>(二)、环保与社会责任</w:t>
        </w:r>
        <w:r>
          <w:tab/>
        </w:r>
        <w:r>
          <w:fldChar w:fldCharType="begin"/>
        </w:r>
        <w:r>
          <w:instrText xml:space="preserve"> PAGEREF _Toc6498 \h </w:instrText>
        </w:r>
        <w:r>
          <w:fldChar w:fldCharType="separate"/>
        </w:r>
        <w:r>
          <w:t>9</w:t>
        </w:r>
        <w:r>
          <w:fldChar w:fldCharType="end"/>
        </w:r>
      </w:hyperlink>
    </w:p>
    <w:p>
      <w:pPr>
        <w:pStyle w:val="TOC1"/>
        <w:tabs>
          <w:tab w:val="right" w:leader="dot" w:pos="8306"/>
        </w:tabs>
      </w:pPr>
      <w:hyperlink w:anchor="_Toc18429" w:history="1">
        <w:r>
          <w:rPr>
            <w:rFonts w:ascii="仿宋" w:eastAsia="仿宋" w:hAnsi="仿宋" w:cs="仿宋" w:hint="eastAsia"/>
            <w:lang w:eastAsia="zh-CN"/>
          </w:rPr>
          <w:t>四、民宿项目建设单位说明</w:t>
        </w:r>
        <w:r>
          <w:tab/>
        </w:r>
        <w:r>
          <w:fldChar w:fldCharType="begin"/>
        </w:r>
        <w:r>
          <w:instrText xml:space="preserve"> PAGEREF _Toc18429 \h </w:instrText>
        </w:r>
        <w:r>
          <w:fldChar w:fldCharType="separate"/>
        </w:r>
        <w:r>
          <w:t>10</w:t>
        </w:r>
        <w:r>
          <w:fldChar w:fldCharType="end"/>
        </w:r>
      </w:hyperlink>
    </w:p>
    <w:p>
      <w:pPr>
        <w:pStyle w:val="TOC2"/>
        <w:tabs>
          <w:tab w:val="right" w:leader="dot" w:pos="8306"/>
        </w:tabs>
      </w:pPr>
      <w:hyperlink w:anchor="_Toc7381" w:history="1">
        <w:r>
          <w:rPr>
            <w:rFonts w:ascii="仿宋" w:eastAsia="仿宋" w:hAnsi="仿宋" w:cs="仿宋" w:hint="eastAsia"/>
            <w:lang w:eastAsia="zh-CN"/>
          </w:rPr>
          <w:t>(一)、民宿项目承办单位基本情况</w:t>
        </w:r>
        <w:r>
          <w:tab/>
        </w:r>
        <w:r>
          <w:fldChar w:fldCharType="begin"/>
        </w:r>
        <w:r>
          <w:instrText xml:space="preserve"> PAGEREF _Toc7381 \h </w:instrText>
        </w:r>
        <w:r>
          <w:fldChar w:fldCharType="separate"/>
        </w:r>
        <w:r>
          <w:t>10</w:t>
        </w:r>
        <w:r>
          <w:fldChar w:fldCharType="end"/>
        </w:r>
      </w:hyperlink>
    </w:p>
    <w:p>
      <w:pPr>
        <w:pStyle w:val="TOC2"/>
        <w:tabs>
          <w:tab w:val="right" w:leader="dot" w:pos="8306"/>
        </w:tabs>
      </w:pPr>
      <w:hyperlink w:anchor="_Toc24003" w:history="1">
        <w:r>
          <w:rPr>
            <w:rFonts w:ascii="仿宋" w:eastAsia="仿宋" w:hAnsi="仿宋" w:cs="仿宋" w:hint="eastAsia"/>
            <w:lang w:eastAsia="zh-CN"/>
          </w:rPr>
          <w:t>(二)、公司经济效益分析</w:t>
        </w:r>
        <w:r>
          <w:tab/>
        </w:r>
        <w:r>
          <w:fldChar w:fldCharType="begin"/>
        </w:r>
        <w:r>
          <w:instrText xml:space="preserve"> PAGEREF _Toc24003 \h </w:instrText>
        </w:r>
        <w:r>
          <w:fldChar w:fldCharType="separate"/>
        </w:r>
        <w:r>
          <w:t>11</w:t>
        </w:r>
        <w:r>
          <w:fldChar w:fldCharType="end"/>
        </w:r>
      </w:hyperlink>
    </w:p>
    <w:p>
      <w:pPr>
        <w:pStyle w:val="TOC1"/>
        <w:tabs>
          <w:tab w:val="right" w:leader="dot" w:pos="8306"/>
        </w:tabs>
      </w:pPr>
      <w:hyperlink w:anchor="_Toc30799" w:history="1">
        <w:r>
          <w:rPr>
            <w:rFonts w:ascii="仿宋" w:eastAsia="仿宋" w:hAnsi="仿宋" w:cs="仿宋" w:hint="eastAsia"/>
            <w:lang w:eastAsia="zh-CN"/>
          </w:rPr>
          <w:t>五、民宿项目绩效评估</w:t>
        </w:r>
        <w:r>
          <w:tab/>
        </w:r>
        <w:r>
          <w:fldChar w:fldCharType="begin"/>
        </w:r>
        <w:r>
          <w:instrText xml:space="preserve"> PAGEREF _Toc30799 \h </w:instrText>
        </w:r>
        <w:r>
          <w:fldChar w:fldCharType="separate"/>
        </w:r>
        <w:r>
          <w:t>12</w:t>
        </w:r>
        <w:r>
          <w:fldChar w:fldCharType="end"/>
        </w:r>
      </w:hyperlink>
    </w:p>
    <w:p>
      <w:pPr>
        <w:pStyle w:val="TOC2"/>
        <w:tabs>
          <w:tab w:val="right" w:leader="dot" w:pos="8306"/>
        </w:tabs>
      </w:pPr>
      <w:hyperlink w:anchor="_Toc32150" w:history="1">
        <w:r>
          <w:rPr>
            <w:rFonts w:ascii="仿宋" w:eastAsia="仿宋" w:hAnsi="仿宋" w:cs="仿宋" w:hint="eastAsia"/>
            <w:lang w:eastAsia="zh-CN"/>
          </w:rPr>
          <w:t>(一)、绩效评估指标</w:t>
        </w:r>
        <w:r>
          <w:tab/>
        </w:r>
        <w:r>
          <w:fldChar w:fldCharType="begin"/>
        </w:r>
        <w:r>
          <w:instrText xml:space="preserve"> PAGEREF _Toc32150 \h </w:instrText>
        </w:r>
        <w:r>
          <w:fldChar w:fldCharType="separate"/>
        </w:r>
        <w:r>
          <w:t>12</w:t>
        </w:r>
        <w:r>
          <w:fldChar w:fldCharType="end"/>
        </w:r>
      </w:hyperlink>
    </w:p>
    <w:p>
      <w:pPr>
        <w:pStyle w:val="TOC2"/>
        <w:tabs>
          <w:tab w:val="right" w:leader="dot" w:pos="8306"/>
        </w:tabs>
      </w:pPr>
      <w:hyperlink w:anchor="_Toc26666" w:history="1">
        <w:r>
          <w:rPr>
            <w:rFonts w:ascii="仿宋" w:eastAsia="仿宋" w:hAnsi="仿宋" w:cs="仿宋" w:hint="eastAsia"/>
            <w:lang w:eastAsia="zh-CN"/>
          </w:rPr>
          <w:t>(二)、绩效评估方法</w:t>
        </w:r>
        <w:r>
          <w:tab/>
        </w:r>
        <w:r>
          <w:fldChar w:fldCharType="begin"/>
        </w:r>
        <w:r>
          <w:instrText xml:space="preserve"> PAGEREF _Toc26666 \h </w:instrText>
        </w:r>
        <w:r>
          <w:fldChar w:fldCharType="separate"/>
        </w:r>
        <w:r>
          <w:t>13</w:t>
        </w:r>
        <w:r>
          <w:fldChar w:fldCharType="end"/>
        </w:r>
      </w:hyperlink>
    </w:p>
    <w:p>
      <w:pPr>
        <w:pStyle w:val="TOC2"/>
        <w:tabs>
          <w:tab w:val="right" w:leader="dot" w:pos="8306"/>
        </w:tabs>
      </w:pPr>
      <w:hyperlink w:anchor="_Toc3488" w:history="1">
        <w:r>
          <w:rPr>
            <w:rFonts w:ascii="仿宋" w:eastAsia="仿宋" w:hAnsi="仿宋" w:cs="仿宋" w:hint="eastAsia"/>
            <w:lang w:eastAsia="zh-CN"/>
          </w:rPr>
          <w:t>(三)、绩效评估周期</w:t>
        </w:r>
        <w:r>
          <w:tab/>
        </w:r>
        <w:r>
          <w:fldChar w:fldCharType="begin"/>
        </w:r>
        <w:r>
          <w:instrText xml:space="preserve"> PAGEREF _Toc3488 \h </w:instrText>
        </w:r>
        <w:r>
          <w:fldChar w:fldCharType="separate"/>
        </w:r>
        <w:r>
          <w:t>14</w:t>
        </w:r>
        <w:r>
          <w:fldChar w:fldCharType="end"/>
        </w:r>
      </w:hyperlink>
    </w:p>
    <w:p>
      <w:pPr>
        <w:pStyle w:val="TOC1"/>
        <w:tabs>
          <w:tab w:val="right" w:leader="dot" w:pos="8306"/>
        </w:tabs>
      </w:pPr>
      <w:hyperlink w:anchor="_Toc12381" w:history="1">
        <w:r>
          <w:rPr>
            <w:rFonts w:ascii="仿宋" w:eastAsia="仿宋" w:hAnsi="仿宋" w:cs="仿宋" w:hint="eastAsia"/>
            <w:lang w:eastAsia="zh-CN"/>
          </w:rPr>
          <w:t>六、市场分析、调研</w:t>
        </w:r>
        <w:r>
          <w:tab/>
        </w:r>
        <w:r>
          <w:fldChar w:fldCharType="begin"/>
        </w:r>
        <w:r>
          <w:instrText xml:space="preserve"> PAGEREF _Toc12381 \h </w:instrText>
        </w:r>
        <w:r>
          <w:fldChar w:fldCharType="separate"/>
        </w:r>
        <w:r>
          <w:t>15</w:t>
        </w:r>
        <w:r>
          <w:fldChar w:fldCharType="end"/>
        </w:r>
      </w:hyperlink>
    </w:p>
    <w:p>
      <w:pPr>
        <w:pStyle w:val="TOC2"/>
        <w:tabs>
          <w:tab w:val="right" w:leader="dot" w:pos="8306"/>
        </w:tabs>
      </w:pPr>
      <w:hyperlink w:anchor="_Toc1725" w:history="1">
        <w:r>
          <w:rPr>
            <w:rFonts w:ascii="仿宋" w:eastAsia="仿宋" w:hAnsi="仿宋" w:cs="仿宋" w:hint="eastAsia"/>
            <w:lang w:eastAsia="zh-CN"/>
          </w:rPr>
          <w:t>(一)、民宿行业分析</w:t>
        </w:r>
        <w:r>
          <w:tab/>
        </w:r>
        <w:r>
          <w:fldChar w:fldCharType="begin"/>
        </w:r>
        <w:r>
          <w:instrText xml:space="preserve"> PAGEREF _Toc1725 \h </w:instrText>
        </w:r>
        <w:r>
          <w:fldChar w:fldCharType="separate"/>
        </w:r>
        <w:r>
          <w:t>15</w:t>
        </w:r>
        <w:r>
          <w:fldChar w:fldCharType="end"/>
        </w:r>
      </w:hyperlink>
    </w:p>
    <w:p>
      <w:pPr>
        <w:pStyle w:val="TOC2"/>
        <w:tabs>
          <w:tab w:val="right" w:leader="dot" w:pos="8306"/>
        </w:tabs>
      </w:pPr>
      <w:hyperlink w:anchor="_Toc8195" w:history="1">
        <w:r>
          <w:rPr>
            <w:rFonts w:ascii="仿宋" w:eastAsia="仿宋" w:hAnsi="仿宋" w:cs="仿宋" w:hint="eastAsia"/>
            <w:lang w:eastAsia="zh-CN"/>
          </w:rPr>
          <w:t>(二)、民宿市场分析预测</w:t>
        </w:r>
        <w:r>
          <w:tab/>
        </w:r>
        <w:r>
          <w:fldChar w:fldCharType="begin"/>
        </w:r>
        <w:r>
          <w:instrText xml:space="preserve"> PAGEREF _Toc8195 \h </w:instrText>
        </w:r>
        <w:r>
          <w:fldChar w:fldCharType="separate"/>
        </w:r>
        <w:r>
          <w:t>16</w:t>
        </w:r>
        <w:r>
          <w:fldChar w:fldCharType="end"/>
        </w:r>
      </w:hyperlink>
    </w:p>
    <w:p>
      <w:pPr>
        <w:pStyle w:val="TOC1"/>
        <w:tabs>
          <w:tab w:val="right" w:leader="dot" w:pos="8306"/>
        </w:tabs>
      </w:pPr>
      <w:hyperlink w:anchor="_Toc13932" w:history="1">
        <w:r>
          <w:rPr>
            <w:rFonts w:ascii="仿宋" w:eastAsia="仿宋" w:hAnsi="仿宋" w:cs="仿宋" w:hint="eastAsia"/>
            <w:lang w:eastAsia="zh-CN"/>
          </w:rPr>
          <w:t>七、民宿项目技术管理</w:t>
        </w:r>
        <w:r>
          <w:tab/>
        </w:r>
        <w:r>
          <w:fldChar w:fldCharType="begin"/>
        </w:r>
        <w:r>
          <w:instrText xml:space="preserve"> PAGEREF _Toc13932 \h </w:instrText>
        </w:r>
        <w:r>
          <w:fldChar w:fldCharType="separate"/>
        </w:r>
        <w:r>
          <w:t>16</w:t>
        </w:r>
        <w:r>
          <w:fldChar w:fldCharType="end"/>
        </w:r>
      </w:hyperlink>
    </w:p>
    <w:p>
      <w:pPr>
        <w:pStyle w:val="TOC2"/>
        <w:tabs>
          <w:tab w:val="right" w:leader="dot" w:pos="8306"/>
        </w:tabs>
      </w:pPr>
      <w:hyperlink w:anchor="_Toc26163" w:history="1">
        <w:r>
          <w:rPr>
            <w:rFonts w:ascii="仿宋" w:eastAsia="仿宋" w:hAnsi="仿宋" w:cs="仿宋" w:hint="eastAsia"/>
            <w:lang w:eastAsia="zh-CN"/>
          </w:rPr>
          <w:t>(一)、技术方案选用方向</w:t>
        </w:r>
        <w:r>
          <w:tab/>
        </w:r>
        <w:r>
          <w:fldChar w:fldCharType="begin"/>
        </w:r>
        <w:r>
          <w:instrText xml:space="preserve"> PAGEREF _Toc26163 \h </w:instrText>
        </w:r>
        <w:r>
          <w:fldChar w:fldCharType="separate"/>
        </w:r>
        <w:r>
          <w:t>16</w:t>
        </w:r>
        <w:r>
          <w:fldChar w:fldCharType="end"/>
        </w:r>
      </w:hyperlink>
    </w:p>
    <w:p>
      <w:pPr>
        <w:pStyle w:val="TOC2"/>
        <w:tabs>
          <w:tab w:val="right" w:leader="dot" w:pos="8306"/>
        </w:tabs>
      </w:pPr>
      <w:hyperlink w:anchor="_Toc28878" w:history="1">
        <w:r>
          <w:rPr>
            <w:rFonts w:ascii="仿宋" w:eastAsia="仿宋" w:hAnsi="仿宋" w:cs="仿宋" w:hint="eastAsia"/>
            <w:lang w:eastAsia="zh-CN"/>
          </w:rPr>
          <w:t>(二)、工艺技术方案选用原则</w:t>
        </w:r>
        <w:r>
          <w:tab/>
        </w:r>
        <w:r>
          <w:fldChar w:fldCharType="begin"/>
        </w:r>
        <w:r>
          <w:instrText xml:space="preserve"> PAGEREF _Toc28878 \h </w:instrText>
        </w:r>
        <w:r>
          <w:fldChar w:fldCharType="separate"/>
        </w:r>
        <w:r>
          <w:t>18</w:t>
        </w:r>
        <w:r>
          <w:fldChar w:fldCharType="end"/>
        </w:r>
      </w:hyperlink>
    </w:p>
    <w:p>
      <w:pPr>
        <w:pStyle w:val="TOC2"/>
        <w:tabs>
          <w:tab w:val="right" w:leader="dot" w:pos="8306"/>
        </w:tabs>
      </w:pPr>
      <w:hyperlink w:anchor="_Toc27227" w:history="1">
        <w:r>
          <w:rPr>
            <w:rFonts w:ascii="仿宋" w:eastAsia="仿宋" w:hAnsi="仿宋" w:cs="仿宋" w:hint="eastAsia"/>
            <w:lang w:eastAsia="zh-CN"/>
          </w:rPr>
          <w:t>(三)、工艺技术方案要求</w:t>
        </w:r>
        <w:r>
          <w:tab/>
        </w:r>
        <w:r>
          <w:fldChar w:fldCharType="begin"/>
        </w:r>
        <w:r>
          <w:instrText xml:space="preserve"> PAGEREF _Toc27227 \h </w:instrText>
        </w:r>
        <w:r>
          <w:fldChar w:fldCharType="separate"/>
        </w:r>
        <w:r>
          <w:t>20</w:t>
        </w:r>
        <w:r>
          <w:fldChar w:fldCharType="end"/>
        </w:r>
      </w:hyperlink>
    </w:p>
    <w:p>
      <w:pPr>
        <w:pStyle w:val="TOC1"/>
        <w:tabs>
          <w:tab w:val="right" w:leader="dot" w:pos="8306"/>
        </w:tabs>
      </w:pPr>
      <w:hyperlink w:anchor="_Toc15365" w:history="1">
        <w:r>
          <w:rPr>
            <w:rFonts w:ascii="仿宋" w:eastAsia="仿宋" w:hAnsi="仿宋" w:cs="仿宋" w:hint="eastAsia"/>
            <w:lang w:eastAsia="zh-CN"/>
          </w:rPr>
          <w:t>八、民宿项目人力资源培养与发展</w:t>
        </w:r>
        <w:r>
          <w:tab/>
        </w:r>
        <w:r>
          <w:fldChar w:fldCharType="begin"/>
        </w:r>
        <w:r>
          <w:instrText xml:space="preserve"> PAGEREF _Toc15365 \h </w:instrText>
        </w:r>
        <w:r>
          <w:fldChar w:fldCharType="separate"/>
        </w:r>
        <w:r>
          <w:t>22</w:t>
        </w:r>
        <w:r>
          <w:fldChar w:fldCharType="end"/>
        </w:r>
      </w:hyperlink>
    </w:p>
    <w:p>
      <w:pPr>
        <w:pStyle w:val="TOC2"/>
        <w:tabs>
          <w:tab w:val="right" w:leader="dot" w:pos="8306"/>
        </w:tabs>
      </w:pPr>
      <w:hyperlink w:anchor="_Toc11461" w:history="1">
        <w:r>
          <w:rPr>
            <w:rFonts w:ascii="仿宋" w:eastAsia="仿宋" w:hAnsi="仿宋" w:cs="仿宋" w:hint="eastAsia"/>
            <w:lang w:eastAsia="zh-CN"/>
          </w:rPr>
          <w:t>(一)、人才需求与规划</w:t>
        </w:r>
        <w:r>
          <w:tab/>
        </w:r>
        <w:r>
          <w:fldChar w:fldCharType="begin"/>
        </w:r>
        <w:r>
          <w:instrText xml:space="preserve"> PAGEREF _Toc11461 \h </w:instrText>
        </w:r>
        <w:r>
          <w:fldChar w:fldCharType="separate"/>
        </w:r>
        <w:r>
          <w:t>22</w:t>
        </w:r>
        <w:r>
          <w:fldChar w:fldCharType="end"/>
        </w:r>
      </w:hyperlink>
    </w:p>
    <w:p>
      <w:pPr>
        <w:pStyle w:val="TOC2"/>
        <w:tabs>
          <w:tab w:val="right" w:leader="dot" w:pos="8306"/>
        </w:tabs>
      </w:pPr>
      <w:hyperlink w:anchor="_Toc1851" w:history="1">
        <w:r>
          <w:rPr>
            <w:rFonts w:ascii="仿宋" w:eastAsia="仿宋" w:hAnsi="仿宋" w:cs="仿宋" w:hint="eastAsia"/>
            <w:lang w:eastAsia="zh-CN"/>
          </w:rPr>
          <w:t>(二)、培训与发展计划</w:t>
        </w:r>
        <w:r>
          <w:tab/>
        </w:r>
        <w:r>
          <w:fldChar w:fldCharType="begin"/>
        </w:r>
        <w:r>
          <w:instrText xml:space="preserve"> PAGEREF _Toc1851 \h </w:instrText>
        </w:r>
        <w:r>
          <w:fldChar w:fldCharType="separate"/>
        </w:r>
        <w:r>
          <w:t>23</w:t>
        </w:r>
        <w:r>
          <w:fldChar w:fldCharType="end"/>
        </w:r>
      </w:hyperlink>
    </w:p>
    <w:p>
      <w:pPr>
        <w:pStyle w:val="TOC1"/>
        <w:tabs>
          <w:tab w:val="right" w:leader="dot" w:pos="8306"/>
        </w:tabs>
      </w:pPr>
      <w:hyperlink w:anchor="_Toc6124" w:history="1">
        <w:r>
          <w:rPr>
            <w:rFonts w:ascii="仿宋" w:eastAsia="仿宋" w:hAnsi="仿宋" w:cs="仿宋" w:hint="eastAsia"/>
            <w:lang w:eastAsia="zh-CN"/>
          </w:rPr>
          <w:t>九、民宿项目风险管理</w:t>
        </w:r>
        <w:r>
          <w:tab/>
        </w:r>
        <w:r>
          <w:fldChar w:fldCharType="begin"/>
        </w:r>
        <w:r>
          <w:instrText xml:space="preserve"> PAGEREF _Toc6124 \h </w:instrText>
        </w:r>
        <w:r>
          <w:fldChar w:fldCharType="separate"/>
        </w:r>
        <w:r>
          <w:t>23</w:t>
        </w:r>
        <w:r>
          <w:fldChar w:fldCharType="end"/>
        </w:r>
      </w:hyperlink>
    </w:p>
    <w:p>
      <w:pPr>
        <w:pStyle w:val="TOC2"/>
        <w:tabs>
          <w:tab w:val="right" w:leader="dot" w:pos="8306"/>
        </w:tabs>
      </w:pPr>
      <w:hyperlink w:anchor="_Toc21258" w:history="1">
        <w:r>
          <w:rPr>
            <w:rFonts w:ascii="仿宋" w:eastAsia="仿宋" w:hAnsi="仿宋" w:cs="仿宋" w:hint="eastAsia"/>
            <w:lang w:eastAsia="zh-CN"/>
          </w:rPr>
          <w:t>(一)、风险识别与评估</w:t>
        </w:r>
        <w:r>
          <w:tab/>
        </w:r>
        <w:r>
          <w:fldChar w:fldCharType="begin"/>
        </w:r>
        <w:r>
          <w:instrText xml:space="preserve"> PAGEREF _Toc21258 \h </w:instrText>
        </w:r>
        <w:r>
          <w:fldChar w:fldCharType="separate"/>
        </w:r>
        <w:r>
          <w:t>23</w:t>
        </w:r>
        <w:r>
          <w:fldChar w:fldCharType="end"/>
        </w:r>
      </w:hyperlink>
    </w:p>
    <w:p>
      <w:pPr>
        <w:pStyle w:val="TOC2"/>
        <w:tabs>
          <w:tab w:val="right" w:leader="dot" w:pos="8306"/>
        </w:tabs>
      </w:pPr>
      <w:hyperlink w:anchor="_Toc12746" w:history="1">
        <w:r>
          <w:rPr>
            <w:rFonts w:ascii="仿宋" w:eastAsia="仿宋" w:hAnsi="仿宋" w:cs="仿宋" w:hint="eastAsia"/>
            <w:lang w:eastAsia="zh-CN"/>
          </w:rPr>
          <w:t>(二)、风险应对策略</w:t>
        </w:r>
        <w:r>
          <w:tab/>
        </w:r>
        <w:r>
          <w:fldChar w:fldCharType="begin"/>
        </w:r>
        <w:r>
          <w:instrText xml:space="preserve"> PAGEREF _Toc12746 \h </w:instrText>
        </w:r>
        <w:r>
          <w:fldChar w:fldCharType="separate"/>
        </w:r>
        <w:r>
          <w:t>24</w:t>
        </w:r>
        <w:r>
          <w:fldChar w:fldCharType="end"/>
        </w:r>
      </w:hyperlink>
    </w:p>
    <w:p>
      <w:pPr>
        <w:pStyle w:val="TOC2"/>
        <w:tabs>
          <w:tab w:val="right" w:leader="dot" w:pos="8306"/>
        </w:tabs>
      </w:pPr>
      <w:hyperlink w:anchor="_Toc7726" w:history="1">
        <w:r>
          <w:rPr>
            <w:rFonts w:ascii="仿宋" w:eastAsia="仿宋" w:hAnsi="仿宋" w:cs="仿宋" w:hint="eastAsia"/>
            <w:lang w:eastAsia="zh-CN"/>
          </w:rPr>
          <w:t>(三)、风险监控与控制</w:t>
        </w:r>
        <w:r>
          <w:tab/>
        </w:r>
        <w:r>
          <w:fldChar w:fldCharType="begin"/>
        </w:r>
        <w:r>
          <w:instrText xml:space="preserve"> PAGEREF _Toc7726 \h </w:instrText>
        </w:r>
        <w:r>
          <w:fldChar w:fldCharType="separate"/>
        </w:r>
        <w:r>
          <w:t>26</w:t>
        </w:r>
        <w:r>
          <w:fldChar w:fldCharType="end"/>
        </w:r>
      </w:hyperlink>
    </w:p>
    <w:p>
      <w:pPr>
        <w:pStyle w:val="TOC1"/>
        <w:tabs>
          <w:tab w:val="right" w:leader="dot" w:pos="8306"/>
        </w:tabs>
      </w:pPr>
      <w:hyperlink w:anchor="_Toc21576" w:history="1">
        <w:r>
          <w:rPr>
            <w:rFonts w:ascii="仿宋" w:eastAsia="仿宋" w:hAnsi="仿宋" w:cs="仿宋" w:hint="eastAsia"/>
            <w:lang w:eastAsia="zh-CN"/>
          </w:rPr>
          <w:t>十、生产安全保护</w:t>
        </w:r>
        <w:r>
          <w:tab/>
        </w:r>
        <w:r>
          <w:fldChar w:fldCharType="begin"/>
        </w:r>
        <w:r>
          <w:instrText xml:space="preserve"> PAGEREF _Toc21576 \h </w:instrText>
        </w:r>
        <w:r>
          <w:fldChar w:fldCharType="separate"/>
        </w:r>
        <w:r>
          <w:t>27</w:t>
        </w:r>
        <w:r>
          <w:fldChar w:fldCharType="end"/>
        </w:r>
      </w:hyperlink>
    </w:p>
    <w:p>
      <w:pPr>
        <w:pStyle w:val="TOC2"/>
        <w:tabs>
          <w:tab w:val="right" w:leader="dot" w:pos="8306"/>
        </w:tabs>
      </w:pPr>
      <w:hyperlink w:anchor="_Toc16539" w:history="1">
        <w:r>
          <w:rPr>
            <w:rFonts w:ascii="仿宋" w:eastAsia="仿宋" w:hAnsi="仿宋" w:cs="仿宋" w:hint="eastAsia"/>
            <w:lang w:eastAsia="zh-CN"/>
          </w:rPr>
          <w:t>(一)、消防安全</w:t>
        </w:r>
        <w:r>
          <w:tab/>
        </w:r>
        <w:r>
          <w:fldChar w:fldCharType="begin"/>
        </w:r>
        <w:r>
          <w:instrText xml:space="preserve"> PAGEREF _Toc16539 \h </w:instrText>
        </w:r>
        <w:r>
          <w:fldChar w:fldCharType="separate"/>
        </w:r>
        <w:r>
          <w:t>27</w:t>
        </w:r>
        <w:r>
          <w:fldChar w:fldCharType="end"/>
        </w:r>
      </w:hyperlink>
    </w:p>
    <w:p>
      <w:pPr>
        <w:pStyle w:val="TOC2"/>
        <w:tabs>
          <w:tab w:val="right" w:leader="dot" w:pos="8306"/>
        </w:tabs>
      </w:pPr>
      <w:hyperlink w:anchor="_Toc3697" w:history="1">
        <w:r>
          <w:rPr>
            <w:rFonts w:ascii="仿宋" w:eastAsia="仿宋" w:hAnsi="仿宋" w:cs="仿宋" w:hint="eastAsia"/>
            <w:lang w:eastAsia="zh-CN"/>
          </w:rPr>
          <w:t>(二)、防火防爆总图布置措施</w:t>
        </w:r>
        <w:r>
          <w:tab/>
        </w:r>
        <w:r>
          <w:fldChar w:fldCharType="begin"/>
        </w:r>
        <w:r>
          <w:instrText xml:space="preserve"> PAGEREF _Toc3697 \h </w:instrText>
        </w:r>
        <w:r>
          <w:fldChar w:fldCharType="separate"/>
        </w:r>
        <w:r>
          <w:t>29</w:t>
        </w:r>
        <w:r>
          <w:fldChar w:fldCharType="end"/>
        </w:r>
      </w:hyperlink>
    </w:p>
    <w:p>
      <w:pPr>
        <w:pStyle w:val="TOC2"/>
        <w:tabs>
          <w:tab w:val="right" w:leader="dot" w:pos="8306"/>
        </w:tabs>
      </w:pPr>
      <w:hyperlink w:anchor="_Toc28784" w:history="1">
        <w:r>
          <w:rPr>
            <w:rFonts w:ascii="仿宋" w:eastAsia="仿宋" w:hAnsi="仿宋" w:cs="仿宋" w:hint="eastAsia"/>
            <w:lang w:eastAsia="zh-CN"/>
          </w:rPr>
          <w:t>(三)、自然灾害防范措施</w:t>
        </w:r>
        <w:r>
          <w:tab/>
        </w:r>
        <w:r>
          <w:fldChar w:fldCharType="begin"/>
        </w:r>
        <w:r>
          <w:instrText xml:space="preserve"> PAGEREF _Toc28784 \h </w:instrText>
        </w:r>
        <w:r>
          <w:fldChar w:fldCharType="separate"/>
        </w:r>
        <w:r>
          <w:t>29</w:t>
        </w:r>
        <w:r>
          <w:fldChar w:fldCharType="end"/>
        </w:r>
      </w:hyperlink>
    </w:p>
    <w:p>
      <w:pPr>
        <w:pStyle w:val="TOC2"/>
        <w:tabs>
          <w:tab w:val="right" w:leader="dot" w:pos="8306"/>
        </w:tabs>
      </w:pPr>
      <w:hyperlink w:anchor="_Toc7204" w:history="1">
        <w:r>
          <w:rPr>
            <w:rFonts w:ascii="仿宋" w:eastAsia="仿宋" w:hAnsi="仿宋" w:cs="仿宋" w:hint="eastAsia"/>
            <w:lang w:eastAsia="zh-CN"/>
          </w:rPr>
          <w:t>(四)、安全色及安全标志使用要求</w:t>
        </w:r>
        <w:r>
          <w:tab/>
        </w:r>
        <w:r>
          <w:fldChar w:fldCharType="begin"/>
        </w:r>
        <w:r>
          <w:instrText xml:space="preserve"> PAGEREF _Toc7204 \h </w:instrText>
        </w:r>
        <w:r>
          <w:fldChar w:fldCharType="separate"/>
        </w:r>
        <w:r>
          <w:t>30</w:t>
        </w:r>
        <w:r>
          <w:fldChar w:fldCharType="end"/>
        </w:r>
      </w:hyperlink>
    </w:p>
    <w:p>
      <w:pPr>
        <w:pStyle w:val="TOC2"/>
        <w:tabs>
          <w:tab w:val="right" w:leader="dot" w:pos="8306"/>
        </w:tabs>
      </w:pPr>
      <w:hyperlink w:anchor="_Toc18272" w:history="1">
        <w:r>
          <w:rPr>
            <w:rFonts w:ascii="仿宋" w:eastAsia="仿宋" w:hAnsi="仿宋" w:cs="仿宋" w:hint="eastAsia"/>
            <w:lang w:eastAsia="zh-CN"/>
          </w:rPr>
          <w:t>(五)、防尘防毒措施</w:t>
        </w:r>
        <w:r>
          <w:tab/>
        </w:r>
        <w:r>
          <w:fldChar w:fldCharType="begin"/>
        </w:r>
        <w:r>
          <w:instrText xml:space="preserve"> PAGEREF _Toc18272 \h </w:instrText>
        </w:r>
        <w:r>
          <w:fldChar w:fldCharType="separate"/>
        </w:r>
        <w:r>
          <w:t>31</w:t>
        </w:r>
        <w:r>
          <w:fldChar w:fldCharType="end"/>
        </w:r>
      </w:hyperlink>
    </w:p>
    <w:p>
      <w:pPr>
        <w:pStyle w:val="TOC2"/>
        <w:tabs>
          <w:tab w:val="right" w:leader="dot" w:pos="8306"/>
        </w:tabs>
      </w:pPr>
      <w:hyperlink w:anchor="_Toc4175" w:history="1">
        <w:r>
          <w:rPr>
            <w:rFonts w:ascii="仿宋" w:eastAsia="仿宋" w:hAnsi="仿宋" w:cs="仿宋" w:hint="eastAsia"/>
            <w:lang w:eastAsia="zh-CN"/>
          </w:rPr>
          <w:t>(六)、防静电、触电防护及防雷措施</w:t>
        </w:r>
        <w:r>
          <w:tab/>
        </w:r>
        <w:r>
          <w:fldChar w:fldCharType="begin"/>
        </w:r>
        <w:r>
          <w:instrText xml:space="preserve"> PAGEREF _Toc4175 \h </w:instrText>
        </w:r>
        <w:r>
          <w:fldChar w:fldCharType="separate"/>
        </w:r>
        <w:r>
          <w:t>32</w:t>
        </w:r>
        <w:r>
          <w:fldChar w:fldCharType="end"/>
        </w:r>
      </w:hyperlink>
    </w:p>
    <w:p>
      <w:pPr>
        <w:pStyle w:val="TOC2"/>
        <w:tabs>
          <w:tab w:val="right" w:leader="dot" w:pos="8306"/>
        </w:tabs>
      </w:pPr>
      <w:hyperlink w:anchor="_Toc5257" w:history="1">
        <w:r>
          <w:rPr>
            <w:rFonts w:ascii="仿宋" w:eastAsia="仿宋" w:hAnsi="仿宋" w:cs="仿宋" w:hint="eastAsia"/>
            <w:lang w:eastAsia="zh-CN"/>
          </w:rPr>
          <w:t>(七)、机械设备安全保障措施</w:t>
        </w:r>
        <w:r>
          <w:tab/>
        </w:r>
        <w:r>
          <w:fldChar w:fldCharType="begin"/>
        </w:r>
        <w:r>
          <w:instrText xml:space="preserve"> PAGEREF _Toc5257 \h </w:instrText>
        </w:r>
        <w:r>
          <w:fldChar w:fldCharType="separate"/>
        </w:r>
        <w:r>
          <w:t>33</w:t>
        </w:r>
        <w:r>
          <w:fldChar w:fldCharType="end"/>
        </w:r>
      </w:hyperlink>
    </w:p>
    <w:p>
      <w:pPr>
        <w:pStyle w:val="TOC1"/>
        <w:tabs>
          <w:tab w:val="right" w:leader="dot" w:pos="8306"/>
        </w:tabs>
      </w:pPr>
      <w:hyperlink w:anchor="_Toc28151" w:history="1">
        <w:r>
          <w:rPr>
            <w:rFonts w:ascii="仿宋" w:eastAsia="仿宋" w:hAnsi="仿宋" w:cs="仿宋" w:hint="eastAsia"/>
            <w:lang w:eastAsia="zh-CN"/>
          </w:rPr>
          <w:t>十一、民宿项目计划安排</w:t>
        </w:r>
        <w:r>
          <w:tab/>
        </w:r>
        <w:r>
          <w:fldChar w:fldCharType="begin"/>
        </w:r>
        <w:r>
          <w:instrText xml:space="preserve"> PAGEREF _Toc28151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1" w:history="1">
        <w:r>
          <w:rPr>
            <w:rFonts w:ascii="仿宋" w:eastAsia="仿宋" w:hAnsi="仿宋" w:cs="仿宋" w:hint="eastAsia"/>
            <w:lang w:eastAsia="zh-CN"/>
          </w:rPr>
          <w:t>(一)、建设周期</w:t>
        </w:r>
        <w:r>
          <w:tab/>
        </w:r>
        <w:r>
          <w:fldChar w:fldCharType="begin"/>
        </w:r>
        <w:r>
          <w:instrText xml:space="preserve"> PAGEREF _Toc26061 \h </w:instrText>
        </w:r>
        <w:r>
          <w:fldChar w:fldCharType="separate"/>
        </w:r>
        <w:r>
          <w:t>35</w:t>
        </w:r>
        <w:r>
          <w:fldChar w:fldCharType="end"/>
        </w:r>
      </w:hyperlink>
    </w:p>
    <w:p>
      <w:pPr>
        <w:pStyle w:val="TOC2"/>
        <w:tabs>
          <w:tab w:val="right" w:leader="dot" w:pos="8306"/>
        </w:tabs>
      </w:pPr>
      <w:hyperlink w:anchor="_Toc3740" w:history="1">
        <w:r>
          <w:rPr>
            <w:rFonts w:ascii="仿宋" w:eastAsia="仿宋" w:hAnsi="仿宋" w:cs="仿宋" w:hint="eastAsia"/>
            <w:lang w:eastAsia="zh-CN"/>
          </w:rPr>
          <w:t>(二)、建设进度</w:t>
        </w:r>
        <w:r>
          <w:tab/>
        </w:r>
        <w:r>
          <w:fldChar w:fldCharType="begin"/>
        </w:r>
        <w:r>
          <w:instrText xml:space="preserve"> PAGEREF _Toc3740 \h </w:instrText>
        </w:r>
        <w:r>
          <w:fldChar w:fldCharType="separate"/>
        </w:r>
        <w:r>
          <w:t>36</w:t>
        </w:r>
        <w:r>
          <w:fldChar w:fldCharType="end"/>
        </w:r>
      </w:hyperlink>
    </w:p>
    <w:p>
      <w:pPr>
        <w:pStyle w:val="TOC2"/>
        <w:tabs>
          <w:tab w:val="right" w:leader="dot" w:pos="8306"/>
        </w:tabs>
      </w:pPr>
      <w:hyperlink w:anchor="_Toc19753" w:history="1">
        <w:r>
          <w:rPr>
            <w:rFonts w:ascii="仿宋" w:eastAsia="仿宋" w:hAnsi="仿宋" w:cs="仿宋" w:hint="eastAsia"/>
            <w:lang w:eastAsia="zh-CN"/>
          </w:rPr>
          <w:t>(三)、进度安排注意事项</w:t>
        </w:r>
        <w:r>
          <w:tab/>
        </w:r>
        <w:r>
          <w:fldChar w:fldCharType="begin"/>
        </w:r>
        <w:r>
          <w:instrText xml:space="preserve"> PAGEREF _Toc19753 \h </w:instrText>
        </w:r>
        <w:r>
          <w:fldChar w:fldCharType="separate"/>
        </w:r>
        <w:r>
          <w:t>36</w:t>
        </w:r>
        <w:r>
          <w:fldChar w:fldCharType="end"/>
        </w:r>
      </w:hyperlink>
    </w:p>
    <w:p>
      <w:pPr>
        <w:pStyle w:val="TOC2"/>
        <w:tabs>
          <w:tab w:val="right" w:leader="dot" w:pos="8306"/>
        </w:tabs>
      </w:pPr>
      <w:hyperlink w:anchor="_Toc26820" w:history="1">
        <w:r>
          <w:rPr>
            <w:rFonts w:ascii="仿宋" w:eastAsia="仿宋" w:hAnsi="仿宋" w:cs="仿宋" w:hint="eastAsia"/>
            <w:lang w:eastAsia="zh-CN"/>
          </w:rPr>
          <w:t>(四)、人力资源配置</w:t>
        </w:r>
        <w:r>
          <w:tab/>
        </w:r>
        <w:r>
          <w:fldChar w:fldCharType="begin"/>
        </w:r>
        <w:r>
          <w:instrText xml:space="preserve"> PAGEREF _Toc26820 \h </w:instrText>
        </w:r>
        <w:r>
          <w:fldChar w:fldCharType="separate"/>
        </w:r>
        <w:r>
          <w:t>38</w:t>
        </w:r>
        <w:r>
          <w:fldChar w:fldCharType="end"/>
        </w:r>
      </w:hyperlink>
    </w:p>
    <w:p>
      <w:pPr>
        <w:pStyle w:val="TOC1"/>
        <w:tabs>
          <w:tab w:val="right" w:leader="dot" w:pos="8306"/>
        </w:tabs>
      </w:pPr>
      <w:hyperlink w:anchor="_Toc18852" w:history="1">
        <w:r>
          <w:rPr>
            <w:rFonts w:ascii="仿宋" w:eastAsia="仿宋" w:hAnsi="仿宋" w:cs="仿宋" w:hint="eastAsia"/>
            <w:lang w:eastAsia="zh-CN"/>
          </w:rPr>
          <w:t>十二、民宿项目经营效益</w:t>
        </w:r>
        <w:r>
          <w:tab/>
        </w:r>
        <w:r>
          <w:fldChar w:fldCharType="begin"/>
        </w:r>
        <w:r>
          <w:instrText xml:space="preserve"> PAGEREF _Toc18852 \h </w:instrText>
        </w:r>
        <w:r>
          <w:fldChar w:fldCharType="separate"/>
        </w:r>
        <w:r>
          <w:t>39</w:t>
        </w:r>
        <w:r>
          <w:fldChar w:fldCharType="end"/>
        </w:r>
      </w:hyperlink>
    </w:p>
    <w:p>
      <w:pPr>
        <w:pStyle w:val="TOC2"/>
        <w:tabs>
          <w:tab w:val="right" w:leader="dot" w:pos="8306"/>
        </w:tabs>
      </w:pPr>
      <w:hyperlink w:anchor="_Toc8096" w:history="1">
        <w:r>
          <w:rPr>
            <w:rFonts w:ascii="仿宋" w:eastAsia="仿宋" w:hAnsi="仿宋" w:cs="仿宋" w:hint="eastAsia"/>
            <w:lang w:eastAsia="zh-CN"/>
          </w:rPr>
          <w:t>(一)、经济评价财务测算</w:t>
        </w:r>
        <w:r>
          <w:tab/>
        </w:r>
        <w:r>
          <w:fldChar w:fldCharType="begin"/>
        </w:r>
        <w:r>
          <w:instrText xml:space="preserve"> PAGEREF _Toc8096 \h </w:instrText>
        </w:r>
        <w:r>
          <w:fldChar w:fldCharType="separate"/>
        </w:r>
        <w:r>
          <w:t>39</w:t>
        </w:r>
        <w:r>
          <w:fldChar w:fldCharType="end"/>
        </w:r>
      </w:hyperlink>
    </w:p>
    <w:p>
      <w:pPr>
        <w:pStyle w:val="TOC2"/>
        <w:tabs>
          <w:tab w:val="right" w:leader="dot" w:pos="8306"/>
        </w:tabs>
      </w:pPr>
      <w:hyperlink w:anchor="_Toc14534" w:history="1">
        <w:r>
          <w:rPr>
            <w:rFonts w:ascii="仿宋" w:eastAsia="仿宋" w:hAnsi="仿宋" w:cs="仿宋" w:hint="eastAsia"/>
            <w:lang w:eastAsia="zh-CN"/>
          </w:rPr>
          <w:t>(二)、民宿项目盈利能力分析</w:t>
        </w:r>
        <w:r>
          <w:tab/>
        </w:r>
        <w:r>
          <w:fldChar w:fldCharType="begin"/>
        </w:r>
        <w:r>
          <w:instrText xml:space="preserve"> PAGEREF _Toc14534 \h </w:instrText>
        </w:r>
        <w:r>
          <w:fldChar w:fldCharType="separate"/>
        </w:r>
        <w:r>
          <w:t>40</w:t>
        </w:r>
        <w:r>
          <w:fldChar w:fldCharType="end"/>
        </w:r>
      </w:hyperlink>
    </w:p>
    <w:p>
      <w:pPr>
        <w:pStyle w:val="TOC1"/>
        <w:tabs>
          <w:tab w:val="right" w:leader="dot" w:pos="8306"/>
        </w:tabs>
      </w:pPr>
      <w:hyperlink w:anchor="_Toc19763" w:history="1">
        <w:r>
          <w:rPr>
            <w:rFonts w:ascii="仿宋" w:eastAsia="仿宋" w:hAnsi="仿宋" w:cs="仿宋" w:hint="eastAsia"/>
            <w:lang w:eastAsia="zh-CN"/>
          </w:rPr>
          <w:t>十三、民宿项目工程方案分析</w:t>
        </w:r>
        <w:r>
          <w:tab/>
        </w:r>
        <w:r>
          <w:fldChar w:fldCharType="begin"/>
        </w:r>
        <w:r>
          <w:instrText xml:space="preserve"> PAGEREF _Toc19763 \h </w:instrText>
        </w:r>
        <w:r>
          <w:fldChar w:fldCharType="separate"/>
        </w:r>
        <w:r>
          <w:t>41</w:t>
        </w:r>
        <w:r>
          <w:fldChar w:fldCharType="end"/>
        </w:r>
      </w:hyperlink>
    </w:p>
    <w:p>
      <w:pPr>
        <w:pStyle w:val="TOC2"/>
        <w:tabs>
          <w:tab w:val="right" w:leader="dot" w:pos="8306"/>
        </w:tabs>
      </w:pPr>
      <w:hyperlink w:anchor="_Toc7355" w:history="1">
        <w:r>
          <w:rPr>
            <w:rFonts w:ascii="仿宋" w:eastAsia="仿宋" w:hAnsi="仿宋" w:cs="仿宋" w:hint="eastAsia"/>
            <w:lang w:eastAsia="zh-CN"/>
          </w:rPr>
          <w:t>(一)、建筑工程设计原则</w:t>
        </w:r>
        <w:r>
          <w:tab/>
        </w:r>
        <w:r>
          <w:fldChar w:fldCharType="begin"/>
        </w:r>
        <w:r>
          <w:instrText xml:space="preserve"> PAGEREF _Toc7355 \h </w:instrText>
        </w:r>
        <w:r>
          <w:fldChar w:fldCharType="separate"/>
        </w:r>
        <w:r>
          <w:t>41</w:t>
        </w:r>
        <w:r>
          <w:fldChar w:fldCharType="end"/>
        </w:r>
      </w:hyperlink>
    </w:p>
    <w:p>
      <w:pPr>
        <w:pStyle w:val="TOC2"/>
        <w:tabs>
          <w:tab w:val="right" w:leader="dot" w:pos="8306"/>
        </w:tabs>
      </w:pPr>
      <w:hyperlink w:anchor="_Toc17000" w:history="1">
        <w:r>
          <w:rPr>
            <w:rFonts w:ascii="仿宋" w:eastAsia="仿宋" w:hAnsi="仿宋" w:cs="仿宋" w:hint="eastAsia"/>
            <w:lang w:eastAsia="zh-CN"/>
          </w:rPr>
          <w:t>(二)、土建工程建设指标</w:t>
        </w:r>
        <w:r>
          <w:tab/>
        </w:r>
        <w:r>
          <w:fldChar w:fldCharType="begin"/>
        </w:r>
        <w:r>
          <w:instrText xml:space="preserve"> PAGEREF _Toc17000 \h </w:instrText>
        </w:r>
        <w:r>
          <w:fldChar w:fldCharType="separate"/>
        </w:r>
        <w:r>
          <w:t>44</w:t>
        </w:r>
        <w:r>
          <w:fldChar w:fldCharType="end"/>
        </w:r>
      </w:hyperlink>
    </w:p>
    <w:p>
      <w:pPr>
        <w:pStyle w:val="TOC1"/>
        <w:tabs>
          <w:tab w:val="right" w:leader="dot" w:pos="8306"/>
        </w:tabs>
      </w:pPr>
      <w:hyperlink w:anchor="_Toc9351" w:history="1">
        <w:r>
          <w:rPr>
            <w:rFonts w:ascii="仿宋" w:eastAsia="仿宋" w:hAnsi="仿宋" w:cs="仿宋" w:hint="eastAsia"/>
            <w:lang w:eastAsia="zh-CN"/>
          </w:rPr>
          <w:t>十四、民宿项目实施时间节点</w:t>
        </w:r>
        <w:r>
          <w:tab/>
        </w:r>
        <w:r>
          <w:fldChar w:fldCharType="begin"/>
        </w:r>
        <w:r>
          <w:instrText xml:space="preserve"> PAGEREF _Toc9351 \h </w:instrText>
        </w:r>
        <w:r>
          <w:fldChar w:fldCharType="separate"/>
        </w:r>
        <w:r>
          <w:t>46</w:t>
        </w:r>
        <w:r>
          <w:fldChar w:fldCharType="end"/>
        </w:r>
      </w:hyperlink>
    </w:p>
    <w:p>
      <w:pPr>
        <w:pStyle w:val="TOC2"/>
        <w:tabs>
          <w:tab w:val="right" w:leader="dot" w:pos="8306"/>
        </w:tabs>
      </w:pPr>
      <w:hyperlink w:anchor="_Toc5351" w:history="1">
        <w:r>
          <w:rPr>
            <w:rFonts w:ascii="仿宋" w:eastAsia="仿宋" w:hAnsi="仿宋" w:cs="仿宋" w:hint="eastAsia"/>
            <w:lang w:eastAsia="zh-CN"/>
          </w:rPr>
          <w:t>(一)、民宿项目启动阶段时间节点</w:t>
        </w:r>
        <w:r>
          <w:tab/>
        </w:r>
        <w:r>
          <w:fldChar w:fldCharType="begin"/>
        </w:r>
        <w:r>
          <w:instrText xml:space="preserve"> PAGEREF _Toc5351 \h </w:instrText>
        </w:r>
        <w:r>
          <w:fldChar w:fldCharType="separate"/>
        </w:r>
        <w:r>
          <w:t>46</w:t>
        </w:r>
        <w:r>
          <w:fldChar w:fldCharType="end"/>
        </w:r>
      </w:hyperlink>
    </w:p>
    <w:p>
      <w:pPr>
        <w:pStyle w:val="TOC2"/>
        <w:tabs>
          <w:tab w:val="right" w:leader="dot" w:pos="8306"/>
        </w:tabs>
      </w:pPr>
      <w:hyperlink w:anchor="_Toc3839" w:history="1">
        <w:r>
          <w:rPr>
            <w:rFonts w:ascii="仿宋" w:eastAsia="仿宋" w:hAnsi="仿宋" w:cs="仿宋" w:hint="eastAsia"/>
            <w:lang w:eastAsia="zh-CN"/>
          </w:rPr>
          <w:t>(二)、民宿项目执行阶段时间节点</w:t>
        </w:r>
        <w:r>
          <w:tab/>
        </w:r>
        <w:r>
          <w:fldChar w:fldCharType="begin"/>
        </w:r>
        <w:r>
          <w:instrText xml:space="preserve"> PAGEREF _Toc3839 \h </w:instrText>
        </w:r>
        <w:r>
          <w:fldChar w:fldCharType="separate"/>
        </w:r>
        <w:r>
          <w:t>47</w:t>
        </w:r>
        <w:r>
          <w:fldChar w:fldCharType="end"/>
        </w:r>
      </w:hyperlink>
    </w:p>
    <w:p>
      <w:pPr>
        <w:pStyle w:val="TOC2"/>
        <w:tabs>
          <w:tab w:val="right" w:leader="dot" w:pos="8306"/>
        </w:tabs>
      </w:pPr>
      <w:hyperlink w:anchor="_Toc20669" w:history="1">
        <w:r>
          <w:rPr>
            <w:rFonts w:ascii="仿宋" w:eastAsia="仿宋" w:hAnsi="仿宋" w:cs="仿宋" w:hint="eastAsia"/>
            <w:lang w:eastAsia="zh-CN"/>
          </w:rPr>
          <w:t>(三)、民宿项目完成阶段时间节点</w:t>
        </w:r>
        <w:r>
          <w:tab/>
        </w:r>
        <w:r>
          <w:fldChar w:fldCharType="begin"/>
        </w:r>
        <w:r>
          <w:instrText xml:space="preserve"> PAGEREF _Toc20669 \h </w:instrText>
        </w:r>
        <w:r>
          <w:fldChar w:fldCharType="separate"/>
        </w:r>
        <w:r>
          <w:t>48</w:t>
        </w:r>
        <w:r>
          <w:fldChar w:fldCharType="end"/>
        </w:r>
      </w:hyperlink>
    </w:p>
    <w:p>
      <w:pPr>
        <w:pStyle w:val="TOC1"/>
        <w:tabs>
          <w:tab w:val="right" w:leader="dot" w:pos="8306"/>
        </w:tabs>
      </w:pPr>
      <w:hyperlink w:anchor="_Toc1633" w:history="1">
        <w:r>
          <w:rPr>
            <w:rFonts w:ascii="仿宋" w:eastAsia="仿宋" w:hAnsi="仿宋" w:cs="仿宋" w:hint="eastAsia"/>
            <w:lang w:eastAsia="zh-CN"/>
          </w:rPr>
          <w:t>十五、营销与推广策略</w:t>
        </w:r>
        <w:r>
          <w:tab/>
        </w:r>
        <w:r>
          <w:fldChar w:fldCharType="begin"/>
        </w:r>
        <w:r>
          <w:instrText xml:space="preserve"> PAGEREF _Toc1633 \h </w:instrText>
        </w:r>
        <w:r>
          <w:fldChar w:fldCharType="separate"/>
        </w:r>
        <w:r>
          <w:t>49</w:t>
        </w:r>
        <w:r>
          <w:fldChar w:fldCharType="end"/>
        </w:r>
      </w:hyperlink>
    </w:p>
    <w:p>
      <w:pPr>
        <w:pStyle w:val="TOC2"/>
        <w:tabs>
          <w:tab w:val="right" w:leader="dot" w:pos="8306"/>
        </w:tabs>
      </w:pPr>
      <w:hyperlink w:anchor="_Toc5132" w:history="1">
        <w:r>
          <w:rPr>
            <w:rFonts w:ascii="仿宋" w:eastAsia="仿宋" w:hAnsi="仿宋" w:cs="仿宋" w:hint="eastAsia"/>
            <w:lang w:eastAsia="zh-CN"/>
          </w:rPr>
          <w:t>(一)、产品/服务定位与特点</w:t>
        </w:r>
        <w:r>
          <w:tab/>
        </w:r>
        <w:r>
          <w:fldChar w:fldCharType="begin"/>
        </w:r>
        <w:r>
          <w:instrText xml:space="preserve"> PAGEREF _Toc5132 \h </w:instrText>
        </w:r>
        <w:r>
          <w:fldChar w:fldCharType="separate"/>
        </w:r>
        <w:r>
          <w:t>49</w:t>
        </w:r>
        <w:r>
          <w:fldChar w:fldCharType="end"/>
        </w:r>
      </w:hyperlink>
    </w:p>
    <w:p>
      <w:pPr>
        <w:pStyle w:val="TOC2"/>
        <w:tabs>
          <w:tab w:val="right" w:leader="dot" w:pos="8306"/>
        </w:tabs>
      </w:pPr>
      <w:hyperlink w:anchor="_Toc16825" w:history="1">
        <w:r>
          <w:rPr>
            <w:rFonts w:ascii="仿宋" w:eastAsia="仿宋" w:hAnsi="仿宋" w:cs="仿宋" w:hint="eastAsia"/>
            <w:lang w:eastAsia="zh-CN"/>
          </w:rPr>
          <w:t>(二)、市场定位与竞争分析</w:t>
        </w:r>
        <w:r>
          <w:tab/>
        </w:r>
        <w:r>
          <w:fldChar w:fldCharType="begin"/>
        </w:r>
        <w:r>
          <w:instrText xml:space="preserve"> PAGEREF _Toc16825 \h </w:instrText>
        </w:r>
        <w:r>
          <w:fldChar w:fldCharType="separate"/>
        </w:r>
        <w:r>
          <w:t>50</w:t>
        </w:r>
        <w:r>
          <w:fldChar w:fldCharType="end"/>
        </w:r>
      </w:hyperlink>
    </w:p>
    <w:p>
      <w:pPr>
        <w:pStyle w:val="TOC2"/>
        <w:tabs>
          <w:tab w:val="right" w:leader="dot" w:pos="8306"/>
        </w:tabs>
      </w:pPr>
      <w:hyperlink w:anchor="_Toc19799" w:history="1">
        <w:r>
          <w:rPr>
            <w:rFonts w:ascii="仿宋" w:eastAsia="仿宋" w:hAnsi="仿宋" w:cs="仿宋" w:hint="eastAsia"/>
            <w:lang w:eastAsia="zh-CN"/>
          </w:rPr>
          <w:t>(三)、营销渠道与策略</w:t>
        </w:r>
        <w:r>
          <w:tab/>
        </w:r>
        <w:r>
          <w:fldChar w:fldCharType="begin"/>
        </w:r>
        <w:r>
          <w:instrText xml:space="preserve"> PAGEREF _Toc19799 \h </w:instrText>
        </w:r>
        <w:r>
          <w:fldChar w:fldCharType="separate"/>
        </w:r>
        <w:r>
          <w:t>51</w:t>
        </w:r>
        <w:r>
          <w:fldChar w:fldCharType="end"/>
        </w:r>
      </w:hyperlink>
    </w:p>
    <w:p>
      <w:pPr>
        <w:pStyle w:val="TOC2"/>
        <w:tabs>
          <w:tab w:val="right" w:leader="dot" w:pos="8306"/>
        </w:tabs>
      </w:pPr>
      <w:hyperlink w:anchor="_Toc25216" w:history="1">
        <w:r>
          <w:rPr>
            <w:rFonts w:ascii="仿宋" w:eastAsia="仿宋" w:hAnsi="仿宋" w:cs="仿宋" w:hint="eastAsia"/>
            <w:lang w:eastAsia="zh-CN"/>
          </w:rPr>
          <w:t>(四)、推广与宣传活动</w:t>
        </w:r>
        <w:r>
          <w:tab/>
        </w:r>
        <w:r>
          <w:fldChar w:fldCharType="begin"/>
        </w:r>
        <w:r>
          <w:instrText xml:space="preserve"> PAGEREF _Toc25216 \h </w:instrText>
        </w:r>
        <w:r>
          <w:fldChar w:fldCharType="separate"/>
        </w:r>
        <w:r>
          <w:t>53</w:t>
        </w:r>
        <w:r>
          <w:fldChar w:fldCharType="end"/>
        </w:r>
      </w:hyperlink>
    </w:p>
    <w:p>
      <w:pPr>
        <w:pStyle w:val="TOC1"/>
        <w:tabs>
          <w:tab w:val="right" w:leader="dot" w:pos="8306"/>
        </w:tabs>
      </w:pPr>
      <w:hyperlink w:anchor="_Toc22831" w:history="1">
        <w:r>
          <w:rPr>
            <w:rFonts w:ascii="仿宋" w:eastAsia="仿宋" w:hAnsi="仿宋" w:cs="仿宋" w:hint="eastAsia"/>
            <w:lang w:eastAsia="zh-CN"/>
          </w:rPr>
          <w:t>十六、风险识别与分类</w:t>
        </w:r>
        <w:r>
          <w:tab/>
        </w:r>
        <w:r>
          <w:fldChar w:fldCharType="begin"/>
        </w:r>
        <w:r>
          <w:instrText xml:space="preserve"> PAGEREF _Toc22831 \h </w:instrText>
        </w:r>
        <w:r>
          <w:fldChar w:fldCharType="separate"/>
        </w:r>
        <w:r>
          <w:t>58</w:t>
        </w:r>
        <w:r>
          <w:fldChar w:fldCharType="end"/>
        </w:r>
      </w:hyperlink>
    </w:p>
    <w:p>
      <w:pPr>
        <w:pStyle w:val="TOC2"/>
        <w:tabs>
          <w:tab w:val="right" w:leader="dot" w:pos="8306"/>
        </w:tabs>
      </w:pPr>
      <w:hyperlink w:anchor="_Toc30736" w:history="1">
        <w:r>
          <w:rPr>
            <w:rFonts w:ascii="仿宋" w:eastAsia="仿宋" w:hAnsi="仿宋" w:cs="仿宋" w:hint="eastAsia"/>
            <w:lang w:eastAsia="zh-CN"/>
          </w:rPr>
          <w:t>(一)、风险识别</w:t>
        </w:r>
        <w:r>
          <w:tab/>
        </w:r>
        <w:r>
          <w:fldChar w:fldCharType="begin"/>
        </w:r>
        <w:r>
          <w:instrText xml:space="preserve"> PAGEREF _Toc30736 \h </w:instrText>
        </w:r>
        <w:r>
          <w:fldChar w:fldCharType="separate"/>
        </w:r>
        <w:r>
          <w:t>58</w:t>
        </w:r>
        <w:r>
          <w:fldChar w:fldCharType="end"/>
        </w:r>
      </w:hyperlink>
    </w:p>
    <w:p>
      <w:pPr>
        <w:pStyle w:val="TOC2"/>
        <w:tabs>
          <w:tab w:val="right" w:leader="dot" w:pos="8306"/>
        </w:tabs>
      </w:pPr>
      <w:hyperlink w:anchor="_Toc25165" w:history="1">
        <w:r>
          <w:rPr>
            <w:rFonts w:ascii="仿宋" w:eastAsia="仿宋" w:hAnsi="仿宋" w:cs="仿宋" w:hint="eastAsia"/>
            <w:lang w:eastAsia="zh-CN"/>
          </w:rPr>
          <w:t>(二)、风险分类</w:t>
        </w:r>
        <w:r>
          <w:tab/>
        </w:r>
        <w:r>
          <w:fldChar w:fldCharType="begin"/>
        </w:r>
        <w:r>
          <w:instrText xml:space="preserve"> PAGEREF _Toc25165 \h </w:instrText>
        </w:r>
        <w:r>
          <w:fldChar w:fldCharType="separate"/>
        </w:r>
        <w:r>
          <w:t>59</w:t>
        </w:r>
        <w:r>
          <w:fldChar w:fldCharType="end"/>
        </w:r>
      </w:hyperlink>
    </w:p>
    <w:p>
      <w:pPr>
        <w:pStyle w:val="TOC1"/>
        <w:tabs>
          <w:tab w:val="right" w:leader="dot" w:pos="8306"/>
        </w:tabs>
      </w:pPr>
      <w:hyperlink w:anchor="_Toc8168" w:history="1">
        <w:r>
          <w:rPr>
            <w:rFonts w:ascii="仿宋" w:eastAsia="仿宋" w:hAnsi="仿宋" w:cs="仿宋" w:hint="eastAsia"/>
            <w:lang w:eastAsia="zh-CN"/>
          </w:rPr>
          <w:t>十七、供应链管理</w:t>
        </w:r>
        <w:r>
          <w:tab/>
        </w:r>
        <w:r>
          <w:fldChar w:fldCharType="begin"/>
        </w:r>
        <w:r>
          <w:instrText xml:space="preserve"> PAGEREF _Toc8168 \h </w:instrText>
        </w:r>
        <w:r>
          <w:fldChar w:fldCharType="separate"/>
        </w:r>
        <w:r>
          <w:t>61</w:t>
        </w:r>
        <w:r>
          <w:fldChar w:fldCharType="end"/>
        </w:r>
      </w:hyperlink>
    </w:p>
    <w:p>
      <w:pPr>
        <w:pStyle w:val="TOC2"/>
        <w:tabs>
          <w:tab w:val="right" w:leader="dot" w:pos="8306"/>
        </w:tabs>
      </w:pPr>
      <w:hyperlink w:anchor="_Toc16211" w:history="1">
        <w:r>
          <w:rPr>
            <w:rFonts w:ascii="仿宋" w:eastAsia="仿宋" w:hAnsi="仿宋" w:cs="仿宋" w:hint="eastAsia"/>
            <w:lang w:eastAsia="zh-CN"/>
          </w:rPr>
          <w:t>(一)、供应链战略规划</w:t>
        </w:r>
        <w:r>
          <w:tab/>
        </w:r>
        <w:r>
          <w:fldChar w:fldCharType="begin"/>
        </w:r>
        <w:r>
          <w:instrText xml:space="preserve"> PAGEREF _Toc16211 \h </w:instrText>
        </w:r>
        <w:r>
          <w:fldChar w:fldCharType="separate"/>
        </w:r>
        <w:r>
          <w:t>61</w:t>
        </w:r>
        <w:r>
          <w:fldChar w:fldCharType="end"/>
        </w:r>
      </w:hyperlink>
    </w:p>
    <w:p>
      <w:pPr>
        <w:pStyle w:val="TOC2"/>
        <w:tabs>
          <w:tab w:val="right" w:leader="dot" w:pos="8306"/>
        </w:tabs>
      </w:pPr>
      <w:hyperlink w:anchor="_Toc12495" w:history="1">
        <w:r>
          <w:rPr>
            <w:rFonts w:ascii="仿宋" w:eastAsia="仿宋" w:hAnsi="仿宋" w:cs="仿宋" w:hint="eastAsia"/>
            <w:lang w:eastAsia="zh-CN"/>
          </w:rPr>
          <w:t>(二)、供应商选择与合作</w:t>
        </w:r>
        <w:r>
          <w:tab/>
        </w:r>
        <w:r>
          <w:fldChar w:fldCharType="begin"/>
        </w:r>
        <w:r>
          <w:instrText xml:space="preserve"> PAGEREF _Toc12495 \h </w:instrText>
        </w:r>
        <w:r>
          <w:fldChar w:fldCharType="separate"/>
        </w:r>
        <w:r>
          <w:t>62</w:t>
        </w:r>
        <w:r>
          <w:fldChar w:fldCharType="end"/>
        </w:r>
      </w:hyperlink>
    </w:p>
    <w:p>
      <w:pPr>
        <w:pStyle w:val="TOC2"/>
        <w:tabs>
          <w:tab w:val="right" w:leader="dot" w:pos="8306"/>
        </w:tabs>
      </w:pPr>
      <w:hyperlink w:anchor="_Toc9168" w:history="1">
        <w:r>
          <w:rPr>
            <w:rFonts w:ascii="仿宋" w:eastAsia="仿宋" w:hAnsi="仿宋" w:cs="仿宋" w:hint="eastAsia"/>
            <w:lang w:eastAsia="zh-CN"/>
          </w:rPr>
          <w:t>(三)、物流与库存管理</w:t>
        </w:r>
        <w:r>
          <w:tab/>
        </w:r>
        <w:r>
          <w:fldChar w:fldCharType="begin"/>
        </w:r>
        <w:r>
          <w:instrText xml:space="preserve"> PAGEREF _Toc9168 \h </w:instrText>
        </w:r>
        <w:r>
          <w:fldChar w:fldCharType="separate"/>
        </w:r>
        <w:r>
          <w:t>63</w:t>
        </w:r>
        <w:r>
          <w:fldChar w:fldCharType="end"/>
        </w:r>
      </w:hyperlink>
    </w:p>
    <w:p>
      <w:pPr>
        <w:pStyle w:val="TOC1"/>
        <w:tabs>
          <w:tab w:val="right" w:leader="dot" w:pos="8306"/>
        </w:tabs>
      </w:pPr>
      <w:hyperlink w:anchor="_Toc4188" w:history="1">
        <w:r>
          <w:rPr>
            <w:rFonts w:ascii="仿宋" w:eastAsia="仿宋" w:hAnsi="仿宋" w:cs="仿宋" w:hint="eastAsia"/>
            <w:lang w:eastAsia="zh-CN"/>
          </w:rPr>
          <w:t>十八、质量管理体系</w:t>
        </w:r>
        <w:r>
          <w:tab/>
        </w:r>
        <w:r>
          <w:fldChar w:fldCharType="begin"/>
        </w:r>
        <w:r>
          <w:instrText xml:space="preserve"> PAGEREF _Toc4188 \h </w:instrText>
        </w:r>
        <w:r>
          <w:fldChar w:fldCharType="separate"/>
        </w:r>
        <w:r>
          <w:t>65</w:t>
        </w:r>
        <w:r>
          <w:fldChar w:fldCharType="end"/>
        </w:r>
      </w:hyperlink>
    </w:p>
    <w:p>
      <w:pPr>
        <w:pStyle w:val="TOC2"/>
        <w:tabs>
          <w:tab w:val="right" w:leader="dot" w:pos="8306"/>
        </w:tabs>
      </w:pPr>
      <w:hyperlink w:anchor="_Toc26177" w:history="1">
        <w:r>
          <w:rPr>
            <w:rFonts w:ascii="仿宋" w:eastAsia="仿宋" w:hAnsi="仿宋" w:cs="仿宋" w:hint="eastAsia"/>
            <w:lang w:eastAsia="zh-CN"/>
          </w:rPr>
          <w:t>(一)、质量目标与方针</w:t>
        </w:r>
        <w:r>
          <w:tab/>
        </w:r>
        <w:r>
          <w:fldChar w:fldCharType="begin"/>
        </w:r>
        <w:r>
          <w:instrText xml:space="preserve"> PAGEREF _Toc26177 \h </w:instrText>
        </w:r>
        <w:r>
          <w:fldChar w:fldCharType="separate"/>
        </w:r>
        <w:r>
          <w:t>65</w:t>
        </w:r>
        <w:r>
          <w:fldChar w:fldCharType="end"/>
        </w:r>
      </w:hyperlink>
    </w:p>
    <w:p>
      <w:pPr>
        <w:pStyle w:val="TOC2"/>
        <w:tabs>
          <w:tab w:val="right" w:leader="dot" w:pos="8306"/>
        </w:tabs>
      </w:pPr>
      <w:hyperlink w:anchor="_Toc3433" w:history="1">
        <w:r>
          <w:rPr>
            <w:rFonts w:ascii="仿宋" w:eastAsia="仿宋" w:hAnsi="仿宋" w:cs="仿宋" w:hint="eastAsia"/>
            <w:lang w:eastAsia="zh-CN"/>
          </w:rPr>
          <w:t>(二)、质量管理责任</w:t>
        </w:r>
        <w:r>
          <w:tab/>
        </w:r>
        <w:r>
          <w:fldChar w:fldCharType="begin"/>
        </w:r>
        <w:r>
          <w:instrText xml:space="preserve"> PAGEREF _Toc3433 \h </w:instrText>
        </w:r>
        <w:r>
          <w:fldChar w:fldCharType="separate"/>
        </w:r>
        <w:r>
          <w:t>66</w:t>
        </w:r>
        <w:r>
          <w:fldChar w:fldCharType="end"/>
        </w:r>
      </w:hyperlink>
    </w:p>
    <w:p>
      <w:pPr>
        <w:pStyle w:val="TOC2"/>
        <w:tabs>
          <w:tab w:val="right" w:leader="dot" w:pos="8306"/>
        </w:tabs>
      </w:pPr>
      <w:hyperlink w:anchor="_Toc27417" w:history="1">
        <w:r>
          <w:rPr>
            <w:rFonts w:ascii="仿宋" w:eastAsia="仿宋" w:hAnsi="仿宋" w:cs="仿宋" w:hint="eastAsia"/>
            <w:lang w:eastAsia="zh-CN"/>
          </w:rPr>
          <w:t>(三)、质量管理体系文件</w:t>
        </w:r>
        <w:r>
          <w:tab/>
        </w:r>
        <w:r>
          <w:fldChar w:fldCharType="begin"/>
        </w:r>
        <w:r>
          <w:instrText xml:space="preserve"> PAGEREF _Toc27417 \h </w:instrText>
        </w:r>
        <w:r>
          <w:fldChar w:fldCharType="separate"/>
        </w:r>
        <w:r>
          <w:t>67</w:t>
        </w:r>
        <w:r>
          <w:fldChar w:fldCharType="end"/>
        </w:r>
      </w:hyperlink>
    </w:p>
    <w:p>
      <w:pPr>
        <w:pStyle w:val="TOC2"/>
        <w:tabs>
          <w:tab w:val="right" w:leader="dot" w:pos="8306"/>
        </w:tabs>
      </w:pPr>
      <w:hyperlink w:anchor="_Toc12158" w:history="1">
        <w:r>
          <w:rPr>
            <w:rFonts w:ascii="仿宋" w:eastAsia="仿宋" w:hAnsi="仿宋" w:cs="仿宋" w:hint="eastAsia"/>
            <w:lang w:eastAsia="zh-CN"/>
          </w:rPr>
          <w:t>(四)、质量培训与教育</w:t>
        </w:r>
        <w:r>
          <w:tab/>
        </w:r>
        <w:r>
          <w:fldChar w:fldCharType="begin"/>
        </w:r>
        <w:r>
          <w:instrText xml:space="preserve"> PAGEREF _Toc12158 \h </w:instrText>
        </w:r>
        <w:r>
          <w:fldChar w:fldCharType="separate"/>
        </w:r>
        <w:r>
          <w:t>69</w:t>
        </w:r>
        <w:r>
          <w:fldChar w:fldCharType="end"/>
        </w:r>
      </w:hyperlink>
    </w:p>
    <w:p>
      <w:pPr>
        <w:pStyle w:val="TOC2"/>
        <w:tabs>
          <w:tab w:val="right" w:leader="dot" w:pos="8306"/>
        </w:tabs>
      </w:pPr>
      <w:hyperlink w:anchor="_Toc1311" w:history="1">
        <w:r>
          <w:rPr>
            <w:rFonts w:ascii="仿宋" w:eastAsia="仿宋" w:hAnsi="仿宋" w:cs="仿宋" w:hint="eastAsia"/>
            <w:lang w:eastAsia="zh-CN"/>
          </w:rPr>
          <w:t>(五)、质量审核与评价</w:t>
        </w:r>
        <w:r>
          <w:tab/>
        </w:r>
        <w:r>
          <w:fldChar w:fldCharType="begin"/>
        </w:r>
        <w:r>
          <w:instrText xml:space="preserve"> PAGEREF _Toc1311 \h </w:instrText>
        </w:r>
        <w:r>
          <w:fldChar w:fldCharType="separate"/>
        </w:r>
        <w:r>
          <w:t>70</w:t>
        </w:r>
        <w:r>
          <w:fldChar w:fldCharType="end"/>
        </w:r>
      </w:hyperlink>
    </w:p>
    <w:p>
      <w:pPr>
        <w:pStyle w:val="TOC2"/>
        <w:tabs>
          <w:tab w:val="right" w:leader="dot" w:pos="8306"/>
        </w:tabs>
      </w:pPr>
      <w:hyperlink w:anchor="_Toc10811" w:history="1">
        <w:r>
          <w:rPr>
            <w:rFonts w:ascii="仿宋" w:eastAsia="仿宋" w:hAnsi="仿宋" w:cs="仿宋" w:hint="eastAsia"/>
            <w:lang w:eastAsia="zh-CN"/>
          </w:rPr>
          <w:t>(六)、不符合与纠正措施</w:t>
        </w:r>
        <w:r>
          <w:tab/>
        </w:r>
        <w:r>
          <w:fldChar w:fldCharType="begin"/>
        </w:r>
        <w:r>
          <w:instrText xml:space="preserve"> PAGEREF _Toc10811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8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技术管理特点体现在其创新导向。通过引入最先进的技术趋势和解决方案，民宿项目致力于提升科技含量、提高质量和效率水平。这意味着我们将采用最新的工具和方法，确保民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宿项目技术管理的显著特征。通过整合不同领域的技术资源，我们实现了跨学科的协同工作。这有助于优化技术架构，提高整体效能。此外，整合性策略还促进了不同技术团队之间的紧密沟通和高效合作，确保民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宿项目所采用的技术。通过不断优化技术方案，民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宿项目团队将在民宿项目初期识别可能的技术风险，并采取相应的预防和应对措施。通过建立健全的风险评估机制，民宿项目能够在实施过程中及时发现并解决潜在的技术问题，保障民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通过这些独特的技术管理特点，我们确信在民宿项目中，技术将成为民宿项目成功的有力支持。这一深度剖析揭示了技术管理在民宿项目实施中的关键作用，为民宿项目的技术基础奠定了坚实的基础。</w:t>
      </w:r>
    </w:p>
    <w:p>
      <w:pPr>
        <w:pStyle w:val="Heading2"/>
        <w:ind w:firstLine="560" w:firstLineChars="200"/>
        <w:rPr>
          <w:rFonts w:ascii="仿宋" w:eastAsia="仿宋" w:hAnsi="仿宋" w:cs="仿宋" w:hint="eastAsia"/>
          <w:sz w:val="28"/>
          <w:lang w:eastAsia="zh-CN"/>
        </w:rPr>
      </w:pPr>
      <w:bookmarkStart w:id="4" w:name="_Toc16215"/>
      <w:r>
        <w:rPr>
          <w:rFonts w:ascii="仿宋" w:eastAsia="仿宋" w:hAnsi="仿宋" w:cs="仿宋" w:hint="eastAsia"/>
          <w:sz w:val="28"/>
          <w:lang w:eastAsia="zh-CN"/>
        </w:rPr>
        <w:t>(二)、民宿项目工艺技术设计方案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宿项目将严格按照相关行业规范要求进行组织。通过有效控制产品质量，民宿项目将致力于为顾客提供优质的民宿项目产品和良好的服务。这体现了民宿项目对于生产活动合规性和质量标准的高度重视，为民宿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宿项目注重生态效益和清洁生产原则。民宿项目建设将紧密结合地方特色经济发展，与社会经济发展规划和区域环境保护规划方案相协调一致。通过与当地区域自然生态系统的结合，民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宿项目产品具有多样化的客户需求和个性化的特点。因此，民宿项目产品规格品种多样，且单批生产数量较小。为满足这一特点，民宿项目承办单位将建设先进的柔性制造生产线。通过广泛应用柔性制造技术，民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总体而言，民宿项目采用的技术具有较高的技术含量和自动化水平，处于国内先进水平。这一技术选用不仅体现了对生产效率、质量和环境友好性的高标准要求，同时为民宿项目的可持续发展奠定了坚实的基础。</w:t>
      </w:r>
    </w:p>
    <w:p>
      <w:pPr>
        <w:pStyle w:val="Heading2"/>
        <w:ind w:firstLine="560" w:firstLineChars="200"/>
        <w:rPr>
          <w:rFonts w:ascii="仿宋" w:eastAsia="仿宋" w:hAnsi="仿宋" w:cs="仿宋" w:hint="eastAsia"/>
          <w:sz w:val="28"/>
          <w:lang w:eastAsia="zh-CN"/>
        </w:rPr>
      </w:pPr>
      <w:bookmarkStart w:id="5" w:name="_Toc299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为确保民宿项目的高效生产和技术实施，我们制定了一套精心设计的设备选型方案，以满足民宿项目生产、质量和环保的要求。该方案的主要特点如下：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6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6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民宿项目的主要产品是XXXX，预计年产值为XXX万元。这一产品在市场中占据着重要的地位，其广泛的应用范围使得该民宿项目的市场前景非常广阔。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民宿项目的xxx产品作为重要的原材料之一，将在多个领域发挥关键作用。其在建筑、交通、能源等方面的广泛应用将为整个产业链提供强大的支持，形成产业协同效应。民宿项目的年产值XXX万XXX万XXX万万元不仅反映了其在市场上的巨大潜力，更预示着它对国民经济的积极贡献。这种关联度高、涉及面广的产业关系，使得该民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98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总征地面积为XXXX平方米，相当于约XX.XX亩，其中净用地面积为XXXX平方米，红线范围内相当于约XX.XX亩。这一用地规模充分考虑了民宿项目的建设需求，保障了民宿项目在合适的空间内得以充分发展。民宿项目规划的总建筑面积为XXXX平方米，其中主体工程建设占XXXX平方米，计容建筑面积达XXXX平方米。预计建筑工程的投资将达到XXXX万元，为民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计划购置的设备共计XXXX台（套），设备购置费用为XXXX万元。这一设备购置计划充分考虑到民宿项目的生产需求和技术要求，确保了民宿项目在生产运营中具备先进的技术装备和高效的生产能力。设备的合理配置将为民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民宿项目计划总投资为XXXX万元，预计年实现营业收入为XXXX万元。这一产能规模的设定旨在确保民宿项目能够在投资与回报之间取得平衡，实现长期可持续的发展。民宿项目的总投资充分考虑到各个方面的需求，包括用地建设、设备购置等多个环节，以确保民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459"/>
      <w:r>
        <w:rPr>
          <w:rFonts w:ascii="仿宋" w:eastAsia="仿宋" w:hAnsi="仿宋" w:cs="仿宋" w:hint="eastAsia"/>
          <w:sz w:val="28"/>
          <w:lang w:eastAsia="zh-CN"/>
        </w:rPr>
        <w:t>三、民宿项目可持续发展</w:t>
      </w:r>
      <w:bookmarkEnd w:id="9"/>
    </w:p>
    <w:p>
      <w:pPr>
        <w:pStyle w:val="Heading2"/>
        <w:rPr>
          <w:rFonts w:ascii="仿宋" w:eastAsia="仿宋" w:hAnsi="仿宋" w:cs="仿宋" w:hint="eastAsia"/>
          <w:lang w:eastAsia="zh-CN"/>
        </w:rPr>
      </w:pPr>
      <w:bookmarkStart w:id="10" w:name="_Toc747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民宿项目团队着眼于未来，明确了可持续发展的战略方向。制定的具体可持续发展目标包括降低资源使用、采用环保技术、最大化社会效益等。这一步骤不仅有助于民宿项目在环保和社会责任方面达到最高标准，也为未来提供了明确的指引，确保民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宿项目管理周期。从民宿项目规划开始，民宿项目团队就考虑了环境和社会的因素。在执行阶段，民宿项目团队积极推动绿色技术的应用，优化资源利用。此外，关注员工的社会责任，通过培训和沟通活动提高员工对可持续发展的认知，使他们能够在日常工作中践行可持续实践。这些举措不仅为民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649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扎根于民宿项目的可持续发展理念，我们深信环保与社会责任是民宿项目成功的关键支柱。在民宿项目的每一步，我们都致力于通过创新和实践，履行对环境和社会的坚定责任。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团队通过引入先进的环保技术、建立高效的废物处理系统以及推动能源节约措施，积极履行环保责任。定期的环保监测和评估确保民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不仅致力于自身可持续发展，还注重对社会的回馈。通过支持社区民宿项目、参与慈善事业、提供培训机会等方式，民宿项目积极履行社会责任。与当地社区建立积极互动，关注员工的工作与生活平衡，以及员工的身心健康，是民宿项目在社会责任层面的关键举措。这样的实践不仅增强了民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429"/>
      <w:r>
        <w:rPr>
          <w:rFonts w:ascii="仿宋" w:eastAsia="仿宋" w:hAnsi="仿宋" w:cs="仿宋" w:hint="eastAsia"/>
          <w:sz w:val="28"/>
          <w:lang w:eastAsia="zh-CN"/>
        </w:rPr>
        <w:t>四、民宿项目建设单位说明</w:t>
      </w:r>
      <w:bookmarkEnd w:id="12"/>
    </w:p>
    <w:p>
      <w:pPr>
        <w:pStyle w:val="Heading2"/>
        <w:rPr>
          <w:rFonts w:ascii="仿宋" w:eastAsia="仿宋" w:hAnsi="仿宋" w:cs="仿宋" w:hint="eastAsia"/>
          <w:lang w:eastAsia="zh-CN"/>
        </w:rPr>
      </w:pPr>
      <w:bookmarkStart w:id="13" w:name="_Toc7381"/>
      <w:r>
        <w:rPr>
          <w:rFonts w:ascii="仿宋" w:eastAsia="仿宋" w:hAnsi="仿宋" w:cs="仿宋" w:hint="eastAsia"/>
          <w:lang w:eastAsia="zh-CN"/>
        </w:rPr>
        <w:t>(一)、民宿项目承办单位基本情况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0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宿项目承办单位的XXXX，我们着眼于实现可持续的经济效益。通过技术创新和解决方案的提供，公司预计在民宿项目执行期间将获得可观的收入增长。这一收入来源主要包括民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同时，我们注重成本控制和效率提升，以确保民宿项目的可持续盈利。透过精细的管理和资源优化，公司期望实现民宿项目利润最大化。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宿项目实施进行全面的投资评估，包括民宿项目启动阶段的资金投入和后续运营成本。通过对民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为确保公司在民宿项目实施过程中具备足够的资金流动性，公司将进行详尽的现金流分析。这包括资金需求的合理预测、民宿项目周期内的资金峰谷分析以及灵活的财务管理策略，以应对各种潜在的经济变动。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0799"/>
      <w:r>
        <w:rPr>
          <w:rFonts w:ascii="仿宋" w:eastAsia="仿宋" w:hAnsi="仿宋" w:cs="仿宋" w:hint="eastAsia"/>
          <w:sz w:val="28"/>
          <w:lang w:eastAsia="zh-CN"/>
        </w:rPr>
        <w:t>五、民宿项目绩效评估</w:t>
      </w:r>
      <w:bookmarkEnd w:id="15"/>
    </w:p>
    <w:p>
      <w:pPr>
        <w:pStyle w:val="Heading2"/>
        <w:rPr>
          <w:rFonts w:ascii="仿宋" w:eastAsia="仿宋" w:hAnsi="仿宋" w:cs="仿宋" w:hint="eastAsia"/>
          <w:lang w:eastAsia="zh-CN"/>
        </w:rPr>
      </w:pPr>
      <w:bookmarkStart w:id="16" w:name="_Toc3215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在民宿项目中，我们设计了一套全面的绩效评估指标，以确保民宿项目的可控和成功交付。这些指标跨足民宿项目目标、成本、进度和质量等多个维度，为我们提供了全面洞察民宿项目的健康状况。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目标达成率是我们关注的首要指标。我们设定了明确的目标，并通过定期监测和评估，迅速发现并应对潜在的目标偏差。这为民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进度作为关键的绩效指标之一，得到了精心的关注。我们制定了详细的民宿项目进度计划，并设立了进度符合度指标，确保实际进度与计划进度保持一致。这使我们能够快速发现和解决潜在的进度问题，保持民宿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宿项目绩效的不可或缺的一环。我们引入了一系列的质量标准和客户满意度指标，以确保民宿项目交付的成果在质量上达到或超越预期水平。通过持续监测这些指标，我们努力提升民宿项目整体质量水平，为民宿项目的成功交付提供有力保障。通过这些科学且全面的绩效评估，我们能够更好地引导民宿项目的持续改进，确保民宿项目目标的顺利达成。</w:t>
      </w:r>
    </w:p>
    <w:p>
      <w:pPr>
        <w:pStyle w:val="Heading2"/>
        <w:ind w:firstLine="560" w:firstLineChars="200"/>
        <w:rPr>
          <w:rFonts w:ascii="仿宋" w:eastAsia="仿宋" w:hAnsi="仿宋" w:cs="仿宋" w:hint="eastAsia"/>
          <w:sz w:val="28"/>
          <w:lang w:eastAsia="zh-CN"/>
        </w:rPr>
      </w:pPr>
      <w:bookmarkStart w:id="17" w:name="_Toc2666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绩效评估是民宿项目中的关键环节，为确保民宿项目达到预期目标，我们采用了多层次、多维度的绩效评估方法。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宿项目的战略目标对齐，确保每个决策和行动都与民宿项目整体目标保持一致。团队会定期召开战略对齐会议，审视当前工作与民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宿项目进度、质量、成本和风险等方面。这些指标通过数据收集和分析，为民宿项目管理团队提供了客观的评估依据。例如，我们通过民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绩效评估不仅仅停留在民宿项目内部，还考虑了民宿项目对外部环境的影响。我们定期进行干系人满意度调查，以了解各利益相关方对民宿项目的期望和满意度，并及时做出调整。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这种多层次、多角度的绩效评估方法，使得我们能够全面了解民宿项目的运行状态，及时做出调整，确保民宿项目在不断变化的环境中保持稳健前行。</w:t>
      </w:r>
    </w:p>
    <w:p>
      <w:pPr>
        <w:pStyle w:val="Heading2"/>
        <w:ind w:firstLine="560" w:firstLineChars="200"/>
        <w:rPr>
          <w:rFonts w:ascii="仿宋" w:eastAsia="仿宋" w:hAnsi="仿宋" w:cs="仿宋" w:hint="eastAsia"/>
          <w:sz w:val="28"/>
          <w:lang w:eastAsia="zh-CN"/>
        </w:rPr>
      </w:pPr>
      <w:bookmarkStart w:id="18" w:name="_Toc348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为了确保民宿项目的有效管理和不断优化，我们采用了精心设计的绩效评估周期。这个周期旨在实现灵活、实时和全面的评估，以适应民宿项目执行中的各种挑战。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宿项目的不同需求，分为短期、中期和长期。短期评估关注每个迭代或工作周期，以及时发现和解决当前任务中的问题。中期评估涵盖几个迭代，深入了解整体民宿项目的趋势和性能。长期评估则着眼于整个民宿项目阶段，确保民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宿项目管理工具和协作平台，团队成员能够随时更新和分享民宿项目数据。这种实时性的反馈机制使我们能够及时察觉潜在问题，快速调整，保持民宿项目的稳健运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宿项目的决策制定密不可分。每个周期的民宿项目回顾会议成为集体总结经验、识别问题深层次原因并找到创新解决方案的平台。这种定期的反思与调整机制使民宿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2381"/>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725"/>
      <w:r>
        <w:rPr>
          <w:rFonts w:ascii="仿宋" w:eastAsia="仿宋" w:hAnsi="仿宋" w:cs="仿宋" w:hint="eastAsia"/>
          <w:lang w:eastAsia="zh-CN"/>
        </w:rPr>
        <w:t>(一)、民宿行业分析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民宿行业一直以来都是市场的关注焦点。行业内的发展趋势、竞争态势以及潜在机会都对民宿项目的推进产生深远的影响。通过深入研究行业的整体概貌，我们将更好地理解行业的核心特征，为民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行业，技术一直是推动创新和发展的关键因素。我们将对当前技术趋势进行详尽分析，包括但不限于人工智能、大数据应用、先进制造技术等。这有助于民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民宿项目成功的基础。我们将对主要竞争对手进行深入研究，包括其市场份额、产品特点、市场定位等。通过全面了解竞争对手的优势和劣势，民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8195"/>
      <w:r>
        <w:rPr>
          <w:rFonts w:ascii="仿宋" w:eastAsia="仿宋" w:hAnsi="仿宋" w:cs="仿宋" w:hint="eastAsia"/>
          <w:sz w:val="28"/>
          <w:lang w:eastAsia="zh-CN"/>
        </w:rPr>
        <w:t>(二)、民宿市场分析预测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通过对市场规模的深入调研，我们将预测民宿市场未来的增长趋势。这包括市场的整体规模、各细分领域的发展趋势等。民宿项目可以根据市场的扩张速度和潜在机会，制定更符合市场需求的发展策略。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了解消费者的需求是市场分析的核心。我们将通过调查研究，深入挖掘目标消费者的需求特点、购买习惯以及对产品和服务的期望。这有助于民宿项目更好地定位目标市场，提供更符合消费者期待的解决方案。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民宿项目实施过程中需要充分考虑的因素。我们将对市场风险进行全面评估，包括但不限于政策法规风险、市场竞争风险、技术变革风险等。通过对潜在风险的深入分析，民宿项目可以制定相应的风险缓解策略，降低不确定性对民宿项目的影响。</w:t>
      </w:r>
    </w:p>
    <w:p>
      <w:pPr>
        <w:pStyle w:val="Heading1"/>
        <w:ind w:firstLine="560" w:firstLineChars="200"/>
        <w:rPr>
          <w:rFonts w:ascii="仿宋" w:eastAsia="仿宋" w:hAnsi="仿宋" w:cs="仿宋" w:hint="eastAsia"/>
          <w:sz w:val="28"/>
          <w:lang w:eastAsia="zh-CN"/>
        </w:rPr>
      </w:pPr>
      <w:bookmarkStart w:id="22" w:name="_Toc13932"/>
      <w:r>
        <w:rPr>
          <w:rFonts w:ascii="仿宋" w:eastAsia="仿宋" w:hAnsi="仿宋" w:cs="仿宋" w:hint="eastAsia"/>
          <w:sz w:val="28"/>
          <w:lang w:eastAsia="zh-CN"/>
        </w:rPr>
        <w:t>七、民宿项目技术管理</w:t>
      </w:r>
      <w:bookmarkEnd w:id="22"/>
    </w:p>
    <w:p>
      <w:pPr>
        <w:pStyle w:val="Heading2"/>
        <w:rPr>
          <w:rFonts w:ascii="仿宋" w:eastAsia="仿宋" w:hAnsi="仿宋" w:cs="仿宋" w:hint="eastAsia"/>
          <w:lang w:eastAsia="zh-CN"/>
        </w:rPr>
      </w:pPr>
      <w:bookmarkStart w:id="23" w:name="_Toc26163"/>
      <w:r>
        <w:rPr>
          <w:rFonts w:ascii="仿宋" w:eastAsia="仿宋" w:hAnsi="仿宋" w:cs="仿宋" w:hint="eastAsia"/>
          <w:lang w:eastAsia="zh-CN"/>
        </w:rPr>
        <w:t>(一)、技术方案选用方向</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民宿技术创新导向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https://d.book118.com/607126152063006035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D7632A"/>
    <w:rsid w:val="45D763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2615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2024-01-28T20:15:00Z</dcterms:created>
  <dcterms:modified xsi:type="dcterms:W3CDTF">2024-01-28T20:15:30Z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B9789E8719EA4246951859FE78057B9A_11</vt:lpwstr>
  </property>
  <property fmtid="{D5CDD505-2E9C-101B-9397-08002B2CF9AE}" pid="3" name="KSOProductBuildVer">
    <vt:lpwstr>2052-12.1.0.16250</vt:lpwstr>
  </property>
</Properties>
</file>