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50" w:history="1">
        <w:r>
          <w:rPr>
            <w:rFonts w:ascii="仿宋" w:eastAsia="仿宋" w:hAnsi="仿宋" w:cs="仿宋" w:hint="eastAsia"/>
            <w:lang w:eastAsia="zh-CN"/>
          </w:rPr>
          <w:t>序言</w:t>
        </w:r>
        <w:r>
          <w:tab/>
        </w:r>
        <w:r>
          <w:fldChar w:fldCharType="begin"/>
        </w:r>
        <w:r>
          <w:instrText xml:space="preserve"> PAGEREF _Toc31050 \h </w:instrText>
        </w:r>
        <w:r>
          <w:fldChar w:fldCharType="separate"/>
        </w:r>
        <w:r>
          <w:t>3</w:t>
        </w:r>
        <w:r>
          <w:fldChar w:fldCharType="end"/>
        </w:r>
      </w:hyperlink>
    </w:p>
    <w:p>
      <w:pPr>
        <w:pStyle w:val="TOC1"/>
        <w:tabs>
          <w:tab w:val="right" w:leader="dot" w:pos="8306"/>
        </w:tabs>
      </w:pPr>
      <w:hyperlink w:anchor="_Toc4878" w:history="1">
        <w:r>
          <w:rPr>
            <w:rFonts w:ascii="仿宋" w:eastAsia="仿宋" w:hAnsi="仿宋" w:cs="仿宋" w:hint="eastAsia"/>
            <w:lang w:eastAsia="zh-CN"/>
          </w:rPr>
          <w:t>一、纤维增强项目建设背景及必要性分析</w:t>
        </w:r>
        <w:r>
          <w:tab/>
        </w:r>
        <w:r>
          <w:fldChar w:fldCharType="begin"/>
        </w:r>
        <w:r>
          <w:instrText xml:space="preserve"> PAGEREF _Toc4878 \h </w:instrText>
        </w:r>
        <w:r>
          <w:fldChar w:fldCharType="separate"/>
        </w:r>
        <w:r>
          <w:t>3</w:t>
        </w:r>
        <w:r>
          <w:fldChar w:fldCharType="end"/>
        </w:r>
      </w:hyperlink>
    </w:p>
    <w:p>
      <w:pPr>
        <w:pStyle w:val="TOC2"/>
        <w:tabs>
          <w:tab w:val="right" w:leader="dot" w:pos="8306"/>
        </w:tabs>
      </w:pPr>
      <w:hyperlink w:anchor="_Toc30421" w:history="1">
        <w:r>
          <w:rPr>
            <w:rFonts w:ascii="仿宋" w:eastAsia="仿宋" w:hAnsi="仿宋" w:cs="仿宋" w:hint="eastAsia"/>
            <w:lang w:eastAsia="zh-CN"/>
          </w:rPr>
          <w:t>(一)、纤维增强项目背景分析</w:t>
        </w:r>
        <w:r>
          <w:tab/>
        </w:r>
        <w:r>
          <w:fldChar w:fldCharType="begin"/>
        </w:r>
        <w:r>
          <w:instrText xml:space="preserve"> PAGEREF _Toc30421 \h </w:instrText>
        </w:r>
        <w:r>
          <w:fldChar w:fldCharType="separate"/>
        </w:r>
        <w:r>
          <w:t>3</w:t>
        </w:r>
        <w:r>
          <w:fldChar w:fldCharType="end"/>
        </w:r>
      </w:hyperlink>
    </w:p>
    <w:p>
      <w:pPr>
        <w:pStyle w:val="TOC2"/>
        <w:tabs>
          <w:tab w:val="right" w:leader="dot" w:pos="8306"/>
        </w:tabs>
      </w:pPr>
      <w:hyperlink w:anchor="_Toc27512" w:history="1">
        <w:r>
          <w:rPr>
            <w:rFonts w:ascii="仿宋" w:eastAsia="仿宋" w:hAnsi="仿宋" w:cs="仿宋" w:hint="eastAsia"/>
            <w:lang w:eastAsia="zh-CN"/>
          </w:rPr>
          <w:t>(二)、纤维增强项目建设必要性分析</w:t>
        </w:r>
        <w:r>
          <w:tab/>
        </w:r>
        <w:r>
          <w:fldChar w:fldCharType="begin"/>
        </w:r>
        <w:r>
          <w:instrText xml:space="preserve"> PAGEREF _Toc27512 \h </w:instrText>
        </w:r>
        <w:r>
          <w:fldChar w:fldCharType="separate"/>
        </w:r>
        <w:r>
          <w:t>5</w:t>
        </w:r>
        <w:r>
          <w:fldChar w:fldCharType="end"/>
        </w:r>
      </w:hyperlink>
    </w:p>
    <w:p>
      <w:pPr>
        <w:pStyle w:val="TOC1"/>
        <w:tabs>
          <w:tab w:val="right" w:leader="dot" w:pos="8306"/>
        </w:tabs>
      </w:pPr>
      <w:hyperlink w:anchor="_Toc21529" w:history="1">
        <w:r>
          <w:rPr>
            <w:rFonts w:ascii="仿宋" w:eastAsia="仿宋" w:hAnsi="仿宋" w:cs="仿宋" w:hint="eastAsia"/>
            <w:lang w:eastAsia="zh-CN"/>
          </w:rPr>
          <w:t>二、产品规划分析</w:t>
        </w:r>
        <w:r>
          <w:tab/>
        </w:r>
        <w:r>
          <w:fldChar w:fldCharType="begin"/>
        </w:r>
        <w:r>
          <w:instrText xml:space="preserve"> PAGEREF _Toc21529 \h </w:instrText>
        </w:r>
        <w:r>
          <w:fldChar w:fldCharType="separate"/>
        </w:r>
        <w:r>
          <w:t>6</w:t>
        </w:r>
        <w:r>
          <w:fldChar w:fldCharType="end"/>
        </w:r>
      </w:hyperlink>
    </w:p>
    <w:p>
      <w:pPr>
        <w:pStyle w:val="TOC2"/>
        <w:tabs>
          <w:tab w:val="right" w:leader="dot" w:pos="8306"/>
        </w:tabs>
      </w:pPr>
      <w:hyperlink w:anchor="_Toc4932" w:history="1">
        <w:r>
          <w:rPr>
            <w:rFonts w:ascii="仿宋" w:eastAsia="仿宋" w:hAnsi="仿宋" w:cs="仿宋" w:hint="eastAsia"/>
            <w:lang w:eastAsia="zh-CN"/>
          </w:rPr>
          <w:t>(一)、产品规划</w:t>
        </w:r>
        <w:r>
          <w:tab/>
        </w:r>
        <w:r>
          <w:fldChar w:fldCharType="begin"/>
        </w:r>
        <w:r>
          <w:instrText xml:space="preserve"> PAGEREF _Toc4932 \h </w:instrText>
        </w:r>
        <w:r>
          <w:fldChar w:fldCharType="separate"/>
        </w:r>
        <w:r>
          <w:t>6</w:t>
        </w:r>
        <w:r>
          <w:fldChar w:fldCharType="end"/>
        </w:r>
      </w:hyperlink>
    </w:p>
    <w:p>
      <w:pPr>
        <w:pStyle w:val="TOC2"/>
        <w:tabs>
          <w:tab w:val="right" w:leader="dot" w:pos="8306"/>
        </w:tabs>
      </w:pPr>
      <w:hyperlink w:anchor="_Toc17547" w:history="1">
        <w:r>
          <w:rPr>
            <w:rFonts w:ascii="仿宋" w:eastAsia="仿宋" w:hAnsi="仿宋" w:cs="仿宋" w:hint="eastAsia"/>
            <w:lang w:eastAsia="zh-CN"/>
          </w:rPr>
          <w:t>(二)、建设规模</w:t>
        </w:r>
        <w:r>
          <w:tab/>
        </w:r>
        <w:r>
          <w:fldChar w:fldCharType="begin"/>
        </w:r>
        <w:r>
          <w:instrText xml:space="preserve"> PAGEREF _Toc17547 \h </w:instrText>
        </w:r>
        <w:r>
          <w:fldChar w:fldCharType="separate"/>
        </w:r>
        <w:r>
          <w:t>7</w:t>
        </w:r>
        <w:r>
          <w:fldChar w:fldCharType="end"/>
        </w:r>
      </w:hyperlink>
    </w:p>
    <w:p>
      <w:pPr>
        <w:pStyle w:val="TOC1"/>
        <w:tabs>
          <w:tab w:val="right" w:leader="dot" w:pos="8306"/>
        </w:tabs>
      </w:pPr>
      <w:hyperlink w:anchor="_Toc5777" w:history="1">
        <w:r>
          <w:rPr>
            <w:rFonts w:ascii="仿宋" w:eastAsia="仿宋" w:hAnsi="仿宋" w:cs="仿宋" w:hint="eastAsia"/>
            <w:lang w:eastAsia="zh-CN"/>
          </w:rPr>
          <w:t>三、纤维增强项目概论</w:t>
        </w:r>
        <w:r>
          <w:tab/>
        </w:r>
        <w:r>
          <w:fldChar w:fldCharType="begin"/>
        </w:r>
        <w:r>
          <w:instrText xml:space="preserve"> PAGEREF _Toc5777 \h </w:instrText>
        </w:r>
        <w:r>
          <w:fldChar w:fldCharType="separate"/>
        </w:r>
        <w:r>
          <w:t>8</w:t>
        </w:r>
        <w:r>
          <w:fldChar w:fldCharType="end"/>
        </w:r>
      </w:hyperlink>
    </w:p>
    <w:p>
      <w:pPr>
        <w:pStyle w:val="TOC2"/>
        <w:tabs>
          <w:tab w:val="right" w:leader="dot" w:pos="8306"/>
        </w:tabs>
      </w:pPr>
      <w:hyperlink w:anchor="_Toc6236" w:history="1">
        <w:r>
          <w:rPr>
            <w:rFonts w:ascii="仿宋" w:eastAsia="仿宋" w:hAnsi="仿宋" w:cs="仿宋" w:hint="eastAsia"/>
            <w:lang w:eastAsia="zh-CN"/>
          </w:rPr>
          <w:t>(一)、纤维增强项目概况</w:t>
        </w:r>
        <w:r>
          <w:tab/>
        </w:r>
        <w:r>
          <w:fldChar w:fldCharType="begin"/>
        </w:r>
        <w:r>
          <w:instrText xml:space="preserve"> PAGEREF _Toc6236 \h </w:instrText>
        </w:r>
        <w:r>
          <w:fldChar w:fldCharType="separate"/>
        </w:r>
        <w:r>
          <w:t>8</w:t>
        </w:r>
        <w:r>
          <w:fldChar w:fldCharType="end"/>
        </w:r>
      </w:hyperlink>
    </w:p>
    <w:p>
      <w:pPr>
        <w:pStyle w:val="TOC2"/>
        <w:tabs>
          <w:tab w:val="right" w:leader="dot" w:pos="8306"/>
        </w:tabs>
      </w:pPr>
      <w:hyperlink w:anchor="_Toc28436" w:history="1">
        <w:r>
          <w:rPr>
            <w:rFonts w:ascii="仿宋" w:eastAsia="仿宋" w:hAnsi="仿宋" w:cs="仿宋" w:hint="eastAsia"/>
            <w:lang w:eastAsia="zh-CN"/>
          </w:rPr>
          <w:t>(二)、纤维增强项目目标</w:t>
        </w:r>
        <w:r>
          <w:tab/>
        </w:r>
        <w:r>
          <w:fldChar w:fldCharType="begin"/>
        </w:r>
        <w:r>
          <w:instrText xml:space="preserve"> PAGEREF _Toc28436 \h </w:instrText>
        </w:r>
        <w:r>
          <w:fldChar w:fldCharType="separate"/>
        </w:r>
        <w:r>
          <w:t>10</w:t>
        </w:r>
        <w:r>
          <w:fldChar w:fldCharType="end"/>
        </w:r>
      </w:hyperlink>
    </w:p>
    <w:p>
      <w:pPr>
        <w:pStyle w:val="TOC2"/>
        <w:tabs>
          <w:tab w:val="right" w:leader="dot" w:pos="8306"/>
        </w:tabs>
      </w:pPr>
      <w:hyperlink w:anchor="_Toc19347" w:history="1">
        <w:r>
          <w:rPr>
            <w:rFonts w:ascii="仿宋" w:eastAsia="仿宋" w:hAnsi="仿宋" w:cs="仿宋" w:hint="eastAsia"/>
            <w:lang w:eastAsia="zh-CN"/>
          </w:rPr>
          <w:t>(三)、纤维增强项目提出的理由</w:t>
        </w:r>
        <w:r>
          <w:tab/>
        </w:r>
        <w:r>
          <w:fldChar w:fldCharType="begin"/>
        </w:r>
        <w:r>
          <w:instrText xml:space="preserve"> PAGEREF _Toc19347 \h </w:instrText>
        </w:r>
        <w:r>
          <w:fldChar w:fldCharType="separate"/>
        </w:r>
        <w:r>
          <w:t>11</w:t>
        </w:r>
        <w:r>
          <w:fldChar w:fldCharType="end"/>
        </w:r>
      </w:hyperlink>
    </w:p>
    <w:p>
      <w:pPr>
        <w:pStyle w:val="TOC2"/>
        <w:tabs>
          <w:tab w:val="right" w:leader="dot" w:pos="8306"/>
        </w:tabs>
      </w:pPr>
      <w:hyperlink w:anchor="_Toc30035" w:history="1">
        <w:r>
          <w:rPr>
            <w:rFonts w:ascii="仿宋" w:eastAsia="仿宋" w:hAnsi="仿宋" w:cs="仿宋" w:hint="eastAsia"/>
            <w:lang w:eastAsia="zh-CN"/>
          </w:rPr>
          <w:t>(四)、纤维增强项目意义</w:t>
        </w:r>
        <w:r>
          <w:tab/>
        </w:r>
        <w:r>
          <w:fldChar w:fldCharType="begin"/>
        </w:r>
        <w:r>
          <w:instrText xml:space="preserve"> PAGEREF _Toc30035 \h </w:instrText>
        </w:r>
        <w:r>
          <w:fldChar w:fldCharType="separate"/>
        </w:r>
        <w:r>
          <w:t>13</w:t>
        </w:r>
        <w:r>
          <w:fldChar w:fldCharType="end"/>
        </w:r>
      </w:hyperlink>
    </w:p>
    <w:p>
      <w:pPr>
        <w:pStyle w:val="TOC2"/>
        <w:tabs>
          <w:tab w:val="right" w:leader="dot" w:pos="8306"/>
        </w:tabs>
      </w:pPr>
      <w:hyperlink w:anchor="_Toc22220" w:history="1">
        <w:r>
          <w:rPr>
            <w:rFonts w:ascii="仿宋" w:eastAsia="仿宋" w:hAnsi="仿宋" w:cs="仿宋" w:hint="eastAsia"/>
            <w:lang w:eastAsia="zh-CN"/>
          </w:rPr>
          <w:t>(五)、纤维增强项目背景</w:t>
        </w:r>
        <w:r>
          <w:tab/>
        </w:r>
        <w:r>
          <w:fldChar w:fldCharType="begin"/>
        </w:r>
        <w:r>
          <w:instrText xml:space="preserve"> PAGEREF _Toc22220 \h </w:instrText>
        </w:r>
        <w:r>
          <w:fldChar w:fldCharType="separate"/>
        </w:r>
        <w:r>
          <w:t>13</w:t>
        </w:r>
        <w:r>
          <w:fldChar w:fldCharType="end"/>
        </w:r>
      </w:hyperlink>
    </w:p>
    <w:p>
      <w:pPr>
        <w:pStyle w:val="TOC1"/>
        <w:tabs>
          <w:tab w:val="right" w:leader="dot" w:pos="8306"/>
        </w:tabs>
      </w:pPr>
      <w:hyperlink w:anchor="_Toc225" w:history="1">
        <w:r>
          <w:rPr>
            <w:rFonts w:ascii="仿宋" w:eastAsia="仿宋" w:hAnsi="仿宋" w:cs="仿宋" w:hint="eastAsia"/>
            <w:lang w:eastAsia="zh-CN"/>
          </w:rPr>
          <w:t>四、市场分析、调研</w:t>
        </w:r>
        <w:r>
          <w:tab/>
        </w:r>
        <w:r>
          <w:fldChar w:fldCharType="begin"/>
        </w:r>
        <w:r>
          <w:instrText xml:space="preserve"> PAGEREF _Toc225 \h </w:instrText>
        </w:r>
        <w:r>
          <w:fldChar w:fldCharType="separate"/>
        </w:r>
        <w:r>
          <w:t>14</w:t>
        </w:r>
        <w:r>
          <w:fldChar w:fldCharType="end"/>
        </w:r>
      </w:hyperlink>
    </w:p>
    <w:p>
      <w:pPr>
        <w:pStyle w:val="TOC2"/>
        <w:tabs>
          <w:tab w:val="right" w:leader="dot" w:pos="8306"/>
        </w:tabs>
      </w:pPr>
      <w:hyperlink w:anchor="_Toc5908" w:history="1">
        <w:r>
          <w:rPr>
            <w:rFonts w:ascii="仿宋" w:eastAsia="仿宋" w:hAnsi="仿宋" w:cs="仿宋" w:hint="eastAsia"/>
            <w:lang w:eastAsia="zh-CN"/>
          </w:rPr>
          <w:t>(一)、纤维增强行业分析</w:t>
        </w:r>
        <w:r>
          <w:tab/>
        </w:r>
        <w:r>
          <w:fldChar w:fldCharType="begin"/>
        </w:r>
        <w:r>
          <w:instrText xml:space="preserve"> PAGEREF _Toc5908 \h </w:instrText>
        </w:r>
        <w:r>
          <w:fldChar w:fldCharType="separate"/>
        </w:r>
        <w:r>
          <w:t>14</w:t>
        </w:r>
        <w:r>
          <w:fldChar w:fldCharType="end"/>
        </w:r>
      </w:hyperlink>
    </w:p>
    <w:p>
      <w:pPr>
        <w:pStyle w:val="TOC2"/>
        <w:tabs>
          <w:tab w:val="right" w:leader="dot" w:pos="8306"/>
        </w:tabs>
      </w:pPr>
      <w:hyperlink w:anchor="_Toc22356" w:history="1">
        <w:r>
          <w:rPr>
            <w:rFonts w:ascii="仿宋" w:eastAsia="仿宋" w:hAnsi="仿宋" w:cs="仿宋" w:hint="eastAsia"/>
            <w:lang w:eastAsia="zh-CN"/>
          </w:rPr>
          <w:t>(二)、纤维增强市场分析预测</w:t>
        </w:r>
        <w:r>
          <w:tab/>
        </w:r>
        <w:r>
          <w:fldChar w:fldCharType="begin"/>
        </w:r>
        <w:r>
          <w:instrText xml:space="preserve"> PAGEREF _Toc22356 \h </w:instrText>
        </w:r>
        <w:r>
          <w:fldChar w:fldCharType="separate"/>
        </w:r>
        <w:r>
          <w:t>15</w:t>
        </w:r>
        <w:r>
          <w:fldChar w:fldCharType="end"/>
        </w:r>
      </w:hyperlink>
    </w:p>
    <w:p>
      <w:pPr>
        <w:pStyle w:val="TOC1"/>
        <w:tabs>
          <w:tab w:val="right" w:leader="dot" w:pos="8306"/>
        </w:tabs>
      </w:pPr>
      <w:hyperlink w:anchor="_Toc3451" w:history="1">
        <w:r>
          <w:rPr>
            <w:rFonts w:ascii="仿宋" w:eastAsia="仿宋" w:hAnsi="仿宋" w:cs="仿宋" w:hint="eastAsia"/>
            <w:lang w:eastAsia="zh-CN"/>
          </w:rPr>
          <w:t>五、纤维增强项目土建工程</w:t>
        </w:r>
        <w:r>
          <w:tab/>
        </w:r>
        <w:r>
          <w:fldChar w:fldCharType="begin"/>
        </w:r>
        <w:r>
          <w:instrText xml:space="preserve"> PAGEREF _Toc3451 \h </w:instrText>
        </w:r>
        <w:r>
          <w:fldChar w:fldCharType="separate"/>
        </w:r>
        <w:r>
          <w:t>16</w:t>
        </w:r>
        <w:r>
          <w:fldChar w:fldCharType="end"/>
        </w:r>
      </w:hyperlink>
    </w:p>
    <w:p>
      <w:pPr>
        <w:pStyle w:val="TOC2"/>
        <w:tabs>
          <w:tab w:val="right" w:leader="dot" w:pos="8306"/>
        </w:tabs>
      </w:pPr>
      <w:hyperlink w:anchor="_Toc18440" w:history="1">
        <w:r>
          <w:rPr>
            <w:rFonts w:ascii="仿宋" w:eastAsia="仿宋" w:hAnsi="仿宋" w:cs="仿宋" w:hint="eastAsia"/>
            <w:lang w:eastAsia="zh-CN"/>
          </w:rPr>
          <w:t>(一)、建筑工程设计原则</w:t>
        </w:r>
        <w:r>
          <w:tab/>
        </w:r>
        <w:r>
          <w:fldChar w:fldCharType="begin"/>
        </w:r>
        <w:r>
          <w:instrText xml:space="preserve"> PAGEREF _Toc18440 \h </w:instrText>
        </w:r>
        <w:r>
          <w:fldChar w:fldCharType="separate"/>
        </w:r>
        <w:r>
          <w:t>16</w:t>
        </w:r>
        <w:r>
          <w:fldChar w:fldCharType="end"/>
        </w:r>
      </w:hyperlink>
    </w:p>
    <w:p>
      <w:pPr>
        <w:pStyle w:val="TOC2"/>
        <w:tabs>
          <w:tab w:val="right" w:leader="dot" w:pos="8306"/>
        </w:tabs>
      </w:pPr>
      <w:hyperlink w:anchor="_Toc31819" w:history="1">
        <w:r>
          <w:rPr>
            <w:rFonts w:ascii="仿宋" w:eastAsia="仿宋" w:hAnsi="仿宋" w:cs="仿宋" w:hint="eastAsia"/>
            <w:lang w:eastAsia="zh-CN"/>
          </w:rPr>
          <w:t>(二)、土建工程设计年限及安全等级</w:t>
        </w:r>
        <w:r>
          <w:tab/>
        </w:r>
        <w:r>
          <w:fldChar w:fldCharType="begin"/>
        </w:r>
        <w:r>
          <w:instrText xml:space="preserve"> PAGEREF _Toc31819 \h </w:instrText>
        </w:r>
        <w:r>
          <w:fldChar w:fldCharType="separate"/>
        </w:r>
        <w:r>
          <w:t>17</w:t>
        </w:r>
        <w:r>
          <w:fldChar w:fldCharType="end"/>
        </w:r>
      </w:hyperlink>
    </w:p>
    <w:p>
      <w:pPr>
        <w:pStyle w:val="TOC2"/>
        <w:tabs>
          <w:tab w:val="right" w:leader="dot" w:pos="8306"/>
        </w:tabs>
      </w:pPr>
      <w:hyperlink w:anchor="_Toc755" w:history="1">
        <w:r>
          <w:rPr>
            <w:rFonts w:ascii="仿宋" w:eastAsia="仿宋" w:hAnsi="仿宋" w:cs="仿宋" w:hint="eastAsia"/>
            <w:lang w:eastAsia="zh-CN"/>
          </w:rPr>
          <w:t>(三)、建筑工程设计总体要求</w:t>
        </w:r>
        <w:r>
          <w:tab/>
        </w:r>
        <w:r>
          <w:fldChar w:fldCharType="begin"/>
        </w:r>
        <w:r>
          <w:instrText xml:space="preserve"> PAGEREF _Toc755 \h </w:instrText>
        </w:r>
        <w:r>
          <w:fldChar w:fldCharType="separate"/>
        </w:r>
        <w:r>
          <w:t>18</w:t>
        </w:r>
        <w:r>
          <w:fldChar w:fldCharType="end"/>
        </w:r>
      </w:hyperlink>
    </w:p>
    <w:p>
      <w:pPr>
        <w:pStyle w:val="TOC2"/>
        <w:tabs>
          <w:tab w:val="right" w:leader="dot" w:pos="8306"/>
        </w:tabs>
      </w:pPr>
      <w:hyperlink w:anchor="_Toc22292" w:history="1">
        <w:r>
          <w:rPr>
            <w:rFonts w:ascii="仿宋" w:eastAsia="仿宋" w:hAnsi="仿宋" w:cs="仿宋" w:hint="eastAsia"/>
            <w:lang w:eastAsia="zh-CN"/>
          </w:rPr>
          <w:t>(四)、土建工程建设指标</w:t>
        </w:r>
        <w:r>
          <w:tab/>
        </w:r>
        <w:r>
          <w:fldChar w:fldCharType="begin"/>
        </w:r>
        <w:r>
          <w:instrText xml:space="preserve"> PAGEREF _Toc22292 \h </w:instrText>
        </w:r>
        <w:r>
          <w:fldChar w:fldCharType="separate"/>
        </w:r>
        <w:r>
          <w:t>19</w:t>
        </w:r>
        <w:r>
          <w:fldChar w:fldCharType="end"/>
        </w:r>
      </w:hyperlink>
    </w:p>
    <w:p>
      <w:pPr>
        <w:pStyle w:val="TOC1"/>
        <w:tabs>
          <w:tab w:val="right" w:leader="dot" w:pos="8306"/>
        </w:tabs>
      </w:pPr>
      <w:hyperlink w:anchor="_Toc27410" w:history="1">
        <w:r>
          <w:rPr>
            <w:rFonts w:ascii="仿宋" w:eastAsia="仿宋" w:hAnsi="仿宋" w:cs="仿宋" w:hint="eastAsia"/>
            <w:lang w:eastAsia="zh-CN"/>
          </w:rPr>
          <w:t>六、纤维增强项目选址可行性分析</w:t>
        </w:r>
        <w:r>
          <w:tab/>
        </w:r>
        <w:r>
          <w:fldChar w:fldCharType="begin"/>
        </w:r>
        <w:r>
          <w:instrText xml:space="preserve"> PAGEREF _Toc27410 \h </w:instrText>
        </w:r>
        <w:r>
          <w:fldChar w:fldCharType="separate"/>
        </w:r>
        <w:r>
          <w:t>19</w:t>
        </w:r>
        <w:r>
          <w:fldChar w:fldCharType="end"/>
        </w:r>
      </w:hyperlink>
    </w:p>
    <w:p>
      <w:pPr>
        <w:pStyle w:val="TOC2"/>
        <w:tabs>
          <w:tab w:val="right" w:leader="dot" w:pos="8306"/>
        </w:tabs>
      </w:pPr>
      <w:hyperlink w:anchor="_Toc25573" w:history="1">
        <w:r>
          <w:rPr>
            <w:rFonts w:ascii="仿宋" w:eastAsia="仿宋" w:hAnsi="仿宋" w:cs="仿宋" w:hint="eastAsia"/>
            <w:lang w:eastAsia="zh-CN"/>
          </w:rPr>
          <w:t>(一)、纤维增强项目选址</w:t>
        </w:r>
        <w:r>
          <w:tab/>
        </w:r>
        <w:r>
          <w:fldChar w:fldCharType="begin"/>
        </w:r>
        <w:r>
          <w:instrText xml:space="preserve"> PAGEREF _Toc25573 \h </w:instrText>
        </w:r>
        <w:r>
          <w:fldChar w:fldCharType="separate"/>
        </w:r>
        <w:r>
          <w:t>19</w:t>
        </w:r>
        <w:r>
          <w:fldChar w:fldCharType="end"/>
        </w:r>
      </w:hyperlink>
    </w:p>
    <w:p>
      <w:pPr>
        <w:pStyle w:val="TOC2"/>
        <w:tabs>
          <w:tab w:val="right" w:leader="dot" w:pos="8306"/>
        </w:tabs>
      </w:pPr>
      <w:hyperlink w:anchor="_Toc26932" w:history="1">
        <w:r>
          <w:rPr>
            <w:rFonts w:ascii="仿宋" w:eastAsia="仿宋" w:hAnsi="仿宋" w:cs="仿宋" w:hint="eastAsia"/>
            <w:lang w:eastAsia="zh-CN"/>
          </w:rPr>
          <w:t>(二)、用地控制指标</w:t>
        </w:r>
        <w:r>
          <w:tab/>
        </w:r>
        <w:r>
          <w:fldChar w:fldCharType="begin"/>
        </w:r>
        <w:r>
          <w:instrText xml:space="preserve"> PAGEREF _Toc26932 \h </w:instrText>
        </w:r>
        <w:r>
          <w:fldChar w:fldCharType="separate"/>
        </w:r>
        <w:r>
          <w:t>19</w:t>
        </w:r>
        <w:r>
          <w:fldChar w:fldCharType="end"/>
        </w:r>
      </w:hyperlink>
    </w:p>
    <w:p>
      <w:pPr>
        <w:pStyle w:val="TOC2"/>
        <w:tabs>
          <w:tab w:val="right" w:leader="dot" w:pos="8306"/>
        </w:tabs>
      </w:pPr>
      <w:hyperlink w:anchor="_Toc8036" w:history="1">
        <w:r>
          <w:rPr>
            <w:rFonts w:ascii="仿宋" w:eastAsia="仿宋" w:hAnsi="仿宋" w:cs="仿宋" w:hint="eastAsia"/>
            <w:lang w:eastAsia="zh-CN"/>
          </w:rPr>
          <w:t>(三)、节约用地措施</w:t>
        </w:r>
        <w:r>
          <w:tab/>
        </w:r>
        <w:r>
          <w:fldChar w:fldCharType="begin"/>
        </w:r>
        <w:r>
          <w:instrText xml:space="preserve"> PAGEREF _Toc8036 \h </w:instrText>
        </w:r>
        <w:r>
          <w:fldChar w:fldCharType="separate"/>
        </w:r>
        <w:r>
          <w:t>21</w:t>
        </w:r>
        <w:r>
          <w:fldChar w:fldCharType="end"/>
        </w:r>
      </w:hyperlink>
    </w:p>
    <w:p>
      <w:pPr>
        <w:pStyle w:val="TOC2"/>
        <w:tabs>
          <w:tab w:val="right" w:leader="dot" w:pos="8306"/>
        </w:tabs>
      </w:pPr>
      <w:hyperlink w:anchor="_Toc10799" w:history="1">
        <w:r>
          <w:rPr>
            <w:rFonts w:ascii="仿宋" w:eastAsia="仿宋" w:hAnsi="仿宋" w:cs="仿宋" w:hint="eastAsia"/>
            <w:lang w:eastAsia="zh-CN"/>
          </w:rPr>
          <w:t>(四)、总图布置方案</w:t>
        </w:r>
        <w:r>
          <w:tab/>
        </w:r>
        <w:r>
          <w:fldChar w:fldCharType="begin"/>
        </w:r>
        <w:r>
          <w:instrText xml:space="preserve"> PAGEREF _Toc10799 \h </w:instrText>
        </w:r>
        <w:r>
          <w:fldChar w:fldCharType="separate"/>
        </w:r>
        <w:r>
          <w:t>22</w:t>
        </w:r>
        <w:r>
          <w:fldChar w:fldCharType="end"/>
        </w:r>
      </w:hyperlink>
    </w:p>
    <w:p>
      <w:pPr>
        <w:pStyle w:val="TOC2"/>
        <w:tabs>
          <w:tab w:val="right" w:leader="dot" w:pos="8306"/>
        </w:tabs>
      </w:pPr>
      <w:hyperlink w:anchor="_Toc17068" w:history="1">
        <w:r>
          <w:rPr>
            <w:rFonts w:ascii="仿宋" w:eastAsia="仿宋" w:hAnsi="仿宋" w:cs="仿宋" w:hint="eastAsia"/>
            <w:lang w:eastAsia="zh-CN"/>
          </w:rPr>
          <w:t>(五)、选址综合评价</w:t>
        </w:r>
        <w:r>
          <w:tab/>
        </w:r>
        <w:r>
          <w:fldChar w:fldCharType="begin"/>
        </w:r>
        <w:r>
          <w:instrText xml:space="preserve"> PAGEREF _Toc17068 \h </w:instrText>
        </w:r>
        <w:r>
          <w:fldChar w:fldCharType="separate"/>
        </w:r>
        <w:r>
          <w:t>23</w:t>
        </w:r>
        <w:r>
          <w:fldChar w:fldCharType="end"/>
        </w:r>
      </w:hyperlink>
    </w:p>
    <w:p>
      <w:pPr>
        <w:pStyle w:val="TOC1"/>
        <w:tabs>
          <w:tab w:val="right" w:leader="dot" w:pos="8306"/>
        </w:tabs>
      </w:pPr>
      <w:hyperlink w:anchor="_Toc19403" w:history="1">
        <w:r>
          <w:rPr>
            <w:rFonts w:ascii="仿宋" w:eastAsia="仿宋" w:hAnsi="仿宋" w:cs="仿宋" w:hint="eastAsia"/>
            <w:lang w:eastAsia="zh-CN"/>
          </w:rPr>
          <w:t>七、纤维增强项目人力资源管理</w:t>
        </w:r>
        <w:r>
          <w:tab/>
        </w:r>
        <w:r>
          <w:fldChar w:fldCharType="begin"/>
        </w:r>
        <w:r>
          <w:instrText xml:space="preserve"> PAGEREF _Toc19403 \h </w:instrText>
        </w:r>
        <w:r>
          <w:fldChar w:fldCharType="separate"/>
        </w:r>
        <w:r>
          <w:t>24</w:t>
        </w:r>
        <w:r>
          <w:fldChar w:fldCharType="end"/>
        </w:r>
      </w:hyperlink>
    </w:p>
    <w:p>
      <w:pPr>
        <w:pStyle w:val="TOC2"/>
        <w:tabs>
          <w:tab w:val="right" w:leader="dot" w:pos="8306"/>
        </w:tabs>
      </w:pPr>
      <w:hyperlink w:anchor="_Toc281" w:history="1">
        <w:r>
          <w:rPr>
            <w:rFonts w:ascii="仿宋" w:eastAsia="仿宋" w:hAnsi="仿宋" w:cs="仿宋" w:hint="eastAsia"/>
            <w:lang w:eastAsia="zh-CN"/>
          </w:rPr>
          <w:t>(一)、建立健全的预算管理制度</w:t>
        </w:r>
        <w:r>
          <w:tab/>
        </w:r>
        <w:r>
          <w:fldChar w:fldCharType="begin"/>
        </w:r>
        <w:r>
          <w:instrText xml:space="preserve"> PAGEREF _Toc281 \h </w:instrText>
        </w:r>
        <w:r>
          <w:fldChar w:fldCharType="separate"/>
        </w:r>
        <w:r>
          <w:t>24</w:t>
        </w:r>
        <w:r>
          <w:fldChar w:fldCharType="end"/>
        </w:r>
      </w:hyperlink>
    </w:p>
    <w:p>
      <w:pPr>
        <w:pStyle w:val="TOC2"/>
        <w:tabs>
          <w:tab w:val="right" w:leader="dot" w:pos="8306"/>
        </w:tabs>
      </w:pPr>
      <w:hyperlink w:anchor="_Toc21984" w:history="1">
        <w:r>
          <w:rPr>
            <w:rFonts w:ascii="仿宋" w:eastAsia="仿宋" w:hAnsi="仿宋" w:cs="仿宋" w:hint="eastAsia"/>
            <w:lang w:eastAsia="zh-CN"/>
          </w:rPr>
          <w:t>(二)、加强资金流动监控</w:t>
        </w:r>
        <w:r>
          <w:tab/>
        </w:r>
        <w:r>
          <w:fldChar w:fldCharType="begin"/>
        </w:r>
        <w:r>
          <w:instrText xml:space="preserve"> PAGEREF _Toc21984 \h </w:instrText>
        </w:r>
        <w:r>
          <w:fldChar w:fldCharType="separate"/>
        </w:r>
        <w:r>
          <w:t>26</w:t>
        </w:r>
        <w:r>
          <w:fldChar w:fldCharType="end"/>
        </w:r>
      </w:hyperlink>
    </w:p>
    <w:p>
      <w:pPr>
        <w:pStyle w:val="TOC2"/>
        <w:tabs>
          <w:tab w:val="right" w:leader="dot" w:pos="8306"/>
        </w:tabs>
      </w:pPr>
      <w:hyperlink w:anchor="_Toc1382" w:history="1">
        <w:r>
          <w:rPr>
            <w:rFonts w:ascii="仿宋" w:eastAsia="仿宋" w:hAnsi="仿宋" w:cs="仿宋" w:hint="eastAsia"/>
            <w:lang w:eastAsia="zh-CN"/>
          </w:rPr>
          <w:t>(三)、制定完善的风险控制机制</w:t>
        </w:r>
        <w:r>
          <w:tab/>
        </w:r>
        <w:r>
          <w:fldChar w:fldCharType="begin"/>
        </w:r>
        <w:r>
          <w:instrText xml:space="preserve"> PAGEREF _Toc1382 \h </w:instrText>
        </w:r>
        <w:r>
          <w:fldChar w:fldCharType="separate"/>
        </w:r>
        <w:r>
          <w:t>27</w:t>
        </w:r>
        <w:r>
          <w:fldChar w:fldCharType="end"/>
        </w:r>
      </w:hyperlink>
    </w:p>
    <w:p>
      <w:pPr>
        <w:pStyle w:val="TOC2"/>
        <w:tabs>
          <w:tab w:val="right" w:leader="dot" w:pos="8306"/>
        </w:tabs>
      </w:pPr>
      <w:hyperlink w:anchor="_Toc2422" w:history="1">
        <w:r>
          <w:rPr>
            <w:rFonts w:ascii="仿宋" w:eastAsia="仿宋" w:hAnsi="仿宋" w:cs="仿宋" w:hint="eastAsia"/>
            <w:lang w:eastAsia="zh-CN"/>
          </w:rPr>
          <w:t>(四)、优化成本管理</w:t>
        </w:r>
        <w:r>
          <w:tab/>
        </w:r>
        <w:r>
          <w:fldChar w:fldCharType="begin"/>
        </w:r>
        <w:r>
          <w:instrText xml:space="preserve"> PAGEREF _Toc2422 \h </w:instrText>
        </w:r>
        <w:r>
          <w:fldChar w:fldCharType="separate"/>
        </w:r>
        <w:r>
          <w:t>28</w:t>
        </w:r>
        <w:r>
          <w:fldChar w:fldCharType="end"/>
        </w:r>
      </w:hyperlink>
    </w:p>
    <w:p>
      <w:pPr>
        <w:pStyle w:val="TOC1"/>
        <w:tabs>
          <w:tab w:val="right" w:leader="dot" w:pos="8306"/>
        </w:tabs>
      </w:pPr>
      <w:hyperlink w:anchor="_Toc12490" w:history="1">
        <w:r>
          <w:rPr>
            <w:rFonts w:ascii="仿宋" w:eastAsia="仿宋" w:hAnsi="仿宋" w:cs="仿宋" w:hint="eastAsia"/>
            <w:lang w:eastAsia="zh-CN"/>
          </w:rPr>
          <w:t>八、纤维增强项目财务管理</w:t>
        </w:r>
        <w:r>
          <w:tab/>
        </w:r>
        <w:r>
          <w:fldChar w:fldCharType="begin"/>
        </w:r>
        <w:r>
          <w:instrText xml:space="preserve"> PAGEREF _Toc12490 \h </w:instrText>
        </w:r>
        <w:r>
          <w:fldChar w:fldCharType="separate"/>
        </w:r>
        <w:r>
          <w:t>30</w:t>
        </w:r>
        <w:r>
          <w:fldChar w:fldCharType="end"/>
        </w:r>
      </w:hyperlink>
    </w:p>
    <w:p>
      <w:pPr>
        <w:pStyle w:val="TOC2"/>
        <w:tabs>
          <w:tab w:val="right" w:leader="dot" w:pos="8306"/>
        </w:tabs>
      </w:pPr>
      <w:hyperlink w:anchor="_Toc7667" w:history="1">
        <w:r>
          <w:rPr>
            <w:rFonts w:ascii="仿宋" w:eastAsia="仿宋" w:hAnsi="仿宋" w:cs="仿宋" w:hint="eastAsia"/>
            <w:lang w:eastAsia="zh-CN"/>
          </w:rPr>
          <w:t>(一)、资金需求大</w:t>
        </w:r>
        <w:r>
          <w:tab/>
        </w:r>
        <w:r>
          <w:fldChar w:fldCharType="begin"/>
        </w:r>
        <w:r>
          <w:instrText xml:space="preserve"> PAGEREF _Toc7667 \h </w:instrText>
        </w:r>
        <w:r>
          <w:fldChar w:fldCharType="separate"/>
        </w:r>
        <w:r>
          <w:t>30</w:t>
        </w:r>
        <w:r>
          <w:fldChar w:fldCharType="end"/>
        </w:r>
      </w:hyperlink>
    </w:p>
    <w:p>
      <w:pPr>
        <w:pStyle w:val="TOC2"/>
        <w:tabs>
          <w:tab w:val="right" w:leader="dot" w:pos="8306"/>
        </w:tabs>
      </w:pPr>
      <w:hyperlink w:anchor="_Toc29690" w:history="1">
        <w:r>
          <w:rPr>
            <w:rFonts w:ascii="仿宋" w:eastAsia="仿宋" w:hAnsi="仿宋" w:cs="仿宋" w:hint="eastAsia"/>
            <w:lang w:eastAsia="zh-CN"/>
          </w:rPr>
          <w:t>(二)、研发周期长</w:t>
        </w:r>
        <w:r>
          <w:tab/>
        </w:r>
        <w:r>
          <w:fldChar w:fldCharType="begin"/>
        </w:r>
        <w:r>
          <w:instrText xml:space="preserve"> PAGEREF _Toc29690 \h </w:instrText>
        </w:r>
        <w:r>
          <w:fldChar w:fldCharType="separate"/>
        </w:r>
        <w:r>
          <w:t>31</w:t>
        </w:r>
        <w:r>
          <w:fldChar w:fldCharType="end"/>
        </w:r>
      </w:hyperlink>
    </w:p>
    <w:p>
      <w:pPr>
        <w:pStyle w:val="TOC2"/>
        <w:tabs>
          <w:tab w:val="right" w:leader="dot" w:pos="8306"/>
        </w:tabs>
      </w:pPr>
      <w:hyperlink w:anchor="_Toc1168" w:history="1">
        <w:r>
          <w:rPr>
            <w:rFonts w:ascii="仿宋" w:eastAsia="仿宋" w:hAnsi="仿宋" w:cs="仿宋" w:hint="eastAsia"/>
            <w:lang w:eastAsia="zh-CN"/>
          </w:rPr>
          <w:t>(三)、市场风险大</w:t>
        </w:r>
        <w:r>
          <w:tab/>
        </w:r>
        <w:r>
          <w:fldChar w:fldCharType="begin"/>
        </w:r>
        <w:r>
          <w:instrText xml:space="preserve"> PAGEREF _Toc1168 \h </w:instrText>
        </w:r>
        <w:r>
          <w:fldChar w:fldCharType="separate"/>
        </w:r>
        <w:r>
          <w:t>32</w:t>
        </w:r>
        <w:r>
          <w:fldChar w:fldCharType="end"/>
        </w:r>
      </w:hyperlink>
    </w:p>
    <w:p>
      <w:pPr>
        <w:pStyle w:val="TOC2"/>
        <w:tabs>
          <w:tab w:val="right" w:leader="dot" w:pos="8306"/>
        </w:tabs>
      </w:pPr>
      <w:hyperlink w:anchor="_Toc6456" w:history="1">
        <w:r>
          <w:rPr>
            <w:rFonts w:ascii="仿宋" w:eastAsia="仿宋" w:hAnsi="仿宋" w:cs="仿宋" w:hint="eastAsia"/>
            <w:lang w:eastAsia="zh-CN"/>
          </w:rPr>
          <w:t>(四)、利润率高</w:t>
        </w:r>
        <w:r>
          <w:tab/>
        </w:r>
        <w:r>
          <w:fldChar w:fldCharType="begin"/>
        </w:r>
        <w:r>
          <w:instrText xml:space="preserve"> PAGEREF _Toc6456 \h </w:instrText>
        </w:r>
        <w:r>
          <w:fldChar w:fldCharType="separate"/>
        </w:r>
        <w:r>
          <w:t>35</w:t>
        </w:r>
        <w:r>
          <w:fldChar w:fldCharType="end"/>
        </w:r>
      </w:hyperlink>
    </w:p>
    <w:p>
      <w:pPr>
        <w:pStyle w:val="TOC1"/>
        <w:tabs>
          <w:tab w:val="right" w:leader="dot" w:pos="8306"/>
        </w:tabs>
      </w:pPr>
      <w:hyperlink w:anchor="_Toc19636" w:history="1">
        <w:r>
          <w:rPr>
            <w:rFonts w:ascii="仿宋" w:eastAsia="仿宋" w:hAnsi="仿宋" w:cs="仿宋" w:hint="eastAsia"/>
            <w:lang w:eastAsia="zh-CN"/>
          </w:rPr>
          <w:t>九、纤维增强项目经营效益</w:t>
        </w:r>
        <w:r>
          <w:tab/>
        </w:r>
        <w:r>
          <w:fldChar w:fldCharType="begin"/>
        </w:r>
        <w:r>
          <w:instrText xml:space="preserve"> PAGEREF _Toc19636 \h </w:instrText>
        </w:r>
        <w:r>
          <w:fldChar w:fldCharType="separate"/>
        </w:r>
        <w:r>
          <w:t>37</w:t>
        </w:r>
        <w:r>
          <w:fldChar w:fldCharType="end"/>
        </w:r>
      </w:hyperlink>
    </w:p>
    <w:p>
      <w:pPr>
        <w:pStyle w:val="TOC2"/>
        <w:tabs>
          <w:tab w:val="right" w:leader="dot" w:pos="8306"/>
        </w:tabs>
      </w:pPr>
      <w:hyperlink w:anchor="_Toc20437" w:history="1">
        <w:r>
          <w:rPr>
            <w:rFonts w:ascii="仿宋" w:eastAsia="仿宋" w:hAnsi="仿宋" w:cs="仿宋" w:hint="eastAsia"/>
            <w:lang w:eastAsia="zh-CN"/>
          </w:rPr>
          <w:t>(一)、经济评价财务测算</w:t>
        </w:r>
        <w:r>
          <w:tab/>
        </w:r>
        <w:r>
          <w:fldChar w:fldCharType="begin"/>
        </w:r>
        <w:r>
          <w:instrText xml:space="preserve"> PAGEREF _Toc20437 \h </w:instrText>
        </w:r>
        <w:r>
          <w:fldChar w:fldCharType="separate"/>
        </w:r>
        <w:r>
          <w:t>37</w:t>
        </w:r>
        <w:r>
          <w:fldChar w:fldCharType="end"/>
        </w:r>
      </w:hyperlink>
    </w:p>
    <w:p>
      <w:pPr>
        <w:pStyle w:val="TOC2"/>
        <w:tabs>
          <w:tab w:val="right" w:leader="dot" w:pos="8306"/>
        </w:tabs>
      </w:pPr>
      <w:hyperlink w:anchor="_Toc22500" w:history="1">
        <w:r>
          <w:rPr>
            <w:rFonts w:ascii="仿宋" w:eastAsia="仿宋" w:hAnsi="仿宋" w:cs="仿宋" w:hint="eastAsia"/>
            <w:lang w:eastAsia="zh-CN"/>
          </w:rPr>
          <w:t>(二)、纤维增强项目盈利能力分析</w:t>
        </w:r>
        <w:r>
          <w:tab/>
        </w:r>
        <w:r>
          <w:fldChar w:fldCharType="begin"/>
        </w:r>
        <w:r>
          <w:instrText xml:space="preserve"> PAGEREF _Toc22500 \h </w:instrText>
        </w:r>
        <w:r>
          <w:fldChar w:fldCharType="separate"/>
        </w:r>
        <w:r>
          <w:t>38</w:t>
        </w:r>
        <w:r>
          <w:fldChar w:fldCharType="end"/>
        </w:r>
      </w:hyperlink>
    </w:p>
    <w:p>
      <w:pPr>
        <w:pStyle w:val="TOC1"/>
        <w:tabs>
          <w:tab w:val="right" w:leader="dot" w:pos="8306"/>
        </w:tabs>
      </w:pPr>
      <w:hyperlink w:anchor="_Toc3284" w:history="1">
        <w:r>
          <w:rPr>
            <w:rFonts w:ascii="仿宋" w:eastAsia="仿宋" w:hAnsi="仿宋" w:cs="仿宋" w:hint="eastAsia"/>
            <w:lang w:eastAsia="zh-CN"/>
          </w:rPr>
          <w:t>十、纤维增强项目风险管理</w:t>
        </w:r>
        <w:r>
          <w:tab/>
        </w:r>
        <w:r>
          <w:fldChar w:fldCharType="begin"/>
        </w:r>
        <w:r>
          <w:instrText xml:space="preserve"> PAGEREF _Toc3284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94" w:history="1">
        <w:r>
          <w:rPr>
            <w:rFonts w:ascii="仿宋" w:eastAsia="仿宋" w:hAnsi="仿宋" w:cs="仿宋" w:hint="eastAsia"/>
            <w:lang w:eastAsia="zh-CN"/>
          </w:rPr>
          <w:t>(一)、风险识别与评估</w:t>
        </w:r>
        <w:r>
          <w:tab/>
        </w:r>
        <w:r>
          <w:fldChar w:fldCharType="begin"/>
        </w:r>
        <w:r>
          <w:instrText xml:space="preserve"> PAGEREF _Toc16994 \h </w:instrText>
        </w:r>
        <w:r>
          <w:fldChar w:fldCharType="separate"/>
        </w:r>
        <w:r>
          <w:t>39</w:t>
        </w:r>
        <w:r>
          <w:fldChar w:fldCharType="end"/>
        </w:r>
      </w:hyperlink>
    </w:p>
    <w:p>
      <w:pPr>
        <w:pStyle w:val="TOC2"/>
        <w:tabs>
          <w:tab w:val="right" w:leader="dot" w:pos="8306"/>
        </w:tabs>
      </w:pPr>
      <w:hyperlink w:anchor="_Toc12684" w:history="1">
        <w:r>
          <w:rPr>
            <w:rFonts w:ascii="仿宋" w:eastAsia="仿宋" w:hAnsi="仿宋" w:cs="仿宋" w:hint="eastAsia"/>
            <w:lang w:eastAsia="zh-CN"/>
          </w:rPr>
          <w:t>(二)、风险应对策略</w:t>
        </w:r>
        <w:r>
          <w:tab/>
        </w:r>
        <w:r>
          <w:fldChar w:fldCharType="begin"/>
        </w:r>
        <w:r>
          <w:instrText xml:space="preserve"> PAGEREF _Toc12684 \h </w:instrText>
        </w:r>
        <w:r>
          <w:fldChar w:fldCharType="separate"/>
        </w:r>
        <w:r>
          <w:t>40</w:t>
        </w:r>
        <w:r>
          <w:fldChar w:fldCharType="end"/>
        </w:r>
      </w:hyperlink>
    </w:p>
    <w:p>
      <w:pPr>
        <w:pStyle w:val="TOC2"/>
        <w:tabs>
          <w:tab w:val="right" w:leader="dot" w:pos="8306"/>
        </w:tabs>
      </w:pPr>
      <w:hyperlink w:anchor="_Toc19903" w:history="1">
        <w:r>
          <w:rPr>
            <w:rFonts w:ascii="仿宋" w:eastAsia="仿宋" w:hAnsi="仿宋" w:cs="仿宋" w:hint="eastAsia"/>
            <w:lang w:eastAsia="zh-CN"/>
          </w:rPr>
          <w:t>(三)、风险监控与控制</w:t>
        </w:r>
        <w:r>
          <w:tab/>
        </w:r>
        <w:r>
          <w:fldChar w:fldCharType="begin"/>
        </w:r>
        <w:r>
          <w:instrText xml:space="preserve"> PAGEREF _Toc19903 \h </w:instrText>
        </w:r>
        <w:r>
          <w:fldChar w:fldCharType="separate"/>
        </w:r>
        <w:r>
          <w:t>42</w:t>
        </w:r>
        <w:r>
          <w:fldChar w:fldCharType="end"/>
        </w:r>
      </w:hyperlink>
    </w:p>
    <w:p>
      <w:pPr>
        <w:pStyle w:val="TOC1"/>
        <w:tabs>
          <w:tab w:val="right" w:leader="dot" w:pos="8306"/>
        </w:tabs>
      </w:pPr>
      <w:hyperlink w:anchor="_Toc12417" w:history="1">
        <w:r>
          <w:rPr>
            <w:rFonts w:ascii="仿宋" w:eastAsia="仿宋" w:hAnsi="仿宋" w:cs="仿宋" w:hint="eastAsia"/>
            <w:lang w:eastAsia="zh-CN"/>
          </w:rPr>
          <w:t>十一、纤维增强项目人力资源培养与发展</w:t>
        </w:r>
        <w:r>
          <w:tab/>
        </w:r>
        <w:r>
          <w:fldChar w:fldCharType="begin"/>
        </w:r>
        <w:r>
          <w:instrText xml:space="preserve"> PAGEREF _Toc12417 \h </w:instrText>
        </w:r>
        <w:r>
          <w:fldChar w:fldCharType="separate"/>
        </w:r>
        <w:r>
          <w:t>43</w:t>
        </w:r>
        <w:r>
          <w:fldChar w:fldCharType="end"/>
        </w:r>
      </w:hyperlink>
    </w:p>
    <w:p>
      <w:pPr>
        <w:pStyle w:val="TOC2"/>
        <w:tabs>
          <w:tab w:val="right" w:leader="dot" w:pos="8306"/>
        </w:tabs>
      </w:pPr>
      <w:hyperlink w:anchor="_Toc17632" w:history="1">
        <w:r>
          <w:rPr>
            <w:rFonts w:ascii="仿宋" w:eastAsia="仿宋" w:hAnsi="仿宋" w:cs="仿宋" w:hint="eastAsia"/>
            <w:lang w:eastAsia="zh-CN"/>
          </w:rPr>
          <w:t>(一)、人才需求与规划</w:t>
        </w:r>
        <w:r>
          <w:tab/>
        </w:r>
        <w:r>
          <w:fldChar w:fldCharType="begin"/>
        </w:r>
        <w:r>
          <w:instrText xml:space="preserve"> PAGEREF _Toc17632 \h </w:instrText>
        </w:r>
        <w:r>
          <w:fldChar w:fldCharType="separate"/>
        </w:r>
        <w:r>
          <w:t>43</w:t>
        </w:r>
        <w:r>
          <w:fldChar w:fldCharType="end"/>
        </w:r>
      </w:hyperlink>
    </w:p>
    <w:p>
      <w:pPr>
        <w:pStyle w:val="TOC2"/>
        <w:tabs>
          <w:tab w:val="right" w:leader="dot" w:pos="8306"/>
        </w:tabs>
      </w:pPr>
      <w:hyperlink w:anchor="_Toc27075" w:history="1">
        <w:r>
          <w:rPr>
            <w:rFonts w:ascii="仿宋" w:eastAsia="仿宋" w:hAnsi="仿宋" w:cs="仿宋" w:hint="eastAsia"/>
            <w:lang w:eastAsia="zh-CN"/>
          </w:rPr>
          <w:t>(二)、培训与发展计划</w:t>
        </w:r>
        <w:r>
          <w:tab/>
        </w:r>
        <w:r>
          <w:fldChar w:fldCharType="begin"/>
        </w:r>
        <w:r>
          <w:instrText xml:space="preserve"> PAGEREF _Toc27075 \h </w:instrText>
        </w:r>
        <w:r>
          <w:fldChar w:fldCharType="separate"/>
        </w:r>
        <w:r>
          <w:t>43</w:t>
        </w:r>
        <w:r>
          <w:fldChar w:fldCharType="end"/>
        </w:r>
      </w:hyperlink>
    </w:p>
    <w:p>
      <w:pPr>
        <w:pStyle w:val="TOC1"/>
        <w:tabs>
          <w:tab w:val="right" w:leader="dot" w:pos="8306"/>
        </w:tabs>
      </w:pPr>
      <w:hyperlink w:anchor="_Toc19785" w:history="1">
        <w:r>
          <w:rPr>
            <w:rFonts w:ascii="仿宋" w:eastAsia="仿宋" w:hAnsi="仿宋" w:cs="仿宋" w:hint="eastAsia"/>
            <w:lang w:eastAsia="zh-CN"/>
          </w:rPr>
          <w:t>十二、纤维增强项目环境影响分析</w:t>
        </w:r>
        <w:r>
          <w:tab/>
        </w:r>
        <w:r>
          <w:fldChar w:fldCharType="begin"/>
        </w:r>
        <w:r>
          <w:instrText xml:space="preserve"> PAGEREF _Toc19785 \h </w:instrText>
        </w:r>
        <w:r>
          <w:fldChar w:fldCharType="separate"/>
        </w:r>
        <w:r>
          <w:t>44</w:t>
        </w:r>
        <w:r>
          <w:fldChar w:fldCharType="end"/>
        </w:r>
      </w:hyperlink>
    </w:p>
    <w:p>
      <w:pPr>
        <w:pStyle w:val="TOC2"/>
        <w:tabs>
          <w:tab w:val="right" w:leader="dot" w:pos="8306"/>
        </w:tabs>
      </w:pPr>
      <w:hyperlink w:anchor="_Toc922" w:history="1">
        <w:r>
          <w:rPr>
            <w:rFonts w:ascii="仿宋" w:eastAsia="仿宋" w:hAnsi="仿宋" w:cs="仿宋" w:hint="eastAsia"/>
            <w:lang w:eastAsia="zh-CN"/>
          </w:rPr>
          <w:t>(一)、建设区域环境质量现状</w:t>
        </w:r>
        <w:r>
          <w:tab/>
        </w:r>
        <w:r>
          <w:fldChar w:fldCharType="begin"/>
        </w:r>
        <w:r>
          <w:instrText xml:space="preserve"> PAGEREF _Toc922 \h </w:instrText>
        </w:r>
        <w:r>
          <w:fldChar w:fldCharType="separate"/>
        </w:r>
        <w:r>
          <w:t>44</w:t>
        </w:r>
        <w:r>
          <w:fldChar w:fldCharType="end"/>
        </w:r>
      </w:hyperlink>
    </w:p>
    <w:p>
      <w:pPr>
        <w:pStyle w:val="TOC2"/>
        <w:tabs>
          <w:tab w:val="right" w:leader="dot" w:pos="8306"/>
        </w:tabs>
      </w:pPr>
      <w:hyperlink w:anchor="_Toc30637" w:history="1">
        <w:r>
          <w:rPr>
            <w:rFonts w:ascii="仿宋" w:eastAsia="仿宋" w:hAnsi="仿宋" w:cs="仿宋" w:hint="eastAsia"/>
            <w:lang w:eastAsia="zh-CN"/>
          </w:rPr>
          <w:t>(二)、建设期环境保护</w:t>
        </w:r>
        <w:r>
          <w:tab/>
        </w:r>
        <w:r>
          <w:fldChar w:fldCharType="begin"/>
        </w:r>
        <w:r>
          <w:instrText xml:space="preserve"> PAGEREF _Toc30637 \h </w:instrText>
        </w:r>
        <w:r>
          <w:fldChar w:fldCharType="separate"/>
        </w:r>
        <w:r>
          <w:t>45</w:t>
        </w:r>
        <w:r>
          <w:fldChar w:fldCharType="end"/>
        </w:r>
      </w:hyperlink>
    </w:p>
    <w:p>
      <w:pPr>
        <w:pStyle w:val="TOC2"/>
        <w:tabs>
          <w:tab w:val="right" w:leader="dot" w:pos="8306"/>
        </w:tabs>
      </w:pPr>
      <w:hyperlink w:anchor="_Toc26957" w:history="1">
        <w:r>
          <w:rPr>
            <w:rFonts w:ascii="仿宋" w:eastAsia="仿宋" w:hAnsi="仿宋" w:cs="仿宋" w:hint="eastAsia"/>
            <w:lang w:eastAsia="zh-CN"/>
          </w:rPr>
          <w:t>(三)、运营期环境保护</w:t>
        </w:r>
        <w:r>
          <w:tab/>
        </w:r>
        <w:r>
          <w:fldChar w:fldCharType="begin"/>
        </w:r>
        <w:r>
          <w:instrText xml:space="preserve"> PAGEREF _Toc26957 \h </w:instrText>
        </w:r>
        <w:r>
          <w:fldChar w:fldCharType="separate"/>
        </w:r>
        <w:r>
          <w:t>47</w:t>
        </w:r>
        <w:r>
          <w:fldChar w:fldCharType="end"/>
        </w:r>
      </w:hyperlink>
    </w:p>
    <w:p>
      <w:pPr>
        <w:pStyle w:val="TOC2"/>
        <w:tabs>
          <w:tab w:val="right" w:leader="dot" w:pos="8306"/>
        </w:tabs>
      </w:pPr>
      <w:hyperlink w:anchor="_Toc12820" w:history="1">
        <w:r>
          <w:rPr>
            <w:rFonts w:ascii="仿宋" w:eastAsia="仿宋" w:hAnsi="仿宋" w:cs="仿宋" w:hint="eastAsia"/>
            <w:lang w:eastAsia="zh-CN"/>
          </w:rPr>
          <w:t>(四)、纤维增强项目建设对区域经济的影响</w:t>
        </w:r>
        <w:r>
          <w:tab/>
        </w:r>
        <w:r>
          <w:fldChar w:fldCharType="begin"/>
        </w:r>
        <w:r>
          <w:instrText xml:space="preserve"> PAGEREF _Toc12820 \h </w:instrText>
        </w:r>
        <w:r>
          <w:fldChar w:fldCharType="separate"/>
        </w:r>
        <w:r>
          <w:t>48</w:t>
        </w:r>
        <w:r>
          <w:fldChar w:fldCharType="end"/>
        </w:r>
      </w:hyperlink>
    </w:p>
    <w:p>
      <w:pPr>
        <w:pStyle w:val="TOC2"/>
        <w:tabs>
          <w:tab w:val="right" w:leader="dot" w:pos="8306"/>
        </w:tabs>
      </w:pPr>
      <w:hyperlink w:anchor="_Toc10551" w:history="1">
        <w:r>
          <w:rPr>
            <w:rFonts w:ascii="仿宋" w:eastAsia="仿宋" w:hAnsi="仿宋" w:cs="仿宋" w:hint="eastAsia"/>
            <w:lang w:eastAsia="zh-CN"/>
          </w:rPr>
          <w:t>(五)、废弃物处理</w:t>
        </w:r>
        <w:r>
          <w:tab/>
        </w:r>
        <w:r>
          <w:fldChar w:fldCharType="begin"/>
        </w:r>
        <w:r>
          <w:instrText xml:space="preserve"> PAGEREF _Toc10551 \h </w:instrText>
        </w:r>
        <w:r>
          <w:fldChar w:fldCharType="separate"/>
        </w:r>
        <w:r>
          <w:t>50</w:t>
        </w:r>
        <w:r>
          <w:fldChar w:fldCharType="end"/>
        </w:r>
      </w:hyperlink>
    </w:p>
    <w:p>
      <w:pPr>
        <w:pStyle w:val="TOC2"/>
        <w:tabs>
          <w:tab w:val="right" w:leader="dot" w:pos="8306"/>
        </w:tabs>
      </w:pPr>
      <w:hyperlink w:anchor="_Toc4118" w:history="1">
        <w:r>
          <w:rPr>
            <w:rFonts w:ascii="仿宋" w:eastAsia="仿宋" w:hAnsi="仿宋" w:cs="仿宋" w:hint="eastAsia"/>
            <w:lang w:eastAsia="zh-CN"/>
          </w:rPr>
          <w:t>(六)、特殊环境影响分析</w:t>
        </w:r>
        <w:r>
          <w:tab/>
        </w:r>
        <w:r>
          <w:fldChar w:fldCharType="begin"/>
        </w:r>
        <w:r>
          <w:instrText xml:space="preserve"> PAGEREF _Toc4118 \h </w:instrText>
        </w:r>
        <w:r>
          <w:fldChar w:fldCharType="separate"/>
        </w:r>
        <w:r>
          <w:t>51</w:t>
        </w:r>
        <w:r>
          <w:fldChar w:fldCharType="end"/>
        </w:r>
      </w:hyperlink>
    </w:p>
    <w:p>
      <w:pPr>
        <w:pStyle w:val="TOC2"/>
        <w:tabs>
          <w:tab w:val="right" w:leader="dot" w:pos="8306"/>
        </w:tabs>
      </w:pPr>
      <w:hyperlink w:anchor="_Toc29845" w:history="1">
        <w:r>
          <w:rPr>
            <w:rFonts w:ascii="仿宋" w:eastAsia="仿宋" w:hAnsi="仿宋" w:cs="仿宋" w:hint="eastAsia"/>
            <w:lang w:eastAsia="zh-CN"/>
          </w:rPr>
          <w:t>(七)、清洁生产</w:t>
        </w:r>
        <w:r>
          <w:tab/>
        </w:r>
        <w:r>
          <w:fldChar w:fldCharType="begin"/>
        </w:r>
        <w:r>
          <w:instrText xml:space="preserve"> PAGEREF _Toc29845 \h </w:instrText>
        </w:r>
        <w:r>
          <w:fldChar w:fldCharType="separate"/>
        </w:r>
        <w:r>
          <w:t>52</w:t>
        </w:r>
        <w:r>
          <w:fldChar w:fldCharType="end"/>
        </w:r>
      </w:hyperlink>
    </w:p>
    <w:p>
      <w:pPr>
        <w:pStyle w:val="TOC2"/>
        <w:tabs>
          <w:tab w:val="right" w:leader="dot" w:pos="8306"/>
        </w:tabs>
      </w:pPr>
      <w:hyperlink w:anchor="_Toc16886" w:history="1">
        <w:r>
          <w:rPr>
            <w:rFonts w:ascii="仿宋" w:eastAsia="仿宋" w:hAnsi="仿宋" w:cs="仿宋" w:hint="eastAsia"/>
            <w:lang w:eastAsia="zh-CN"/>
          </w:rPr>
          <w:t>(八)、环境保护综合评价</w:t>
        </w:r>
        <w:r>
          <w:tab/>
        </w:r>
        <w:r>
          <w:fldChar w:fldCharType="begin"/>
        </w:r>
        <w:r>
          <w:instrText xml:space="preserve"> PAGEREF _Toc16886 \h </w:instrText>
        </w:r>
        <w:r>
          <w:fldChar w:fldCharType="separate"/>
        </w:r>
        <w:r>
          <w:t>53</w:t>
        </w:r>
        <w:r>
          <w:fldChar w:fldCharType="end"/>
        </w:r>
      </w:hyperlink>
    </w:p>
    <w:p>
      <w:pPr>
        <w:pStyle w:val="TOC1"/>
        <w:tabs>
          <w:tab w:val="right" w:leader="dot" w:pos="8306"/>
        </w:tabs>
      </w:pPr>
      <w:hyperlink w:anchor="_Toc22188" w:history="1">
        <w:r>
          <w:rPr>
            <w:rFonts w:ascii="仿宋" w:eastAsia="仿宋" w:hAnsi="仿宋" w:cs="仿宋" w:hint="eastAsia"/>
            <w:lang w:eastAsia="zh-CN"/>
          </w:rPr>
          <w:t>十三、纤维增强项目治理与监督</w:t>
        </w:r>
        <w:r>
          <w:tab/>
        </w:r>
        <w:r>
          <w:fldChar w:fldCharType="begin"/>
        </w:r>
        <w:r>
          <w:instrText xml:space="preserve"> PAGEREF _Toc22188 \h </w:instrText>
        </w:r>
        <w:r>
          <w:fldChar w:fldCharType="separate"/>
        </w:r>
        <w:r>
          <w:t>54</w:t>
        </w:r>
        <w:r>
          <w:fldChar w:fldCharType="end"/>
        </w:r>
      </w:hyperlink>
    </w:p>
    <w:p>
      <w:pPr>
        <w:pStyle w:val="TOC2"/>
        <w:tabs>
          <w:tab w:val="right" w:leader="dot" w:pos="8306"/>
        </w:tabs>
      </w:pPr>
      <w:hyperlink w:anchor="_Toc6570" w:history="1">
        <w:r>
          <w:rPr>
            <w:rFonts w:ascii="仿宋" w:eastAsia="仿宋" w:hAnsi="仿宋" w:cs="仿宋" w:hint="eastAsia"/>
            <w:lang w:eastAsia="zh-CN"/>
          </w:rPr>
          <w:t>(一)、纤维增强项目治理结构</w:t>
        </w:r>
        <w:r>
          <w:tab/>
        </w:r>
        <w:r>
          <w:fldChar w:fldCharType="begin"/>
        </w:r>
        <w:r>
          <w:instrText xml:space="preserve"> PAGEREF _Toc6570 \h </w:instrText>
        </w:r>
        <w:r>
          <w:fldChar w:fldCharType="separate"/>
        </w:r>
        <w:r>
          <w:t>54</w:t>
        </w:r>
        <w:r>
          <w:fldChar w:fldCharType="end"/>
        </w:r>
      </w:hyperlink>
    </w:p>
    <w:p>
      <w:pPr>
        <w:pStyle w:val="TOC2"/>
        <w:tabs>
          <w:tab w:val="right" w:leader="dot" w:pos="8306"/>
        </w:tabs>
      </w:pPr>
      <w:hyperlink w:anchor="_Toc9788" w:history="1">
        <w:r>
          <w:rPr>
            <w:rFonts w:ascii="仿宋" w:eastAsia="仿宋" w:hAnsi="仿宋" w:cs="仿宋" w:hint="eastAsia"/>
            <w:lang w:eastAsia="zh-CN"/>
          </w:rPr>
          <w:t>(二)、监督与审计</w:t>
        </w:r>
        <w:r>
          <w:tab/>
        </w:r>
        <w:r>
          <w:fldChar w:fldCharType="begin"/>
        </w:r>
        <w:r>
          <w:instrText xml:space="preserve"> PAGEREF _Toc9788 \h </w:instrText>
        </w:r>
        <w:r>
          <w:fldChar w:fldCharType="separate"/>
        </w:r>
        <w:r>
          <w:t>56</w:t>
        </w:r>
        <w:r>
          <w:fldChar w:fldCharType="end"/>
        </w:r>
      </w:hyperlink>
    </w:p>
    <w:p>
      <w:pPr>
        <w:pStyle w:val="TOC1"/>
        <w:tabs>
          <w:tab w:val="right" w:leader="dot" w:pos="8306"/>
        </w:tabs>
      </w:pPr>
      <w:hyperlink w:anchor="_Toc13588" w:history="1">
        <w:r>
          <w:rPr>
            <w:rFonts w:ascii="仿宋" w:eastAsia="仿宋" w:hAnsi="仿宋" w:cs="仿宋" w:hint="eastAsia"/>
            <w:lang w:eastAsia="zh-CN"/>
          </w:rPr>
          <w:t>十四、纤维增强项目实施保障措施</w:t>
        </w:r>
        <w:r>
          <w:tab/>
        </w:r>
        <w:r>
          <w:fldChar w:fldCharType="begin"/>
        </w:r>
        <w:r>
          <w:instrText xml:space="preserve"> PAGEREF _Toc13588 \h </w:instrText>
        </w:r>
        <w:r>
          <w:fldChar w:fldCharType="separate"/>
        </w:r>
        <w:r>
          <w:t>57</w:t>
        </w:r>
        <w:r>
          <w:fldChar w:fldCharType="end"/>
        </w:r>
      </w:hyperlink>
    </w:p>
    <w:p>
      <w:pPr>
        <w:pStyle w:val="TOC2"/>
        <w:tabs>
          <w:tab w:val="right" w:leader="dot" w:pos="8306"/>
        </w:tabs>
      </w:pPr>
      <w:hyperlink w:anchor="_Toc2899" w:history="1">
        <w:r>
          <w:rPr>
            <w:rFonts w:ascii="仿宋" w:eastAsia="仿宋" w:hAnsi="仿宋" w:cs="仿宋" w:hint="eastAsia"/>
            <w:lang w:eastAsia="zh-CN"/>
          </w:rPr>
          <w:t>(一)、纤维增强项目实施保障机制</w:t>
        </w:r>
        <w:r>
          <w:tab/>
        </w:r>
        <w:r>
          <w:fldChar w:fldCharType="begin"/>
        </w:r>
        <w:r>
          <w:instrText xml:space="preserve"> PAGEREF _Toc2899 \h </w:instrText>
        </w:r>
        <w:r>
          <w:fldChar w:fldCharType="separate"/>
        </w:r>
        <w:r>
          <w:t>57</w:t>
        </w:r>
        <w:r>
          <w:fldChar w:fldCharType="end"/>
        </w:r>
      </w:hyperlink>
    </w:p>
    <w:p>
      <w:pPr>
        <w:pStyle w:val="TOC2"/>
        <w:tabs>
          <w:tab w:val="right" w:leader="dot" w:pos="8306"/>
        </w:tabs>
      </w:pPr>
      <w:hyperlink w:anchor="_Toc24303" w:history="1">
        <w:r>
          <w:rPr>
            <w:rFonts w:ascii="仿宋" w:eastAsia="仿宋" w:hAnsi="仿宋" w:cs="仿宋" w:hint="eastAsia"/>
            <w:lang w:eastAsia="zh-CN"/>
          </w:rPr>
          <w:t>(二)、纤维增强项目法律合规要求</w:t>
        </w:r>
        <w:r>
          <w:tab/>
        </w:r>
        <w:r>
          <w:fldChar w:fldCharType="begin"/>
        </w:r>
        <w:r>
          <w:instrText xml:space="preserve"> PAGEREF _Toc24303 \h </w:instrText>
        </w:r>
        <w:r>
          <w:fldChar w:fldCharType="separate"/>
        </w:r>
        <w:r>
          <w:t>61</w:t>
        </w:r>
        <w:r>
          <w:fldChar w:fldCharType="end"/>
        </w:r>
      </w:hyperlink>
    </w:p>
    <w:p>
      <w:pPr>
        <w:pStyle w:val="TOC2"/>
        <w:tabs>
          <w:tab w:val="right" w:leader="dot" w:pos="8306"/>
        </w:tabs>
      </w:pPr>
      <w:hyperlink w:anchor="_Toc1283" w:history="1">
        <w:r>
          <w:rPr>
            <w:rFonts w:ascii="仿宋" w:eastAsia="仿宋" w:hAnsi="仿宋" w:cs="仿宋" w:hint="eastAsia"/>
            <w:lang w:eastAsia="zh-CN"/>
          </w:rPr>
          <w:t>(三)、纤维增强项目合同管理与法律事务</w:t>
        </w:r>
        <w:r>
          <w:tab/>
        </w:r>
        <w:r>
          <w:fldChar w:fldCharType="begin"/>
        </w:r>
        <w:r>
          <w:instrText xml:space="preserve"> PAGEREF _Toc1283 \h </w:instrText>
        </w:r>
        <w:r>
          <w:fldChar w:fldCharType="separate"/>
        </w:r>
        <w:r>
          <w:t>65</w:t>
        </w:r>
        <w:r>
          <w:fldChar w:fldCharType="end"/>
        </w:r>
      </w:hyperlink>
    </w:p>
    <w:p>
      <w:pPr>
        <w:pStyle w:val="TOC2"/>
        <w:tabs>
          <w:tab w:val="right" w:leader="dot" w:pos="8306"/>
        </w:tabs>
      </w:pPr>
      <w:hyperlink w:anchor="_Toc1088" w:history="1">
        <w:r>
          <w:rPr>
            <w:rFonts w:ascii="仿宋" w:eastAsia="仿宋" w:hAnsi="仿宋" w:cs="仿宋" w:hint="eastAsia"/>
            <w:lang w:eastAsia="zh-CN"/>
          </w:rPr>
          <w:t>(四)、纤维增强项目知识产权保护策略</w:t>
        </w:r>
        <w:r>
          <w:tab/>
        </w:r>
        <w:r>
          <w:fldChar w:fldCharType="begin"/>
        </w:r>
        <w:r>
          <w:instrText xml:space="preserve"> PAGEREF _Toc1088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878"/>
      <w:r>
        <w:rPr>
          <w:rFonts w:ascii="仿宋" w:eastAsia="仿宋" w:hAnsi="仿宋" w:cs="仿宋" w:hint="eastAsia"/>
          <w:sz w:val="28"/>
          <w:lang w:eastAsia="zh-CN"/>
        </w:rPr>
        <w:t>一、纤维增强项目建设背景及必要性分析</w:t>
      </w:r>
      <w:bookmarkEnd w:id="2"/>
    </w:p>
    <w:p>
      <w:pPr>
        <w:pStyle w:val="Heading2"/>
        <w:rPr>
          <w:rFonts w:ascii="仿宋" w:eastAsia="仿宋" w:hAnsi="仿宋" w:cs="仿宋" w:hint="eastAsia"/>
          <w:lang w:eastAsia="zh-CN"/>
        </w:rPr>
      </w:pPr>
      <w:bookmarkStart w:id="3" w:name="_Toc30421"/>
      <w:r>
        <w:rPr>
          <w:rFonts w:ascii="仿宋" w:eastAsia="仿宋" w:hAnsi="仿宋" w:cs="仿宋" w:hint="eastAsia"/>
          <w:lang w:eastAsia="zh-CN"/>
        </w:rPr>
        <w:t>(一)、纤维增强项目背景分析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纤维增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纤维增强项目在这个潮流中的定位。同时，我们将关注行业内涌现的新兴机遇，以便纤维增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纤维增强项目提供了强大的发展动力。我们将聚焦于行业内最新的技术发展趋势，包括但不限于人工智能、大数据分析、物联网等领域。通过深度的技术研究，我们将确保纤维增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纤维增强项目发展的源泉。我们将投入更多的精力对市场需求进行深入剖析，超越表面的需求，深入挖掘潜在的市场痛点和机遇。通过对市场需求的细致了解，纤维增强项目将更有针对性地设计解决方案，满足市场的多样化需求，从而更好地促进纤维增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纤维增强项目战略至关重要。我们将对竞争态势进行更为深入的分析，包括但不限于市场份额、产品特点、客户满意度等多个维度。通过深度的竞争分析，纤维增强项目将能够更准确地把握市场脉搏，制定具有竞争力的纤维增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纤维增强项目的发展具有直接的影响。我们将进行更为全面的法规和政策分析，了解行业发展中的潜在法律风险和合规挑战。通过充分了解和遵守相关法规，纤维增强项目将确保在法律框架内合法合规运营，为纤维增强项目的稳健发展提供有力支持。</w:t>
      </w:r>
    </w:p>
    <w:p>
      <w:pPr>
        <w:pStyle w:val="Heading2"/>
        <w:ind w:firstLine="560" w:firstLineChars="200"/>
        <w:rPr>
          <w:rFonts w:ascii="仿宋" w:eastAsia="仿宋" w:hAnsi="仿宋" w:cs="仿宋" w:hint="eastAsia"/>
          <w:sz w:val="28"/>
          <w:lang w:eastAsia="zh-CN"/>
        </w:rPr>
      </w:pPr>
      <w:bookmarkStart w:id="4" w:name="_Toc27512"/>
      <w:r>
        <w:rPr>
          <w:rFonts w:ascii="仿宋" w:eastAsia="仿宋" w:hAnsi="仿宋" w:cs="仿宋" w:hint="eastAsia"/>
          <w:sz w:val="28"/>
          <w:lang w:eastAsia="zh-CN"/>
        </w:rPr>
        <w:t>(二)、纤维增强项目建设必要性分析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建设的迫切性源于对行业发展趋势的深刻洞察。我们正处于一个行业变革的时代，科技创新、数字化转型成为企业发展的关键动力。纤维增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建设不仅仅是为了跟上潮流，更是为了通过技术创新推动企业的持续发展。通过引入先进的技术和解决方案，纤维增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纤维增强项目的建设成为必然选择，通过提高产品质量、拓展服务领域，从而在竞争中获得更多的机会。纤维增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纤维增强项目建设的必要性体现在对客户需求更精准的满足。通过纤维增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建设的背后是对企业持续创新的追求。只有通过不断创新，企业才能在竞争中立于不败之地。纤维增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52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93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纤维增强项目的主要产品是XXXX，预计年产值为XXX万元。这一产品在市场中占据着重要的地位，其广泛的应用范围使得该纤维增强项目的市场前景非常广阔。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纤维增强项目的xxx产品作为重要的原材料之一，将在多个领域发挥关键作用。其在建筑、交通、能源等方面的广泛应用将为整个产业链提供强大的支持，形成产业协同效应。纤维增强项目的年产值XXX万XXX万XXX万万元不仅反映了其在市场上的巨大潜力，更预示着它对国民经济的积极贡献。这种关联度高、涉及面广的产业关系，使得该纤维增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54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总征地面积为XXXX平方米，相当于约XX.XX亩，其中净用地面积为XXXX平方米，红线范围内相当于约XX.XX亩。这一用地规模充分考虑了纤维增强项目的建设需求，保障了纤维增强项目在合适的空间内得以充分发展。纤维增强项目规划的总建筑面积为XXXX平方米，其中主体工程建设占XXXX平方米，计容建筑面积达XXXX平方米。预计建筑工程的投资将达到XXXX万元，为纤维增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计划购置的设备共计XXXX台（套），设备购置费用为XXXX万元。这一设备购置计划充分考虑到纤维增强项目的生产需求和技术要求，确保了纤维增强项目在生产运营中具备先进的技术装备和高效的生产能力。设备的合理配置将为纤维增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计划总投资为XXXX万元，预计年实现营业收入为XXXX万元。这一产能规模的设定旨在确保纤维增强项目能够在投资与回报之间取得平衡，实现长期可持续的发展。纤维增强项目的总投资充分考虑到各个方面的需求，包括用地建设、设备购置等多个环节，以确保纤维增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777"/>
      <w:r>
        <w:rPr>
          <w:rFonts w:ascii="仿宋" w:eastAsia="仿宋" w:hAnsi="仿宋" w:cs="仿宋" w:hint="eastAsia"/>
          <w:sz w:val="28"/>
          <w:lang w:eastAsia="zh-CN"/>
        </w:rPr>
        <w:t>三、纤维增强项目概论</w:t>
      </w:r>
      <w:bookmarkEnd w:id="8"/>
    </w:p>
    <w:p>
      <w:pPr>
        <w:pStyle w:val="Heading2"/>
        <w:rPr>
          <w:rFonts w:ascii="仿宋" w:eastAsia="仿宋" w:hAnsi="仿宋" w:cs="仿宋" w:hint="eastAsia"/>
          <w:lang w:eastAsia="zh-CN"/>
        </w:rPr>
      </w:pPr>
      <w:bookmarkStart w:id="9" w:name="_Toc6236"/>
      <w:r>
        <w:rPr>
          <w:rFonts w:ascii="仿宋" w:eastAsia="仿宋" w:hAnsi="仿宋" w:cs="仿宋" w:hint="eastAsia"/>
          <w:lang w:eastAsia="zh-CN"/>
        </w:rPr>
        <w:t>(一)、纤维增强项目概况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起源追溯至对市场的深入洞察。市场的不断演变与变革为纤维增强项目提供了难得的机遇。当前市场存在的需求缺口和变革的大环境共同构成了纤维增强项目的背景。这个纤维增强项目旨在充分利用市场机遇，填补行业中尚未满足的需求，为客户提供全新的解决方案。市场的变革和需求的增长使得这个纤维增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纤维增强项目名称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正式命名为纤维增强。这个名称不仅仅是一个标识，更代表了纤维增强项目的核心理念和愿景。它蕴含着纤维增强项目所要解决问题的关键字，具有强烈的表达和辨识度，为纤维增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纤维增强项目目标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核心目标是提供一种全新、高效的解决方案，满足客户日益增长的需求。纤维增强项目追求的不仅仅是满足市场需求，更是在市场中获得卓越的竞争优势。通过不断提升产品或服务的质量和创新水平，纤维增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纤维增强项目范围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全面涵盖了产品研发、制造、市场推广和售后服务，确保从产品设计到最终用户体验的全方位关注。这一全面的纤维增强项目范围是为了确保纤维增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纤维增强项目时间表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纤维增强项目计划在未来18个月内完成，包括研发、测试、市场试点和正式推出等不同阶段。这个时间表的合理设计是为了确保纤维增强项目各个阶段的顺利推进，以便按时交付高质量的成果。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纤维增强项目预算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纤维增强项目总预算估算为XX百万美元，主要分配在研发、市场推广、人员培训和运营等方面。这一充足的预算为纤维增强项目提供了充足的资源，确保纤维增强项目在各个方面都能取得优异的表现。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纤维增强项目风险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纤维增强项目可能面临的风险包括市场接受度低、技术难题、竞争激烈等。纤维增强项目团队已经制定了相应的风险应对计划，通过前瞻性的风险管理，确保纤维增强项目在面对不确定性时能够迅速做出应对。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纤维增强项目团队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纤维增强项目汇聚了一支经验丰富、多领域专业素养的核心团队，确保纤维增强项目在各个方面都能拥有高水平的执行力。团队的协同作战是纤维增强项目成功的关键因素之一。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纤维增强项目背景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纤维增强项目的背景根植于市场对更高效、创新产品的渴望，同时也受到科技发展对行业格局的深刻改变的影响。这为纤维增强项目提供了广阔的发展空间和市场需求。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纤维增强项目现状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截至目前，纤维增强项目已完成市场调研和技术验证，取得了初步的成功。这为纤维增强项目在未来的发展奠定了坚实的基础，为更远大的目标打下了坚实的基石。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8436"/>
      <w:r>
        <w:rPr>
          <w:rFonts w:ascii="仿宋" w:eastAsia="仿宋" w:hAnsi="仿宋" w:cs="仿宋" w:hint="eastAsia"/>
          <w:sz w:val="28"/>
          <w:lang w:eastAsia="zh-CN"/>
        </w:rPr>
        <w:t>(二)、纤维增强项目目标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keyword》纤维增强项目首要业务目标是在市场中占据有利地位，实现产品/服务的成功推广和销售。通过不断提升产品质量、创新性，纤维增强项目追求成为行业中的领导者，赢得更多客户的青睐。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在科技迅速发展的时代，纤维增强项目着眼于技术创新。通过持续的研发和技术升级，纤维增强项目旨在推出更具创新性的产品或服务，以满足市场对新鲜、先进解决方案的需求。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为了建立可持续的客户关系，纤维增强项目设定了客户满意度目标。通过提供卓越的产品质量和优质的客户服务，纤维增强项目追求赢得客户的信任和忠诚度，确保他们的满意度达到行业领先水平。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纤维增强项目注重社会责任和可持续发展。通过实施环保、社会责任纤维增强项目，纤维增强项目致力于在经济发展的同时保护环境，促进社会公平，实现可持续经营。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纤维增强项目的团队是实现目标的核心驱动力。因此，纤维增强项目设定了团队发展目标，包括提升团队成员的专业技能、培养领导力，以及搭建协同高效的团队工作氛围。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9347"/>
      <w:r>
        <w:rPr>
          <w:rFonts w:ascii="仿宋" w:eastAsia="仿宋" w:hAnsi="仿宋" w:cs="仿宋" w:hint="eastAsia"/>
          <w:sz w:val="28"/>
          <w:lang w:eastAsia="zh-CN"/>
        </w:rPr>
        <w:t>(三)、纤维增强项目提出的理由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纤维增强项目提出的理由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源于对市场机遇的深刻洞察。当前市场中存在的需求缺口和行业发展趋势表明，有巨大的商业机会等待被开发。通过准确捕捉市场机遇，纤维增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理念基于对技术创新的信仰。通过持续的研发和技术投入，纤维增强项目有望推出更具创新性的产品或服务。在科技飞速发展的当下，纤维增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是为了增强企业的行业竞争力。通过提升产品或服务的质量和独特性，纤维增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响应了消费者需求的变化。随着社会和科技的不断发展，消费者对产品和服务的需求也在发生变化。通过深入了解并及时回应消费者的新需求，纤维增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纤维增强项目的提出是企业战略发展规划的一部分。在面对日益激烈的市场竞争和不断变化的商业环境中，纤维增强项目作为企业战略的一环，旨在为企业开辟新的增长领域，巩固企业在行业中的地位。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不仅仅是基于商业考量，还注重社会责任。通过推出环保、社会责任等方面的纤维增强项目，纤维增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纤维增强项目的提出反映了对利益相关者期望的关注。包括客户、员工、投资者等利益相关者在企业发展中都有着各自的期望，纤维增强项目力求在满足这些期望的同时，取得更大的共赢。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0035"/>
      <w:r>
        <w:rPr>
          <w:rFonts w:ascii="仿宋" w:eastAsia="仿宋" w:hAnsi="仿宋" w:cs="仿宋" w:hint="eastAsia"/>
          <w:sz w:val="28"/>
          <w:lang w:eastAsia="zh-CN"/>
        </w:rPr>
        <w:t>(四)、纤维增强项目意义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在实施纤维增强项目的过程中，我们不仅仅是在追逐商业成功，更是为企业和社会的多个层面创造了深远的意义。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项目的首要意义在于提升企业的市场竞争力。通过持续的创新和对产品质量的高标准要求，纤维增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增强项目的推进将促使行业技术水平的提升。通过引入先进技术和创新性解决方案，纤维增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增强项目不仅创造了大量就业机会，提高了就业水平，还注重社会责任和环保。通过参与社会公益事业和推动环保纤维增强项目，纤维增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综合而言，纤维增强项目意义重大，不仅推动了企业的发展，也为行业和社会的进步贡献了积极力量。这是一个全面而深刻的影响，将在未来产生可持续的正面效应。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220"/>
      <w:r>
        <w:rPr>
          <w:rFonts w:ascii="仿宋" w:eastAsia="仿宋" w:hAnsi="仿宋" w:cs="仿宋" w:hint="eastAsia"/>
          <w:sz w:val="28"/>
          <w:lang w:eastAsia="zh-CN"/>
        </w:rPr>
        <w:t>(五)、纤维增强项目背景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在当今迅猛发展的商业环境中，纤维增强项目的动因根植于对多方面因素的审慎考量。这个纤维增强项目的提出并非孤立的决策，而是对企业所处背景深入思考的产物。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市场的不断演变是纤维增强项目背后的首要原因。科技的迅速发展和全球市场的快速变化使得企业必须灵活应对。纤维增强项目应运而生，旨在通过创新性的解决方案迎合市场的多变需求，赢得竞争中的先机。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竞争的激烈程度也是纤维增强项目背景中不可忽视的一环。企业需要在激烈竞争中脱颖而出，为此，纤维增强项目致力于打破常规，提供独特的价值主张，以吸引客户并确保市场份额的增长。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技术的迅速发展为企业带来了机遇与挑战。作为纤维增强项目启动的背景之一，对新兴技术的应用将有助于提升企业的技术水平，使其在不断演进的商业环境中保持竞争优势。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此外，社会对企业责任的期望也在逐渐升高。纤维增强项目充分融入了社会责任的理念，通过可持续经营和社会公益纤维增强项目，企图为社会贡献一份力量，在商业成功的同时关注社会价值。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5908"/>
      <w:r>
        <w:rPr>
          <w:rFonts w:ascii="仿宋" w:eastAsia="仿宋" w:hAnsi="仿宋" w:cs="仿宋" w:hint="eastAsia"/>
          <w:lang w:eastAsia="zh-CN"/>
        </w:rPr>
        <w:t>(一)、纤维增强行业分析</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纤维增强行业一直以来都是市场的关注焦点。行业内的发展趋势、竞争态势以及潜在机会都对纤维增强项目的推进产生深远的影响。通过深入研究行业的整体概貌，我们将更好地理解行业的核心特征，为纤维增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行业，技术一直是推动创新和发展的关键因素。我们将对当前技术趋势进行详尽分析，包括但不限于人工智能、大数据应用、先进制造技术等。这有助于纤维增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纤维增强项目成功的基础。我们将对主要竞争对手进行深入研究，包括其市场份额、产品特点、市场定位等。通过全面了解竞争对手的优势和劣势，纤维增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2356"/>
      <w:r>
        <w:rPr>
          <w:rFonts w:ascii="仿宋" w:eastAsia="仿宋" w:hAnsi="仿宋" w:cs="仿宋" w:hint="eastAsia"/>
          <w:sz w:val="28"/>
          <w:lang w:eastAsia="zh-CN"/>
        </w:rPr>
        <w:t>(二)、纤维增强市场分析预测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通过对市场规模的深入调研，我们将预测纤维增强市场未来的增长趋势。这包括市场的整体规模、各细分领域的发展趋势等。纤维增强项目可以根据市场的扩张速度和潜在机会，制定更符合市场需求的发展策略。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增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纤维增强项目实施过程中需要充分考虑的因素。我们将对市场风险进行全面评估，包括但不限于政策法规风险、市场竞争风险、技术变革风险等。通过对潜在风险的深入分析，纤维增强项目可以制定相应的风险缓解策略，降低不确定性对纤维增强项目的影响。</w:t>
      </w:r>
    </w:p>
    <w:p>
      <w:pPr>
        <w:pStyle w:val="Heading1"/>
        <w:ind w:firstLine="560" w:firstLineChars="200"/>
        <w:rPr>
          <w:rFonts w:ascii="仿宋" w:eastAsia="仿宋" w:hAnsi="仿宋" w:cs="仿宋" w:hint="eastAsia"/>
          <w:sz w:val="28"/>
          <w:lang w:eastAsia="zh-CN"/>
        </w:rPr>
      </w:pPr>
      <w:bookmarkStart w:id="17" w:name="_Toc3451"/>
      <w:r>
        <w:rPr>
          <w:rFonts w:ascii="仿宋" w:eastAsia="仿宋" w:hAnsi="仿宋" w:cs="仿宋" w:hint="eastAsia"/>
          <w:sz w:val="28"/>
          <w:lang w:eastAsia="zh-CN"/>
        </w:rPr>
        <w:t>五、纤维增强项目土建工程</w:t>
      </w:r>
      <w:bookmarkEnd w:id="17"/>
    </w:p>
    <w:p>
      <w:pPr>
        <w:pStyle w:val="Heading2"/>
        <w:rPr>
          <w:rFonts w:ascii="仿宋" w:eastAsia="仿宋" w:hAnsi="仿宋" w:cs="仿宋" w:hint="eastAsia"/>
          <w:lang w:eastAsia="zh-CN"/>
        </w:rPr>
      </w:pPr>
      <w:bookmarkStart w:id="18" w:name="_Toc1844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在纤维增强项目的建筑工程设计中，我们将秉承一系列重要的设计原则，以确保纤维增强项目建筑在功能、美观、可持续性等方面达到最佳效果。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首要原则是确保建筑的功能性得到最大化的发挥。我们将充分理解纤维增强项目的实际需求，合理布局各个功能区域，保证建筑在满足业务需求的同时，提供高效的工作环境。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https://d.book118.com/607160051035006033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A34ED"/>
    <w:rsid w:val="199A34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716005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2024-01-21T01:30:00Z</dcterms:created>
  <dcterms:modified xsi:type="dcterms:W3CDTF">2024-01-21T01:31:09Z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AB7248BADE0D490EBD73C97CB78A1EC7_11</vt:lpwstr>
  </property>
  <property fmtid="{D5CDD505-2E9C-101B-9397-08002B2CF9AE}" pid="3" name="KSOProductBuildVer">
    <vt:lpwstr>2052-12.1.0.16120</vt:lpwstr>
  </property>
</Properties>
</file>