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8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实验电炉项目可行性研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5448921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)、实验电炉项目技术工艺分析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(三)、实验电炉项目技术流程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二)、实验电炉项目总平面设计要求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一)、实验电炉项目建设期原辅材料供应情况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(二)、实验电炉项目运营期原辅材料供应及质量管理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实验电炉项目选址说明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一)、实验电炉项目选址原则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(二)、实验电炉项目选址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实验电炉项目进度安排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)、实验电炉项目实施保障措施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、实验电炉项目风险分析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实验电炉项目风险对策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72982218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)、投资决策与财务风险防范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82008940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、社会责任实验电炉项目与计划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)、节能减排与环保措施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)、社会公益与慈善活动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58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4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项目商业计划书是为了规范实验电炉项目的实施步骤和计划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而</w:t>
      </w:r>
      <w:r>
        <w:rPr>
          <w:rFonts w:ascii="FangSong" w:eastAsia="FangSong" w:hAnsi="FangSong" w:cs="FangSong"/>
          <w:spacing w:val="-8"/>
          <w:sz w:val="28"/>
          <w:szCs w:val="28"/>
        </w:rPr>
        <w:t>编写的。通过详细描述实验电炉项目的背景和目标，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本方案不可做为商业用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途</w:t>
      </w:r>
      <w:r>
        <w:rPr>
          <w:rFonts w:ascii="FangSong" w:eastAsia="FangSong" w:hAnsi="FangSong" w:cs="FangSong"/>
          <w:spacing w:val="-5"/>
          <w:sz w:val="28"/>
          <w:szCs w:val="28"/>
        </w:rPr>
        <w:t>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6" w:line="416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68" w:right="49" w:hanging="2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(二)、实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验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电炉项目技术工艺分析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</w:t>
      </w:r>
      <w:r>
        <w:rPr>
          <w:rFonts w:ascii="FangSong" w:eastAsia="FangSong" w:hAnsi="FangSong" w:cs="FangSong"/>
          <w:spacing w:val="-7"/>
          <w:sz w:val="28"/>
          <w:szCs w:val="28"/>
        </w:rPr>
        <w:t>择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91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提供优质产品和服务。保障工艺流程能够满足实验电炉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实验电炉项目建设贯彻“三同时”的原则，注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7" w:right="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实验电炉项目拟采用国内成熟的生产工艺，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</w:t>
      </w:r>
      <w:r>
        <w:rPr>
          <w:rFonts w:ascii="FangSong" w:eastAsia="FangSong" w:hAnsi="FangSong" w:cs="FangSong"/>
          <w:spacing w:val="-7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9" w:line="414" w:lineRule="auto"/>
        <w:ind w:left="33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7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电炉项目的技术保障措施从设计、施工、试运行到投产、销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以确保实验电炉项目在技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将确保实验电</w:t>
      </w:r>
      <w:r>
        <w:rPr>
          <w:rFonts w:ascii="FangSong" w:eastAsia="FangSong" w:hAnsi="FangSong" w:cs="FangSong"/>
          <w:spacing w:val="-3"/>
          <w:sz w:val="28"/>
          <w:szCs w:val="28"/>
        </w:rPr>
        <w:t>炉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三)、实验电炉项目技术流程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3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sz w:val="28"/>
          <w:szCs w:val="28"/>
        </w:rPr>
        <w:t>决客户使用过程中的问题。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在实验电炉项目运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分析工具监测和分析实验电炉项目各环节数据。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共同构建了高效、稳定的实验电炉项目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确保实验电炉项目顺利推进。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保选用的设备能够满足实验电炉项目的技术要求，例如：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选设备与实验电炉项目工艺流程相匹配，例如：</w:t>
      </w:r>
    </w:p>
    <w:p>
      <w:pPr>
        <w:spacing w:before="290" w:line="411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的生产能力是否符合实验电炉项目的产能需求。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2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在实</w:t>
      </w:r>
      <w:r>
        <w:rPr>
          <w:rFonts w:ascii="FangSong" w:eastAsia="FangSong" w:hAnsi="FangSong" w:cs="FangSong"/>
          <w:spacing w:val="-15"/>
          <w:sz w:val="28"/>
          <w:szCs w:val="28"/>
        </w:rPr>
        <w:t>验</w:t>
      </w:r>
      <w:r>
        <w:rPr>
          <w:rFonts w:ascii="FangSong" w:eastAsia="FangSong" w:hAnsi="FangSong" w:cs="FangSong"/>
          <w:spacing w:val="-8"/>
          <w:sz w:val="28"/>
          <w:szCs w:val="28"/>
        </w:rPr>
        <w:t>电炉项目的建筑工程设计过程中，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计原则，以确保实验电</w:t>
      </w:r>
      <w:r>
        <w:rPr>
          <w:rFonts w:ascii="FangSong" w:eastAsia="FangSong" w:hAnsi="FangSong" w:cs="FangSong"/>
          <w:spacing w:val="-3"/>
          <w:sz w:val="28"/>
          <w:szCs w:val="28"/>
        </w:rPr>
        <w:t>炉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8" w:line="416" w:lineRule="auto"/>
        <w:ind w:left="66" w:right="14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9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注重创造舒适的室内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87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实验电炉项目总平面设计要求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实验电炉项目总平面设计将充分考虑以下要求，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7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</w:p>
    <w:p>
      <w:pPr>
        <w:sectPr>
          <w:pgSz w:w="11906" w:h="16839"/>
          <w:pgMar w:top="1431" w:right="1743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定，适应实验电炉项目的实际使用需要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实</w:t>
      </w:r>
      <w:r>
        <w:rPr>
          <w:rFonts w:ascii="FangSong" w:eastAsia="FangSong" w:hAnsi="FangSong" w:cs="FangSong"/>
          <w:spacing w:val="-8"/>
          <w:sz w:val="28"/>
          <w:szCs w:val="28"/>
        </w:rPr>
        <w:t>验电炉项目所处地区的地质条件和地震风险，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结合实验电炉项目的实际需求和环境条件，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筑工程的设计总体要求是确保实验电炉项目实现预期功能、安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建筑的功能布局满足实验电炉项目需求，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right="7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287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6" w:line="219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</w:p>
    <w:p>
      <w:pPr>
        <w:sectPr>
          <w:pgSz w:w="11906" w:h="16839"/>
          <w:pgMar w:top="1431" w:right="1724" w:bottom="0" w:left="1785" w:header="0" w:footer="0" w:gutter="0"/>
          <w:pgNumType w:start="15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287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能够达到高标准，满足实验电炉项目的长期发展需求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1" w:right="57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实验电炉项目规划的总建筑面积为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验电炉项目的功能布局和需求，确保各功能区域得到合理的</w:t>
      </w:r>
      <w:r>
        <w:rPr>
          <w:rFonts w:ascii="FangSong" w:eastAsia="FangSong" w:hAnsi="FangSong" w:cs="FangSong"/>
          <w:spacing w:val="-1"/>
          <w:sz w:val="28"/>
          <w:szCs w:val="28"/>
        </w:rPr>
        <w:t>利</w:t>
      </w:r>
      <w:r>
        <w:rPr>
          <w:rFonts w:ascii="FangSong" w:eastAsia="FangSong" w:hAnsi="FangSong" w:cs="FangSong"/>
          <w:sz w:val="28"/>
          <w:szCs w:val="28"/>
        </w:rPr>
        <w:t>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8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实验电炉项目总投资比例：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</w:t>
      </w:r>
      <w:r>
        <w:rPr>
          <w:rFonts w:ascii="FangSong" w:eastAsia="FangSong" w:hAnsi="FangSong" w:cs="FangSong"/>
          <w:spacing w:val="-4"/>
          <w:sz w:val="28"/>
          <w:szCs w:val="28"/>
        </w:rPr>
        <w:t>占</w:t>
      </w:r>
      <w:r>
        <w:rPr>
          <w:rFonts w:ascii="FangSong" w:eastAsia="FangSong" w:hAnsi="FangSong" w:cs="FangSong"/>
          <w:spacing w:val="-3"/>
          <w:sz w:val="28"/>
          <w:szCs w:val="28"/>
        </w:rPr>
        <w:t>实验电炉项目总投资的比例为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before="290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</w:t>
      </w:r>
      <w:r>
        <w:rPr>
          <w:rFonts w:ascii="FangSong" w:eastAsia="FangSong" w:hAnsi="FangSong" w:cs="FangSong"/>
          <w:spacing w:val="-3"/>
          <w:sz w:val="28"/>
          <w:szCs w:val="28"/>
        </w:rPr>
        <w:t>足</w:t>
      </w:r>
      <w:r>
        <w:rPr>
          <w:rFonts w:ascii="FangSong" w:eastAsia="FangSong" w:hAnsi="FangSong" w:cs="FangSong"/>
          <w:spacing w:val="-2"/>
          <w:sz w:val="28"/>
          <w:szCs w:val="28"/>
        </w:rPr>
        <w:t>未来实验电炉项目运营的需求，同时避免了过度浪费。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7"/>
          <w:sz w:val="28"/>
          <w:szCs w:val="28"/>
        </w:rPr>
        <w:t>验电炉项目整体布局：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使实验电炉项目更好地适应当地的自然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(一)、实验电炉项目建设期原辅材料供应情况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right="11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在实</w:t>
      </w:r>
      <w:r>
        <w:rPr>
          <w:rFonts w:ascii="FangSong" w:eastAsia="FangSong" w:hAnsi="FangSong" w:cs="FangSong"/>
          <w:spacing w:val="-15"/>
          <w:sz w:val="28"/>
          <w:szCs w:val="28"/>
        </w:rPr>
        <w:t>验</w:t>
      </w:r>
      <w:r>
        <w:rPr>
          <w:rFonts w:ascii="FangSong" w:eastAsia="FangSong" w:hAnsi="FangSong" w:cs="FangSong"/>
          <w:spacing w:val="-8"/>
          <w:sz w:val="28"/>
          <w:szCs w:val="28"/>
        </w:rPr>
        <w:t>电炉项目的建设和运营过程中，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程顺利进行和产品质量稳定的重要环节。本章将详细探讨实验电</w:t>
      </w:r>
      <w:r>
        <w:rPr>
          <w:rFonts w:ascii="FangSong" w:eastAsia="FangSong" w:hAnsi="FangSong" w:cs="FangSong"/>
          <w:spacing w:val="-3"/>
          <w:sz w:val="28"/>
          <w:szCs w:val="28"/>
        </w:rPr>
        <w:t>炉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实验电炉项目建设期原辅材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7" w:right="14" w:firstLine="557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6"/>
          <w:sz w:val="28"/>
          <w:szCs w:val="28"/>
        </w:rPr>
        <w:t>在实</w:t>
      </w:r>
      <w:r>
        <w:rPr>
          <w:rFonts w:ascii="FangSong" w:eastAsia="FangSong" w:hAnsi="FangSong" w:cs="FangSong"/>
          <w:spacing w:val="-15"/>
          <w:sz w:val="28"/>
          <w:szCs w:val="28"/>
        </w:rPr>
        <w:t>验</w:t>
      </w:r>
      <w:r>
        <w:rPr>
          <w:rFonts w:ascii="FangSong" w:eastAsia="FangSong" w:hAnsi="FangSong" w:cs="FangSong"/>
          <w:spacing w:val="-8"/>
          <w:sz w:val="28"/>
          <w:szCs w:val="28"/>
        </w:rPr>
        <w:t>电炉项目建设期间，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量有着直接的影响。下面是实验电炉项目建设期原辅材料供应情况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(二)、实验电炉项目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实验电炉项目进入运营期后，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</w:t>
      </w:r>
      <w:r>
        <w:rPr>
          <w:rFonts w:ascii="FangSong" w:eastAsia="FangSong" w:hAnsi="FangSong" w:cs="FangSong"/>
          <w:spacing w:val="-7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是实验电炉项目运营期原辅材料供应及质量管理的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8" w:line="219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before="291"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95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95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2" w:line="414" w:lineRule="auto"/>
        <w:ind w:left="41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息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8"/>
          <w:sz w:val="28"/>
          <w:szCs w:val="28"/>
        </w:rPr>
        <w:t>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</w:p>
    <w:p>
      <w:pPr>
        <w:sectPr>
          <w:pgSz w:w="11906" w:h="16839"/>
          <w:pgMar w:top="1431" w:right="1704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1" w:right="102" w:firstLine="12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6"/>
          <w:sz w:val="28"/>
          <w:szCs w:val="28"/>
        </w:rPr>
        <w:t>学的</w:t>
      </w:r>
      <w:r>
        <w:rPr>
          <w:rFonts w:ascii="FangSong" w:eastAsia="FangSong" w:hAnsi="FangSong" w:cs="FangSong"/>
          <w:spacing w:val="-9"/>
          <w:sz w:val="28"/>
          <w:szCs w:val="28"/>
        </w:rPr>
        <w:t>激</w:t>
      </w:r>
      <w:r>
        <w:rPr>
          <w:rFonts w:ascii="FangSong" w:eastAsia="FangSong" w:hAnsi="FangSong" w:cs="FangSong"/>
          <w:spacing w:val="-8"/>
          <w:sz w:val="28"/>
          <w:szCs w:val="28"/>
        </w:rPr>
        <w:t>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9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</w:p>
    <w:p>
      <w:pPr>
        <w:sectPr>
          <w:pgSz w:w="11906" w:h="16839"/>
          <w:pgMar w:top="1431" w:right="1743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89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</w:t>
      </w:r>
      <w:r>
        <w:rPr>
          <w:rFonts w:ascii="FangSong" w:eastAsia="FangSong" w:hAnsi="FangSong" w:cs="FangSong"/>
          <w:spacing w:val="-9"/>
          <w:sz w:val="28"/>
          <w:szCs w:val="28"/>
        </w:rPr>
        <w:t>制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90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24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176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五、实验电炉项目选址说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、实验电炉项目选址原则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实验电炉项目选址必须与城乡建设总体规划保持一致，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确保实</w:t>
      </w:r>
      <w:r>
        <w:rPr>
          <w:rFonts w:ascii="FangSong" w:eastAsia="FangSong" w:hAnsi="FangSong" w:cs="FangSong"/>
          <w:spacing w:val="-7"/>
          <w:sz w:val="28"/>
          <w:szCs w:val="28"/>
        </w:rPr>
        <w:t>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电炉项目的发展与当地城市规划和政府规划相契合。通过与规划一致，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实</w:t>
      </w:r>
      <w:r>
        <w:rPr>
          <w:rFonts w:ascii="FangSong" w:eastAsia="FangSong" w:hAnsi="FangSong" w:cs="FangSong"/>
          <w:spacing w:val="-8"/>
          <w:sz w:val="28"/>
          <w:szCs w:val="28"/>
        </w:rPr>
        <w:t>验电炉项目有望更好地融入城市发展大局，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4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越的交通条件是实验电炉项目成功的关键因素之一。选址地应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</w:p>
    <w:p>
      <w:pPr>
        <w:sectPr>
          <w:pgSz w:w="11906" w:h="16839"/>
          <w:pgMar w:top="1431" w:right="1623" w:bottom="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7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实验电炉项目建设阶段，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实</w:t>
      </w:r>
      <w:r>
        <w:rPr>
          <w:rFonts w:ascii="FangSong" w:eastAsia="FangSong" w:hAnsi="FangSong" w:cs="FangSong"/>
          <w:spacing w:val="-8"/>
          <w:sz w:val="28"/>
          <w:szCs w:val="28"/>
        </w:rPr>
        <w:t>验电炉项目建设的顺利进行。这有助于提高工程效率，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7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电炉项目选址应与当地大气污染防治、水资源利用以及自然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相一致。我们将致力于在实验电炉项目建设和运营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确保实验电炉项目的可持续发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我们将有效平衡实验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电</w:t>
      </w:r>
      <w:r>
        <w:rPr>
          <w:rFonts w:ascii="FangSong" w:eastAsia="FangSong" w:hAnsi="FangSong" w:cs="FangSong"/>
          <w:spacing w:val="-9"/>
          <w:sz w:val="28"/>
          <w:szCs w:val="28"/>
        </w:rPr>
        <w:t>炉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在实验</w:t>
      </w:r>
      <w:r>
        <w:rPr>
          <w:rFonts w:ascii="FangSong" w:eastAsia="FangSong" w:hAnsi="FangSong" w:cs="FangSong"/>
          <w:spacing w:val="-2"/>
          <w:sz w:val="28"/>
          <w:szCs w:val="28"/>
        </w:rPr>
        <w:t>电炉项目的实施过程中获得更多的理解和支持。</w:t>
      </w:r>
    </w:p>
    <w:p>
      <w:pPr>
        <w:spacing w:before="1"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实验电炉项目的长期成功和对社会的积极贡献。</w:t>
      </w:r>
    </w:p>
    <w:p>
      <w:pPr>
        <w:sectPr>
          <w:pgSz w:w="11906" w:h="16839"/>
          <w:pgMar w:top="1431" w:right="1603" w:bottom="0" w:left="1785" w:header="0" w:footer="0" w:gutter="0"/>
          <w:pgNumType w:start="27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(二)、实验电炉项目选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选择实验电炉项目的地理位置时，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销，为实验电炉项目的顺利推进提供了有力支持。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优惠等方面的支持。这将显著减轻实验电炉项目的财务压力，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为实验电炉项目提供了丰富的合作机会，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41" w:right="82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高度重视生态环境的保护。选址处有利于建设绿色、环保型的实验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电炉项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7" w:line="417" w:lineRule="auto"/>
        <w:ind w:left="34" w:right="8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术开发区被视为未来经济发展的重要增长点。实验电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炉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为实验电炉项目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https://d.book118.com/607163200146006052</w:t>
        </w:r>
      </w:hyperlink>
    </w:p>
    <w:p/>
    <w:sectPr>
      <w:pgSz w:w="11906" w:h="16839"/>
      <w:pgMar w:top="1431" w:right="1718" w:bottom="0" w:left="1785" w:header="0" w:footer="0" w:gutter="0"/>
      <w:pgNumType w:start="2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0716320014600605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2024-03-14T08:03:26Z</vt:filetime>
  </property>
  <property fmtid="{D5CDD505-2E9C-101B-9397-08002B2CF9AE}" pid="3" name="CRO">
    <vt:lpwstr>wqlLaW5nc29mdCBQREYgdG8gV1BTIDgw</vt:lpwstr>
  </property>
</Properties>
</file>