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 w:history="1">
        <w:r>
          <w:rPr>
            <w:rFonts w:ascii="仿宋" w:eastAsia="仿宋" w:hAnsi="仿宋" w:cs="仿宋" w:hint="eastAsia"/>
            <w:lang w:eastAsia="zh-CN"/>
          </w:rPr>
          <w:t>序言</w:t>
        </w:r>
        <w:r>
          <w:tab/>
        </w:r>
        <w:r>
          <w:fldChar w:fldCharType="begin"/>
        </w:r>
        <w:r>
          <w:instrText xml:space="preserve"> PAGEREF _Toc625 \h </w:instrText>
        </w:r>
        <w:r>
          <w:fldChar w:fldCharType="separate"/>
        </w:r>
        <w:r>
          <w:t>3</w:t>
        </w:r>
        <w:r>
          <w:fldChar w:fldCharType="end"/>
        </w:r>
      </w:hyperlink>
    </w:p>
    <w:p>
      <w:pPr>
        <w:pStyle w:val="TOC1"/>
        <w:tabs>
          <w:tab w:val="right" w:leader="dot" w:pos="8306"/>
        </w:tabs>
      </w:pPr>
      <w:hyperlink w:anchor="_Toc11864" w:history="1">
        <w:r>
          <w:rPr>
            <w:rFonts w:ascii="仿宋" w:eastAsia="仿宋" w:hAnsi="仿宋" w:cs="仿宋" w:hint="eastAsia"/>
            <w:lang w:eastAsia="zh-CN"/>
          </w:rPr>
          <w:t>一、环境和生态影响分析</w:t>
        </w:r>
        <w:r>
          <w:tab/>
        </w:r>
        <w:r>
          <w:fldChar w:fldCharType="begin"/>
        </w:r>
        <w:r>
          <w:instrText xml:space="preserve"> PAGEREF _Toc11864 \h </w:instrText>
        </w:r>
        <w:r>
          <w:fldChar w:fldCharType="separate"/>
        </w:r>
        <w:r>
          <w:t>3</w:t>
        </w:r>
        <w:r>
          <w:fldChar w:fldCharType="end"/>
        </w:r>
      </w:hyperlink>
    </w:p>
    <w:p>
      <w:pPr>
        <w:pStyle w:val="TOC2"/>
        <w:tabs>
          <w:tab w:val="right" w:leader="dot" w:pos="8306"/>
        </w:tabs>
      </w:pPr>
      <w:hyperlink w:anchor="_Toc2173" w:history="1">
        <w:r>
          <w:rPr>
            <w:rFonts w:ascii="仿宋" w:eastAsia="仿宋" w:hAnsi="仿宋" w:cs="仿宋" w:hint="eastAsia"/>
            <w:lang w:eastAsia="zh-CN"/>
          </w:rPr>
          <w:t>(一)、环境和生态现状</w:t>
        </w:r>
        <w:r>
          <w:tab/>
        </w:r>
        <w:r>
          <w:fldChar w:fldCharType="begin"/>
        </w:r>
        <w:r>
          <w:instrText xml:space="preserve"> PAGEREF _Toc2173 \h </w:instrText>
        </w:r>
        <w:r>
          <w:fldChar w:fldCharType="separate"/>
        </w:r>
        <w:r>
          <w:t>3</w:t>
        </w:r>
        <w:r>
          <w:fldChar w:fldCharType="end"/>
        </w:r>
      </w:hyperlink>
    </w:p>
    <w:p>
      <w:pPr>
        <w:pStyle w:val="TOC2"/>
        <w:tabs>
          <w:tab w:val="right" w:leader="dot" w:pos="8306"/>
        </w:tabs>
      </w:pPr>
      <w:hyperlink w:anchor="_Toc29880" w:history="1">
        <w:r>
          <w:rPr>
            <w:rFonts w:ascii="仿宋" w:eastAsia="仿宋" w:hAnsi="仿宋" w:cs="仿宋" w:hint="eastAsia"/>
            <w:lang w:eastAsia="zh-CN"/>
          </w:rPr>
          <w:t>(二)、生态环境影响分析</w:t>
        </w:r>
        <w:r>
          <w:tab/>
        </w:r>
        <w:r>
          <w:fldChar w:fldCharType="begin"/>
        </w:r>
        <w:r>
          <w:instrText xml:space="preserve"> PAGEREF _Toc29880 \h </w:instrText>
        </w:r>
        <w:r>
          <w:fldChar w:fldCharType="separate"/>
        </w:r>
        <w:r>
          <w:t>5</w:t>
        </w:r>
        <w:r>
          <w:fldChar w:fldCharType="end"/>
        </w:r>
      </w:hyperlink>
    </w:p>
    <w:p>
      <w:pPr>
        <w:pStyle w:val="TOC2"/>
        <w:tabs>
          <w:tab w:val="right" w:leader="dot" w:pos="8306"/>
        </w:tabs>
      </w:pPr>
      <w:hyperlink w:anchor="_Toc17272" w:history="1">
        <w:r>
          <w:rPr>
            <w:rFonts w:ascii="仿宋" w:eastAsia="仿宋" w:hAnsi="仿宋" w:cs="仿宋" w:hint="eastAsia"/>
            <w:lang w:eastAsia="zh-CN"/>
          </w:rPr>
          <w:t>(三)、生态环境保护措施</w:t>
        </w:r>
        <w:r>
          <w:tab/>
        </w:r>
        <w:r>
          <w:fldChar w:fldCharType="begin"/>
        </w:r>
        <w:r>
          <w:instrText xml:space="preserve"> PAGEREF _Toc17272 \h </w:instrText>
        </w:r>
        <w:r>
          <w:fldChar w:fldCharType="separate"/>
        </w:r>
        <w:r>
          <w:t>6</w:t>
        </w:r>
        <w:r>
          <w:fldChar w:fldCharType="end"/>
        </w:r>
      </w:hyperlink>
    </w:p>
    <w:p>
      <w:pPr>
        <w:pStyle w:val="TOC2"/>
        <w:tabs>
          <w:tab w:val="right" w:leader="dot" w:pos="8306"/>
        </w:tabs>
      </w:pPr>
      <w:hyperlink w:anchor="_Toc21137" w:history="1">
        <w:r>
          <w:rPr>
            <w:rFonts w:ascii="仿宋" w:eastAsia="仿宋" w:hAnsi="仿宋" w:cs="仿宋" w:hint="eastAsia"/>
            <w:lang w:eastAsia="zh-CN"/>
          </w:rPr>
          <w:t>(四)、地质灾害影响分析</w:t>
        </w:r>
        <w:r>
          <w:tab/>
        </w:r>
        <w:r>
          <w:fldChar w:fldCharType="begin"/>
        </w:r>
        <w:r>
          <w:instrText xml:space="preserve"> PAGEREF _Toc21137 \h </w:instrText>
        </w:r>
        <w:r>
          <w:fldChar w:fldCharType="separate"/>
        </w:r>
        <w:r>
          <w:t>8</w:t>
        </w:r>
        <w:r>
          <w:fldChar w:fldCharType="end"/>
        </w:r>
      </w:hyperlink>
    </w:p>
    <w:p>
      <w:pPr>
        <w:pStyle w:val="TOC2"/>
        <w:tabs>
          <w:tab w:val="right" w:leader="dot" w:pos="8306"/>
        </w:tabs>
      </w:pPr>
      <w:hyperlink w:anchor="_Toc21030" w:history="1">
        <w:r>
          <w:rPr>
            <w:rFonts w:ascii="仿宋" w:eastAsia="仿宋" w:hAnsi="仿宋" w:cs="仿宋" w:hint="eastAsia"/>
            <w:lang w:eastAsia="zh-CN"/>
          </w:rPr>
          <w:t>(五)、特殊环境影响</w:t>
        </w:r>
        <w:r>
          <w:tab/>
        </w:r>
        <w:r>
          <w:fldChar w:fldCharType="begin"/>
        </w:r>
        <w:r>
          <w:instrText xml:space="preserve"> PAGEREF _Toc21030 \h </w:instrText>
        </w:r>
        <w:r>
          <w:fldChar w:fldCharType="separate"/>
        </w:r>
        <w:r>
          <w:t>9</w:t>
        </w:r>
        <w:r>
          <w:fldChar w:fldCharType="end"/>
        </w:r>
      </w:hyperlink>
    </w:p>
    <w:p>
      <w:pPr>
        <w:pStyle w:val="TOC1"/>
        <w:tabs>
          <w:tab w:val="right" w:leader="dot" w:pos="8306"/>
        </w:tabs>
      </w:pPr>
      <w:hyperlink w:anchor="_Toc12282" w:history="1">
        <w:r>
          <w:rPr>
            <w:rFonts w:ascii="仿宋" w:eastAsia="仿宋" w:hAnsi="仿宋" w:cs="仿宋" w:hint="eastAsia"/>
            <w:lang w:eastAsia="zh-CN"/>
          </w:rPr>
          <w:t>二、项目选址研究</w:t>
        </w:r>
        <w:r>
          <w:tab/>
        </w:r>
        <w:r>
          <w:fldChar w:fldCharType="begin"/>
        </w:r>
        <w:r>
          <w:instrText xml:space="preserve"> PAGEREF _Toc12282 \h </w:instrText>
        </w:r>
        <w:r>
          <w:fldChar w:fldCharType="separate"/>
        </w:r>
        <w:r>
          <w:t>10</w:t>
        </w:r>
        <w:r>
          <w:fldChar w:fldCharType="end"/>
        </w:r>
      </w:hyperlink>
    </w:p>
    <w:p>
      <w:pPr>
        <w:pStyle w:val="TOC2"/>
        <w:tabs>
          <w:tab w:val="right" w:leader="dot" w:pos="8306"/>
        </w:tabs>
      </w:pPr>
      <w:hyperlink w:anchor="_Toc5941" w:history="1">
        <w:r>
          <w:rPr>
            <w:rFonts w:ascii="仿宋" w:eastAsia="仿宋" w:hAnsi="仿宋" w:cs="仿宋" w:hint="eastAsia"/>
            <w:lang w:eastAsia="zh-CN"/>
          </w:rPr>
          <w:t>(一)、项目选址原则</w:t>
        </w:r>
        <w:r>
          <w:tab/>
        </w:r>
        <w:r>
          <w:fldChar w:fldCharType="begin"/>
        </w:r>
        <w:r>
          <w:instrText xml:space="preserve"> PAGEREF _Toc5941 \h </w:instrText>
        </w:r>
        <w:r>
          <w:fldChar w:fldCharType="separate"/>
        </w:r>
        <w:r>
          <w:t>10</w:t>
        </w:r>
        <w:r>
          <w:fldChar w:fldCharType="end"/>
        </w:r>
      </w:hyperlink>
    </w:p>
    <w:p>
      <w:pPr>
        <w:pStyle w:val="TOC2"/>
        <w:tabs>
          <w:tab w:val="right" w:leader="dot" w:pos="8306"/>
        </w:tabs>
      </w:pPr>
      <w:hyperlink w:anchor="_Toc23565" w:history="1">
        <w:r>
          <w:rPr>
            <w:rFonts w:ascii="仿宋" w:eastAsia="仿宋" w:hAnsi="仿宋" w:cs="仿宋" w:hint="eastAsia"/>
            <w:lang w:eastAsia="zh-CN"/>
          </w:rPr>
          <w:t>(二)、项目选址</w:t>
        </w:r>
        <w:r>
          <w:tab/>
        </w:r>
        <w:r>
          <w:fldChar w:fldCharType="begin"/>
        </w:r>
        <w:r>
          <w:instrText xml:space="preserve"> PAGEREF _Toc23565 \h </w:instrText>
        </w:r>
        <w:r>
          <w:fldChar w:fldCharType="separate"/>
        </w:r>
        <w:r>
          <w:t>14</w:t>
        </w:r>
        <w:r>
          <w:fldChar w:fldCharType="end"/>
        </w:r>
      </w:hyperlink>
    </w:p>
    <w:p>
      <w:pPr>
        <w:pStyle w:val="TOC2"/>
        <w:tabs>
          <w:tab w:val="right" w:leader="dot" w:pos="8306"/>
        </w:tabs>
      </w:pPr>
      <w:hyperlink w:anchor="_Toc26584" w:history="1">
        <w:r>
          <w:rPr>
            <w:rFonts w:ascii="仿宋" w:eastAsia="仿宋" w:hAnsi="仿宋" w:cs="仿宋" w:hint="eastAsia"/>
            <w:lang w:eastAsia="zh-CN"/>
          </w:rPr>
          <w:t>(三)、建设条件分析</w:t>
        </w:r>
        <w:r>
          <w:tab/>
        </w:r>
        <w:r>
          <w:fldChar w:fldCharType="begin"/>
        </w:r>
        <w:r>
          <w:instrText xml:space="preserve"> PAGEREF _Toc26584 \h </w:instrText>
        </w:r>
        <w:r>
          <w:fldChar w:fldCharType="separate"/>
        </w:r>
        <w:r>
          <w:t>16</w:t>
        </w:r>
        <w:r>
          <w:fldChar w:fldCharType="end"/>
        </w:r>
      </w:hyperlink>
    </w:p>
    <w:p>
      <w:pPr>
        <w:pStyle w:val="TOC2"/>
        <w:tabs>
          <w:tab w:val="right" w:leader="dot" w:pos="8306"/>
        </w:tabs>
      </w:pPr>
      <w:hyperlink w:anchor="_Toc6063" w:history="1">
        <w:r>
          <w:rPr>
            <w:rFonts w:ascii="仿宋" w:eastAsia="仿宋" w:hAnsi="仿宋" w:cs="仿宋" w:hint="eastAsia"/>
            <w:lang w:eastAsia="zh-CN"/>
          </w:rPr>
          <w:t>(四)、用地控制指标</w:t>
        </w:r>
        <w:r>
          <w:tab/>
        </w:r>
        <w:r>
          <w:fldChar w:fldCharType="begin"/>
        </w:r>
        <w:r>
          <w:instrText xml:space="preserve"> PAGEREF _Toc6063 \h </w:instrText>
        </w:r>
        <w:r>
          <w:fldChar w:fldCharType="separate"/>
        </w:r>
        <w:r>
          <w:t>17</w:t>
        </w:r>
        <w:r>
          <w:fldChar w:fldCharType="end"/>
        </w:r>
      </w:hyperlink>
    </w:p>
    <w:p>
      <w:pPr>
        <w:pStyle w:val="TOC2"/>
        <w:tabs>
          <w:tab w:val="right" w:leader="dot" w:pos="8306"/>
        </w:tabs>
      </w:pPr>
      <w:hyperlink w:anchor="_Toc10227" w:history="1">
        <w:r>
          <w:rPr>
            <w:rFonts w:ascii="仿宋" w:eastAsia="仿宋" w:hAnsi="仿宋" w:cs="仿宋" w:hint="eastAsia"/>
            <w:lang w:eastAsia="zh-CN"/>
          </w:rPr>
          <w:t>(五)、地总体要求</w:t>
        </w:r>
        <w:r>
          <w:tab/>
        </w:r>
        <w:r>
          <w:fldChar w:fldCharType="begin"/>
        </w:r>
        <w:r>
          <w:instrText xml:space="preserve"> PAGEREF _Toc10227 \h </w:instrText>
        </w:r>
        <w:r>
          <w:fldChar w:fldCharType="separate"/>
        </w:r>
        <w:r>
          <w:t>18</w:t>
        </w:r>
        <w:r>
          <w:fldChar w:fldCharType="end"/>
        </w:r>
      </w:hyperlink>
    </w:p>
    <w:p>
      <w:pPr>
        <w:pStyle w:val="TOC2"/>
        <w:tabs>
          <w:tab w:val="right" w:leader="dot" w:pos="8306"/>
        </w:tabs>
      </w:pPr>
      <w:hyperlink w:anchor="_Toc2940" w:history="1">
        <w:r>
          <w:rPr>
            <w:rFonts w:ascii="仿宋" w:eastAsia="仿宋" w:hAnsi="仿宋" w:cs="仿宋" w:hint="eastAsia"/>
            <w:lang w:eastAsia="zh-CN"/>
          </w:rPr>
          <w:t>(六)、节约用地措施</w:t>
        </w:r>
        <w:r>
          <w:tab/>
        </w:r>
        <w:r>
          <w:fldChar w:fldCharType="begin"/>
        </w:r>
        <w:r>
          <w:instrText xml:space="preserve"> PAGEREF _Toc2940 \h </w:instrText>
        </w:r>
        <w:r>
          <w:fldChar w:fldCharType="separate"/>
        </w:r>
        <w:r>
          <w:t>20</w:t>
        </w:r>
        <w:r>
          <w:fldChar w:fldCharType="end"/>
        </w:r>
      </w:hyperlink>
    </w:p>
    <w:p>
      <w:pPr>
        <w:pStyle w:val="TOC2"/>
        <w:tabs>
          <w:tab w:val="right" w:leader="dot" w:pos="8306"/>
        </w:tabs>
      </w:pPr>
      <w:hyperlink w:anchor="_Toc2259" w:history="1">
        <w:r>
          <w:rPr>
            <w:rFonts w:ascii="仿宋" w:eastAsia="仿宋" w:hAnsi="仿宋" w:cs="仿宋" w:hint="eastAsia"/>
            <w:lang w:eastAsia="zh-CN"/>
          </w:rPr>
          <w:t>(七)、选址综合评价</w:t>
        </w:r>
        <w:r>
          <w:tab/>
        </w:r>
        <w:r>
          <w:fldChar w:fldCharType="begin"/>
        </w:r>
        <w:r>
          <w:instrText xml:space="preserve"> PAGEREF _Toc2259 \h </w:instrText>
        </w:r>
        <w:r>
          <w:fldChar w:fldCharType="separate"/>
        </w:r>
        <w:r>
          <w:t>21</w:t>
        </w:r>
        <w:r>
          <w:fldChar w:fldCharType="end"/>
        </w:r>
      </w:hyperlink>
    </w:p>
    <w:p>
      <w:pPr>
        <w:pStyle w:val="TOC1"/>
        <w:tabs>
          <w:tab w:val="right" w:leader="dot" w:pos="8306"/>
        </w:tabs>
      </w:pPr>
      <w:hyperlink w:anchor="_Toc10792" w:history="1">
        <w:r>
          <w:rPr>
            <w:rFonts w:ascii="仿宋" w:eastAsia="仿宋" w:hAnsi="仿宋" w:cs="仿宋" w:hint="eastAsia"/>
            <w:lang w:eastAsia="zh-CN"/>
          </w:rPr>
          <w:t>三、经济影响分析</w:t>
        </w:r>
        <w:r>
          <w:tab/>
        </w:r>
        <w:r>
          <w:fldChar w:fldCharType="begin"/>
        </w:r>
        <w:r>
          <w:instrText xml:space="preserve"> PAGEREF _Toc10792 \h </w:instrText>
        </w:r>
        <w:r>
          <w:fldChar w:fldCharType="separate"/>
        </w:r>
        <w:r>
          <w:t>22</w:t>
        </w:r>
        <w:r>
          <w:fldChar w:fldCharType="end"/>
        </w:r>
      </w:hyperlink>
    </w:p>
    <w:p>
      <w:pPr>
        <w:pStyle w:val="TOC2"/>
        <w:tabs>
          <w:tab w:val="right" w:leader="dot" w:pos="8306"/>
        </w:tabs>
      </w:pPr>
      <w:hyperlink w:anchor="_Toc1679" w:history="1">
        <w:r>
          <w:rPr>
            <w:rFonts w:ascii="仿宋" w:eastAsia="仿宋" w:hAnsi="仿宋" w:cs="仿宋" w:hint="eastAsia"/>
            <w:lang w:eastAsia="zh-CN"/>
          </w:rPr>
          <w:t>(一)、经济费用效益或费用效果分析</w:t>
        </w:r>
        <w:r>
          <w:tab/>
        </w:r>
        <w:r>
          <w:fldChar w:fldCharType="begin"/>
        </w:r>
        <w:r>
          <w:instrText xml:space="preserve"> PAGEREF _Toc1679 \h </w:instrText>
        </w:r>
        <w:r>
          <w:fldChar w:fldCharType="separate"/>
        </w:r>
        <w:r>
          <w:t>22</w:t>
        </w:r>
        <w:r>
          <w:fldChar w:fldCharType="end"/>
        </w:r>
      </w:hyperlink>
    </w:p>
    <w:p>
      <w:pPr>
        <w:pStyle w:val="TOC2"/>
        <w:tabs>
          <w:tab w:val="right" w:leader="dot" w:pos="8306"/>
        </w:tabs>
      </w:pPr>
      <w:hyperlink w:anchor="_Toc19157" w:history="1">
        <w:r>
          <w:rPr>
            <w:rFonts w:ascii="仿宋" w:eastAsia="仿宋" w:hAnsi="仿宋" w:cs="仿宋" w:hint="eastAsia"/>
            <w:lang w:eastAsia="zh-CN"/>
          </w:rPr>
          <w:t>(二)、行业影响分析</w:t>
        </w:r>
        <w:r>
          <w:tab/>
        </w:r>
        <w:r>
          <w:fldChar w:fldCharType="begin"/>
        </w:r>
        <w:r>
          <w:instrText xml:space="preserve"> PAGEREF _Toc19157 \h </w:instrText>
        </w:r>
        <w:r>
          <w:fldChar w:fldCharType="separate"/>
        </w:r>
        <w:r>
          <w:t>24</w:t>
        </w:r>
        <w:r>
          <w:fldChar w:fldCharType="end"/>
        </w:r>
      </w:hyperlink>
    </w:p>
    <w:p>
      <w:pPr>
        <w:pStyle w:val="TOC2"/>
        <w:tabs>
          <w:tab w:val="right" w:leader="dot" w:pos="8306"/>
        </w:tabs>
      </w:pPr>
      <w:hyperlink w:anchor="_Toc24963" w:history="1">
        <w:r>
          <w:rPr>
            <w:rFonts w:ascii="仿宋" w:eastAsia="仿宋" w:hAnsi="仿宋" w:cs="仿宋" w:hint="eastAsia"/>
            <w:lang w:eastAsia="zh-CN"/>
          </w:rPr>
          <w:t>(三)、区域经济影响分析</w:t>
        </w:r>
        <w:r>
          <w:tab/>
        </w:r>
        <w:r>
          <w:fldChar w:fldCharType="begin"/>
        </w:r>
        <w:r>
          <w:instrText xml:space="preserve"> PAGEREF _Toc24963 \h </w:instrText>
        </w:r>
        <w:r>
          <w:fldChar w:fldCharType="separate"/>
        </w:r>
        <w:r>
          <w:t>26</w:t>
        </w:r>
        <w:r>
          <w:fldChar w:fldCharType="end"/>
        </w:r>
      </w:hyperlink>
    </w:p>
    <w:p>
      <w:pPr>
        <w:pStyle w:val="TOC2"/>
        <w:tabs>
          <w:tab w:val="right" w:leader="dot" w:pos="8306"/>
        </w:tabs>
      </w:pPr>
      <w:hyperlink w:anchor="_Toc25389" w:history="1">
        <w:r>
          <w:rPr>
            <w:rFonts w:ascii="仿宋" w:eastAsia="仿宋" w:hAnsi="仿宋" w:cs="仿宋" w:hint="eastAsia"/>
            <w:lang w:eastAsia="zh-CN"/>
          </w:rPr>
          <w:t>(四)、宏观经济影响分析</w:t>
        </w:r>
        <w:r>
          <w:tab/>
        </w:r>
        <w:r>
          <w:fldChar w:fldCharType="begin"/>
        </w:r>
        <w:r>
          <w:instrText xml:space="preserve"> PAGEREF _Toc25389 \h </w:instrText>
        </w:r>
        <w:r>
          <w:fldChar w:fldCharType="separate"/>
        </w:r>
        <w:r>
          <w:t>27</w:t>
        </w:r>
        <w:r>
          <w:fldChar w:fldCharType="end"/>
        </w:r>
      </w:hyperlink>
    </w:p>
    <w:p>
      <w:pPr>
        <w:pStyle w:val="TOC1"/>
        <w:tabs>
          <w:tab w:val="right" w:leader="dot" w:pos="8306"/>
        </w:tabs>
      </w:pPr>
      <w:hyperlink w:anchor="_Toc31871" w:history="1">
        <w:r>
          <w:rPr>
            <w:rFonts w:ascii="仿宋" w:eastAsia="仿宋" w:hAnsi="仿宋" w:cs="仿宋" w:hint="eastAsia"/>
            <w:lang w:eastAsia="zh-CN"/>
          </w:rPr>
          <w:t>四、资源开发及综合利用分析</w:t>
        </w:r>
        <w:r>
          <w:tab/>
        </w:r>
        <w:r>
          <w:fldChar w:fldCharType="begin"/>
        </w:r>
        <w:r>
          <w:instrText xml:space="preserve"> PAGEREF _Toc31871 \h </w:instrText>
        </w:r>
        <w:r>
          <w:fldChar w:fldCharType="separate"/>
        </w:r>
        <w:r>
          <w:t>28</w:t>
        </w:r>
        <w:r>
          <w:fldChar w:fldCharType="end"/>
        </w:r>
      </w:hyperlink>
    </w:p>
    <w:p>
      <w:pPr>
        <w:pStyle w:val="TOC2"/>
        <w:tabs>
          <w:tab w:val="right" w:leader="dot" w:pos="8306"/>
        </w:tabs>
      </w:pPr>
      <w:hyperlink w:anchor="_Toc18247" w:history="1">
        <w:r>
          <w:rPr>
            <w:rFonts w:ascii="仿宋" w:eastAsia="仿宋" w:hAnsi="仿宋" w:cs="仿宋" w:hint="eastAsia"/>
            <w:lang w:eastAsia="zh-CN"/>
          </w:rPr>
          <w:t>(一)、资源开发方案</w:t>
        </w:r>
        <w:r>
          <w:tab/>
        </w:r>
        <w:r>
          <w:fldChar w:fldCharType="begin"/>
        </w:r>
        <w:r>
          <w:instrText xml:space="preserve"> PAGEREF _Toc18247 \h </w:instrText>
        </w:r>
        <w:r>
          <w:fldChar w:fldCharType="separate"/>
        </w:r>
        <w:r>
          <w:t>28</w:t>
        </w:r>
        <w:r>
          <w:fldChar w:fldCharType="end"/>
        </w:r>
      </w:hyperlink>
    </w:p>
    <w:p>
      <w:pPr>
        <w:pStyle w:val="TOC2"/>
        <w:tabs>
          <w:tab w:val="right" w:leader="dot" w:pos="8306"/>
        </w:tabs>
      </w:pPr>
      <w:hyperlink w:anchor="_Toc3495" w:history="1">
        <w:r>
          <w:rPr>
            <w:rFonts w:ascii="仿宋" w:eastAsia="仿宋" w:hAnsi="仿宋" w:cs="仿宋" w:hint="eastAsia"/>
            <w:lang w:eastAsia="zh-CN"/>
          </w:rPr>
          <w:t>(二)、资源利用方案</w:t>
        </w:r>
        <w:r>
          <w:tab/>
        </w:r>
        <w:r>
          <w:fldChar w:fldCharType="begin"/>
        </w:r>
        <w:r>
          <w:instrText xml:space="preserve"> PAGEREF _Toc3495 \h </w:instrText>
        </w:r>
        <w:r>
          <w:fldChar w:fldCharType="separate"/>
        </w:r>
        <w:r>
          <w:t>30</w:t>
        </w:r>
        <w:r>
          <w:fldChar w:fldCharType="end"/>
        </w:r>
      </w:hyperlink>
    </w:p>
    <w:p>
      <w:pPr>
        <w:pStyle w:val="TOC2"/>
        <w:tabs>
          <w:tab w:val="right" w:leader="dot" w:pos="8306"/>
        </w:tabs>
      </w:pPr>
      <w:hyperlink w:anchor="_Toc17812" w:history="1">
        <w:r>
          <w:rPr>
            <w:rFonts w:ascii="仿宋" w:eastAsia="仿宋" w:hAnsi="仿宋" w:cs="仿宋" w:hint="eastAsia"/>
            <w:lang w:eastAsia="zh-CN"/>
          </w:rPr>
          <w:t>(三)、资源节约措施</w:t>
        </w:r>
        <w:r>
          <w:tab/>
        </w:r>
        <w:r>
          <w:fldChar w:fldCharType="begin"/>
        </w:r>
        <w:r>
          <w:instrText xml:space="preserve"> PAGEREF _Toc17812 \h </w:instrText>
        </w:r>
        <w:r>
          <w:fldChar w:fldCharType="separate"/>
        </w:r>
        <w:r>
          <w:t>31</w:t>
        </w:r>
        <w:r>
          <w:fldChar w:fldCharType="end"/>
        </w:r>
      </w:hyperlink>
    </w:p>
    <w:p>
      <w:pPr>
        <w:pStyle w:val="TOC1"/>
        <w:tabs>
          <w:tab w:val="right" w:leader="dot" w:pos="8306"/>
        </w:tabs>
      </w:pPr>
      <w:hyperlink w:anchor="_Toc16147" w:history="1">
        <w:r>
          <w:rPr>
            <w:rFonts w:ascii="仿宋" w:eastAsia="仿宋" w:hAnsi="仿宋" w:cs="仿宋" w:hint="eastAsia"/>
            <w:lang w:eastAsia="zh-CN"/>
          </w:rPr>
          <w:t>五、社会影响分析</w:t>
        </w:r>
        <w:r>
          <w:tab/>
        </w:r>
        <w:r>
          <w:fldChar w:fldCharType="begin"/>
        </w:r>
        <w:r>
          <w:instrText xml:space="preserve"> PAGEREF _Toc16147 \h </w:instrText>
        </w:r>
        <w:r>
          <w:fldChar w:fldCharType="separate"/>
        </w:r>
        <w:r>
          <w:t>32</w:t>
        </w:r>
        <w:r>
          <w:fldChar w:fldCharType="end"/>
        </w:r>
      </w:hyperlink>
    </w:p>
    <w:p>
      <w:pPr>
        <w:pStyle w:val="TOC2"/>
        <w:tabs>
          <w:tab w:val="right" w:leader="dot" w:pos="8306"/>
        </w:tabs>
      </w:pPr>
      <w:hyperlink w:anchor="_Toc26481" w:history="1">
        <w:r>
          <w:rPr>
            <w:rFonts w:ascii="仿宋" w:eastAsia="仿宋" w:hAnsi="仿宋" w:cs="仿宋" w:hint="eastAsia"/>
            <w:lang w:eastAsia="zh-CN"/>
          </w:rPr>
          <w:t>(一)、社会影响效果分析</w:t>
        </w:r>
        <w:r>
          <w:tab/>
        </w:r>
        <w:r>
          <w:fldChar w:fldCharType="begin"/>
        </w:r>
        <w:r>
          <w:instrText xml:space="preserve"> PAGEREF _Toc26481 \h </w:instrText>
        </w:r>
        <w:r>
          <w:fldChar w:fldCharType="separate"/>
        </w:r>
        <w:r>
          <w:t>32</w:t>
        </w:r>
        <w:r>
          <w:fldChar w:fldCharType="end"/>
        </w:r>
      </w:hyperlink>
    </w:p>
    <w:p>
      <w:pPr>
        <w:pStyle w:val="TOC2"/>
        <w:tabs>
          <w:tab w:val="right" w:leader="dot" w:pos="8306"/>
        </w:tabs>
      </w:pPr>
      <w:hyperlink w:anchor="_Toc1458" w:history="1">
        <w:r>
          <w:rPr>
            <w:rFonts w:ascii="仿宋" w:eastAsia="仿宋" w:hAnsi="仿宋" w:cs="仿宋" w:hint="eastAsia"/>
            <w:lang w:eastAsia="zh-CN"/>
          </w:rPr>
          <w:t>(二)、社会适应性分析</w:t>
        </w:r>
        <w:r>
          <w:tab/>
        </w:r>
        <w:r>
          <w:fldChar w:fldCharType="begin"/>
        </w:r>
        <w:r>
          <w:instrText xml:space="preserve"> PAGEREF _Toc1458 \h </w:instrText>
        </w:r>
        <w:r>
          <w:fldChar w:fldCharType="separate"/>
        </w:r>
        <w:r>
          <w:t>34</w:t>
        </w:r>
        <w:r>
          <w:fldChar w:fldCharType="end"/>
        </w:r>
      </w:hyperlink>
    </w:p>
    <w:p>
      <w:pPr>
        <w:pStyle w:val="TOC2"/>
        <w:tabs>
          <w:tab w:val="right" w:leader="dot" w:pos="8306"/>
        </w:tabs>
      </w:pPr>
      <w:hyperlink w:anchor="_Toc8978" w:history="1">
        <w:r>
          <w:rPr>
            <w:rFonts w:ascii="仿宋" w:eastAsia="仿宋" w:hAnsi="仿宋" w:cs="仿宋" w:hint="eastAsia"/>
            <w:lang w:eastAsia="zh-CN"/>
          </w:rPr>
          <w:t>(三)、社会风险及对策分析</w:t>
        </w:r>
        <w:r>
          <w:tab/>
        </w:r>
        <w:r>
          <w:fldChar w:fldCharType="begin"/>
        </w:r>
        <w:r>
          <w:instrText xml:space="preserve"> PAGEREF _Toc8978 \h </w:instrText>
        </w:r>
        <w:r>
          <w:fldChar w:fldCharType="separate"/>
        </w:r>
        <w:r>
          <w:t>36</w:t>
        </w:r>
        <w:r>
          <w:fldChar w:fldCharType="end"/>
        </w:r>
      </w:hyperlink>
    </w:p>
    <w:p>
      <w:pPr>
        <w:pStyle w:val="TOC1"/>
        <w:tabs>
          <w:tab w:val="right" w:leader="dot" w:pos="8306"/>
        </w:tabs>
      </w:pPr>
      <w:hyperlink w:anchor="_Toc26619" w:history="1">
        <w:r>
          <w:rPr>
            <w:rFonts w:ascii="仿宋" w:eastAsia="仿宋" w:hAnsi="仿宋" w:cs="仿宋" w:hint="eastAsia"/>
            <w:lang w:eastAsia="zh-CN"/>
          </w:rPr>
          <w:t>六、发展规划、产业政策和行业准入分析</w:t>
        </w:r>
        <w:r>
          <w:tab/>
        </w:r>
        <w:r>
          <w:fldChar w:fldCharType="begin"/>
        </w:r>
        <w:r>
          <w:instrText xml:space="preserve"> PAGEREF _Toc26619 \h </w:instrText>
        </w:r>
        <w:r>
          <w:fldChar w:fldCharType="separate"/>
        </w:r>
        <w:r>
          <w:t>39</w:t>
        </w:r>
        <w:r>
          <w:fldChar w:fldCharType="end"/>
        </w:r>
      </w:hyperlink>
    </w:p>
    <w:p>
      <w:pPr>
        <w:pStyle w:val="TOC2"/>
        <w:tabs>
          <w:tab w:val="right" w:leader="dot" w:pos="8306"/>
        </w:tabs>
      </w:pPr>
      <w:hyperlink w:anchor="_Toc29141" w:history="1">
        <w:r>
          <w:rPr>
            <w:rFonts w:ascii="仿宋" w:eastAsia="仿宋" w:hAnsi="仿宋" w:cs="仿宋" w:hint="eastAsia"/>
            <w:lang w:eastAsia="zh-CN"/>
          </w:rPr>
          <w:t>(一)、发展规划分析</w:t>
        </w:r>
        <w:r>
          <w:tab/>
        </w:r>
        <w:r>
          <w:fldChar w:fldCharType="begin"/>
        </w:r>
        <w:r>
          <w:instrText xml:space="preserve"> PAGEREF _Toc29141 \h </w:instrText>
        </w:r>
        <w:r>
          <w:fldChar w:fldCharType="separate"/>
        </w:r>
        <w:r>
          <w:t>39</w:t>
        </w:r>
        <w:r>
          <w:fldChar w:fldCharType="end"/>
        </w:r>
      </w:hyperlink>
    </w:p>
    <w:p>
      <w:pPr>
        <w:pStyle w:val="TOC2"/>
        <w:tabs>
          <w:tab w:val="right" w:leader="dot" w:pos="8306"/>
        </w:tabs>
      </w:pPr>
      <w:hyperlink w:anchor="_Toc31601" w:history="1">
        <w:r>
          <w:rPr>
            <w:rFonts w:ascii="仿宋" w:eastAsia="仿宋" w:hAnsi="仿宋" w:cs="仿宋" w:hint="eastAsia"/>
            <w:lang w:eastAsia="zh-CN"/>
          </w:rPr>
          <w:t>(二)、产业政策分析</w:t>
        </w:r>
        <w:r>
          <w:tab/>
        </w:r>
        <w:r>
          <w:fldChar w:fldCharType="begin"/>
        </w:r>
        <w:r>
          <w:instrText xml:space="preserve"> PAGEREF _Toc31601 \h </w:instrText>
        </w:r>
        <w:r>
          <w:fldChar w:fldCharType="separate"/>
        </w:r>
        <w:r>
          <w:t>41</w:t>
        </w:r>
        <w:r>
          <w:fldChar w:fldCharType="end"/>
        </w:r>
      </w:hyperlink>
    </w:p>
    <w:p>
      <w:pPr>
        <w:pStyle w:val="TOC2"/>
        <w:tabs>
          <w:tab w:val="right" w:leader="dot" w:pos="8306"/>
        </w:tabs>
      </w:pPr>
      <w:hyperlink w:anchor="_Toc5712" w:history="1">
        <w:r>
          <w:rPr>
            <w:rFonts w:ascii="仿宋" w:eastAsia="仿宋" w:hAnsi="仿宋" w:cs="仿宋" w:hint="eastAsia"/>
            <w:lang w:eastAsia="zh-CN"/>
          </w:rPr>
          <w:t>(三)、行业准入分析</w:t>
        </w:r>
        <w:r>
          <w:tab/>
        </w:r>
        <w:r>
          <w:fldChar w:fldCharType="begin"/>
        </w:r>
        <w:r>
          <w:instrText xml:space="preserve"> PAGEREF _Toc5712 \h </w:instrText>
        </w:r>
        <w:r>
          <w:fldChar w:fldCharType="separate"/>
        </w:r>
        <w:r>
          <w:t>43</w:t>
        </w:r>
        <w:r>
          <w:fldChar w:fldCharType="end"/>
        </w:r>
      </w:hyperlink>
    </w:p>
    <w:p>
      <w:pPr>
        <w:pStyle w:val="TOC1"/>
        <w:tabs>
          <w:tab w:val="right" w:leader="dot" w:pos="8306"/>
        </w:tabs>
      </w:pPr>
      <w:hyperlink w:anchor="_Toc22282" w:history="1">
        <w:r>
          <w:rPr>
            <w:rFonts w:ascii="仿宋" w:eastAsia="仿宋" w:hAnsi="仿宋" w:cs="仿宋" w:hint="eastAsia"/>
            <w:lang w:eastAsia="zh-CN"/>
          </w:rPr>
          <w:t>七、土地利用与规划方案</w:t>
        </w:r>
        <w:r>
          <w:tab/>
        </w:r>
        <w:r>
          <w:fldChar w:fldCharType="begin"/>
        </w:r>
        <w:r>
          <w:instrText xml:space="preserve"> PAGEREF _Toc22282 \h </w:instrText>
        </w:r>
        <w:r>
          <w:fldChar w:fldCharType="separate"/>
        </w:r>
        <w:r>
          <w:t>44</w:t>
        </w:r>
        <w:r>
          <w:fldChar w:fldCharType="end"/>
        </w:r>
      </w:hyperlink>
    </w:p>
    <w:p>
      <w:pPr>
        <w:pStyle w:val="TOC2"/>
        <w:tabs>
          <w:tab w:val="right" w:leader="dot" w:pos="8306"/>
        </w:tabs>
      </w:pPr>
      <w:hyperlink w:anchor="_Toc30602" w:history="1">
        <w:r>
          <w:rPr>
            <w:rFonts w:ascii="仿宋" w:eastAsia="仿宋" w:hAnsi="仿宋" w:cs="仿宋" w:hint="eastAsia"/>
            <w:lang w:eastAsia="zh-CN"/>
          </w:rPr>
          <w:t>(一)、项目用地情况分析</w:t>
        </w:r>
        <w:r>
          <w:tab/>
        </w:r>
        <w:r>
          <w:fldChar w:fldCharType="begin"/>
        </w:r>
        <w:r>
          <w:instrText xml:space="preserve"> PAGEREF _Toc30602 \h </w:instrText>
        </w:r>
        <w:r>
          <w:fldChar w:fldCharType="separate"/>
        </w:r>
        <w:r>
          <w:t>44</w:t>
        </w:r>
        <w:r>
          <w:fldChar w:fldCharType="end"/>
        </w:r>
      </w:hyperlink>
    </w:p>
    <w:p>
      <w:pPr>
        <w:pStyle w:val="TOC2"/>
        <w:tabs>
          <w:tab w:val="right" w:leader="dot" w:pos="8306"/>
        </w:tabs>
      </w:pPr>
      <w:hyperlink w:anchor="_Toc27119" w:history="1">
        <w:r>
          <w:rPr>
            <w:rFonts w:ascii="仿宋" w:eastAsia="仿宋" w:hAnsi="仿宋" w:cs="仿宋" w:hint="eastAsia"/>
            <w:lang w:eastAsia="zh-CN"/>
          </w:rPr>
          <w:t>(二)、土地利用规划方案</w:t>
        </w:r>
        <w:r>
          <w:tab/>
        </w:r>
        <w:r>
          <w:fldChar w:fldCharType="begin"/>
        </w:r>
        <w:r>
          <w:instrText xml:space="preserve"> PAGEREF _Toc27119 \h </w:instrText>
        </w:r>
        <w:r>
          <w:fldChar w:fldCharType="separate"/>
        </w:r>
        <w:r>
          <w:t>45</w:t>
        </w:r>
        <w:r>
          <w:fldChar w:fldCharType="end"/>
        </w:r>
      </w:hyperlink>
    </w:p>
    <w:p>
      <w:pPr>
        <w:pStyle w:val="TOC1"/>
        <w:tabs>
          <w:tab w:val="right" w:leader="dot" w:pos="8306"/>
        </w:tabs>
      </w:pPr>
      <w:hyperlink w:anchor="_Toc25409" w:history="1">
        <w:r>
          <w:rPr>
            <w:rFonts w:ascii="仿宋" w:eastAsia="仿宋" w:hAnsi="仿宋" w:cs="仿宋" w:hint="eastAsia"/>
            <w:lang w:eastAsia="zh-CN"/>
          </w:rPr>
          <w:t>八、客户关系管理与市场拓展</w:t>
        </w:r>
        <w:r>
          <w:tab/>
        </w:r>
        <w:r>
          <w:fldChar w:fldCharType="begin"/>
        </w:r>
        <w:r>
          <w:instrText xml:space="preserve"> PAGEREF _Toc25409 \h </w:instrText>
        </w:r>
        <w:r>
          <w:fldChar w:fldCharType="separate"/>
        </w:r>
        <w:r>
          <w:t>46</w:t>
        </w:r>
        <w:r>
          <w:fldChar w:fldCharType="end"/>
        </w:r>
      </w:hyperlink>
    </w:p>
    <w:p>
      <w:pPr>
        <w:pStyle w:val="TOC2"/>
        <w:tabs>
          <w:tab w:val="right" w:leader="dot" w:pos="8306"/>
        </w:tabs>
      </w:pPr>
      <w:hyperlink w:anchor="_Toc24890" w:history="1">
        <w:r>
          <w:rPr>
            <w:rFonts w:ascii="仿宋" w:eastAsia="仿宋" w:hAnsi="仿宋" w:cs="仿宋" w:hint="eastAsia"/>
            <w:lang w:eastAsia="zh-CN"/>
          </w:rPr>
          <w:t>(一)、客户关系管理策略</w:t>
        </w:r>
        <w:r>
          <w:tab/>
        </w:r>
        <w:r>
          <w:fldChar w:fldCharType="begin"/>
        </w:r>
        <w:r>
          <w:instrText xml:space="preserve"> PAGEREF _Toc24890 \h </w:instrText>
        </w:r>
        <w:r>
          <w:fldChar w:fldCharType="separate"/>
        </w:r>
        <w:r>
          <w:t>46</w:t>
        </w:r>
        <w:r>
          <w:fldChar w:fldCharType="end"/>
        </w:r>
      </w:hyperlink>
    </w:p>
    <w:p>
      <w:pPr>
        <w:pStyle w:val="TOC2"/>
        <w:tabs>
          <w:tab w:val="right" w:leader="dot" w:pos="8306"/>
        </w:tabs>
      </w:pPr>
      <w:hyperlink w:anchor="_Toc22322" w:history="1">
        <w:r>
          <w:rPr>
            <w:rFonts w:ascii="仿宋" w:eastAsia="仿宋" w:hAnsi="仿宋" w:cs="仿宋" w:hint="eastAsia"/>
            <w:lang w:eastAsia="zh-CN"/>
          </w:rPr>
          <w:t>(二)、市场拓展方案</w:t>
        </w:r>
        <w:r>
          <w:tab/>
        </w:r>
        <w:r>
          <w:fldChar w:fldCharType="begin"/>
        </w:r>
        <w:r>
          <w:instrText xml:space="preserve"> PAGEREF _Toc22322 \h </w:instrText>
        </w:r>
        <w:r>
          <w:fldChar w:fldCharType="separate"/>
        </w:r>
        <w:r>
          <w:t>47</w:t>
        </w:r>
        <w:r>
          <w:fldChar w:fldCharType="end"/>
        </w:r>
      </w:hyperlink>
    </w:p>
    <w:p>
      <w:pPr>
        <w:pStyle w:val="TOC1"/>
        <w:tabs>
          <w:tab w:val="right" w:leader="dot" w:pos="8306"/>
        </w:tabs>
      </w:pPr>
      <w:hyperlink w:anchor="_Toc23702" w:history="1">
        <w:r>
          <w:rPr>
            <w:rFonts w:ascii="仿宋" w:eastAsia="仿宋" w:hAnsi="仿宋" w:cs="仿宋" w:hint="eastAsia"/>
            <w:lang w:eastAsia="zh-CN"/>
          </w:rPr>
          <w:t>九、环境保护与治理方案</w:t>
        </w:r>
        <w:r>
          <w:tab/>
        </w:r>
        <w:r>
          <w:fldChar w:fldCharType="begin"/>
        </w:r>
        <w:r>
          <w:instrText xml:space="preserve"> PAGEREF _Toc23702 \h </w:instrText>
        </w:r>
        <w:r>
          <w:fldChar w:fldCharType="separate"/>
        </w:r>
        <w:r>
          <w:t>48</w:t>
        </w:r>
        <w:r>
          <w:fldChar w:fldCharType="end"/>
        </w:r>
      </w:hyperlink>
    </w:p>
    <w:p>
      <w:pPr>
        <w:pStyle w:val="TOC2"/>
        <w:tabs>
          <w:tab w:val="right" w:leader="dot" w:pos="8306"/>
        </w:tabs>
      </w:pPr>
      <w:hyperlink w:anchor="_Toc12724" w:history="1">
        <w:r>
          <w:rPr>
            <w:rFonts w:ascii="仿宋" w:eastAsia="仿宋" w:hAnsi="仿宋" w:cs="仿宋" w:hint="eastAsia"/>
            <w:lang w:eastAsia="zh-CN"/>
          </w:rPr>
          <w:t>(一)、项目环境影响评估</w:t>
        </w:r>
        <w:r>
          <w:tab/>
        </w:r>
        <w:r>
          <w:fldChar w:fldCharType="begin"/>
        </w:r>
        <w:r>
          <w:instrText xml:space="preserve"> PAGEREF _Toc12724 \h </w:instrText>
        </w:r>
        <w:r>
          <w:fldChar w:fldCharType="separate"/>
        </w:r>
        <w:r>
          <w:t>48</w:t>
        </w:r>
        <w:r>
          <w:fldChar w:fldCharType="end"/>
        </w:r>
      </w:hyperlink>
    </w:p>
    <w:p>
      <w:pPr>
        <w:pStyle w:val="TOC2"/>
        <w:tabs>
          <w:tab w:val="right" w:leader="dot" w:pos="8306"/>
        </w:tabs>
      </w:pPr>
      <w:hyperlink w:anchor="_Toc28911" w:history="1">
        <w:r>
          <w:rPr>
            <w:rFonts w:ascii="仿宋" w:eastAsia="仿宋" w:hAnsi="仿宋" w:cs="仿宋" w:hint="eastAsia"/>
            <w:lang w:eastAsia="zh-CN"/>
          </w:rPr>
          <w:t>(二)、环境保护措施与治理方案</w:t>
        </w:r>
        <w:r>
          <w:tab/>
        </w:r>
        <w:r>
          <w:fldChar w:fldCharType="begin"/>
        </w:r>
        <w:r>
          <w:instrText xml:space="preserve"> PAGEREF _Toc28911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92" w:history="1">
        <w:r>
          <w:rPr>
            <w:rFonts w:ascii="仿宋" w:eastAsia="仿宋" w:hAnsi="仿宋" w:cs="仿宋" w:hint="eastAsia"/>
            <w:lang w:eastAsia="zh-CN"/>
          </w:rPr>
          <w:t>十、项目进度计划</w:t>
        </w:r>
        <w:r>
          <w:tab/>
        </w:r>
        <w:r>
          <w:fldChar w:fldCharType="begin"/>
        </w:r>
        <w:r>
          <w:instrText xml:space="preserve"> PAGEREF _Toc27692 \h </w:instrText>
        </w:r>
        <w:r>
          <w:fldChar w:fldCharType="separate"/>
        </w:r>
        <w:r>
          <w:t>49</w:t>
        </w:r>
        <w:r>
          <w:fldChar w:fldCharType="end"/>
        </w:r>
      </w:hyperlink>
    </w:p>
    <w:p>
      <w:pPr>
        <w:pStyle w:val="TOC2"/>
        <w:tabs>
          <w:tab w:val="right" w:leader="dot" w:pos="8306"/>
        </w:tabs>
      </w:pPr>
      <w:hyperlink w:anchor="_Toc12694" w:history="1">
        <w:r>
          <w:rPr>
            <w:rFonts w:ascii="仿宋" w:eastAsia="仿宋" w:hAnsi="仿宋" w:cs="仿宋" w:hint="eastAsia"/>
            <w:lang w:eastAsia="zh-CN"/>
          </w:rPr>
          <w:t>(一)、建设周期</w:t>
        </w:r>
        <w:r>
          <w:tab/>
        </w:r>
        <w:r>
          <w:fldChar w:fldCharType="begin"/>
        </w:r>
        <w:r>
          <w:instrText xml:space="preserve"> PAGEREF _Toc12694 \h </w:instrText>
        </w:r>
        <w:r>
          <w:fldChar w:fldCharType="separate"/>
        </w:r>
        <w:r>
          <w:t>49</w:t>
        </w:r>
        <w:r>
          <w:fldChar w:fldCharType="end"/>
        </w:r>
      </w:hyperlink>
    </w:p>
    <w:p>
      <w:pPr>
        <w:pStyle w:val="TOC2"/>
        <w:tabs>
          <w:tab w:val="right" w:leader="dot" w:pos="8306"/>
        </w:tabs>
      </w:pPr>
      <w:hyperlink w:anchor="_Toc22053" w:history="1">
        <w:r>
          <w:rPr>
            <w:rFonts w:ascii="仿宋" w:eastAsia="仿宋" w:hAnsi="仿宋" w:cs="仿宋" w:hint="eastAsia"/>
            <w:lang w:eastAsia="zh-CN"/>
          </w:rPr>
          <w:t>(二)、建设进度</w:t>
        </w:r>
        <w:r>
          <w:tab/>
        </w:r>
        <w:r>
          <w:fldChar w:fldCharType="begin"/>
        </w:r>
        <w:r>
          <w:instrText xml:space="preserve"> PAGEREF _Toc22053 \h </w:instrText>
        </w:r>
        <w:r>
          <w:fldChar w:fldCharType="separate"/>
        </w:r>
        <w:r>
          <w:t>50</w:t>
        </w:r>
        <w:r>
          <w:fldChar w:fldCharType="end"/>
        </w:r>
      </w:hyperlink>
    </w:p>
    <w:p>
      <w:pPr>
        <w:pStyle w:val="TOC2"/>
        <w:tabs>
          <w:tab w:val="right" w:leader="dot" w:pos="8306"/>
        </w:tabs>
      </w:pPr>
      <w:hyperlink w:anchor="_Toc31616" w:history="1">
        <w:r>
          <w:rPr>
            <w:rFonts w:ascii="仿宋" w:eastAsia="仿宋" w:hAnsi="仿宋" w:cs="仿宋" w:hint="eastAsia"/>
            <w:lang w:eastAsia="zh-CN"/>
          </w:rPr>
          <w:t>(三)、进度安排注意事项</w:t>
        </w:r>
        <w:r>
          <w:tab/>
        </w:r>
        <w:r>
          <w:fldChar w:fldCharType="begin"/>
        </w:r>
        <w:r>
          <w:instrText xml:space="preserve"> PAGEREF _Toc31616 \h </w:instrText>
        </w:r>
        <w:r>
          <w:fldChar w:fldCharType="separate"/>
        </w:r>
        <w:r>
          <w:t>51</w:t>
        </w:r>
        <w:r>
          <w:fldChar w:fldCharType="end"/>
        </w:r>
      </w:hyperlink>
    </w:p>
    <w:p>
      <w:pPr>
        <w:pStyle w:val="TOC2"/>
        <w:tabs>
          <w:tab w:val="right" w:leader="dot" w:pos="8306"/>
        </w:tabs>
      </w:pPr>
      <w:hyperlink w:anchor="_Toc15883" w:history="1">
        <w:r>
          <w:rPr>
            <w:rFonts w:ascii="仿宋" w:eastAsia="仿宋" w:hAnsi="仿宋" w:cs="仿宋" w:hint="eastAsia"/>
            <w:lang w:eastAsia="zh-CN"/>
          </w:rPr>
          <w:t>(四)、人力资源配置</w:t>
        </w:r>
        <w:r>
          <w:tab/>
        </w:r>
        <w:r>
          <w:fldChar w:fldCharType="begin"/>
        </w:r>
        <w:r>
          <w:instrText xml:space="preserve"> PAGEREF _Toc15883 \h </w:instrText>
        </w:r>
        <w:r>
          <w:fldChar w:fldCharType="separate"/>
        </w:r>
        <w:r>
          <w:t>52</w:t>
        </w:r>
        <w:r>
          <w:fldChar w:fldCharType="end"/>
        </w:r>
      </w:hyperlink>
    </w:p>
    <w:p>
      <w:pPr>
        <w:pStyle w:val="TOC2"/>
        <w:tabs>
          <w:tab w:val="right" w:leader="dot" w:pos="8306"/>
        </w:tabs>
      </w:pPr>
      <w:hyperlink w:anchor="_Toc23435" w:history="1">
        <w:r>
          <w:rPr>
            <w:rFonts w:ascii="仿宋" w:eastAsia="仿宋" w:hAnsi="仿宋" w:cs="仿宋" w:hint="eastAsia"/>
            <w:lang w:eastAsia="zh-CN"/>
          </w:rPr>
          <w:t>(五)、员工培训</w:t>
        </w:r>
        <w:r>
          <w:tab/>
        </w:r>
        <w:r>
          <w:fldChar w:fldCharType="begin"/>
        </w:r>
        <w:r>
          <w:instrText xml:space="preserve"> PAGEREF _Toc23435 \h </w:instrText>
        </w:r>
        <w:r>
          <w:fldChar w:fldCharType="separate"/>
        </w:r>
        <w:r>
          <w:t>54</w:t>
        </w:r>
        <w:r>
          <w:fldChar w:fldCharType="end"/>
        </w:r>
      </w:hyperlink>
    </w:p>
    <w:p>
      <w:pPr>
        <w:pStyle w:val="TOC2"/>
        <w:tabs>
          <w:tab w:val="right" w:leader="dot" w:pos="8306"/>
        </w:tabs>
      </w:pPr>
      <w:hyperlink w:anchor="_Toc7385" w:history="1">
        <w:r>
          <w:rPr>
            <w:rFonts w:ascii="仿宋" w:eastAsia="仿宋" w:hAnsi="仿宋" w:cs="仿宋" w:hint="eastAsia"/>
            <w:lang w:eastAsia="zh-CN"/>
          </w:rPr>
          <w:t>(六)、项目实施保障</w:t>
        </w:r>
        <w:r>
          <w:tab/>
        </w:r>
        <w:r>
          <w:fldChar w:fldCharType="begin"/>
        </w:r>
        <w:r>
          <w:instrText xml:space="preserve"> PAGEREF _Toc7385 \h </w:instrText>
        </w:r>
        <w:r>
          <w:fldChar w:fldCharType="separate"/>
        </w:r>
        <w:r>
          <w:t>55</w:t>
        </w:r>
        <w:r>
          <w:fldChar w:fldCharType="end"/>
        </w:r>
      </w:hyperlink>
    </w:p>
    <w:p>
      <w:pPr>
        <w:pStyle w:val="TOC2"/>
        <w:tabs>
          <w:tab w:val="right" w:leader="dot" w:pos="8306"/>
        </w:tabs>
      </w:pPr>
      <w:hyperlink w:anchor="_Toc28659" w:history="1">
        <w:r>
          <w:rPr>
            <w:rFonts w:ascii="仿宋" w:eastAsia="仿宋" w:hAnsi="仿宋" w:cs="仿宋" w:hint="eastAsia"/>
            <w:lang w:eastAsia="zh-CN"/>
          </w:rPr>
          <w:t>(七)、安全规范管理</w:t>
        </w:r>
        <w:r>
          <w:tab/>
        </w:r>
        <w:r>
          <w:fldChar w:fldCharType="begin"/>
        </w:r>
        <w:r>
          <w:instrText xml:space="preserve"> PAGEREF _Toc28659 \h </w:instrText>
        </w:r>
        <w:r>
          <w:fldChar w:fldCharType="separate"/>
        </w:r>
        <w:r>
          <w:t>56</w:t>
        </w:r>
        <w:r>
          <w:fldChar w:fldCharType="end"/>
        </w:r>
      </w:hyperlink>
    </w:p>
    <w:p>
      <w:pPr>
        <w:pStyle w:val="TOC1"/>
        <w:tabs>
          <w:tab w:val="right" w:leader="dot" w:pos="8306"/>
        </w:tabs>
      </w:pPr>
      <w:hyperlink w:anchor="_Toc17478" w:history="1">
        <w:r>
          <w:rPr>
            <w:rFonts w:ascii="仿宋" w:eastAsia="仿宋" w:hAnsi="仿宋" w:cs="仿宋" w:hint="eastAsia"/>
            <w:lang w:eastAsia="zh-CN"/>
          </w:rPr>
          <w:t>十一、技术创新与产业升级</w:t>
        </w:r>
        <w:r>
          <w:tab/>
        </w:r>
        <w:r>
          <w:fldChar w:fldCharType="begin"/>
        </w:r>
        <w:r>
          <w:instrText xml:space="preserve"> PAGEREF _Toc17478 \h </w:instrText>
        </w:r>
        <w:r>
          <w:fldChar w:fldCharType="separate"/>
        </w:r>
        <w:r>
          <w:t>57</w:t>
        </w:r>
        <w:r>
          <w:fldChar w:fldCharType="end"/>
        </w:r>
      </w:hyperlink>
    </w:p>
    <w:p>
      <w:pPr>
        <w:pStyle w:val="TOC2"/>
        <w:tabs>
          <w:tab w:val="right" w:leader="dot" w:pos="8306"/>
        </w:tabs>
      </w:pPr>
      <w:hyperlink w:anchor="_Toc26202" w:history="1">
        <w:r>
          <w:rPr>
            <w:rFonts w:ascii="仿宋" w:eastAsia="仿宋" w:hAnsi="仿宋" w:cs="仿宋" w:hint="eastAsia"/>
            <w:lang w:eastAsia="zh-CN"/>
          </w:rPr>
          <w:t>(一)、技术创新方向与目标</w:t>
        </w:r>
        <w:r>
          <w:tab/>
        </w:r>
        <w:r>
          <w:fldChar w:fldCharType="begin"/>
        </w:r>
        <w:r>
          <w:instrText xml:space="preserve"> PAGEREF _Toc26202 \h </w:instrText>
        </w:r>
        <w:r>
          <w:fldChar w:fldCharType="separate"/>
        </w:r>
        <w:r>
          <w:t>57</w:t>
        </w:r>
        <w:r>
          <w:fldChar w:fldCharType="end"/>
        </w:r>
      </w:hyperlink>
    </w:p>
    <w:p>
      <w:pPr>
        <w:pStyle w:val="TOC2"/>
        <w:tabs>
          <w:tab w:val="right" w:leader="dot" w:pos="8306"/>
        </w:tabs>
      </w:pPr>
      <w:hyperlink w:anchor="_Toc19242" w:history="1">
        <w:r>
          <w:rPr>
            <w:rFonts w:ascii="仿宋" w:eastAsia="仿宋" w:hAnsi="仿宋" w:cs="仿宋" w:hint="eastAsia"/>
            <w:lang w:eastAsia="zh-CN"/>
          </w:rPr>
          <w:t>(二)、产业升级路径与措施</w:t>
        </w:r>
        <w:r>
          <w:tab/>
        </w:r>
        <w:r>
          <w:fldChar w:fldCharType="begin"/>
        </w:r>
        <w:r>
          <w:instrText xml:space="preserve"> PAGEREF _Toc19242 \h </w:instrText>
        </w:r>
        <w:r>
          <w:fldChar w:fldCharType="separate"/>
        </w:r>
        <w:r>
          <w:t>58</w:t>
        </w:r>
        <w:r>
          <w:fldChar w:fldCharType="end"/>
        </w:r>
      </w:hyperlink>
    </w:p>
    <w:p>
      <w:pPr>
        <w:pStyle w:val="TOC1"/>
        <w:tabs>
          <w:tab w:val="right" w:leader="dot" w:pos="8306"/>
        </w:tabs>
      </w:pPr>
      <w:hyperlink w:anchor="_Toc776" w:history="1">
        <w:r>
          <w:rPr>
            <w:rFonts w:ascii="仿宋" w:eastAsia="仿宋" w:hAnsi="仿宋" w:cs="仿宋" w:hint="eastAsia"/>
            <w:lang w:eastAsia="zh-CN"/>
          </w:rPr>
          <w:t>十二、项目变更管理</w:t>
        </w:r>
        <w:r>
          <w:tab/>
        </w:r>
        <w:r>
          <w:fldChar w:fldCharType="begin"/>
        </w:r>
        <w:r>
          <w:instrText xml:space="preserve"> PAGEREF _Toc776 \h </w:instrText>
        </w:r>
        <w:r>
          <w:fldChar w:fldCharType="separate"/>
        </w:r>
        <w:r>
          <w:t>60</w:t>
        </w:r>
        <w:r>
          <w:fldChar w:fldCharType="end"/>
        </w:r>
      </w:hyperlink>
    </w:p>
    <w:p>
      <w:pPr>
        <w:pStyle w:val="TOC2"/>
        <w:tabs>
          <w:tab w:val="right" w:leader="dot" w:pos="8306"/>
        </w:tabs>
      </w:pPr>
      <w:hyperlink w:anchor="_Toc4656" w:history="1">
        <w:r>
          <w:rPr>
            <w:rFonts w:ascii="仿宋" w:eastAsia="仿宋" w:hAnsi="仿宋" w:cs="仿宋" w:hint="eastAsia"/>
            <w:lang w:eastAsia="zh-CN"/>
          </w:rPr>
          <w:t>(一)、变更控制流程</w:t>
        </w:r>
        <w:r>
          <w:tab/>
        </w:r>
        <w:r>
          <w:fldChar w:fldCharType="begin"/>
        </w:r>
        <w:r>
          <w:instrText xml:space="preserve"> PAGEREF _Toc4656 \h </w:instrText>
        </w:r>
        <w:r>
          <w:fldChar w:fldCharType="separate"/>
        </w:r>
        <w:r>
          <w:t>60</w:t>
        </w:r>
        <w:r>
          <w:fldChar w:fldCharType="end"/>
        </w:r>
      </w:hyperlink>
    </w:p>
    <w:p>
      <w:pPr>
        <w:pStyle w:val="TOC2"/>
        <w:tabs>
          <w:tab w:val="right" w:leader="dot" w:pos="8306"/>
        </w:tabs>
      </w:pPr>
      <w:hyperlink w:anchor="_Toc17243" w:history="1">
        <w:r>
          <w:rPr>
            <w:rFonts w:ascii="仿宋" w:eastAsia="仿宋" w:hAnsi="仿宋" w:cs="仿宋" w:hint="eastAsia"/>
            <w:lang w:eastAsia="zh-CN"/>
          </w:rPr>
          <w:t>(二)、影响评估与处理</w:t>
        </w:r>
        <w:r>
          <w:tab/>
        </w:r>
        <w:r>
          <w:fldChar w:fldCharType="begin"/>
        </w:r>
        <w:r>
          <w:instrText xml:space="preserve"> PAGEREF _Toc17243 \h </w:instrText>
        </w:r>
        <w:r>
          <w:fldChar w:fldCharType="separate"/>
        </w:r>
        <w:r>
          <w:t>60</w:t>
        </w:r>
        <w:r>
          <w:fldChar w:fldCharType="end"/>
        </w:r>
      </w:hyperlink>
    </w:p>
    <w:p>
      <w:pPr>
        <w:pStyle w:val="TOC2"/>
        <w:tabs>
          <w:tab w:val="right" w:leader="dot" w:pos="8306"/>
        </w:tabs>
      </w:pPr>
      <w:hyperlink w:anchor="_Toc19231" w:history="1">
        <w:r>
          <w:rPr>
            <w:rFonts w:ascii="仿宋" w:eastAsia="仿宋" w:hAnsi="仿宋" w:cs="仿宋" w:hint="eastAsia"/>
            <w:lang w:eastAsia="zh-CN"/>
          </w:rPr>
          <w:t>(三)、变更记录与追踪</w:t>
        </w:r>
        <w:r>
          <w:tab/>
        </w:r>
        <w:r>
          <w:fldChar w:fldCharType="begin"/>
        </w:r>
        <w:r>
          <w:instrText xml:space="preserve"> PAGEREF _Toc19231 \h </w:instrText>
        </w:r>
        <w:r>
          <w:fldChar w:fldCharType="separate"/>
        </w:r>
        <w:r>
          <w:t>62</w:t>
        </w:r>
        <w:r>
          <w:fldChar w:fldCharType="end"/>
        </w:r>
      </w:hyperlink>
    </w:p>
    <w:p>
      <w:pPr>
        <w:pStyle w:val="TOC2"/>
        <w:tabs>
          <w:tab w:val="right" w:leader="dot" w:pos="8306"/>
        </w:tabs>
      </w:pPr>
      <w:hyperlink w:anchor="_Toc31866" w:history="1">
        <w:r>
          <w:rPr>
            <w:rFonts w:ascii="仿宋" w:eastAsia="仿宋" w:hAnsi="仿宋" w:cs="仿宋" w:hint="eastAsia"/>
            <w:lang w:eastAsia="zh-CN"/>
          </w:rPr>
          <w:t>(四)、变更管理策略</w:t>
        </w:r>
        <w:r>
          <w:tab/>
        </w:r>
        <w:r>
          <w:fldChar w:fldCharType="begin"/>
        </w:r>
        <w:r>
          <w:instrText xml:space="preserve"> PAGEREF _Toc31866 \h </w:instrText>
        </w:r>
        <w:r>
          <w:fldChar w:fldCharType="separate"/>
        </w:r>
        <w:r>
          <w:t>64</w:t>
        </w:r>
        <w:r>
          <w:fldChar w:fldCharType="end"/>
        </w:r>
      </w:hyperlink>
    </w:p>
    <w:p>
      <w:pPr>
        <w:pStyle w:val="TOC1"/>
        <w:tabs>
          <w:tab w:val="right" w:leader="dot" w:pos="8306"/>
        </w:tabs>
      </w:pPr>
      <w:hyperlink w:anchor="_Toc32555" w:history="1">
        <w:r>
          <w:rPr>
            <w:rFonts w:ascii="仿宋" w:eastAsia="仿宋" w:hAnsi="仿宋" w:cs="仿宋" w:hint="eastAsia"/>
            <w:lang w:eastAsia="zh-CN"/>
          </w:rPr>
          <w:t>十三、质量管理与控制</w:t>
        </w:r>
        <w:r>
          <w:tab/>
        </w:r>
        <w:r>
          <w:fldChar w:fldCharType="begin"/>
        </w:r>
        <w:r>
          <w:instrText xml:space="preserve"> PAGEREF _Toc32555 \h </w:instrText>
        </w:r>
        <w:r>
          <w:fldChar w:fldCharType="separate"/>
        </w:r>
        <w:r>
          <w:t>65</w:t>
        </w:r>
        <w:r>
          <w:fldChar w:fldCharType="end"/>
        </w:r>
      </w:hyperlink>
    </w:p>
    <w:p>
      <w:pPr>
        <w:pStyle w:val="TOC2"/>
        <w:tabs>
          <w:tab w:val="right" w:leader="dot" w:pos="8306"/>
        </w:tabs>
      </w:pPr>
      <w:hyperlink w:anchor="_Toc8382" w:history="1">
        <w:r>
          <w:rPr>
            <w:rFonts w:ascii="仿宋" w:eastAsia="仿宋" w:hAnsi="仿宋" w:cs="仿宋" w:hint="eastAsia"/>
            <w:lang w:eastAsia="zh-CN"/>
          </w:rPr>
          <w:t>(一)、质量管理体系建设</w:t>
        </w:r>
        <w:r>
          <w:tab/>
        </w:r>
        <w:r>
          <w:fldChar w:fldCharType="begin"/>
        </w:r>
        <w:r>
          <w:instrText xml:space="preserve"> PAGEREF _Toc8382 \h </w:instrText>
        </w:r>
        <w:r>
          <w:fldChar w:fldCharType="separate"/>
        </w:r>
        <w:r>
          <w:t>65</w:t>
        </w:r>
        <w:r>
          <w:fldChar w:fldCharType="end"/>
        </w:r>
      </w:hyperlink>
    </w:p>
    <w:p>
      <w:pPr>
        <w:pStyle w:val="TOC2"/>
        <w:tabs>
          <w:tab w:val="right" w:leader="dot" w:pos="8306"/>
        </w:tabs>
      </w:pPr>
      <w:hyperlink w:anchor="_Toc13631" w:history="1">
        <w:r>
          <w:rPr>
            <w:rFonts w:ascii="仿宋" w:eastAsia="仿宋" w:hAnsi="仿宋" w:cs="仿宋" w:hint="eastAsia"/>
            <w:lang w:eastAsia="zh-CN"/>
          </w:rPr>
          <w:t>(二)、质量控制措施</w:t>
        </w:r>
        <w:r>
          <w:tab/>
        </w:r>
        <w:r>
          <w:fldChar w:fldCharType="begin"/>
        </w:r>
        <w:r>
          <w:instrText xml:space="preserve"> PAGEREF _Toc13631 \h </w:instrText>
        </w:r>
        <w:r>
          <w:fldChar w:fldCharType="separate"/>
        </w:r>
        <w:r>
          <w:t>67</w:t>
        </w:r>
        <w:r>
          <w:fldChar w:fldCharType="end"/>
        </w:r>
      </w:hyperlink>
    </w:p>
    <w:p>
      <w:pPr>
        <w:pStyle w:val="TOC1"/>
        <w:tabs>
          <w:tab w:val="right" w:leader="dot" w:pos="8306"/>
        </w:tabs>
      </w:pPr>
      <w:hyperlink w:anchor="_Toc27009" w:history="1">
        <w:r>
          <w:rPr>
            <w:rFonts w:ascii="仿宋" w:eastAsia="仿宋" w:hAnsi="仿宋" w:cs="仿宋" w:hint="eastAsia"/>
            <w:lang w:eastAsia="zh-CN"/>
          </w:rPr>
          <w:t>十四、创新驱动与持续发展</w:t>
        </w:r>
        <w:r>
          <w:tab/>
        </w:r>
        <w:r>
          <w:fldChar w:fldCharType="begin"/>
        </w:r>
        <w:r>
          <w:instrText xml:space="preserve"> PAGEREF _Toc27009 \h </w:instrText>
        </w:r>
        <w:r>
          <w:fldChar w:fldCharType="separate"/>
        </w:r>
        <w:r>
          <w:t>68</w:t>
        </w:r>
        <w:r>
          <w:fldChar w:fldCharType="end"/>
        </w:r>
      </w:hyperlink>
    </w:p>
    <w:p>
      <w:pPr>
        <w:pStyle w:val="TOC2"/>
        <w:tabs>
          <w:tab w:val="right" w:leader="dot" w:pos="8306"/>
        </w:tabs>
      </w:pPr>
      <w:hyperlink w:anchor="_Toc7961" w:history="1">
        <w:r>
          <w:rPr>
            <w:rFonts w:ascii="仿宋" w:eastAsia="仿宋" w:hAnsi="仿宋" w:cs="仿宋" w:hint="eastAsia"/>
            <w:lang w:eastAsia="zh-CN"/>
          </w:rPr>
          <w:t>(一)、创新驱动战略实施</w:t>
        </w:r>
        <w:r>
          <w:tab/>
        </w:r>
        <w:r>
          <w:fldChar w:fldCharType="begin"/>
        </w:r>
        <w:r>
          <w:instrText xml:space="preserve"> PAGEREF _Toc7961 \h </w:instrText>
        </w:r>
        <w:r>
          <w:fldChar w:fldCharType="separate"/>
        </w:r>
        <w:r>
          <w:t>68</w:t>
        </w:r>
        <w:r>
          <w:fldChar w:fldCharType="end"/>
        </w:r>
      </w:hyperlink>
    </w:p>
    <w:p>
      <w:pPr>
        <w:pStyle w:val="TOC2"/>
        <w:tabs>
          <w:tab w:val="right" w:leader="dot" w:pos="8306"/>
        </w:tabs>
      </w:pPr>
      <w:hyperlink w:anchor="_Toc20519" w:history="1">
        <w:r>
          <w:rPr>
            <w:rFonts w:ascii="仿宋" w:eastAsia="仿宋" w:hAnsi="仿宋" w:cs="仿宋" w:hint="eastAsia"/>
            <w:lang w:eastAsia="zh-CN"/>
          </w:rPr>
          <w:t>(二)、持续发展路径探索</w:t>
        </w:r>
        <w:r>
          <w:tab/>
        </w:r>
        <w:r>
          <w:fldChar w:fldCharType="begin"/>
        </w:r>
        <w:r>
          <w:instrText xml:space="preserve"> PAGEREF _Toc20519 \h </w:instrText>
        </w:r>
        <w:r>
          <w:fldChar w:fldCharType="separate"/>
        </w:r>
        <w:r>
          <w:t>70</w:t>
        </w:r>
        <w:r>
          <w:fldChar w:fldCharType="end"/>
        </w:r>
      </w:hyperlink>
    </w:p>
    <w:p>
      <w:pPr>
        <w:pStyle w:val="TOC1"/>
        <w:tabs>
          <w:tab w:val="right" w:leader="dot" w:pos="8306"/>
        </w:tabs>
      </w:pPr>
      <w:hyperlink w:anchor="_Toc11431" w:history="1">
        <w:r>
          <w:rPr>
            <w:rFonts w:ascii="仿宋" w:eastAsia="仿宋" w:hAnsi="仿宋" w:cs="仿宋" w:hint="eastAsia"/>
            <w:lang w:eastAsia="zh-CN"/>
          </w:rPr>
          <w:t>十五、产业协同与集群发展</w:t>
        </w:r>
        <w:r>
          <w:tab/>
        </w:r>
        <w:r>
          <w:fldChar w:fldCharType="begin"/>
        </w:r>
        <w:r>
          <w:instrText xml:space="preserve"> PAGEREF _Toc11431 \h </w:instrText>
        </w:r>
        <w:r>
          <w:fldChar w:fldCharType="separate"/>
        </w:r>
        <w:r>
          <w:t>74</w:t>
        </w:r>
        <w:r>
          <w:fldChar w:fldCharType="end"/>
        </w:r>
      </w:hyperlink>
    </w:p>
    <w:p>
      <w:pPr>
        <w:pStyle w:val="TOC2"/>
        <w:tabs>
          <w:tab w:val="right" w:leader="dot" w:pos="8306"/>
        </w:tabs>
      </w:pPr>
      <w:hyperlink w:anchor="_Toc22683" w:history="1">
        <w:r>
          <w:rPr>
            <w:rFonts w:ascii="仿宋" w:eastAsia="仿宋" w:hAnsi="仿宋" w:cs="仿宋" w:hint="eastAsia"/>
            <w:lang w:eastAsia="zh-CN"/>
          </w:rPr>
          <w:t>(一)、产业协同机制建设</w:t>
        </w:r>
        <w:r>
          <w:tab/>
        </w:r>
        <w:r>
          <w:fldChar w:fldCharType="begin"/>
        </w:r>
        <w:r>
          <w:instrText xml:space="preserve"> PAGEREF _Toc22683 \h </w:instrText>
        </w:r>
        <w:r>
          <w:fldChar w:fldCharType="separate"/>
        </w:r>
        <w:r>
          <w:t>74</w:t>
        </w:r>
        <w:r>
          <w:fldChar w:fldCharType="end"/>
        </w:r>
      </w:hyperlink>
    </w:p>
    <w:p>
      <w:pPr>
        <w:pStyle w:val="TOC2"/>
        <w:tabs>
          <w:tab w:val="right" w:leader="dot" w:pos="8306"/>
        </w:tabs>
      </w:pPr>
      <w:hyperlink w:anchor="_Toc7956" w:history="1">
        <w:r>
          <w:rPr>
            <w:rFonts w:ascii="仿宋" w:eastAsia="仿宋" w:hAnsi="仿宋" w:cs="仿宋" w:hint="eastAsia"/>
            <w:lang w:eastAsia="zh-CN"/>
          </w:rPr>
          <w:t>(二)、产业集群培育与发展</w:t>
        </w:r>
        <w:r>
          <w:tab/>
        </w:r>
        <w:r>
          <w:fldChar w:fldCharType="begin"/>
        </w:r>
        <w:r>
          <w:instrText xml:space="preserve"> PAGEREF _Toc7956 \h </w:instrText>
        </w:r>
        <w:r>
          <w:fldChar w:fldCharType="separate"/>
        </w:r>
        <w:r>
          <w:t>75</w:t>
        </w:r>
        <w:r>
          <w:fldChar w:fldCharType="end"/>
        </w:r>
      </w:hyperlink>
    </w:p>
    <w:p>
      <w:pPr>
        <w:pStyle w:val="TOC1"/>
        <w:tabs>
          <w:tab w:val="right" w:leader="dot" w:pos="8306"/>
        </w:tabs>
      </w:pPr>
      <w:hyperlink w:anchor="_Toc156" w:history="1">
        <w:r>
          <w:rPr>
            <w:rFonts w:ascii="仿宋" w:eastAsia="仿宋" w:hAnsi="仿宋" w:cs="仿宋" w:hint="eastAsia"/>
            <w:lang w:eastAsia="zh-CN"/>
          </w:rPr>
          <w:t>十六、项目施工方案</w:t>
        </w:r>
        <w:r>
          <w:tab/>
        </w:r>
        <w:r>
          <w:fldChar w:fldCharType="begin"/>
        </w:r>
        <w:r>
          <w:instrText xml:space="preserve"> PAGEREF _Toc156 \h </w:instrText>
        </w:r>
        <w:r>
          <w:fldChar w:fldCharType="separate"/>
        </w:r>
        <w:r>
          <w:t>76</w:t>
        </w:r>
        <w:r>
          <w:fldChar w:fldCharType="end"/>
        </w:r>
      </w:hyperlink>
    </w:p>
    <w:p>
      <w:pPr>
        <w:pStyle w:val="TOC2"/>
        <w:tabs>
          <w:tab w:val="right" w:leader="dot" w:pos="8306"/>
        </w:tabs>
      </w:pPr>
      <w:hyperlink w:anchor="_Toc16731" w:history="1">
        <w:r>
          <w:rPr>
            <w:rFonts w:ascii="仿宋" w:eastAsia="仿宋" w:hAnsi="仿宋" w:cs="仿宋" w:hint="eastAsia"/>
            <w:lang w:eastAsia="zh-CN"/>
          </w:rPr>
          <w:t>(一)、施工组织设计</w:t>
        </w:r>
        <w:r>
          <w:tab/>
        </w:r>
        <w:r>
          <w:fldChar w:fldCharType="begin"/>
        </w:r>
        <w:r>
          <w:instrText xml:space="preserve"> PAGEREF _Toc16731 \h </w:instrText>
        </w:r>
        <w:r>
          <w:fldChar w:fldCharType="separate"/>
        </w:r>
        <w:r>
          <w:t>76</w:t>
        </w:r>
        <w:r>
          <w:fldChar w:fldCharType="end"/>
        </w:r>
      </w:hyperlink>
    </w:p>
    <w:p>
      <w:pPr>
        <w:pStyle w:val="TOC2"/>
        <w:tabs>
          <w:tab w:val="right" w:leader="dot" w:pos="8306"/>
        </w:tabs>
      </w:pPr>
      <w:hyperlink w:anchor="_Toc652" w:history="1">
        <w:r>
          <w:rPr>
            <w:rFonts w:ascii="仿宋" w:eastAsia="仿宋" w:hAnsi="仿宋" w:cs="仿宋" w:hint="eastAsia"/>
            <w:lang w:eastAsia="zh-CN"/>
          </w:rPr>
          <w:t>(二)、施工工艺与技术路线</w:t>
        </w:r>
        <w:r>
          <w:tab/>
        </w:r>
        <w:r>
          <w:fldChar w:fldCharType="begin"/>
        </w:r>
        <w:r>
          <w:instrText xml:space="preserve"> PAGEREF _Toc652 \h </w:instrText>
        </w:r>
        <w:r>
          <w:fldChar w:fldCharType="separate"/>
        </w:r>
        <w:r>
          <w:t>77</w:t>
        </w:r>
        <w:r>
          <w:fldChar w:fldCharType="end"/>
        </w:r>
      </w:hyperlink>
    </w:p>
    <w:p>
      <w:pPr>
        <w:pStyle w:val="TOC2"/>
        <w:tabs>
          <w:tab w:val="right" w:leader="dot" w:pos="8306"/>
        </w:tabs>
      </w:pPr>
      <w:hyperlink w:anchor="_Toc23135" w:history="1">
        <w:r>
          <w:rPr>
            <w:rFonts w:ascii="仿宋" w:eastAsia="仿宋" w:hAnsi="仿宋" w:cs="仿宋" w:hint="eastAsia"/>
            <w:lang w:eastAsia="zh-CN"/>
          </w:rPr>
          <w:t>(三)、关键节点施工计划</w:t>
        </w:r>
        <w:r>
          <w:tab/>
        </w:r>
        <w:r>
          <w:fldChar w:fldCharType="begin"/>
        </w:r>
        <w:r>
          <w:instrText xml:space="preserve"> PAGEREF _Toc23135 \h </w:instrText>
        </w:r>
        <w:r>
          <w:fldChar w:fldCharType="separate"/>
        </w:r>
        <w:r>
          <w:t>78</w:t>
        </w:r>
        <w:r>
          <w:fldChar w:fldCharType="end"/>
        </w:r>
      </w:hyperlink>
    </w:p>
    <w:p>
      <w:pPr>
        <w:pStyle w:val="TOC2"/>
        <w:tabs>
          <w:tab w:val="right" w:leader="dot" w:pos="8306"/>
        </w:tabs>
      </w:pPr>
      <w:hyperlink w:anchor="_Toc20385" w:history="1">
        <w:r>
          <w:rPr>
            <w:rFonts w:ascii="仿宋" w:eastAsia="仿宋" w:hAnsi="仿宋" w:cs="仿宋" w:hint="eastAsia"/>
            <w:lang w:eastAsia="zh-CN"/>
          </w:rPr>
          <w:t>(四)、施工现场管理</w:t>
        </w:r>
        <w:r>
          <w:tab/>
        </w:r>
        <w:r>
          <w:fldChar w:fldCharType="begin"/>
        </w:r>
        <w:r>
          <w:instrText xml:space="preserve"> PAGEREF _Toc20385 \h </w:instrText>
        </w:r>
        <w:r>
          <w:fldChar w:fldCharType="separate"/>
        </w:r>
        <w:r>
          <w:t>80</w:t>
        </w:r>
        <w:r>
          <w:fldChar w:fldCharType="end"/>
        </w:r>
      </w:hyperlink>
    </w:p>
    <w:p>
      <w:pPr>
        <w:pStyle w:val="TOC1"/>
        <w:tabs>
          <w:tab w:val="right" w:leader="dot" w:pos="8306"/>
        </w:tabs>
      </w:pPr>
      <w:hyperlink w:anchor="_Toc19674" w:history="1">
        <w:r>
          <w:rPr>
            <w:rFonts w:ascii="仿宋" w:eastAsia="仿宋" w:hAnsi="仿宋" w:cs="仿宋" w:hint="eastAsia"/>
            <w:lang w:eastAsia="zh-CN"/>
          </w:rPr>
          <w:t>十七、合作与交流机制建立</w:t>
        </w:r>
        <w:r>
          <w:tab/>
        </w:r>
        <w:r>
          <w:fldChar w:fldCharType="begin"/>
        </w:r>
        <w:r>
          <w:instrText xml:space="preserve"> PAGEREF _Toc19674 \h </w:instrText>
        </w:r>
        <w:r>
          <w:fldChar w:fldCharType="separate"/>
        </w:r>
        <w:r>
          <w:t>82</w:t>
        </w:r>
        <w:r>
          <w:fldChar w:fldCharType="end"/>
        </w:r>
      </w:hyperlink>
    </w:p>
    <w:p>
      <w:pPr>
        <w:pStyle w:val="TOC2"/>
        <w:tabs>
          <w:tab w:val="right" w:leader="dot" w:pos="8306"/>
        </w:tabs>
      </w:pPr>
      <w:hyperlink w:anchor="_Toc1187" w:history="1">
        <w:r>
          <w:rPr>
            <w:rFonts w:ascii="仿宋" w:eastAsia="仿宋" w:hAnsi="仿宋" w:cs="仿宋" w:hint="eastAsia"/>
            <w:lang w:eastAsia="zh-CN"/>
          </w:rPr>
          <w:t>(一)、合作伙伴选择与合作方式</w:t>
        </w:r>
        <w:r>
          <w:tab/>
        </w:r>
        <w:r>
          <w:fldChar w:fldCharType="begin"/>
        </w:r>
        <w:r>
          <w:instrText xml:space="preserve"> PAGEREF _Toc1187 \h </w:instrText>
        </w:r>
        <w:r>
          <w:fldChar w:fldCharType="separate"/>
        </w:r>
        <w:r>
          <w:t>82</w:t>
        </w:r>
        <w:r>
          <w:fldChar w:fldCharType="end"/>
        </w:r>
      </w:hyperlink>
    </w:p>
    <w:p>
      <w:pPr>
        <w:pStyle w:val="TOC2"/>
        <w:tabs>
          <w:tab w:val="right" w:leader="dot" w:pos="8306"/>
        </w:tabs>
      </w:pPr>
      <w:hyperlink w:anchor="_Toc15260" w:history="1">
        <w:r>
          <w:rPr>
            <w:rFonts w:ascii="仿宋" w:eastAsia="仿宋" w:hAnsi="仿宋" w:cs="仿宋" w:hint="eastAsia"/>
            <w:lang w:eastAsia="zh-CN"/>
          </w:rPr>
          <w:t>(二)、交流与合作平台搭建</w:t>
        </w:r>
        <w:r>
          <w:tab/>
        </w:r>
        <w:r>
          <w:fldChar w:fldCharType="begin"/>
        </w:r>
        <w:r>
          <w:instrText xml:space="preserve"> PAGEREF _Toc15260 \h </w:instrText>
        </w:r>
        <w:r>
          <w:fldChar w:fldCharType="separate"/>
        </w:r>
        <w:r>
          <w:t>83</w:t>
        </w:r>
        <w:r>
          <w:fldChar w:fldCharType="end"/>
        </w:r>
      </w:hyperlink>
    </w:p>
    <w:p>
      <w:pPr>
        <w:pStyle w:val="TOC1"/>
        <w:tabs>
          <w:tab w:val="right" w:leader="dot" w:pos="8306"/>
        </w:tabs>
      </w:pPr>
      <w:hyperlink w:anchor="_Toc30113" w:history="1">
        <w:r>
          <w:rPr>
            <w:rFonts w:ascii="仿宋" w:eastAsia="仿宋" w:hAnsi="仿宋" w:cs="仿宋" w:hint="eastAsia"/>
            <w:lang w:eastAsia="zh-CN"/>
          </w:rPr>
          <w:t>十八、人力资源管理与开发</w:t>
        </w:r>
        <w:r>
          <w:tab/>
        </w:r>
        <w:r>
          <w:fldChar w:fldCharType="begin"/>
        </w:r>
        <w:r>
          <w:instrText xml:space="preserve"> PAGEREF _Toc30113 \h </w:instrText>
        </w:r>
        <w:r>
          <w:fldChar w:fldCharType="separate"/>
        </w:r>
        <w:r>
          <w:t>85</w:t>
        </w:r>
        <w:r>
          <w:fldChar w:fldCharType="end"/>
        </w:r>
      </w:hyperlink>
    </w:p>
    <w:p>
      <w:pPr>
        <w:pStyle w:val="TOC2"/>
        <w:tabs>
          <w:tab w:val="right" w:leader="dot" w:pos="8306"/>
        </w:tabs>
      </w:pPr>
      <w:hyperlink w:anchor="_Toc31989" w:history="1">
        <w:r>
          <w:rPr>
            <w:rFonts w:ascii="仿宋" w:eastAsia="仿宋" w:hAnsi="仿宋" w:cs="仿宋" w:hint="eastAsia"/>
            <w:lang w:eastAsia="zh-CN"/>
          </w:rPr>
          <w:t>(一)、人力资源规划</w:t>
        </w:r>
        <w:r>
          <w:tab/>
        </w:r>
        <w:r>
          <w:fldChar w:fldCharType="begin"/>
        </w:r>
        <w:r>
          <w:instrText xml:space="preserve"> PAGEREF _Toc31989 \h </w:instrText>
        </w:r>
        <w:r>
          <w:fldChar w:fldCharType="separate"/>
        </w:r>
        <w:r>
          <w:t>85</w:t>
        </w:r>
        <w:r>
          <w:fldChar w:fldCharType="end"/>
        </w:r>
      </w:hyperlink>
    </w:p>
    <w:p>
      <w:pPr>
        <w:pStyle w:val="TOC2"/>
        <w:tabs>
          <w:tab w:val="right" w:leader="dot" w:pos="8306"/>
        </w:tabs>
      </w:pPr>
      <w:hyperlink w:anchor="_Toc4160" w:history="1">
        <w:r>
          <w:rPr>
            <w:rFonts w:ascii="仿宋" w:eastAsia="仿宋" w:hAnsi="仿宋" w:cs="仿宋" w:hint="eastAsia"/>
            <w:lang w:eastAsia="zh-CN"/>
          </w:rPr>
          <w:t>(二)、人力资源开发与培训</w:t>
        </w:r>
        <w:r>
          <w:tab/>
        </w:r>
        <w:r>
          <w:fldChar w:fldCharType="begin"/>
        </w:r>
        <w:r>
          <w:instrText xml:space="preserve"> PAGEREF _Toc4160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6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7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ABS传感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汽车ABS传感器项目还将参与当地的环保活动和计划，如资助当地的环境保护项目或与社区合作进行环保宣传活动。通过这些活动，项目不仅能够提高自身的环境表现，还能在当地社区中树立积极的环保形象。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88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ABS传感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ABS传感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ABS传感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2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13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在汽车ABS传感器项目启动前，将进行一系列深入的地质调查，包括钻探和土壤取样，以深入了解项目区域的地层结构和土壤组成。特别是对于土壤的承载能力和地下水位的深度进行详细评估。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完成初始的地质风险评估后，汽车ABS传感器项目将安装长期地质监测设备，如倾斜仪、裂缝计和地下水位计，以持续监测地质条件的变化。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03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28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594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https://d.book118.com/608013132057006036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A03AA"/>
    <w:rsid w:val="015A0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13132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2024-02-01T19:14:00Z</dcterms:created>
  <dcterms:modified xsi:type="dcterms:W3CDTF">2024-02-01T19:14:23Z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77971EA7A538487E85236D6DFB3D35C2_11</vt:lpwstr>
  </property>
  <property fmtid="{D5CDD505-2E9C-101B-9397-08002B2CF9AE}" pid="3" name="KSOProductBuildVer">
    <vt:lpwstr>2052-12.1.0.16250</vt:lpwstr>
  </property>
</Properties>
</file>