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1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陶瓷基片项目创业计划书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96162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一、陶瓷基片项目可行性研究报告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三、陶瓷基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片项目选址说明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一)、陶瓷基片项目选址原则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(二)、陶瓷基片项目选址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二)、陶瓷基片项目总平面设计要求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陶瓷基片项目进度安排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)、陶瓷基片项目实施保障措施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58489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陶瓷基片项目实施保障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296979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项目商业计划书旨在全面介绍和规划一个创新性的陶瓷基片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以满足需求。该方案的目的是为了提供陶瓷基片项目的全面概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一、陶瓷基片项目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在陶</w:t>
      </w:r>
      <w:r>
        <w:rPr>
          <w:rFonts w:ascii="FangSong" w:eastAsia="FangSong" w:hAnsi="FangSong" w:cs="FangSong"/>
          <w:spacing w:val="-15"/>
          <w:sz w:val="28"/>
          <w:szCs w:val="28"/>
        </w:rPr>
        <w:t>瓷</w:t>
      </w:r>
      <w:r>
        <w:rPr>
          <w:rFonts w:ascii="FangSong" w:eastAsia="FangSong" w:hAnsi="FangSong" w:cs="FangSong"/>
          <w:spacing w:val="-8"/>
          <w:sz w:val="28"/>
          <w:szCs w:val="28"/>
        </w:rPr>
        <w:t>基片行业，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为消费者首选的陶瓷基片产品。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陶瓷基片项目总投资</w:t>
      </w:r>
    </w:p>
    <w:p>
      <w:pPr>
        <w:spacing w:before="288" w:line="411" w:lineRule="auto"/>
        <w:ind w:left="50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建设规模旨在实现一个全面、可持续的陶瓷基片项目。陶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瓷基片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" w:line="411" w:lineRule="auto"/>
        <w:ind w:left="50" w:right="82" w:firstLine="6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瓷</w:t>
      </w:r>
      <w:r>
        <w:rPr>
          <w:rFonts w:ascii="FangSong" w:eastAsia="FangSong" w:hAnsi="FangSong" w:cs="FangSong"/>
          <w:spacing w:val="-6"/>
          <w:sz w:val="28"/>
          <w:szCs w:val="28"/>
        </w:rPr>
        <w:t>基片项目的顺利进行。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一部分资金将用于技术研发，以确保陶瓷基片项目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陶瓷基片项目规模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我们计划在陶瓷基片项目建设后的第一年实现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陶</w:t>
      </w:r>
      <w:r>
        <w:rPr>
          <w:rFonts w:ascii="FangSong" w:eastAsia="FangSong" w:hAnsi="FangSong" w:cs="FangSong"/>
          <w:spacing w:val="-17"/>
          <w:sz w:val="28"/>
          <w:szCs w:val="28"/>
        </w:rPr>
        <w:t>瓷基片项目规模：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陶瓷基片项目将建设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房、办公区域、仓储设施等。这将确保陶瓷基片项目能够满足预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、废气处理等，以确保陶瓷基片项目的环保性。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陶瓷基片项目总投资与用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3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该陶瓷基片项目总征地面积为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亩)。陶瓷基片项目规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陶瓷基片项目计划购置设备共计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。这些设备将在陶瓷基片项目运营中发挥关键作用，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13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陶</w:t>
      </w:r>
      <w:r>
        <w:rPr>
          <w:rFonts w:ascii="FangSong" w:eastAsia="FangSong" w:hAnsi="FangSong" w:cs="FangSong"/>
          <w:spacing w:val="-6"/>
          <w:sz w:val="28"/>
          <w:szCs w:val="28"/>
        </w:rPr>
        <w:t>瓷</w:t>
      </w:r>
      <w:r>
        <w:rPr>
          <w:rFonts w:ascii="FangSong" w:eastAsia="FangSong" w:hAnsi="FangSong" w:cs="FangSong"/>
          <w:spacing w:val="-4"/>
          <w:sz w:val="28"/>
          <w:szCs w:val="28"/>
        </w:rPr>
        <w:t>基片项目计划总投资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陶瓷基片项目未来的发展提供可观的经济回报。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7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瓷基片项目选址说明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、陶瓷基片项目选址原则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陶</w:t>
      </w:r>
      <w:r>
        <w:rPr>
          <w:rFonts w:ascii="FangSong" w:eastAsia="FangSong" w:hAnsi="FangSong" w:cs="FangSong"/>
          <w:spacing w:val="-9"/>
          <w:sz w:val="28"/>
          <w:szCs w:val="28"/>
        </w:rPr>
        <w:t>瓷基片项目选址必须与城乡建设总体规划保持一致，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基片项目的发展与当地城市规划和政府规划相契合。通过与规划一致，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瓷基片项目有望更好地融入城市发展大局，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越的交通条件是陶瓷基片项目成功的关键因素之一。选址地应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陶瓷基片项目建设阶段，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瓷基片项目建设的顺利进行。这有助于提高工程效率，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陶瓷基</w:t>
      </w:r>
      <w:r>
        <w:rPr>
          <w:rFonts w:ascii="FangSong" w:eastAsia="FangSong" w:hAnsi="FangSong" w:cs="FangSong"/>
          <w:spacing w:val="-6"/>
          <w:sz w:val="28"/>
          <w:szCs w:val="28"/>
        </w:rPr>
        <w:t>片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相一致。我们将致力于在陶瓷基片项目建设和运营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确保陶瓷基片项目的可持续发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基</w:t>
      </w:r>
      <w:r>
        <w:rPr>
          <w:rFonts w:ascii="FangSong" w:eastAsia="FangSong" w:hAnsi="FangSong" w:cs="FangSong"/>
          <w:spacing w:val="-9"/>
          <w:sz w:val="28"/>
          <w:szCs w:val="28"/>
        </w:rPr>
        <w:t>片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在陶瓷</w:t>
      </w:r>
      <w:r>
        <w:rPr>
          <w:rFonts w:ascii="FangSong" w:eastAsia="FangSong" w:hAnsi="FangSong" w:cs="FangSong"/>
          <w:spacing w:val="-2"/>
          <w:sz w:val="28"/>
          <w:szCs w:val="28"/>
        </w:rPr>
        <w:t>基片项目的实施过程中获得更多的理解和支持。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4"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陶瓷基片项目的长期成功和对社会的积极贡献。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(二)、陶瓷基片项目选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选择陶瓷基片项目的地理位置时，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销，为陶瓷基片项目的顺利推进提供了有力支持。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优惠等方面的支持。这将显著减轻陶瓷基片项目的财务压力，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为陶瓷基片项目提供了丰富的合作机会，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基</w:t>
      </w:r>
      <w:r>
        <w:rPr>
          <w:rFonts w:ascii="FangSong" w:eastAsia="FangSong" w:hAnsi="FangSong" w:cs="FangSong"/>
          <w:spacing w:val="-3"/>
          <w:sz w:val="28"/>
          <w:szCs w:val="28"/>
        </w:rPr>
        <w:t>片项目，与当地的生态环境相协调。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术开发区被视为未来经济发展的重要增长点。陶瓷基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片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为陶瓷基片项目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45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2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确保陶瓷基片项目的建设与运营与当地发展规划相协调，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陶瓷基片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陶</w:t>
      </w:r>
      <w:r>
        <w:rPr>
          <w:rFonts w:ascii="FangSong" w:eastAsia="FangSong" w:hAnsi="FangSong" w:cs="FangSong"/>
          <w:spacing w:val="-9"/>
          <w:sz w:val="28"/>
          <w:szCs w:val="28"/>
        </w:rPr>
        <w:t>瓷基片项目的成功实施不仅依赖于选址的地理位置，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陶瓷基片项目的建设提供了必要的基础支持，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确保陶瓷基片项目选址符合当地的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地规划要求。这有助于陶瓷基片项目在合规范围内进行建设，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8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陶瓷</w:t>
      </w:r>
      <w:r>
        <w:rPr>
          <w:rFonts w:ascii="FangSong" w:eastAsia="FangSong" w:hAnsi="FangSong" w:cs="FangSong"/>
          <w:spacing w:val="-10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方面的优惠政策。这为陶瓷基片项目创造了更加宽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陶瓷基片项目的过程中，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确保陶瓷基片项目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陶</w:t>
      </w:r>
      <w:r>
        <w:rPr>
          <w:rFonts w:ascii="FangSong" w:eastAsia="FangSong" w:hAnsi="FangSong" w:cs="FangSong"/>
          <w:spacing w:val="-9"/>
          <w:sz w:val="28"/>
          <w:szCs w:val="28"/>
        </w:rPr>
        <w:t>瓷基片项目所在区域的安全设施完备，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全系统。这为陶瓷基片项目的安全运行提供了可靠的支持，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5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陶瓷</w:t>
      </w:r>
      <w:r>
        <w:rPr>
          <w:rFonts w:ascii="FangSong" w:eastAsia="FangSong" w:hAnsi="FangSong" w:cs="FangSong"/>
          <w:spacing w:val="-10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确保用地符合工业陶瓷基片项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2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陶瓷基片项目所在地区容积率和建筑密度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firstLine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标。我们将确保陶瓷基片项目建设在合理的容积率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和建筑密度范围内，以充分利用土地资源，提高陶瓷基片项目效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途划分是用地控制的核心之一。根据陶瓷基片项目的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保持陶瓷基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片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我们将严格按照规定的利用年限进行陶瓷基片项目建设和运营，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在陶瓷基片项目建设完成后，我们将积极参与土地的复垦工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小陶瓷基片项目对周边土地的影响。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我们将确保陶瓷基片项目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。这为陶瓷基片项目提供了便捷的物流通道，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了陶瓷基片项目的市场竞争力。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自然条件适宜。陶瓷基片项目建设将充分利用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设施。陶瓷基片项目将充分利用这些配套设施，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助于陶</w:t>
      </w:r>
      <w:r>
        <w:rPr>
          <w:rFonts w:ascii="FangSong" w:eastAsia="FangSong" w:hAnsi="FangSong" w:cs="FangSong"/>
          <w:spacing w:val="-3"/>
          <w:sz w:val="28"/>
          <w:szCs w:val="28"/>
        </w:rPr>
        <w:t>瓷基片项目的稳定运营。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总体要求中还包括对环境的保护要求。陶瓷基片项目将遵循当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可持续的工业陶瓷基片项目。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7"/>
          <w:sz w:val="28"/>
          <w:szCs w:val="28"/>
        </w:rPr>
        <w:t>瓷基片项目将积极融入当地社区，与周边居民建立和谐的关系。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促进陶瓷基片项目与当地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陶瓷基片项目将在选址的基础上更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在陶</w:t>
      </w:r>
      <w:r>
        <w:rPr>
          <w:rFonts w:ascii="FangSong" w:eastAsia="FangSong" w:hAnsi="FangSong" w:cs="FangSong"/>
          <w:spacing w:val="-15"/>
          <w:sz w:val="28"/>
          <w:szCs w:val="28"/>
        </w:rPr>
        <w:t>瓷</w:t>
      </w:r>
      <w:r>
        <w:rPr>
          <w:rFonts w:ascii="FangSong" w:eastAsia="FangSong" w:hAnsi="FangSong" w:cs="FangSong"/>
          <w:spacing w:val="-8"/>
          <w:sz w:val="28"/>
          <w:szCs w:val="28"/>
        </w:rPr>
        <w:t>基片项目选址的初步规划中，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我们计划通过多功能空间规划来优化土地利用。在陶瓷基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片项目内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筑的垂直利用率。这一措施有助于减小陶瓷基片项目的占地面积，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陶</w:t>
      </w:r>
      <w:r>
        <w:rPr>
          <w:rFonts w:ascii="FangSong" w:eastAsia="FangSong" w:hAnsi="FangSong" w:cs="FangSong"/>
          <w:spacing w:val="-9"/>
          <w:sz w:val="28"/>
          <w:szCs w:val="28"/>
        </w:rPr>
        <w:t>瓷基片项目还将注重环境友好设计，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还有助于提高陶瓷基片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共设施也是我们的设计理念之一。在陶瓷基片项目内部建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我们致力于实现陶瓷基片项目用地的经济高效利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陶</w:t>
      </w:r>
      <w:r>
        <w:rPr>
          <w:rFonts w:ascii="FangSong" w:eastAsia="FangSong" w:hAnsi="FangSong" w:cs="FangSong"/>
          <w:spacing w:val="-9"/>
          <w:sz w:val="28"/>
          <w:szCs w:val="28"/>
        </w:rPr>
        <w:t>瓷基片项目整体布置中，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，便于原材料运输和产品出货；办公区域靠近陶瓷基片项目核心区，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沟通；休闲区和绿化区域分布在陶瓷基片项目的角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确保了陶瓷基片项目内外的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陶瓷基片项目区域内设置了一系列公共设施，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陶</w:t>
      </w:r>
      <w:r>
        <w:rPr>
          <w:rFonts w:ascii="FangSong" w:eastAsia="FangSong" w:hAnsi="FangSong" w:cs="FangSong"/>
          <w:spacing w:val="-14"/>
          <w:sz w:val="28"/>
          <w:szCs w:val="28"/>
        </w:rPr>
        <w:t>瓷基片项目总图中，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生产与办公是陶瓷基片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运输和产品的高效配送。办公区则位于陶瓷基片项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心区，方便管理层对整个陶瓷基片项目的监控与决策。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在陶瓷基片项目区域内分布绿化带和休闲区，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也为陶瓷基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片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我们将环境保护区域规划在陶瓷基片项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确保了陶瓷基片项目整体的美观性。这一举措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使陶瓷基片项目在生产的同时也能够实现对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这八个设计要点共同构成了陶瓷基片项目总图布置方案的核心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保了陶瓷基片项目在各个方面都能够取得良好的平衡，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该陶瓷基片项目选址位于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陶瓷基</w:t>
      </w:r>
      <w:r>
        <w:rPr>
          <w:rFonts w:ascii="FangSong" w:eastAsia="FangSong" w:hAnsi="FangSong" w:cs="FangSong"/>
          <w:spacing w:val="-3"/>
          <w:sz w:val="28"/>
          <w:szCs w:val="28"/>
        </w:rPr>
        <w:t>片项目的顺利启动和运营。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销售和员工的通勤。这为陶瓷基片项目提供了便捷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陶瓷基片项目选址规划中特别考</w:t>
      </w:r>
      <w:r>
        <w:rPr>
          <w:rFonts w:ascii="FangSong" w:eastAsia="FangSong" w:hAnsi="FangSong" w:cs="FangSong"/>
          <w:sz w:val="28"/>
          <w:szCs w:val="28"/>
        </w:rPr>
        <w:t>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有效减少对周边环境的负面影响。这表明了陶瓷基片项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陶瓷基片项目选址的用地控制指</w:t>
      </w:r>
      <w:r>
        <w:rPr>
          <w:rFonts w:ascii="FangSong" w:eastAsia="FangSong" w:hAnsi="FangSong" w:cs="FangSong"/>
          <w:sz w:val="28"/>
          <w:szCs w:val="28"/>
        </w:rPr>
        <w:t>标与相关规划相一致，不仅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也兼顾了用地的合理利用。这有助于陶瓷基片项目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在陶瓷基片项目选址周边进行了社区和周边环境的调查，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陶瓷基片项目建设不会对周边社区造成过大的影响，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陶瓷基片项目选址时，我们</w:t>
      </w:r>
      <w:r>
        <w:rPr>
          <w:rFonts w:ascii="FangSong" w:eastAsia="FangSong" w:hAnsi="FangSong" w:cs="FangSong"/>
          <w:sz w:val="28"/>
          <w:szCs w:val="28"/>
        </w:rPr>
        <w:t>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确保陶瓷基片项目的合法性和稳健性。对政府支持政策和法规的遵从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有助于陶瓷基</w:t>
      </w:r>
      <w:r>
        <w:rPr>
          <w:rFonts w:ascii="FangSong" w:eastAsia="FangSong" w:hAnsi="FangSong" w:cs="FangSong"/>
          <w:spacing w:val="-2"/>
          <w:sz w:val="28"/>
          <w:szCs w:val="28"/>
        </w:rPr>
        <w:t>片项目在当地获得更多支持。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综合考虑陶瓷基片项目选址的各项因素，我们认为该选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望为陶瓷基片项目带来更多的发展机遇。与周边的产业和社会环境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址将有助于陶瓷基片项目实现可持续发展。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我们可以得出该陶瓷基片项目选址的合理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和可行性，为陶瓷基片项目的后续规划和实施提供了坚实的基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陶</w:t>
      </w:r>
      <w:r>
        <w:rPr>
          <w:rFonts w:ascii="FangSong" w:eastAsia="FangSong" w:hAnsi="FangSong" w:cs="FangSong"/>
          <w:spacing w:val="-9"/>
          <w:sz w:val="28"/>
          <w:szCs w:val="28"/>
        </w:rPr>
        <w:t>瓷基片行业作为一个充满活力的领域，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3" w:right="19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着科技的迅猛发展，陶瓷基片行业在技术上取得了显著的突破。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**陶</w:t>
      </w:r>
      <w:r>
        <w:rPr>
          <w:rFonts w:ascii="FangSong" w:eastAsia="FangSong" w:hAnsi="FangSong" w:cs="FangSong"/>
          <w:spacing w:val="-9"/>
          <w:sz w:val="28"/>
          <w:szCs w:val="28"/>
        </w:rPr>
        <w:t>瓷</w:t>
      </w:r>
      <w:r>
        <w:rPr>
          <w:rFonts w:ascii="FangSong" w:eastAsia="FangSong" w:hAnsi="FangSong" w:cs="FangSong"/>
          <w:spacing w:val="-7"/>
          <w:sz w:val="28"/>
          <w:szCs w:val="28"/>
        </w:rPr>
        <w:t>基片行业**是一片充满活力的领域，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https://d.book118.com/608032140123006046</w:t>
        </w:r>
      </w:hyperlink>
    </w:p>
    <w:p/>
    <w:sectPr>
      <w:pgSz w:w="11906" w:h="16839"/>
      <w:pgMar w:top="1431" w:right="160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803214012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2024-03-14T08:01:41Z</vt:filetime>
  </property>
  <property fmtid="{D5CDD505-2E9C-101B-9397-08002B2CF9AE}" pid="3" name="CRO">
    <vt:lpwstr>wqlLaW5nc29mdCBQREYgdG8gV1BTIDgw</vt:lpwstr>
  </property>
</Properties>
</file>