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68FA" w14:paraId="210972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68FA" w14:paraId="6AC9FA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68FA" w14:paraId="380F91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68FA" w:rsidRPr="004968FA" w14:paraId="20DE40D0" w14:textId="21CD7A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68FA">
        <w:rPr>
          <w:rFonts w:ascii="宋体" w:eastAsia="宋体" w:hAnsi="宋体" w:hint="eastAsia"/>
          <w:b/>
          <w:sz w:val="60"/>
        </w:rPr>
        <w:t>城市燃气企业战略商业风险</w:t>
      </w:r>
    </w:p>
    <w:p w:rsidR="004968FA" w:rsidP="004968FA" w14:paraId="34C95015" w14:textId="0DE838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68FA">
        <w:rPr>
          <w:rFonts w:ascii="仿宋" w:eastAsia="仿宋" w:hAnsi="仿宋" w:hint="eastAsia"/>
          <w:b/>
          <w:sz w:val="40"/>
        </w:rPr>
        <w:t>目录</w:t>
      </w:r>
    </w:p>
    <w:p w:rsidR="004968FA" w14:paraId="2AA80422" w14:textId="44A172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68FA" w14:paraId="0AB34E38" w14:textId="66932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68FA" w14:paraId="1BCC60DC" w14:textId="642FB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68FA" w14:paraId="0AAC9956" w14:textId="28C44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68FA" w14:paraId="1A8341AD" w14:textId="018BE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68FA" w14:paraId="387B3DA0" w14:textId="262E9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68FA" w14:paraId="6AF7EA4E" w14:textId="1204AC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68FA" w14:paraId="43E4A19B" w14:textId="4600F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68FA" w14:paraId="3518871C" w14:textId="08877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68FA" w14:paraId="090401CF" w14:textId="53EFA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68FA" w14:paraId="79C6245C" w14:textId="34D6D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68FA" w14:paraId="416DC62C" w14:textId="1B882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68FA" w14:paraId="2B585D6D" w14:textId="37104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68FA" w14:paraId="7804F776" w14:textId="5BF94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68FA" w14:paraId="7196540A" w14:textId="1A56F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68FA" w14:paraId="2F22EC4F" w14:textId="6801D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68FA" w14:paraId="69D06318" w14:textId="4E5D7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68FA" w14:paraId="7A768C19" w14:textId="6BAFB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68FA" w14:paraId="30E98901" w14:textId="6EB5B4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68FA" w14:paraId="0A39B0D3" w14:textId="24F29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68FA" w14:paraId="624150BD" w14:textId="6F381A6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68FA" w14:paraId="7EC34470" w14:textId="5B6B2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68FA" w14:paraId="24257E77" w14:textId="694EB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68FA" w14:paraId="4D7165C9" w14:textId="05E64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68FA" w14:paraId="125A9F99" w14:textId="494C4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68FA" w14:paraId="39A96050" w14:textId="63B74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68FA" w14:paraId="31E0AB97" w14:textId="3AD62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68FA" w14:paraId="1323811F" w14:textId="561F9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68FA" w14:paraId="541D3DC1" w14:textId="55249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68FA" w14:paraId="00D6F780" w14:textId="6702EF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68FA" w14:paraId="51E18992" w14:textId="4130B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68FA" w14:paraId="546775FD" w14:textId="69C72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68FA" w14:paraId="202648F3" w14:textId="7B6F1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68FA" w14:paraId="77C9442D" w14:textId="5CFFE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_Toc156209899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68FA" w14:paraId="7F49717F" w14:textId="5AE76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68FA" w14:paraId="3F941EC8" w14:textId="2467B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68FA" w14:paraId="306DAC0F" w14:textId="0FD6E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68FA" w14:paraId="7A6E8746" w14:textId="42667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68FA" w14:paraId="7D4881BC" w14:textId="66B65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68FA" w14:paraId="61A60C7F" w14:textId="18E1A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68FA" w14:paraId="3A3A4013" w14:textId="6CC05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968FA" w14:paraId="67B8EDDE" w14:textId="01D4F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十二、城市燃气项目基本情况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68FA" w14:paraId="3C8A5D1A" w14:textId="278269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(一)、城市燃气项目投资人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68FA" w14:paraId="2322872A" w14:textId="015DA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(二)、城市燃气项目选址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68FA" w14:paraId="7EA80C21" w14:textId="7B74D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(三)、城市燃气项目实施进度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68FA" w14:paraId="0FE63ED5" w14:textId="060AE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68FA" w14:paraId="0F053A23" w14:textId="645B1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68FA" w14:paraId="56941280" w14:textId="0E2F5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68FA" w14:paraId="0996A4C6" w14:textId="1C6DE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68FA" w14:paraId="733C0576" w14:textId="130AE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68FA" w14:paraId="60AA6F49" w14:textId="6F8F0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68FA" w14:paraId="057C2142" w14:textId="5CE201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十四、城市燃气行业企业内外不同利益主体的影响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968FA" w14:paraId="06149D5F" w14:textId="22996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(一)、城市燃气行业企业内外不同利益主体的影响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968FA" w14:paraId="5FE6086C" w14:textId="26932D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968FA" w14:paraId="16DDF8F2" w14:textId="04550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968FA" w14:paraId="5CA409FE" w14:textId="31B1F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968FA" w14:paraId="1C204A50" w14:textId="4DFC5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968FA" w14:paraId="1DCFAE44" w14:textId="0E760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968FA" w14:paraId="435D19F4" w14:textId="7F29C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968FA" w14:paraId="65B988C5" w14:textId="6A190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(一)、城市燃气行业企业在确定愿景及使命时的风险识别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968FA" w14:paraId="19C0D352" w14:textId="786AA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(二)、制定城市燃气行业企业战略目标的风险识别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968FA" w14:paraId="1577BDE5" w14:textId="21AFF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(三)、城市燃气行业企业战略分析的风险识别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968FA" w14:paraId="2DBCAA26" w14:textId="12C27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(四)、城市燃气行业企业战略选择的风险识别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968FA" w14:paraId="39D830DF" w14:textId="02AC5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(五)、城市燃气行业企业战略实施的风险识别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968FA" w14:paraId="35D7B646" w14:textId="415407D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_Toc156209930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968FA" w14:paraId="2F787E69" w14:textId="5B9F6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_Toc156209931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968FA" w:rsidP="004968FA" w14:paraId="6FA1AC05" w14:textId="3C9659F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https://d.book118.com/608043007012006033</w:t>
        </w:r>
      </w:hyperlink>
    </w:p>
    <w:p w:rsidR="004968FA" w:rsidP="004968F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paraId="3B098C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68FA" w14:paraId="300112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paraId="7866BC4F" w14:textId="47E7A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68FA" w14:paraId="477061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paraId="3A79B9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47E7A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47E7A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47E7A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P="00786573" w14:textId="47E7A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968F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paraId="024A43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RPr="004968FA" w:rsidP="004968FA" w14:paraId="03BC4E36" w14:textId="6ADE3FC4">
    <w:pPr>
      <w:pStyle w:val="Header"/>
      <w:rPr>
        <w:rFonts w:ascii="仿宋" w:eastAsia="仿宋" w:hAnsi="仿宋"/>
      </w:rPr>
    </w:pPr>
    <w:r w:rsidRPr="004968FA">
      <w:rPr>
        <w:rFonts w:ascii="仿宋" w:eastAsia="仿宋" w:hAnsi="仿宋" w:hint="eastAsia"/>
      </w:rPr>
      <w:t>城市燃气企业战略商业风险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paraId="0A8B8F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RPr="004968FA" w:rsidP="004968FA" w14:textId="6ADE3FC4">
    <w:pPr>
      <w:pStyle w:val="Header"/>
      <w:rPr>
        <w:rFonts w:ascii="仿宋" w:eastAsia="仿宋" w:hAnsi="仿宋"/>
      </w:rPr>
    </w:pPr>
    <w:r w:rsidRPr="004968FA">
      <w:rPr>
        <w:rFonts w:ascii="仿宋" w:eastAsia="仿宋" w:hAnsi="仿宋" w:hint="eastAsia"/>
      </w:rPr>
      <w:t>城市燃气企业战略商业风险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RPr="004968FA" w:rsidP="004968FA" w14:textId="6ADE3FC4">
    <w:pPr>
      <w:pStyle w:val="Header"/>
      <w:rPr>
        <w:rFonts w:ascii="仿宋" w:eastAsia="仿宋" w:hAnsi="仿宋"/>
      </w:rPr>
    </w:pPr>
    <w:r w:rsidRPr="004968FA">
      <w:rPr>
        <w:rFonts w:ascii="仿宋" w:eastAsia="仿宋" w:hAnsi="仿宋" w:hint="eastAsia"/>
      </w:rPr>
      <w:t>城市燃气企业战略商业风险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RPr="004968FA" w:rsidP="004968FA" w14:textId="6ADE3FC4">
    <w:pPr>
      <w:pStyle w:val="Header"/>
      <w:rPr>
        <w:rFonts w:ascii="仿宋" w:eastAsia="仿宋" w:hAnsi="仿宋"/>
      </w:rPr>
    </w:pPr>
    <w:r w:rsidRPr="004968FA">
      <w:rPr>
        <w:rFonts w:ascii="仿宋" w:eastAsia="仿宋" w:hAnsi="仿宋" w:hint="eastAsia"/>
      </w:rPr>
      <w:t>城市燃气企业战略商业风险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:rsidRPr="004968FA" w:rsidP="004968FA" w14:textId="6ADE3FC4">
    <w:pPr>
      <w:pStyle w:val="Header"/>
      <w:rPr>
        <w:rFonts w:ascii="仿宋" w:eastAsia="仿宋" w:hAnsi="仿宋"/>
      </w:rPr>
    </w:pPr>
    <w:r w:rsidRPr="004968FA">
      <w:rPr>
        <w:rFonts w:ascii="仿宋" w:eastAsia="仿宋" w:hAnsi="仿宋" w:hint="eastAsia"/>
      </w:rPr>
      <w:t>城市燃气企业战略商业风险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68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FA"/>
    <w:rsid w:val="004968FA"/>
    <w:rsid w:val="007865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13AD45"/>
  <w15:chartTrackingRefBased/>
  <w15:docId w15:val="{D72B7C8B-8AA1-4330-BCD9-B8CA9488D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68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68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68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68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68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68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6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68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68FA"/>
  </w:style>
  <w:style w:type="paragraph" w:styleId="TOC1">
    <w:name w:val="toc 1"/>
    <w:basedOn w:val="Normal"/>
    <w:next w:val="Normal"/>
    <w:autoRedefine/>
    <w:uiPriority w:val="39"/>
    <w:unhideWhenUsed/>
    <w:rsid w:val="004968FA"/>
  </w:style>
  <w:style w:type="paragraph" w:styleId="TOC2">
    <w:name w:val="toc 2"/>
    <w:basedOn w:val="Normal"/>
    <w:next w:val="Normal"/>
    <w:autoRedefine/>
    <w:uiPriority w:val="39"/>
    <w:unhideWhenUsed/>
    <w:rsid w:val="004968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043007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4483</Words>
  <Characters>25556</Characters>
  <Application>Microsoft Office Word</Application>
  <DocSecurity>0</DocSecurity>
  <Lines>212</Lines>
  <Paragraphs>59</Paragraphs>
  <ScaleCrop>false</ScaleCrop>
  <Company/>
  <LinksUpToDate>false</LinksUpToDate>
  <CharactersWithSpaces>29980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2024-01-15T03:17:00Z</dcterms:created>
  <dcterms:modified xsi:type="dcterms:W3CDTF">2024-01-15T03:17:00Z</dcterms:modified>
</cp:coreProperties>
</file>