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26F15">
      <w:pPr>
        <w:widowControl/>
        <w:jc w:val="left"/>
        <w:rPr>
          <w:rFonts w:ascii="仿宋" w:eastAsia="仿宋" w:hAnsi="仿宋"/>
          <w:b/>
          <w:sz w:val="40"/>
        </w:rPr>
      </w:pPr>
      <w:bookmarkStart w:id="0" w:name="_GoBack"/>
      <w:bookmarkEnd w:id="0"/>
    </w:p>
    <w:p w:rsidR="00626F15">
      <w:pPr>
        <w:widowControl/>
        <w:jc w:val="left"/>
        <w:rPr>
          <w:rFonts w:ascii="仿宋" w:eastAsia="仿宋" w:hAnsi="仿宋"/>
          <w:b/>
          <w:sz w:val="40"/>
        </w:rPr>
      </w:pPr>
    </w:p>
    <w:p w:rsidR="00626F15">
      <w:pPr>
        <w:widowControl/>
        <w:jc w:val="left"/>
        <w:rPr>
          <w:rFonts w:ascii="仿宋" w:eastAsia="仿宋" w:hAnsi="仿宋"/>
          <w:b/>
          <w:sz w:val="40"/>
        </w:rPr>
      </w:pPr>
    </w:p>
    <w:p w:rsidR="00626F15" w:rsidRPr="00626F15" w:rsidP="00626F15">
      <w:pPr>
        <w:widowControl/>
        <w:jc w:val="center"/>
        <w:rPr>
          <w:rFonts w:ascii="宋体" w:eastAsia="宋体" w:hAnsi="宋体"/>
          <w:b/>
          <w:sz w:val="60"/>
        </w:rPr>
        <w:sectPr>
          <w:pgSz w:w="11906" w:h="16838"/>
          <w:pgMar w:top="1440" w:right="1800" w:bottom="1440" w:left="1800" w:header="851" w:footer="992" w:gutter="0"/>
          <w:cols w:space="425"/>
          <w:docGrid w:type="lines" w:linePitch="312"/>
        </w:sectPr>
      </w:pPr>
      <w:r w:rsidRPr="00626F15">
        <w:rPr>
          <w:rFonts w:ascii="宋体" w:eastAsia="宋体" w:hAnsi="宋体" w:hint="eastAsia"/>
          <w:b/>
          <w:sz w:val="60"/>
        </w:rPr>
        <w:t>国家免疫规划用疫苗</w:t>
      </w:r>
      <w:r w:rsidRPr="00626F15">
        <w:rPr>
          <w:rFonts w:ascii="宋体" w:eastAsia="宋体" w:hAnsi="宋体" w:hint="eastAsia"/>
          <w:b/>
          <w:sz w:val="60"/>
        </w:rPr>
        <w:t>项目可行性研究报告</w:t>
      </w:r>
    </w:p>
    <w:p w:rsidR="00626F15" w:rsidP="00626F15">
      <w:pPr>
        <w:widowControl/>
        <w:jc w:val="center"/>
        <w:rPr>
          <w:rFonts w:ascii="仿宋" w:eastAsia="仿宋" w:hAnsi="仿宋" w:hint="eastAsia"/>
          <w:b/>
          <w:sz w:val="40"/>
        </w:rPr>
      </w:pPr>
      <w:r w:rsidRPr="00626F15">
        <w:rPr>
          <w:rFonts w:ascii="仿宋" w:eastAsia="仿宋" w:hAnsi="仿宋" w:hint="eastAsia"/>
          <w:b/>
          <w:sz w:val="40"/>
        </w:rPr>
        <w:t>目录</w:t>
      </w:r>
    </w:p>
    <w:p w:rsidR="00626F15">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_Toc152886915 \h </w:instrText>
      </w:r>
      <w:r>
        <w:rPr>
          <w:noProof/>
        </w:rPr>
        <w:fldChar w:fldCharType="separate"/>
      </w:r>
      <w:r>
        <w:rPr>
          <w:noProof/>
        </w:rPr>
        <w:t>4</w:t>
      </w:r>
      <w:r>
        <w:rPr>
          <w:noProof/>
        </w:rPr>
        <w:fldChar w:fldCharType="end"/>
      </w:r>
    </w:p>
    <w:p w:rsidR="00626F15">
      <w:pPr>
        <w:pStyle w:val="TOC1"/>
        <w:tabs>
          <w:tab w:val="right" w:leader="dot" w:pos="8296"/>
        </w:tabs>
        <w:rPr>
          <w:noProof/>
        </w:rPr>
      </w:pPr>
      <w:r>
        <w:rPr>
          <w:rFonts w:hint="eastAsia"/>
          <w:noProof/>
        </w:rPr>
        <w:t>一、国家免疫规划用疫苗项目选址说明</w:t>
      </w:r>
      <w:r>
        <w:rPr>
          <w:noProof/>
        </w:rPr>
        <w:tab/>
      </w:r>
      <w:r>
        <w:rPr>
          <w:noProof/>
        </w:rPr>
        <w:fldChar w:fldCharType="begin"/>
      </w:r>
      <w:r>
        <w:rPr>
          <w:noProof/>
        </w:rPr>
        <w:instrText xml:space="preserve"> PAGEREF _Toc152886916 \h </w:instrText>
      </w:r>
      <w:r>
        <w:rPr>
          <w:noProof/>
        </w:rPr>
        <w:fldChar w:fldCharType="separate"/>
      </w:r>
      <w:r>
        <w:rPr>
          <w:noProof/>
        </w:rPr>
        <w:t>4</w:t>
      </w:r>
      <w:r>
        <w:rPr>
          <w:noProof/>
        </w:rPr>
        <w:fldChar w:fldCharType="end"/>
      </w:r>
    </w:p>
    <w:p w:rsidR="00626F15">
      <w:pPr>
        <w:pStyle w:val="TOC2"/>
        <w:tabs>
          <w:tab w:val="right" w:leader="dot" w:pos="8296"/>
        </w:tabs>
        <w:rPr>
          <w:noProof/>
        </w:rPr>
      </w:pPr>
      <w:r>
        <w:rPr>
          <w:noProof/>
        </w:rPr>
        <w:t>(</w:t>
      </w:r>
      <w:r>
        <w:rPr>
          <w:rFonts w:hint="eastAsia"/>
          <w:noProof/>
        </w:rPr>
        <w:t>一</w:t>
      </w:r>
      <w:r>
        <w:rPr>
          <w:noProof/>
        </w:rPr>
        <w:t>)</w:t>
      </w:r>
      <w:r>
        <w:rPr>
          <w:rFonts w:hint="eastAsia"/>
          <w:noProof/>
        </w:rPr>
        <w:t>、国家免疫规划用疫苗项目选址原则</w:t>
      </w:r>
      <w:r>
        <w:rPr>
          <w:noProof/>
        </w:rPr>
        <w:tab/>
      </w:r>
      <w:r>
        <w:rPr>
          <w:noProof/>
        </w:rPr>
        <w:fldChar w:fldCharType="begin"/>
      </w:r>
      <w:r>
        <w:rPr>
          <w:noProof/>
        </w:rPr>
        <w:instrText xml:space="preserve"> PAGEREF _Toc152886917 \h </w:instrText>
      </w:r>
      <w:r>
        <w:rPr>
          <w:noProof/>
        </w:rPr>
        <w:fldChar w:fldCharType="separate"/>
      </w:r>
      <w:r>
        <w:rPr>
          <w:noProof/>
        </w:rPr>
        <w:t>4</w:t>
      </w:r>
      <w:r>
        <w:rPr>
          <w:noProof/>
        </w:rPr>
        <w:fldChar w:fldCharType="end"/>
      </w:r>
    </w:p>
    <w:p w:rsidR="00626F15">
      <w:pPr>
        <w:pStyle w:val="TOC2"/>
        <w:tabs>
          <w:tab w:val="right" w:leader="dot" w:pos="8296"/>
        </w:tabs>
        <w:rPr>
          <w:noProof/>
        </w:rPr>
      </w:pPr>
      <w:r>
        <w:rPr>
          <w:noProof/>
        </w:rPr>
        <w:t>(</w:t>
      </w:r>
      <w:r>
        <w:rPr>
          <w:rFonts w:hint="eastAsia"/>
          <w:noProof/>
        </w:rPr>
        <w:t>二</w:t>
      </w:r>
      <w:r>
        <w:rPr>
          <w:noProof/>
        </w:rPr>
        <w:t>)</w:t>
      </w:r>
      <w:r>
        <w:rPr>
          <w:rFonts w:hint="eastAsia"/>
          <w:noProof/>
        </w:rPr>
        <w:t>、国家免疫规划用疫苗项目选址</w:t>
      </w:r>
      <w:r>
        <w:rPr>
          <w:noProof/>
        </w:rPr>
        <w:tab/>
      </w:r>
      <w:r>
        <w:rPr>
          <w:noProof/>
        </w:rPr>
        <w:fldChar w:fldCharType="begin"/>
      </w:r>
      <w:r>
        <w:rPr>
          <w:noProof/>
        </w:rPr>
        <w:instrText xml:space="preserve"> PAGEREF _Toc152886918 \h </w:instrText>
      </w:r>
      <w:r>
        <w:rPr>
          <w:noProof/>
        </w:rPr>
        <w:fldChar w:fldCharType="separate"/>
      </w:r>
      <w:r>
        <w:rPr>
          <w:noProof/>
        </w:rPr>
        <w:t>5</w:t>
      </w:r>
      <w:r>
        <w:rPr>
          <w:noProof/>
        </w:rPr>
        <w:fldChar w:fldCharType="end"/>
      </w:r>
    </w:p>
    <w:p w:rsidR="00626F15">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_Toc152886919 \h </w:instrText>
      </w:r>
      <w:r>
        <w:rPr>
          <w:noProof/>
        </w:rPr>
        <w:fldChar w:fldCharType="separate"/>
      </w:r>
      <w:r>
        <w:rPr>
          <w:noProof/>
        </w:rPr>
        <w:t>7</w:t>
      </w:r>
      <w:r>
        <w:rPr>
          <w:noProof/>
        </w:rPr>
        <w:fldChar w:fldCharType="end"/>
      </w:r>
    </w:p>
    <w:p w:rsidR="00626F15">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_Toc152886920 \h </w:instrText>
      </w:r>
      <w:r>
        <w:rPr>
          <w:noProof/>
        </w:rPr>
        <w:fldChar w:fldCharType="separate"/>
      </w:r>
      <w:r>
        <w:rPr>
          <w:noProof/>
        </w:rPr>
        <w:t>8</w:t>
      </w:r>
      <w:r>
        <w:rPr>
          <w:noProof/>
        </w:rPr>
        <w:fldChar w:fldCharType="end"/>
      </w:r>
    </w:p>
    <w:p w:rsidR="00626F15">
      <w:pPr>
        <w:pStyle w:val="TOC2"/>
        <w:tabs>
          <w:tab w:val="right" w:leader="dot" w:pos="8296"/>
        </w:tabs>
        <w:rPr>
          <w:noProof/>
        </w:rPr>
      </w:pPr>
      <w:r>
        <w:rPr>
          <w:noProof/>
        </w:rPr>
        <w:t>(</w:t>
      </w:r>
      <w:r>
        <w:rPr>
          <w:rFonts w:hint="eastAsia"/>
          <w:noProof/>
        </w:rPr>
        <w:t>五</w:t>
      </w:r>
      <w:r>
        <w:rPr>
          <w:noProof/>
        </w:rPr>
        <w:t>)</w:t>
      </w:r>
      <w:r>
        <w:rPr>
          <w:rFonts w:hint="eastAsia"/>
          <w:noProof/>
        </w:rPr>
        <w:t>、地总体要求</w:t>
      </w:r>
      <w:r>
        <w:rPr>
          <w:noProof/>
        </w:rPr>
        <w:tab/>
      </w:r>
      <w:r>
        <w:rPr>
          <w:noProof/>
        </w:rPr>
        <w:fldChar w:fldCharType="begin"/>
      </w:r>
      <w:r>
        <w:rPr>
          <w:noProof/>
        </w:rPr>
        <w:instrText xml:space="preserve"> PAGEREF _Toc152886921 \h </w:instrText>
      </w:r>
      <w:r>
        <w:rPr>
          <w:noProof/>
        </w:rPr>
        <w:fldChar w:fldCharType="separate"/>
      </w:r>
      <w:r>
        <w:rPr>
          <w:noProof/>
        </w:rPr>
        <w:t>9</w:t>
      </w:r>
      <w:r>
        <w:rPr>
          <w:noProof/>
        </w:rPr>
        <w:fldChar w:fldCharType="end"/>
      </w:r>
    </w:p>
    <w:p w:rsidR="00626F15">
      <w:pPr>
        <w:pStyle w:val="TOC2"/>
        <w:tabs>
          <w:tab w:val="right" w:leader="dot" w:pos="8296"/>
        </w:tabs>
        <w:rPr>
          <w:noProof/>
        </w:rPr>
      </w:pPr>
      <w:r>
        <w:rPr>
          <w:noProof/>
        </w:rPr>
        <w:t>(</w:t>
      </w:r>
      <w:r>
        <w:rPr>
          <w:rFonts w:hint="eastAsia"/>
          <w:noProof/>
        </w:rPr>
        <w:t>六</w:t>
      </w:r>
      <w:r>
        <w:rPr>
          <w:noProof/>
        </w:rPr>
        <w:t>)</w:t>
      </w:r>
      <w:r>
        <w:rPr>
          <w:rFonts w:hint="eastAsia"/>
          <w:noProof/>
        </w:rPr>
        <w:t>、节约用地措施</w:t>
      </w:r>
      <w:r>
        <w:rPr>
          <w:noProof/>
        </w:rPr>
        <w:tab/>
      </w:r>
      <w:r>
        <w:rPr>
          <w:noProof/>
        </w:rPr>
        <w:fldChar w:fldCharType="begin"/>
      </w:r>
      <w:r>
        <w:rPr>
          <w:noProof/>
        </w:rPr>
        <w:instrText xml:space="preserve"> PAGEREF _Toc152886922 \h </w:instrText>
      </w:r>
      <w:r>
        <w:rPr>
          <w:noProof/>
        </w:rPr>
        <w:fldChar w:fldCharType="separate"/>
      </w:r>
      <w:r>
        <w:rPr>
          <w:noProof/>
        </w:rPr>
        <w:t>11</w:t>
      </w:r>
      <w:r>
        <w:rPr>
          <w:noProof/>
        </w:rPr>
        <w:fldChar w:fldCharType="end"/>
      </w:r>
    </w:p>
    <w:p w:rsidR="00626F15">
      <w:pPr>
        <w:pStyle w:val="TOC2"/>
        <w:tabs>
          <w:tab w:val="right" w:leader="dot" w:pos="8296"/>
        </w:tabs>
        <w:rPr>
          <w:noProof/>
        </w:rPr>
      </w:pPr>
      <w:r>
        <w:rPr>
          <w:noProof/>
        </w:rPr>
        <w:t>(</w:t>
      </w:r>
      <w:r>
        <w:rPr>
          <w:rFonts w:hint="eastAsia"/>
          <w:noProof/>
        </w:rPr>
        <w:t>七</w:t>
      </w:r>
      <w:r>
        <w:rPr>
          <w:noProof/>
        </w:rPr>
        <w:t>)</w:t>
      </w:r>
      <w:r>
        <w:rPr>
          <w:rFonts w:hint="eastAsia"/>
          <w:noProof/>
        </w:rPr>
        <w:t>、总图布置方案</w:t>
      </w:r>
      <w:r>
        <w:rPr>
          <w:noProof/>
        </w:rPr>
        <w:tab/>
      </w:r>
      <w:r>
        <w:rPr>
          <w:noProof/>
        </w:rPr>
        <w:fldChar w:fldCharType="begin"/>
      </w:r>
      <w:r>
        <w:rPr>
          <w:noProof/>
        </w:rPr>
        <w:instrText xml:space="preserve"> PAGEREF _Toc152886923 \h </w:instrText>
      </w:r>
      <w:r>
        <w:rPr>
          <w:noProof/>
        </w:rPr>
        <w:fldChar w:fldCharType="separate"/>
      </w:r>
      <w:r>
        <w:rPr>
          <w:noProof/>
        </w:rPr>
        <w:t>12</w:t>
      </w:r>
      <w:r>
        <w:rPr>
          <w:noProof/>
        </w:rPr>
        <w:fldChar w:fldCharType="end"/>
      </w:r>
    </w:p>
    <w:p w:rsidR="00626F15">
      <w:pPr>
        <w:pStyle w:val="TOC2"/>
        <w:tabs>
          <w:tab w:val="right" w:leader="dot" w:pos="8296"/>
        </w:tabs>
        <w:rPr>
          <w:noProof/>
        </w:rPr>
      </w:pPr>
      <w:r>
        <w:rPr>
          <w:noProof/>
        </w:rPr>
        <w:t>(</w:t>
      </w:r>
      <w:r>
        <w:rPr>
          <w:rFonts w:hint="eastAsia"/>
          <w:noProof/>
        </w:rPr>
        <w:t>八</w:t>
      </w:r>
      <w:r>
        <w:rPr>
          <w:noProof/>
        </w:rPr>
        <w:t>)</w:t>
      </w:r>
      <w:r>
        <w:rPr>
          <w:rFonts w:hint="eastAsia"/>
          <w:noProof/>
        </w:rPr>
        <w:t>、选址综合评价</w:t>
      </w:r>
      <w:r>
        <w:rPr>
          <w:noProof/>
        </w:rPr>
        <w:tab/>
      </w:r>
      <w:r>
        <w:rPr>
          <w:noProof/>
        </w:rPr>
        <w:fldChar w:fldCharType="begin"/>
      </w:r>
      <w:r>
        <w:rPr>
          <w:noProof/>
        </w:rPr>
        <w:instrText xml:space="preserve"> PAGEREF _Toc152886924 \h </w:instrText>
      </w:r>
      <w:r>
        <w:rPr>
          <w:noProof/>
        </w:rPr>
        <w:fldChar w:fldCharType="separate"/>
      </w:r>
      <w:r>
        <w:rPr>
          <w:noProof/>
        </w:rPr>
        <w:t>14</w:t>
      </w:r>
      <w:r>
        <w:rPr>
          <w:noProof/>
        </w:rPr>
        <w:fldChar w:fldCharType="end"/>
      </w:r>
    </w:p>
    <w:p w:rsidR="00626F15">
      <w:pPr>
        <w:pStyle w:val="TOC1"/>
        <w:tabs>
          <w:tab w:val="right" w:leader="dot" w:pos="8296"/>
        </w:tabs>
        <w:rPr>
          <w:noProof/>
        </w:rPr>
      </w:pPr>
      <w:r>
        <w:rPr>
          <w:rFonts w:hint="eastAsia"/>
          <w:noProof/>
        </w:rPr>
        <w:t>二、市场分析</w:t>
      </w:r>
      <w:r>
        <w:rPr>
          <w:noProof/>
        </w:rPr>
        <w:tab/>
      </w:r>
      <w:r>
        <w:rPr>
          <w:noProof/>
        </w:rPr>
        <w:fldChar w:fldCharType="begin"/>
      </w:r>
      <w:r>
        <w:rPr>
          <w:noProof/>
        </w:rPr>
        <w:instrText xml:space="preserve"> PAGEREF _Toc152886925 \h </w:instrText>
      </w:r>
      <w:r>
        <w:rPr>
          <w:noProof/>
        </w:rPr>
        <w:fldChar w:fldCharType="separate"/>
      </w:r>
      <w:r>
        <w:rPr>
          <w:noProof/>
        </w:rPr>
        <w:t>16</w:t>
      </w:r>
      <w:r>
        <w:rPr>
          <w:noProof/>
        </w:rPr>
        <w:fldChar w:fldCharType="end"/>
      </w:r>
    </w:p>
    <w:p w:rsidR="00626F15">
      <w:pPr>
        <w:pStyle w:val="TOC2"/>
        <w:tabs>
          <w:tab w:val="right" w:leader="dot" w:pos="8296"/>
        </w:tabs>
        <w:rPr>
          <w:noProof/>
        </w:rPr>
      </w:pPr>
      <w:r>
        <w:rPr>
          <w:noProof/>
        </w:rPr>
        <w:t>(</w:t>
      </w:r>
      <w:r>
        <w:rPr>
          <w:rFonts w:hint="eastAsia"/>
          <w:noProof/>
        </w:rPr>
        <w:t>一</w:t>
      </w:r>
      <w:r>
        <w:rPr>
          <w:noProof/>
        </w:rPr>
        <w:t>)</w:t>
      </w:r>
      <w:r>
        <w:rPr>
          <w:rFonts w:hint="eastAsia"/>
          <w:noProof/>
        </w:rPr>
        <w:t>、行业基本情况</w:t>
      </w:r>
      <w:r>
        <w:rPr>
          <w:noProof/>
        </w:rPr>
        <w:tab/>
      </w:r>
      <w:r>
        <w:rPr>
          <w:noProof/>
        </w:rPr>
        <w:fldChar w:fldCharType="begin"/>
      </w:r>
      <w:r>
        <w:rPr>
          <w:noProof/>
        </w:rPr>
        <w:instrText xml:space="preserve"> PAGEREF _Toc152886926 \h </w:instrText>
      </w:r>
      <w:r>
        <w:rPr>
          <w:noProof/>
        </w:rPr>
        <w:fldChar w:fldCharType="separate"/>
      </w:r>
      <w:r>
        <w:rPr>
          <w:noProof/>
        </w:rPr>
        <w:t>16</w:t>
      </w:r>
      <w:r>
        <w:rPr>
          <w:noProof/>
        </w:rPr>
        <w:fldChar w:fldCharType="end"/>
      </w:r>
    </w:p>
    <w:p w:rsidR="00626F15">
      <w:pPr>
        <w:pStyle w:val="TOC2"/>
        <w:tabs>
          <w:tab w:val="right" w:leader="dot" w:pos="8296"/>
        </w:tabs>
        <w:rPr>
          <w:noProof/>
        </w:rPr>
      </w:pPr>
      <w:r>
        <w:rPr>
          <w:noProof/>
        </w:rPr>
        <w:t>(</w:t>
      </w:r>
      <w:r>
        <w:rPr>
          <w:rFonts w:hint="eastAsia"/>
          <w:noProof/>
        </w:rPr>
        <w:t>二</w:t>
      </w:r>
      <w:r>
        <w:rPr>
          <w:noProof/>
        </w:rPr>
        <w:t>)</w:t>
      </w:r>
      <w:r>
        <w:rPr>
          <w:rFonts w:hint="eastAsia"/>
          <w:noProof/>
        </w:rPr>
        <w:t>、市场分析</w:t>
      </w:r>
      <w:r>
        <w:rPr>
          <w:noProof/>
        </w:rPr>
        <w:tab/>
      </w:r>
      <w:r>
        <w:rPr>
          <w:noProof/>
        </w:rPr>
        <w:fldChar w:fldCharType="begin"/>
      </w:r>
      <w:r>
        <w:rPr>
          <w:noProof/>
        </w:rPr>
        <w:instrText xml:space="preserve"> PAGEREF _Toc152886927 \h </w:instrText>
      </w:r>
      <w:r>
        <w:rPr>
          <w:noProof/>
        </w:rPr>
        <w:fldChar w:fldCharType="separate"/>
      </w:r>
      <w:r>
        <w:rPr>
          <w:noProof/>
        </w:rPr>
        <w:t>17</w:t>
      </w:r>
      <w:r>
        <w:rPr>
          <w:noProof/>
        </w:rPr>
        <w:fldChar w:fldCharType="end"/>
      </w:r>
    </w:p>
    <w:p w:rsidR="00626F15">
      <w:pPr>
        <w:pStyle w:val="TOC1"/>
        <w:tabs>
          <w:tab w:val="right" w:leader="dot" w:pos="8296"/>
        </w:tabs>
        <w:rPr>
          <w:noProof/>
        </w:rPr>
      </w:pPr>
      <w:r>
        <w:rPr>
          <w:rFonts w:hint="eastAsia"/>
          <w:noProof/>
        </w:rPr>
        <w:t>三、国家免疫规划用疫苗项目建设背景及必要性分析</w:t>
      </w:r>
      <w:r>
        <w:rPr>
          <w:noProof/>
        </w:rPr>
        <w:tab/>
      </w:r>
      <w:r>
        <w:rPr>
          <w:noProof/>
        </w:rPr>
        <w:fldChar w:fldCharType="begin"/>
      </w:r>
      <w:r>
        <w:rPr>
          <w:noProof/>
        </w:rPr>
        <w:instrText xml:space="preserve"> PAGEREF _Toc152886928 \h </w:instrText>
      </w:r>
      <w:r>
        <w:rPr>
          <w:noProof/>
        </w:rPr>
        <w:fldChar w:fldCharType="separate"/>
      </w:r>
      <w:r>
        <w:rPr>
          <w:noProof/>
        </w:rPr>
        <w:t>18</w:t>
      </w:r>
      <w:r>
        <w:rPr>
          <w:noProof/>
        </w:rPr>
        <w:fldChar w:fldCharType="end"/>
      </w:r>
    </w:p>
    <w:p w:rsidR="00626F15">
      <w:pPr>
        <w:pStyle w:val="TOC2"/>
        <w:tabs>
          <w:tab w:val="right" w:leader="dot" w:pos="8296"/>
        </w:tabs>
        <w:rPr>
          <w:noProof/>
        </w:rPr>
      </w:pPr>
      <w:r>
        <w:rPr>
          <w:noProof/>
        </w:rPr>
        <w:t>(</w:t>
      </w:r>
      <w:r>
        <w:rPr>
          <w:rFonts w:hint="eastAsia"/>
          <w:noProof/>
        </w:rPr>
        <w:t>一</w:t>
      </w:r>
      <w:r>
        <w:rPr>
          <w:noProof/>
        </w:rPr>
        <w:t>)</w:t>
      </w:r>
      <w:r>
        <w:rPr>
          <w:rFonts w:hint="eastAsia"/>
          <w:noProof/>
        </w:rPr>
        <w:t>、行业背景分析</w:t>
      </w:r>
      <w:r>
        <w:rPr>
          <w:noProof/>
        </w:rPr>
        <w:tab/>
      </w:r>
      <w:r>
        <w:rPr>
          <w:noProof/>
        </w:rPr>
        <w:fldChar w:fldCharType="begin"/>
      </w:r>
      <w:r>
        <w:rPr>
          <w:noProof/>
        </w:rPr>
        <w:instrText xml:space="preserve"> PAGEREF _Toc152886929 \h </w:instrText>
      </w:r>
      <w:r>
        <w:rPr>
          <w:noProof/>
        </w:rPr>
        <w:fldChar w:fldCharType="separate"/>
      </w:r>
      <w:r>
        <w:rPr>
          <w:noProof/>
        </w:rPr>
        <w:t>18</w:t>
      </w:r>
      <w:r>
        <w:rPr>
          <w:noProof/>
        </w:rPr>
        <w:fldChar w:fldCharType="end"/>
      </w:r>
    </w:p>
    <w:p w:rsidR="00626F15">
      <w:pPr>
        <w:pStyle w:val="TOC2"/>
        <w:tabs>
          <w:tab w:val="right" w:leader="dot" w:pos="8296"/>
        </w:tabs>
        <w:rPr>
          <w:noProof/>
        </w:rPr>
      </w:pPr>
      <w:r>
        <w:rPr>
          <w:noProof/>
        </w:rPr>
        <w:t>(</w:t>
      </w:r>
      <w:r>
        <w:rPr>
          <w:rFonts w:hint="eastAsia"/>
          <w:noProof/>
        </w:rPr>
        <w:t>二</w:t>
      </w:r>
      <w:r>
        <w:rPr>
          <w:noProof/>
        </w:rPr>
        <w:t>)</w:t>
      </w:r>
      <w:r>
        <w:rPr>
          <w:rFonts w:hint="eastAsia"/>
          <w:noProof/>
        </w:rPr>
        <w:t>、产业发展分析</w:t>
      </w:r>
      <w:r>
        <w:rPr>
          <w:noProof/>
        </w:rPr>
        <w:tab/>
      </w:r>
      <w:r>
        <w:rPr>
          <w:noProof/>
        </w:rPr>
        <w:fldChar w:fldCharType="begin"/>
      </w:r>
      <w:r>
        <w:rPr>
          <w:noProof/>
        </w:rPr>
        <w:instrText xml:space="preserve"> PAGEREF _Toc152886930 \h </w:instrText>
      </w:r>
      <w:r>
        <w:rPr>
          <w:noProof/>
        </w:rPr>
        <w:fldChar w:fldCharType="separate"/>
      </w:r>
      <w:r>
        <w:rPr>
          <w:noProof/>
        </w:rPr>
        <w:t>19</w:t>
      </w:r>
      <w:r>
        <w:rPr>
          <w:noProof/>
        </w:rPr>
        <w:fldChar w:fldCharType="end"/>
      </w:r>
    </w:p>
    <w:p w:rsidR="00626F15">
      <w:pPr>
        <w:pStyle w:val="TOC1"/>
        <w:tabs>
          <w:tab w:val="right" w:leader="dot" w:pos="8296"/>
        </w:tabs>
        <w:rPr>
          <w:noProof/>
        </w:rPr>
      </w:pPr>
      <w:r>
        <w:rPr>
          <w:rFonts w:hint="eastAsia"/>
          <w:noProof/>
        </w:rPr>
        <w:t>四、土建工程方案</w:t>
      </w:r>
      <w:r>
        <w:rPr>
          <w:noProof/>
        </w:rPr>
        <w:tab/>
      </w:r>
      <w:r>
        <w:rPr>
          <w:noProof/>
        </w:rPr>
        <w:fldChar w:fldCharType="begin"/>
      </w:r>
      <w:r>
        <w:rPr>
          <w:noProof/>
        </w:rPr>
        <w:instrText xml:space="preserve"> PAGEREF _Toc152886931 \h </w:instrText>
      </w:r>
      <w:r>
        <w:rPr>
          <w:noProof/>
        </w:rPr>
        <w:fldChar w:fldCharType="separate"/>
      </w:r>
      <w:r>
        <w:rPr>
          <w:noProof/>
        </w:rPr>
        <w:t>20</w:t>
      </w:r>
      <w:r>
        <w:rPr>
          <w:noProof/>
        </w:rPr>
        <w:fldChar w:fldCharType="end"/>
      </w:r>
    </w:p>
    <w:p w:rsidR="00626F15">
      <w:pPr>
        <w:pStyle w:val="TOC2"/>
        <w:tabs>
          <w:tab w:val="right" w:leader="dot" w:pos="8296"/>
        </w:tabs>
        <w:rPr>
          <w:noProof/>
        </w:rPr>
      </w:pPr>
      <w:r>
        <w:rPr>
          <w:noProof/>
        </w:rPr>
        <w:t>(</w:t>
      </w:r>
      <w:r>
        <w:rPr>
          <w:rFonts w:hint="eastAsia"/>
          <w:noProof/>
        </w:rPr>
        <w:t>一</w:t>
      </w:r>
      <w:r>
        <w:rPr>
          <w:noProof/>
        </w:rPr>
        <w:t>)</w:t>
      </w:r>
      <w:r>
        <w:rPr>
          <w:rFonts w:hint="eastAsia"/>
          <w:noProof/>
        </w:rPr>
        <w:t>、建筑工程设计原则</w:t>
      </w:r>
      <w:r>
        <w:rPr>
          <w:noProof/>
        </w:rPr>
        <w:tab/>
      </w:r>
      <w:r>
        <w:rPr>
          <w:noProof/>
        </w:rPr>
        <w:fldChar w:fldCharType="begin"/>
      </w:r>
      <w:r>
        <w:rPr>
          <w:noProof/>
        </w:rPr>
        <w:instrText xml:space="preserve"> PAGEREF _Toc152886932 \h </w:instrText>
      </w:r>
      <w:r>
        <w:rPr>
          <w:noProof/>
        </w:rPr>
        <w:fldChar w:fldCharType="separate"/>
      </w:r>
      <w:r>
        <w:rPr>
          <w:noProof/>
        </w:rPr>
        <w:t>20</w:t>
      </w:r>
      <w:r>
        <w:rPr>
          <w:noProof/>
        </w:rPr>
        <w:fldChar w:fldCharType="end"/>
      </w:r>
    </w:p>
    <w:p w:rsidR="00626F15">
      <w:pPr>
        <w:pStyle w:val="TOC2"/>
        <w:tabs>
          <w:tab w:val="right" w:leader="dot" w:pos="8296"/>
        </w:tabs>
        <w:rPr>
          <w:noProof/>
        </w:rPr>
      </w:pPr>
      <w:r>
        <w:rPr>
          <w:noProof/>
        </w:rPr>
        <w:t>(</w:t>
      </w:r>
      <w:r>
        <w:rPr>
          <w:rFonts w:hint="eastAsia"/>
          <w:noProof/>
        </w:rPr>
        <w:t>二</w:t>
      </w:r>
      <w:r>
        <w:rPr>
          <w:noProof/>
        </w:rPr>
        <w:t>)</w:t>
      </w:r>
      <w:r>
        <w:rPr>
          <w:rFonts w:hint="eastAsia"/>
          <w:noProof/>
        </w:rPr>
        <w:t>、国家免疫规划用疫苗项目总平面设计要求</w:t>
      </w:r>
      <w:r>
        <w:rPr>
          <w:noProof/>
        </w:rPr>
        <w:tab/>
      </w:r>
      <w:r>
        <w:rPr>
          <w:noProof/>
        </w:rPr>
        <w:fldChar w:fldCharType="begin"/>
      </w:r>
      <w:r>
        <w:rPr>
          <w:noProof/>
        </w:rPr>
        <w:instrText xml:space="preserve"> PAGEREF _Toc152886933 \h </w:instrText>
      </w:r>
      <w:r>
        <w:rPr>
          <w:noProof/>
        </w:rPr>
        <w:fldChar w:fldCharType="separate"/>
      </w:r>
      <w:r>
        <w:rPr>
          <w:noProof/>
        </w:rPr>
        <w:t>21</w:t>
      </w:r>
      <w:r>
        <w:rPr>
          <w:noProof/>
        </w:rPr>
        <w:fldChar w:fldCharType="end"/>
      </w:r>
    </w:p>
    <w:p w:rsidR="00626F15">
      <w:pPr>
        <w:pStyle w:val="TOC2"/>
        <w:tabs>
          <w:tab w:val="right" w:leader="dot" w:pos="8296"/>
        </w:tabs>
        <w:rPr>
          <w:noProof/>
        </w:rPr>
      </w:pPr>
      <w:r>
        <w:rPr>
          <w:noProof/>
        </w:rPr>
        <w:t>(</w:t>
      </w:r>
      <w:r>
        <w:rPr>
          <w:rFonts w:hint="eastAsia"/>
          <w:noProof/>
        </w:rPr>
        <w:t>三</w:t>
      </w:r>
      <w:r>
        <w:rPr>
          <w:noProof/>
        </w:rPr>
        <w:t>)</w:t>
      </w:r>
      <w:r>
        <w:rPr>
          <w:rFonts w:hint="eastAsia"/>
          <w:noProof/>
        </w:rPr>
        <w:t>、土建工程设计年限及安全等级</w:t>
      </w:r>
      <w:r>
        <w:rPr>
          <w:noProof/>
        </w:rPr>
        <w:tab/>
      </w:r>
      <w:r>
        <w:rPr>
          <w:noProof/>
        </w:rPr>
        <w:fldChar w:fldCharType="begin"/>
      </w:r>
      <w:r>
        <w:rPr>
          <w:noProof/>
        </w:rPr>
        <w:instrText xml:space="preserve"> PAGEREF _Toc152886934 \h </w:instrText>
      </w:r>
      <w:r>
        <w:rPr>
          <w:noProof/>
        </w:rPr>
        <w:fldChar w:fldCharType="separate"/>
      </w:r>
      <w:r>
        <w:rPr>
          <w:noProof/>
        </w:rPr>
        <w:t>22</w:t>
      </w:r>
      <w:r>
        <w:rPr>
          <w:noProof/>
        </w:rPr>
        <w:fldChar w:fldCharType="end"/>
      </w:r>
    </w:p>
    <w:p w:rsidR="00626F15">
      <w:pPr>
        <w:pStyle w:val="TOC2"/>
        <w:tabs>
          <w:tab w:val="right" w:leader="dot" w:pos="8296"/>
        </w:tabs>
        <w:rPr>
          <w:noProof/>
        </w:rPr>
      </w:pPr>
      <w:r>
        <w:rPr>
          <w:noProof/>
        </w:rPr>
        <w:t>(</w:t>
      </w:r>
      <w:r>
        <w:rPr>
          <w:rFonts w:hint="eastAsia"/>
          <w:noProof/>
        </w:rPr>
        <w:t>四</w:t>
      </w:r>
      <w:r>
        <w:rPr>
          <w:noProof/>
        </w:rPr>
        <w:t>)</w:t>
      </w:r>
      <w:r>
        <w:rPr>
          <w:rFonts w:hint="eastAsia"/>
          <w:noProof/>
        </w:rPr>
        <w:t>、建筑工程设计总体要求</w:t>
      </w:r>
      <w:r>
        <w:rPr>
          <w:noProof/>
        </w:rPr>
        <w:tab/>
      </w:r>
      <w:r>
        <w:rPr>
          <w:noProof/>
        </w:rPr>
        <w:fldChar w:fldCharType="begin"/>
      </w:r>
      <w:r>
        <w:rPr>
          <w:noProof/>
        </w:rPr>
        <w:instrText xml:space="preserve"> PAGEREF _Toc152886935 \h </w:instrText>
      </w:r>
      <w:r>
        <w:rPr>
          <w:noProof/>
        </w:rPr>
        <w:fldChar w:fldCharType="separate"/>
      </w:r>
      <w:r>
        <w:rPr>
          <w:noProof/>
        </w:rPr>
        <w:t>23</w:t>
      </w:r>
      <w:r>
        <w:rPr>
          <w:noProof/>
        </w:rPr>
        <w:fldChar w:fldCharType="end"/>
      </w:r>
    </w:p>
    <w:p w:rsidR="00626F15">
      <w:pPr>
        <w:pStyle w:val="TOC2"/>
        <w:tabs>
          <w:tab w:val="right" w:leader="dot" w:pos="8296"/>
        </w:tabs>
        <w:rPr>
          <w:noProof/>
        </w:rPr>
      </w:pPr>
      <w:r>
        <w:rPr>
          <w:noProof/>
        </w:rPr>
        <w:t>(</w:t>
      </w:r>
      <w:r>
        <w:rPr>
          <w:rFonts w:hint="eastAsia"/>
          <w:noProof/>
        </w:rPr>
        <w:t>五</w:t>
      </w:r>
      <w:r>
        <w:rPr>
          <w:noProof/>
        </w:rPr>
        <w:t>)</w:t>
      </w:r>
      <w:r>
        <w:rPr>
          <w:rFonts w:hint="eastAsia"/>
          <w:noProof/>
        </w:rPr>
        <w:t>、土建工程建设指标</w:t>
      </w:r>
      <w:r>
        <w:rPr>
          <w:noProof/>
        </w:rPr>
        <w:tab/>
      </w:r>
      <w:r>
        <w:rPr>
          <w:noProof/>
        </w:rPr>
        <w:fldChar w:fldCharType="begin"/>
      </w:r>
      <w:r>
        <w:rPr>
          <w:noProof/>
        </w:rPr>
        <w:instrText xml:space="preserve"> PAGEREF _Toc152886936 \h </w:instrText>
      </w:r>
      <w:r>
        <w:rPr>
          <w:noProof/>
        </w:rPr>
        <w:fldChar w:fldCharType="separate"/>
      </w:r>
      <w:r>
        <w:rPr>
          <w:noProof/>
        </w:rPr>
        <w:t>25</w:t>
      </w:r>
      <w:r>
        <w:rPr>
          <w:noProof/>
        </w:rPr>
        <w:fldChar w:fldCharType="end"/>
      </w:r>
    </w:p>
    <w:p w:rsidR="00626F15">
      <w:pPr>
        <w:pStyle w:val="TOC1"/>
        <w:tabs>
          <w:tab w:val="right" w:leader="dot" w:pos="8296"/>
        </w:tabs>
        <w:rPr>
          <w:noProof/>
        </w:rPr>
      </w:pPr>
      <w:r>
        <w:rPr>
          <w:rFonts w:hint="eastAsia"/>
          <w:noProof/>
        </w:rPr>
        <w:t>五、国家免疫规划用疫苗项目概论</w:t>
      </w:r>
      <w:r>
        <w:rPr>
          <w:noProof/>
        </w:rPr>
        <w:tab/>
      </w:r>
      <w:r>
        <w:rPr>
          <w:noProof/>
        </w:rPr>
        <w:fldChar w:fldCharType="begin"/>
      </w:r>
      <w:r>
        <w:rPr>
          <w:noProof/>
        </w:rPr>
        <w:instrText xml:space="preserve"> PAGEREF _Toc152886937 \h </w:instrText>
      </w:r>
      <w:r>
        <w:rPr>
          <w:noProof/>
        </w:rPr>
        <w:fldChar w:fldCharType="separate"/>
      </w:r>
      <w:r>
        <w:rPr>
          <w:noProof/>
        </w:rPr>
        <w:t>26</w:t>
      </w:r>
      <w:r>
        <w:rPr>
          <w:noProof/>
        </w:rPr>
        <w:fldChar w:fldCharType="end"/>
      </w:r>
    </w:p>
    <w:p w:rsidR="00626F15">
      <w:pPr>
        <w:pStyle w:val="TOC2"/>
        <w:tabs>
          <w:tab w:val="right" w:leader="dot" w:pos="8296"/>
        </w:tabs>
        <w:rPr>
          <w:noProof/>
        </w:rPr>
      </w:pPr>
      <w:r>
        <w:rPr>
          <w:noProof/>
        </w:rPr>
        <w:t>(</w:t>
      </w:r>
      <w:r>
        <w:rPr>
          <w:rFonts w:hint="eastAsia"/>
          <w:noProof/>
        </w:rPr>
        <w:t>一</w:t>
      </w:r>
      <w:r>
        <w:rPr>
          <w:noProof/>
        </w:rPr>
        <w:t>)</w:t>
      </w:r>
      <w:r>
        <w:rPr>
          <w:rFonts w:hint="eastAsia"/>
          <w:noProof/>
        </w:rPr>
        <w:t>、国家免疫规划用疫苗项目承办单位基本情况</w:t>
      </w:r>
      <w:r>
        <w:rPr>
          <w:noProof/>
        </w:rPr>
        <w:tab/>
      </w:r>
      <w:r>
        <w:rPr>
          <w:noProof/>
        </w:rPr>
        <w:fldChar w:fldCharType="begin"/>
      </w:r>
      <w:r>
        <w:rPr>
          <w:noProof/>
        </w:rPr>
        <w:instrText xml:space="preserve"> PAGEREF _Toc152886938 \h </w:instrText>
      </w:r>
      <w:r>
        <w:rPr>
          <w:noProof/>
        </w:rPr>
        <w:fldChar w:fldCharType="separate"/>
      </w:r>
      <w:r>
        <w:rPr>
          <w:noProof/>
        </w:rPr>
        <w:t>26</w:t>
      </w:r>
      <w:r>
        <w:rPr>
          <w:noProof/>
        </w:rPr>
        <w:fldChar w:fldCharType="end"/>
      </w:r>
    </w:p>
    <w:p w:rsidR="00626F15">
      <w:pPr>
        <w:pStyle w:val="TOC2"/>
        <w:tabs>
          <w:tab w:val="right" w:leader="dot" w:pos="8296"/>
        </w:tabs>
        <w:rPr>
          <w:noProof/>
        </w:rPr>
      </w:pPr>
      <w:r>
        <w:rPr>
          <w:noProof/>
        </w:rPr>
        <w:t>(</w:t>
      </w:r>
      <w:r>
        <w:rPr>
          <w:rFonts w:hint="eastAsia"/>
          <w:noProof/>
        </w:rPr>
        <w:t>二</w:t>
      </w:r>
      <w:r>
        <w:rPr>
          <w:noProof/>
        </w:rPr>
        <w:t>)</w:t>
      </w:r>
      <w:r>
        <w:rPr>
          <w:rFonts w:hint="eastAsia"/>
          <w:noProof/>
        </w:rPr>
        <w:t>、国家免疫规划用疫苗项目概况</w:t>
      </w:r>
      <w:r>
        <w:rPr>
          <w:noProof/>
        </w:rPr>
        <w:tab/>
      </w:r>
      <w:r>
        <w:rPr>
          <w:noProof/>
        </w:rPr>
        <w:fldChar w:fldCharType="begin"/>
      </w:r>
      <w:r>
        <w:rPr>
          <w:noProof/>
        </w:rPr>
        <w:instrText xml:space="preserve"> PAGEREF _Toc152886939 \h </w:instrText>
      </w:r>
      <w:r>
        <w:rPr>
          <w:noProof/>
        </w:rPr>
        <w:fldChar w:fldCharType="separate"/>
      </w:r>
      <w:r>
        <w:rPr>
          <w:noProof/>
        </w:rPr>
        <w:t>27</w:t>
      </w:r>
      <w:r>
        <w:rPr>
          <w:noProof/>
        </w:rPr>
        <w:fldChar w:fldCharType="end"/>
      </w:r>
    </w:p>
    <w:p w:rsidR="00626F15">
      <w:pPr>
        <w:pStyle w:val="TOC2"/>
        <w:tabs>
          <w:tab w:val="right" w:leader="dot" w:pos="8296"/>
        </w:tabs>
        <w:rPr>
          <w:noProof/>
        </w:rPr>
      </w:pPr>
      <w:r>
        <w:rPr>
          <w:noProof/>
        </w:rPr>
        <w:t>(</w:t>
      </w:r>
      <w:r>
        <w:rPr>
          <w:rFonts w:hint="eastAsia"/>
          <w:noProof/>
        </w:rPr>
        <w:t>三</w:t>
      </w:r>
      <w:r>
        <w:rPr>
          <w:noProof/>
        </w:rPr>
        <w:t>)</w:t>
      </w:r>
      <w:r>
        <w:rPr>
          <w:rFonts w:hint="eastAsia"/>
          <w:noProof/>
        </w:rPr>
        <w:t>、国家免疫规划用疫苗项目评价</w:t>
      </w:r>
      <w:r>
        <w:rPr>
          <w:noProof/>
        </w:rPr>
        <w:tab/>
      </w:r>
      <w:r>
        <w:rPr>
          <w:noProof/>
        </w:rPr>
        <w:fldChar w:fldCharType="begin"/>
      </w:r>
      <w:r>
        <w:rPr>
          <w:noProof/>
        </w:rPr>
        <w:instrText xml:space="preserve"> PAGEREF _Toc152886940 \h </w:instrText>
      </w:r>
      <w:r>
        <w:rPr>
          <w:noProof/>
        </w:rPr>
        <w:fldChar w:fldCharType="separate"/>
      </w:r>
      <w:r>
        <w:rPr>
          <w:noProof/>
        </w:rPr>
        <w:t>27</w:t>
      </w:r>
      <w:r>
        <w:rPr>
          <w:noProof/>
        </w:rPr>
        <w:fldChar w:fldCharType="end"/>
      </w:r>
    </w:p>
    <w:p w:rsidR="00626F15">
      <w:pPr>
        <w:pStyle w:val="TOC2"/>
        <w:tabs>
          <w:tab w:val="right" w:leader="dot" w:pos="8296"/>
        </w:tabs>
        <w:rPr>
          <w:noProof/>
        </w:rPr>
      </w:pPr>
      <w:r>
        <w:rPr>
          <w:noProof/>
        </w:rPr>
        <w:t>(</w:t>
      </w:r>
      <w:r>
        <w:rPr>
          <w:rFonts w:hint="eastAsia"/>
          <w:noProof/>
        </w:rPr>
        <w:t>四</w:t>
      </w:r>
      <w:r>
        <w:rPr>
          <w:noProof/>
        </w:rPr>
        <w:t>)</w:t>
      </w:r>
      <w:r>
        <w:rPr>
          <w:rFonts w:hint="eastAsia"/>
          <w:noProof/>
        </w:rPr>
        <w:t>、主要经济指标</w:t>
      </w:r>
      <w:r>
        <w:rPr>
          <w:noProof/>
        </w:rPr>
        <w:tab/>
      </w:r>
      <w:r>
        <w:rPr>
          <w:noProof/>
        </w:rPr>
        <w:fldChar w:fldCharType="begin"/>
      </w:r>
      <w:r>
        <w:rPr>
          <w:noProof/>
        </w:rPr>
        <w:instrText xml:space="preserve"> PAGEREF _Toc152886941 \h </w:instrText>
      </w:r>
      <w:r>
        <w:rPr>
          <w:noProof/>
        </w:rPr>
        <w:fldChar w:fldCharType="separate"/>
      </w:r>
      <w:r>
        <w:rPr>
          <w:noProof/>
        </w:rPr>
        <w:t>28</w:t>
      </w:r>
      <w:r>
        <w:rPr>
          <w:noProof/>
        </w:rPr>
        <w:fldChar w:fldCharType="end"/>
      </w:r>
    </w:p>
    <w:p w:rsidR="00626F15">
      <w:pPr>
        <w:pStyle w:val="TOC1"/>
        <w:tabs>
          <w:tab w:val="right" w:leader="dot" w:pos="8296"/>
        </w:tabs>
        <w:rPr>
          <w:noProof/>
        </w:rPr>
      </w:pPr>
      <w:r>
        <w:rPr>
          <w:rFonts w:hint="eastAsia"/>
          <w:noProof/>
        </w:rPr>
        <w:t>六、市场营销策略</w:t>
      </w:r>
      <w:r>
        <w:rPr>
          <w:noProof/>
        </w:rPr>
        <w:tab/>
      </w:r>
      <w:r>
        <w:rPr>
          <w:noProof/>
        </w:rPr>
        <w:fldChar w:fldCharType="begin"/>
      </w:r>
      <w:r>
        <w:rPr>
          <w:noProof/>
        </w:rPr>
        <w:instrText xml:space="preserve"> PAGEREF _Toc152886942 \h </w:instrText>
      </w:r>
      <w:r>
        <w:rPr>
          <w:noProof/>
        </w:rPr>
        <w:fldChar w:fldCharType="separate"/>
      </w:r>
      <w:r>
        <w:rPr>
          <w:noProof/>
        </w:rPr>
        <w:t>28</w:t>
      </w:r>
      <w:r>
        <w:rPr>
          <w:noProof/>
        </w:rPr>
        <w:fldChar w:fldCharType="end"/>
      </w:r>
    </w:p>
    <w:p w:rsidR="00626F15">
      <w:pPr>
        <w:pStyle w:val="TOC2"/>
        <w:tabs>
          <w:tab w:val="right" w:leader="dot" w:pos="8296"/>
        </w:tabs>
        <w:rPr>
          <w:noProof/>
        </w:rPr>
      </w:pPr>
      <w:r>
        <w:rPr>
          <w:noProof/>
        </w:rPr>
        <w:t>(</w:t>
      </w:r>
      <w:r>
        <w:rPr>
          <w:rFonts w:hint="eastAsia"/>
          <w:noProof/>
        </w:rPr>
        <w:t>一</w:t>
      </w:r>
      <w:r>
        <w:rPr>
          <w:noProof/>
        </w:rPr>
        <w:t>)</w:t>
      </w:r>
      <w:r>
        <w:rPr>
          <w:rFonts w:hint="eastAsia"/>
          <w:noProof/>
        </w:rPr>
        <w:t>、目标市场分析</w:t>
      </w:r>
      <w:r>
        <w:rPr>
          <w:noProof/>
        </w:rPr>
        <w:tab/>
      </w:r>
      <w:r>
        <w:rPr>
          <w:noProof/>
        </w:rPr>
        <w:fldChar w:fldCharType="begin"/>
      </w:r>
      <w:r>
        <w:rPr>
          <w:noProof/>
        </w:rPr>
        <w:instrText xml:space="preserve"> PAGEREF _Toc152886943 \h </w:instrText>
      </w:r>
      <w:r>
        <w:rPr>
          <w:noProof/>
        </w:rPr>
        <w:fldChar w:fldCharType="separate"/>
      </w:r>
      <w:r>
        <w:rPr>
          <w:noProof/>
        </w:rPr>
        <w:t>28</w:t>
      </w:r>
      <w:r>
        <w:rPr>
          <w:noProof/>
        </w:rPr>
        <w:fldChar w:fldCharType="end"/>
      </w:r>
    </w:p>
    <w:p w:rsidR="00626F15">
      <w:pPr>
        <w:pStyle w:val="TOC2"/>
        <w:tabs>
          <w:tab w:val="right" w:leader="dot" w:pos="8296"/>
        </w:tabs>
        <w:rPr>
          <w:noProof/>
        </w:rPr>
      </w:pPr>
      <w:r>
        <w:rPr>
          <w:noProof/>
        </w:rPr>
        <w:t>(</w:t>
      </w:r>
      <w:r>
        <w:rPr>
          <w:rFonts w:hint="eastAsia"/>
          <w:noProof/>
        </w:rPr>
        <w:t>二</w:t>
      </w:r>
      <w:r>
        <w:rPr>
          <w:noProof/>
        </w:rPr>
        <w:t>)</w:t>
      </w:r>
      <w:r>
        <w:rPr>
          <w:rFonts w:hint="eastAsia"/>
          <w:noProof/>
        </w:rPr>
        <w:t>、市场定位</w:t>
      </w:r>
      <w:r>
        <w:rPr>
          <w:noProof/>
        </w:rPr>
        <w:tab/>
      </w:r>
      <w:r>
        <w:rPr>
          <w:noProof/>
        </w:rPr>
        <w:fldChar w:fldCharType="begin"/>
      </w:r>
      <w:r>
        <w:rPr>
          <w:noProof/>
        </w:rPr>
        <w:instrText xml:space="preserve"> PAGEREF _Toc152886944 \h </w:instrText>
      </w:r>
      <w:r>
        <w:rPr>
          <w:noProof/>
        </w:rPr>
        <w:fldChar w:fldCharType="separate"/>
      </w:r>
      <w:r>
        <w:rPr>
          <w:noProof/>
        </w:rPr>
        <w:t>29</w:t>
      </w:r>
      <w:r>
        <w:rPr>
          <w:noProof/>
        </w:rPr>
        <w:fldChar w:fldCharType="end"/>
      </w:r>
    </w:p>
    <w:p w:rsidR="00626F15">
      <w:pPr>
        <w:pStyle w:val="TOC2"/>
        <w:tabs>
          <w:tab w:val="right" w:leader="dot" w:pos="8296"/>
        </w:tabs>
        <w:rPr>
          <w:noProof/>
        </w:rPr>
      </w:pPr>
      <w:r>
        <w:rPr>
          <w:noProof/>
        </w:rPr>
        <w:t>(</w:t>
      </w:r>
      <w:r>
        <w:rPr>
          <w:rFonts w:hint="eastAsia"/>
          <w:noProof/>
        </w:rPr>
        <w:t>三</w:t>
      </w:r>
      <w:r>
        <w:rPr>
          <w:noProof/>
        </w:rPr>
        <w:t>)</w:t>
      </w:r>
      <w:r>
        <w:rPr>
          <w:rFonts w:hint="eastAsia"/>
          <w:noProof/>
        </w:rPr>
        <w:t>、产品定价策略</w:t>
      </w:r>
      <w:r>
        <w:rPr>
          <w:noProof/>
        </w:rPr>
        <w:tab/>
      </w:r>
      <w:r>
        <w:rPr>
          <w:noProof/>
        </w:rPr>
        <w:fldChar w:fldCharType="begin"/>
      </w:r>
      <w:r>
        <w:rPr>
          <w:noProof/>
        </w:rPr>
        <w:instrText xml:space="preserve"> PAGEREF _Toc152886945 \h </w:instrText>
      </w:r>
      <w:r>
        <w:rPr>
          <w:noProof/>
        </w:rPr>
        <w:fldChar w:fldCharType="separate"/>
      </w:r>
      <w:r>
        <w:rPr>
          <w:noProof/>
        </w:rPr>
        <w:t>30</w:t>
      </w:r>
      <w:r>
        <w:rPr>
          <w:noProof/>
        </w:rPr>
        <w:fldChar w:fldCharType="end"/>
      </w:r>
    </w:p>
    <w:p w:rsidR="00626F15">
      <w:pPr>
        <w:pStyle w:val="TOC2"/>
        <w:tabs>
          <w:tab w:val="right" w:leader="dot" w:pos="8296"/>
        </w:tabs>
        <w:rPr>
          <w:noProof/>
        </w:rPr>
      </w:pPr>
      <w:r>
        <w:rPr>
          <w:noProof/>
        </w:rPr>
        <w:t>(</w:t>
      </w:r>
      <w:r>
        <w:rPr>
          <w:rFonts w:hint="eastAsia"/>
          <w:noProof/>
        </w:rPr>
        <w:t>四</w:t>
      </w:r>
      <w:r>
        <w:rPr>
          <w:noProof/>
        </w:rPr>
        <w:t>)</w:t>
      </w:r>
      <w:r>
        <w:rPr>
          <w:rFonts w:hint="eastAsia"/>
          <w:noProof/>
        </w:rPr>
        <w:t>、渠道与分销策略</w:t>
      </w:r>
      <w:r>
        <w:rPr>
          <w:noProof/>
        </w:rPr>
        <w:tab/>
      </w:r>
      <w:r>
        <w:rPr>
          <w:noProof/>
        </w:rPr>
        <w:fldChar w:fldCharType="begin"/>
      </w:r>
      <w:r>
        <w:rPr>
          <w:noProof/>
        </w:rPr>
        <w:instrText xml:space="preserve"> PAGEREF _Toc152886946 \h </w:instrText>
      </w:r>
      <w:r>
        <w:rPr>
          <w:noProof/>
        </w:rPr>
        <w:fldChar w:fldCharType="separate"/>
      </w:r>
      <w:r>
        <w:rPr>
          <w:noProof/>
        </w:rPr>
        <w:t>30</w:t>
      </w:r>
      <w:r>
        <w:rPr>
          <w:noProof/>
        </w:rPr>
        <w:fldChar w:fldCharType="end"/>
      </w:r>
    </w:p>
    <w:p w:rsidR="00626F15">
      <w:pPr>
        <w:pStyle w:val="TOC2"/>
        <w:tabs>
          <w:tab w:val="right" w:leader="dot" w:pos="8296"/>
        </w:tabs>
        <w:rPr>
          <w:noProof/>
        </w:rPr>
      </w:pPr>
      <w:r>
        <w:rPr>
          <w:noProof/>
        </w:rPr>
        <w:t>(</w:t>
      </w:r>
      <w:r>
        <w:rPr>
          <w:rFonts w:hint="eastAsia"/>
          <w:noProof/>
        </w:rPr>
        <w:t>五</w:t>
      </w:r>
      <w:r>
        <w:rPr>
          <w:noProof/>
        </w:rPr>
        <w:t>)</w:t>
      </w:r>
      <w:r>
        <w:rPr>
          <w:rFonts w:hint="eastAsia"/>
          <w:noProof/>
        </w:rPr>
        <w:t>、促销与广告策略</w:t>
      </w:r>
      <w:r>
        <w:rPr>
          <w:noProof/>
        </w:rPr>
        <w:tab/>
      </w:r>
      <w:r>
        <w:rPr>
          <w:noProof/>
        </w:rPr>
        <w:fldChar w:fldCharType="begin"/>
      </w:r>
      <w:r>
        <w:rPr>
          <w:noProof/>
        </w:rPr>
        <w:instrText xml:space="preserve"> PAGEREF _Toc152886947 \h </w:instrText>
      </w:r>
      <w:r>
        <w:rPr>
          <w:noProof/>
        </w:rPr>
        <w:fldChar w:fldCharType="separate"/>
      </w:r>
      <w:r>
        <w:rPr>
          <w:noProof/>
        </w:rPr>
        <w:t>30</w:t>
      </w:r>
      <w:r>
        <w:rPr>
          <w:noProof/>
        </w:rPr>
        <w:fldChar w:fldCharType="end"/>
      </w:r>
    </w:p>
    <w:p w:rsidR="00626F15">
      <w:pPr>
        <w:pStyle w:val="TOC2"/>
        <w:tabs>
          <w:tab w:val="right" w:leader="dot" w:pos="8296"/>
        </w:tabs>
        <w:rPr>
          <w:noProof/>
        </w:rPr>
      </w:pPr>
      <w:r>
        <w:rPr>
          <w:noProof/>
        </w:rPr>
        <w:t>(</w:t>
      </w:r>
      <w:r>
        <w:rPr>
          <w:rFonts w:hint="eastAsia"/>
          <w:noProof/>
        </w:rPr>
        <w:t>六</w:t>
      </w:r>
      <w:r>
        <w:rPr>
          <w:noProof/>
        </w:rPr>
        <w:t>)</w:t>
      </w:r>
      <w:r>
        <w:rPr>
          <w:rFonts w:hint="eastAsia"/>
          <w:noProof/>
        </w:rPr>
        <w:t>、售后服务策略</w:t>
      </w:r>
      <w:r>
        <w:rPr>
          <w:noProof/>
        </w:rPr>
        <w:tab/>
      </w:r>
      <w:r>
        <w:rPr>
          <w:noProof/>
        </w:rPr>
        <w:fldChar w:fldCharType="begin"/>
      </w:r>
      <w:r>
        <w:rPr>
          <w:noProof/>
        </w:rPr>
        <w:instrText xml:space="preserve"> PAGEREF _Toc152886948 \h </w:instrText>
      </w:r>
      <w:r>
        <w:rPr>
          <w:noProof/>
        </w:rPr>
        <w:fldChar w:fldCharType="separate"/>
      </w:r>
      <w:r>
        <w:rPr>
          <w:noProof/>
        </w:rPr>
        <w:t>31</w:t>
      </w:r>
      <w:r>
        <w:rPr>
          <w:noProof/>
        </w:rPr>
        <w:fldChar w:fldCharType="end"/>
      </w:r>
    </w:p>
    <w:p w:rsidR="00626F15">
      <w:pPr>
        <w:pStyle w:val="TOC1"/>
        <w:tabs>
          <w:tab w:val="right" w:leader="dot" w:pos="8296"/>
        </w:tabs>
        <w:rPr>
          <w:noProof/>
        </w:rPr>
      </w:pPr>
      <w:r>
        <w:rPr>
          <w:rFonts w:hint="eastAsia"/>
          <w:noProof/>
        </w:rPr>
        <w:t>七、社会责任与可持续发展</w:t>
      </w:r>
      <w:r>
        <w:rPr>
          <w:noProof/>
        </w:rPr>
        <w:tab/>
      </w:r>
      <w:r>
        <w:rPr>
          <w:noProof/>
        </w:rPr>
        <w:fldChar w:fldCharType="begin"/>
      </w:r>
      <w:r>
        <w:rPr>
          <w:noProof/>
        </w:rPr>
        <w:instrText xml:space="preserve"> PAGEREF _Toc152886949 \h </w:instrText>
      </w:r>
      <w:r>
        <w:rPr>
          <w:noProof/>
        </w:rPr>
        <w:fldChar w:fldCharType="separate"/>
      </w:r>
      <w:r>
        <w:rPr>
          <w:noProof/>
        </w:rPr>
        <w:t>31</w:t>
      </w:r>
      <w:r>
        <w:rPr>
          <w:noProof/>
        </w:rPr>
        <w:fldChar w:fldCharType="end"/>
      </w:r>
    </w:p>
    <w:p w:rsidR="00626F15">
      <w:pPr>
        <w:pStyle w:val="TOC2"/>
        <w:tabs>
          <w:tab w:val="right" w:leader="dot" w:pos="8296"/>
        </w:tabs>
        <w:rPr>
          <w:noProof/>
        </w:rPr>
      </w:pPr>
      <w:r>
        <w:rPr>
          <w:noProof/>
        </w:rPr>
        <w:t>(</w:t>
      </w:r>
      <w:r>
        <w:rPr>
          <w:rFonts w:hint="eastAsia"/>
          <w:noProof/>
        </w:rPr>
        <w:t>一</w:t>
      </w:r>
      <w:r>
        <w:rPr>
          <w:noProof/>
        </w:rPr>
        <w:t>)</w:t>
      </w:r>
      <w:r>
        <w:rPr>
          <w:rFonts w:hint="eastAsia"/>
          <w:noProof/>
        </w:rPr>
        <w:t>、企业社会责任理念</w:t>
      </w:r>
      <w:r>
        <w:rPr>
          <w:noProof/>
        </w:rPr>
        <w:tab/>
      </w:r>
      <w:r>
        <w:rPr>
          <w:noProof/>
        </w:rPr>
        <w:fldChar w:fldCharType="begin"/>
      </w:r>
      <w:r>
        <w:rPr>
          <w:noProof/>
        </w:rPr>
        <w:instrText xml:space="preserve"> PAGEREF _Toc152886950 \h </w:instrText>
      </w:r>
      <w:r>
        <w:rPr>
          <w:noProof/>
        </w:rPr>
        <w:fldChar w:fldCharType="separate"/>
      </w:r>
      <w:r>
        <w:rPr>
          <w:noProof/>
        </w:rPr>
        <w:t>31</w:t>
      </w:r>
      <w:r>
        <w:rPr>
          <w:noProof/>
        </w:rPr>
        <w:fldChar w:fldCharType="end"/>
      </w:r>
    </w:p>
    <w:p w:rsidR="00626F15">
      <w:pPr>
        <w:pStyle w:val="TOC2"/>
        <w:tabs>
          <w:tab w:val="right" w:leader="dot" w:pos="8296"/>
        </w:tabs>
        <w:rPr>
          <w:noProof/>
        </w:rPr>
      </w:pPr>
      <w:r>
        <w:rPr>
          <w:noProof/>
        </w:rPr>
        <w:t>(</w:t>
      </w:r>
      <w:r>
        <w:rPr>
          <w:rFonts w:hint="eastAsia"/>
          <w:noProof/>
        </w:rPr>
        <w:t>二</w:t>
      </w:r>
      <w:r>
        <w:rPr>
          <w:noProof/>
        </w:rPr>
        <w:t>)</w:t>
      </w:r>
      <w:r>
        <w:rPr>
          <w:rFonts w:hint="eastAsia"/>
          <w:noProof/>
        </w:rPr>
        <w:t>、社会责任国家免疫规划用疫苗项目与计划</w:t>
      </w:r>
      <w:r>
        <w:rPr>
          <w:noProof/>
        </w:rPr>
        <w:tab/>
      </w:r>
      <w:r>
        <w:rPr>
          <w:noProof/>
        </w:rPr>
        <w:fldChar w:fldCharType="begin"/>
      </w:r>
      <w:r>
        <w:rPr>
          <w:noProof/>
        </w:rPr>
        <w:instrText xml:space="preserve"> PAGEREF _Toc152886951 \h </w:instrText>
      </w:r>
      <w:r>
        <w:rPr>
          <w:noProof/>
        </w:rPr>
        <w:fldChar w:fldCharType="separate"/>
      </w:r>
      <w:r>
        <w:rPr>
          <w:noProof/>
        </w:rPr>
        <w:t>32</w:t>
      </w:r>
      <w:r>
        <w:rPr>
          <w:noProof/>
        </w:rPr>
        <w:fldChar w:fldCharType="end"/>
      </w:r>
    </w:p>
    <w:p w:rsidR="00626F15">
      <w:pPr>
        <w:pStyle w:val="TOC2"/>
        <w:tabs>
          <w:tab w:val="right" w:leader="dot" w:pos="8296"/>
        </w:tabs>
        <w:rPr>
          <w:noProof/>
        </w:rPr>
      </w:pPr>
      <w:r>
        <w:rPr>
          <w:noProof/>
        </w:rPr>
        <w:t>(</w:t>
      </w:r>
      <w:r>
        <w:rPr>
          <w:rFonts w:hint="eastAsia"/>
          <w:noProof/>
        </w:rPr>
        <w:t>三</w:t>
      </w:r>
      <w:r>
        <w:rPr>
          <w:noProof/>
        </w:rPr>
        <w:t>)</w:t>
      </w:r>
      <w:r>
        <w:rPr>
          <w:rFonts w:hint="eastAsia"/>
          <w:noProof/>
        </w:rPr>
        <w:t>、可持续发展战略</w:t>
      </w:r>
      <w:r>
        <w:rPr>
          <w:noProof/>
        </w:rPr>
        <w:tab/>
      </w:r>
      <w:r>
        <w:rPr>
          <w:noProof/>
        </w:rPr>
        <w:fldChar w:fldCharType="begin"/>
      </w:r>
      <w:r>
        <w:rPr>
          <w:noProof/>
        </w:rPr>
        <w:instrText xml:space="preserve"> PAGEREF _Toc152886952 \h </w:instrText>
      </w:r>
      <w:r>
        <w:rPr>
          <w:noProof/>
        </w:rPr>
        <w:fldChar w:fldCharType="separate"/>
      </w:r>
      <w:r>
        <w:rPr>
          <w:noProof/>
        </w:rPr>
        <w:t>32</w:t>
      </w:r>
      <w:r>
        <w:rPr>
          <w:noProof/>
        </w:rPr>
        <w:fldChar w:fldCharType="end"/>
      </w:r>
    </w:p>
    <w:p w:rsidR="00626F15">
      <w:pPr>
        <w:pStyle w:val="TOC2"/>
        <w:tabs>
          <w:tab w:val="right" w:leader="dot" w:pos="8296"/>
        </w:tabs>
        <w:rPr>
          <w:noProof/>
        </w:rPr>
      </w:pPr>
      <w:r>
        <w:rPr>
          <w:noProof/>
        </w:rPr>
        <w:t>(</w:t>
      </w:r>
      <w:r>
        <w:rPr>
          <w:rFonts w:hint="eastAsia"/>
          <w:noProof/>
        </w:rPr>
        <w:t>四</w:t>
      </w:r>
      <w:r>
        <w:rPr>
          <w:noProof/>
        </w:rPr>
        <w:t>)</w:t>
      </w:r>
      <w:r>
        <w:rPr>
          <w:rFonts w:hint="eastAsia"/>
          <w:noProof/>
        </w:rPr>
        <w:t>、节能减排与环保措施</w:t>
      </w:r>
      <w:r>
        <w:rPr>
          <w:noProof/>
        </w:rPr>
        <w:tab/>
      </w:r>
      <w:r>
        <w:rPr>
          <w:noProof/>
        </w:rPr>
        <w:fldChar w:fldCharType="begin"/>
      </w:r>
      <w:r>
        <w:rPr>
          <w:noProof/>
        </w:rPr>
        <w:instrText xml:space="preserve"> PAGEREF _Toc152886953 \h </w:instrText>
      </w:r>
      <w:r>
        <w:rPr>
          <w:noProof/>
        </w:rPr>
        <w:fldChar w:fldCharType="separate"/>
      </w:r>
      <w:r>
        <w:rPr>
          <w:noProof/>
        </w:rPr>
        <w:t>33</w:t>
      </w:r>
      <w:r>
        <w:rPr>
          <w:noProof/>
        </w:rPr>
        <w:fldChar w:fldCharType="end"/>
      </w:r>
    </w:p>
    <w:p w:rsidR="00626F15">
      <w:pPr>
        <w:pStyle w:val="TOC2"/>
        <w:tabs>
          <w:tab w:val="right" w:leader="dot" w:pos="8296"/>
        </w:tabs>
        <w:rPr>
          <w:noProof/>
        </w:rPr>
      </w:pPr>
      <w:r>
        <w:rPr>
          <w:noProof/>
        </w:rPr>
        <w:t>(</w:t>
      </w:r>
      <w:r>
        <w:rPr>
          <w:rFonts w:hint="eastAsia"/>
          <w:noProof/>
        </w:rPr>
        <w:t>五</w:t>
      </w:r>
      <w:r>
        <w:rPr>
          <w:noProof/>
        </w:rPr>
        <w:t>)</w:t>
      </w:r>
      <w:r>
        <w:rPr>
          <w:rFonts w:hint="eastAsia"/>
          <w:noProof/>
        </w:rPr>
        <w:t>、社会公益与慈善活动</w:t>
      </w:r>
      <w:r>
        <w:rPr>
          <w:noProof/>
        </w:rPr>
        <w:tab/>
      </w:r>
      <w:r>
        <w:rPr>
          <w:noProof/>
        </w:rPr>
        <w:fldChar w:fldCharType="begin"/>
      </w:r>
      <w:r>
        <w:rPr>
          <w:noProof/>
        </w:rPr>
        <w:instrText xml:space="preserve"> PAGEREF _Toc152886954 \h </w:instrText>
      </w:r>
      <w:r>
        <w:rPr>
          <w:noProof/>
        </w:rPr>
        <w:fldChar w:fldCharType="separate"/>
      </w:r>
      <w:r>
        <w:rPr>
          <w:noProof/>
        </w:rPr>
        <w:t>33</w:t>
      </w:r>
      <w:r>
        <w:rPr>
          <w:noProof/>
        </w:rPr>
        <w:fldChar w:fldCharType="end"/>
      </w:r>
    </w:p>
    <w:p w:rsidR="00626F15">
      <w:pPr>
        <w:pStyle w:val="TOC1"/>
        <w:tabs>
          <w:tab w:val="right" w:leader="dot" w:pos="8296"/>
        </w:tabs>
        <w:rPr>
          <w:noProof/>
        </w:rPr>
      </w:pPr>
      <w:r>
        <w:rPr>
          <w:rFonts w:hint="eastAsia"/>
          <w:noProof/>
        </w:rPr>
        <w:t>八、财务管理与资金运作</w:t>
      </w:r>
      <w:r>
        <w:rPr>
          <w:noProof/>
        </w:rPr>
        <w:tab/>
      </w:r>
      <w:r>
        <w:rPr>
          <w:noProof/>
        </w:rPr>
        <w:fldChar w:fldCharType="begin"/>
      </w:r>
      <w:r>
        <w:rPr>
          <w:noProof/>
        </w:rPr>
        <w:instrText xml:space="preserve"> PAGEREF _Toc152886955 \h </w:instrText>
      </w:r>
      <w:r>
        <w:rPr>
          <w:noProof/>
        </w:rPr>
        <w:fldChar w:fldCharType="separate"/>
      </w:r>
      <w:r>
        <w:rPr>
          <w:noProof/>
        </w:rPr>
        <w:t>34</w:t>
      </w:r>
      <w:r>
        <w:rPr>
          <w:noProof/>
        </w:rPr>
        <w:fldChar w:fldCharType="end"/>
      </w:r>
    </w:p>
    <w:p w:rsidR="00626F15">
      <w:pPr>
        <w:pStyle w:val="TOC2"/>
        <w:tabs>
          <w:tab w:val="right" w:leader="dot" w:pos="8296"/>
        </w:tabs>
        <w:rPr>
          <w:noProof/>
        </w:rPr>
        <w:sectPr>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、财务战略规划</w:t>
      </w:r>
      <w:r>
        <w:rPr>
          <w:noProof/>
        </w:rPr>
        <w:tab/>
      </w:r>
      <w:r>
        <w:rPr>
          <w:noProof/>
        </w:rPr>
        <w:fldChar w:fldCharType="begin"/>
      </w:r>
      <w:r>
        <w:rPr>
          <w:noProof/>
        </w:rPr>
        <w:instrText xml:space="preserve"> PAGEREF _Toc152886956 \h </w:instrText>
      </w:r>
      <w:r>
        <w:rPr>
          <w:noProof/>
        </w:rPr>
        <w:fldChar w:fldCharType="separate"/>
      </w:r>
      <w:r>
        <w:rPr>
          <w:noProof/>
        </w:rPr>
        <w:t>34</w:t>
      </w:r>
      <w:r>
        <w:rPr>
          <w:noProof/>
        </w:rPr>
        <w:fldChar w:fldCharType="end"/>
      </w:r>
    </w:p>
    <w:p w:rsidR="00626F15">
      <w:pPr>
        <w:pStyle w:val="TOC2"/>
        <w:tabs>
          <w:tab w:val="right" w:leader="dot" w:pos="8296"/>
        </w:tabs>
        <w:rPr>
          <w:noProof/>
        </w:rPr>
      </w:pPr>
      <w:r>
        <w:rPr>
          <w:noProof/>
        </w:rPr>
        <w:t>(</w:t>
      </w:r>
      <w:r>
        <w:rPr>
          <w:rFonts w:hint="eastAsia"/>
          <w:noProof/>
        </w:rPr>
        <w:t>二</w:t>
      </w:r>
      <w:r>
        <w:rPr>
          <w:noProof/>
        </w:rPr>
        <w:t>)</w:t>
      </w:r>
      <w:r>
        <w:rPr>
          <w:rFonts w:hint="eastAsia"/>
          <w:noProof/>
        </w:rPr>
        <w:t>、资金需求与筹措</w:t>
      </w:r>
      <w:r>
        <w:rPr>
          <w:noProof/>
        </w:rPr>
        <w:tab/>
      </w:r>
      <w:r>
        <w:rPr>
          <w:noProof/>
        </w:rPr>
        <w:fldChar w:fldCharType="begin"/>
      </w:r>
      <w:r>
        <w:rPr>
          <w:noProof/>
        </w:rPr>
        <w:instrText xml:space="preserve"> PAGEREF _Toc152886957 \h </w:instrText>
      </w:r>
      <w:r>
        <w:rPr>
          <w:noProof/>
        </w:rPr>
        <w:fldChar w:fldCharType="separate"/>
      </w:r>
      <w:r>
        <w:rPr>
          <w:noProof/>
        </w:rPr>
        <w:t>34</w:t>
      </w:r>
      <w:r>
        <w:rPr>
          <w:noProof/>
        </w:rPr>
        <w:fldChar w:fldCharType="end"/>
      </w:r>
    </w:p>
    <w:p w:rsidR="00626F15">
      <w:pPr>
        <w:pStyle w:val="TOC2"/>
        <w:tabs>
          <w:tab w:val="right" w:leader="dot" w:pos="8296"/>
        </w:tabs>
        <w:rPr>
          <w:noProof/>
        </w:rPr>
      </w:pPr>
      <w:r>
        <w:rPr>
          <w:noProof/>
        </w:rPr>
        <w:t>(</w:t>
      </w:r>
      <w:r>
        <w:rPr>
          <w:rFonts w:hint="eastAsia"/>
          <w:noProof/>
        </w:rPr>
        <w:t>三</w:t>
      </w:r>
      <w:r>
        <w:rPr>
          <w:noProof/>
        </w:rPr>
        <w:t>)</w:t>
      </w:r>
      <w:r>
        <w:rPr>
          <w:rFonts w:hint="eastAsia"/>
          <w:noProof/>
        </w:rPr>
        <w:t>、成本与费用管理</w:t>
      </w:r>
      <w:r>
        <w:rPr>
          <w:noProof/>
        </w:rPr>
        <w:tab/>
      </w:r>
      <w:r>
        <w:rPr>
          <w:noProof/>
        </w:rPr>
        <w:fldChar w:fldCharType="begin"/>
      </w:r>
      <w:r>
        <w:rPr>
          <w:noProof/>
        </w:rPr>
        <w:instrText xml:space="preserve"> PAGEREF _Toc152886958 \h </w:instrText>
      </w:r>
      <w:r>
        <w:rPr>
          <w:noProof/>
        </w:rPr>
        <w:fldChar w:fldCharType="separate"/>
      </w:r>
      <w:r>
        <w:rPr>
          <w:noProof/>
        </w:rPr>
        <w:t>35</w:t>
      </w:r>
      <w:r>
        <w:rPr>
          <w:noProof/>
        </w:rPr>
        <w:fldChar w:fldCharType="end"/>
      </w:r>
    </w:p>
    <w:p w:rsidR="00626F15">
      <w:pPr>
        <w:pStyle w:val="TOC2"/>
        <w:tabs>
          <w:tab w:val="right" w:leader="dot" w:pos="8296"/>
        </w:tabs>
        <w:rPr>
          <w:noProof/>
        </w:rPr>
      </w:pPr>
      <w:r>
        <w:rPr>
          <w:noProof/>
        </w:rPr>
        <w:t>(</w:t>
      </w:r>
      <w:r>
        <w:rPr>
          <w:rFonts w:hint="eastAsia"/>
          <w:noProof/>
        </w:rPr>
        <w:t>四</w:t>
      </w:r>
      <w:r>
        <w:rPr>
          <w:noProof/>
        </w:rPr>
        <w:t>)</w:t>
      </w:r>
      <w:r>
        <w:rPr>
          <w:rFonts w:hint="eastAsia"/>
          <w:noProof/>
        </w:rPr>
        <w:t>、投资决策与财务风险防范</w:t>
      </w:r>
      <w:r>
        <w:rPr>
          <w:noProof/>
        </w:rPr>
        <w:tab/>
      </w:r>
      <w:r>
        <w:rPr>
          <w:noProof/>
        </w:rPr>
        <w:fldChar w:fldCharType="begin"/>
      </w:r>
      <w:r>
        <w:rPr>
          <w:noProof/>
        </w:rPr>
        <w:instrText xml:space="preserve"> PAGEREF _Toc152886959 \h </w:instrText>
      </w:r>
      <w:r>
        <w:rPr>
          <w:noProof/>
        </w:rPr>
        <w:fldChar w:fldCharType="separate"/>
      </w:r>
      <w:r>
        <w:rPr>
          <w:noProof/>
        </w:rPr>
        <w:t>36</w:t>
      </w:r>
      <w:r>
        <w:rPr>
          <w:noProof/>
        </w:rPr>
        <w:fldChar w:fldCharType="end"/>
      </w:r>
    </w:p>
    <w:p w:rsidR="00626F15">
      <w:pPr>
        <w:pStyle w:val="TOC1"/>
        <w:tabs>
          <w:tab w:val="right" w:leader="dot" w:pos="8296"/>
        </w:tabs>
        <w:rPr>
          <w:noProof/>
        </w:rPr>
      </w:pPr>
      <w:r>
        <w:rPr>
          <w:rFonts w:hint="eastAsia"/>
          <w:noProof/>
        </w:rPr>
        <w:t>九、劳动安全生产分析</w:t>
      </w:r>
      <w:r>
        <w:rPr>
          <w:noProof/>
        </w:rPr>
        <w:tab/>
      </w:r>
      <w:r>
        <w:rPr>
          <w:noProof/>
        </w:rPr>
        <w:fldChar w:fldCharType="begin"/>
      </w:r>
      <w:r>
        <w:rPr>
          <w:noProof/>
        </w:rPr>
        <w:instrText xml:space="preserve"> PAGEREF _Toc152886960 \h </w:instrText>
      </w:r>
      <w:r>
        <w:rPr>
          <w:noProof/>
        </w:rPr>
        <w:fldChar w:fldCharType="separate"/>
      </w:r>
      <w:r>
        <w:rPr>
          <w:noProof/>
        </w:rPr>
        <w:t>37</w:t>
      </w:r>
      <w:r>
        <w:rPr>
          <w:noProof/>
        </w:rPr>
        <w:fldChar w:fldCharType="end"/>
      </w:r>
    </w:p>
    <w:p w:rsidR="00626F15">
      <w:pPr>
        <w:pStyle w:val="TOC2"/>
        <w:tabs>
          <w:tab w:val="right" w:leader="dot" w:pos="8296"/>
        </w:tabs>
        <w:rPr>
          <w:noProof/>
        </w:rPr>
      </w:pPr>
      <w:r>
        <w:rPr>
          <w:noProof/>
        </w:rPr>
        <w:t>(</w:t>
      </w:r>
      <w:r>
        <w:rPr>
          <w:rFonts w:hint="eastAsia"/>
          <w:noProof/>
        </w:rPr>
        <w:t>一</w:t>
      </w:r>
      <w:r>
        <w:rPr>
          <w:noProof/>
        </w:rPr>
        <w:t>)</w:t>
      </w:r>
      <w:r>
        <w:rPr>
          <w:rFonts w:hint="eastAsia"/>
          <w:noProof/>
        </w:rPr>
        <w:t>、设计依据</w:t>
      </w:r>
      <w:r>
        <w:rPr>
          <w:noProof/>
        </w:rPr>
        <w:tab/>
      </w:r>
      <w:r>
        <w:rPr>
          <w:noProof/>
        </w:rPr>
        <w:fldChar w:fldCharType="begin"/>
      </w:r>
      <w:r>
        <w:rPr>
          <w:noProof/>
        </w:rPr>
        <w:instrText xml:space="preserve"> PAGEREF _Toc152886961 \h </w:instrText>
      </w:r>
      <w:r>
        <w:rPr>
          <w:noProof/>
        </w:rPr>
        <w:fldChar w:fldCharType="separate"/>
      </w:r>
      <w:r>
        <w:rPr>
          <w:noProof/>
        </w:rPr>
        <w:t>37</w:t>
      </w:r>
      <w:r>
        <w:rPr>
          <w:noProof/>
        </w:rPr>
        <w:fldChar w:fldCharType="end"/>
      </w:r>
    </w:p>
    <w:p w:rsidR="00626F15">
      <w:pPr>
        <w:pStyle w:val="TOC2"/>
        <w:tabs>
          <w:tab w:val="right" w:leader="dot" w:pos="8296"/>
        </w:tabs>
        <w:rPr>
          <w:noProof/>
        </w:rPr>
      </w:pPr>
      <w:r>
        <w:rPr>
          <w:noProof/>
        </w:rPr>
        <w:t>(</w:t>
      </w:r>
      <w:r>
        <w:rPr>
          <w:rFonts w:hint="eastAsia"/>
          <w:noProof/>
        </w:rPr>
        <w:t>二</w:t>
      </w:r>
      <w:r>
        <w:rPr>
          <w:noProof/>
        </w:rPr>
        <w:t>)</w:t>
      </w:r>
      <w:r>
        <w:rPr>
          <w:rFonts w:hint="eastAsia"/>
          <w:noProof/>
        </w:rPr>
        <w:t>、主要防范措施</w:t>
      </w:r>
      <w:r>
        <w:rPr>
          <w:noProof/>
        </w:rPr>
        <w:tab/>
      </w:r>
      <w:r>
        <w:rPr>
          <w:noProof/>
        </w:rPr>
        <w:fldChar w:fldCharType="begin"/>
      </w:r>
      <w:r>
        <w:rPr>
          <w:noProof/>
        </w:rPr>
        <w:instrText xml:space="preserve"> PAGEREF _Toc152886962 \h </w:instrText>
      </w:r>
      <w:r>
        <w:rPr>
          <w:noProof/>
        </w:rPr>
        <w:fldChar w:fldCharType="separate"/>
      </w:r>
      <w:r>
        <w:rPr>
          <w:noProof/>
        </w:rPr>
        <w:t>38</w:t>
      </w:r>
      <w:r>
        <w:rPr>
          <w:noProof/>
        </w:rPr>
        <w:fldChar w:fldCharType="end"/>
      </w:r>
    </w:p>
    <w:p w:rsidR="00626F15">
      <w:pPr>
        <w:pStyle w:val="TOC2"/>
        <w:tabs>
          <w:tab w:val="right" w:leader="dot" w:pos="8296"/>
        </w:tabs>
        <w:rPr>
          <w:noProof/>
        </w:rPr>
      </w:pPr>
      <w:r>
        <w:rPr>
          <w:noProof/>
        </w:rPr>
        <w:t>(</w:t>
      </w:r>
      <w:r>
        <w:rPr>
          <w:rFonts w:hint="eastAsia"/>
          <w:noProof/>
        </w:rPr>
        <w:t>三</w:t>
      </w:r>
      <w:r>
        <w:rPr>
          <w:noProof/>
        </w:rPr>
        <w:t>)</w:t>
      </w:r>
      <w:r>
        <w:rPr>
          <w:rFonts w:hint="eastAsia"/>
          <w:noProof/>
        </w:rPr>
        <w:t>、劳动安全预期效果评价</w:t>
      </w:r>
      <w:r>
        <w:rPr>
          <w:noProof/>
        </w:rPr>
        <w:tab/>
      </w:r>
      <w:r>
        <w:rPr>
          <w:noProof/>
        </w:rPr>
        <w:fldChar w:fldCharType="begin"/>
      </w:r>
      <w:r>
        <w:rPr>
          <w:noProof/>
        </w:rPr>
        <w:instrText xml:space="preserve"> PAGEREF _Toc152886963 \h </w:instrText>
      </w:r>
      <w:r>
        <w:rPr>
          <w:noProof/>
        </w:rPr>
        <w:fldChar w:fldCharType="separate"/>
      </w:r>
      <w:r>
        <w:rPr>
          <w:noProof/>
        </w:rPr>
        <w:t>40</w:t>
      </w:r>
      <w:r>
        <w:rPr>
          <w:noProof/>
        </w:rPr>
        <w:fldChar w:fldCharType="end"/>
      </w:r>
    </w:p>
    <w:p w:rsidR="00626F15">
      <w:pPr>
        <w:pStyle w:val="TOC1"/>
        <w:tabs>
          <w:tab w:val="right" w:leader="dot" w:pos="8296"/>
        </w:tabs>
        <w:rPr>
          <w:noProof/>
        </w:rPr>
      </w:pPr>
      <w:r>
        <w:rPr>
          <w:rFonts w:hint="eastAsia"/>
          <w:noProof/>
        </w:rPr>
        <w:t>十、国家免疫规划用疫苗项目管理与团队协作</w:t>
      </w:r>
      <w:r>
        <w:rPr>
          <w:noProof/>
        </w:rPr>
        <w:tab/>
      </w:r>
      <w:r>
        <w:rPr>
          <w:noProof/>
        </w:rPr>
        <w:fldChar w:fldCharType="begin"/>
      </w:r>
      <w:r>
        <w:rPr>
          <w:noProof/>
        </w:rPr>
        <w:instrText xml:space="preserve"> PAGEREF _Toc152886964 \h </w:instrText>
      </w:r>
      <w:r>
        <w:rPr>
          <w:noProof/>
        </w:rPr>
        <w:fldChar w:fldCharType="separate"/>
      </w:r>
      <w:r>
        <w:rPr>
          <w:noProof/>
        </w:rPr>
        <w:t>41</w:t>
      </w:r>
      <w:r>
        <w:rPr>
          <w:noProof/>
        </w:rPr>
        <w:fldChar w:fldCharType="end"/>
      </w:r>
    </w:p>
    <w:p w:rsidR="00626F15">
      <w:pPr>
        <w:pStyle w:val="TOC2"/>
        <w:tabs>
          <w:tab w:val="right" w:leader="dot" w:pos="8296"/>
        </w:tabs>
        <w:rPr>
          <w:noProof/>
        </w:rPr>
      </w:pPr>
      <w:r>
        <w:rPr>
          <w:noProof/>
        </w:rPr>
        <w:t>(</w:t>
      </w:r>
      <w:r>
        <w:rPr>
          <w:rFonts w:hint="eastAsia"/>
          <w:noProof/>
        </w:rPr>
        <w:t>一</w:t>
      </w:r>
      <w:r>
        <w:rPr>
          <w:noProof/>
        </w:rPr>
        <w:t>)</w:t>
      </w:r>
      <w:r>
        <w:rPr>
          <w:rFonts w:hint="eastAsia"/>
          <w:noProof/>
        </w:rPr>
        <w:t>、国家免疫规划用疫苗项目管理方法论</w:t>
      </w:r>
      <w:r>
        <w:rPr>
          <w:noProof/>
        </w:rPr>
        <w:tab/>
      </w:r>
      <w:r>
        <w:rPr>
          <w:noProof/>
        </w:rPr>
        <w:fldChar w:fldCharType="begin"/>
      </w:r>
      <w:r>
        <w:rPr>
          <w:noProof/>
        </w:rPr>
        <w:instrText xml:space="preserve"> PAGEREF _Toc152886965 \h </w:instrText>
      </w:r>
      <w:r>
        <w:rPr>
          <w:noProof/>
        </w:rPr>
        <w:fldChar w:fldCharType="separate"/>
      </w:r>
      <w:r>
        <w:rPr>
          <w:noProof/>
        </w:rPr>
        <w:t>41</w:t>
      </w:r>
      <w:r>
        <w:rPr>
          <w:noProof/>
        </w:rPr>
        <w:fldChar w:fldCharType="end"/>
      </w:r>
    </w:p>
    <w:p w:rsidR="00626F15">
      <w:pPr>
        <w:pStyle w:val="TOC2"/>
        <w:tabs>
          <w:tab w:val="right" w:leader="dot" w:pos="8296"/>
        </w:tabs>
        <w:rPr>
          <w:noProof/>
        </w:rPr>
      </w:pPr>
      <w:r>
        <w:rPr>
          <w:noProof/>
        </w:rPr>
        <w:t>(</w:t>
      </w:r>
      <w:r>
        <w:rPr>
          <w:rFonts w:hint="eastAsia"/>
          <w:noProof/>
        </w:rPr>
        <w:t>二</w:t>
      </w:r>
      <w:r>
        <w:rPr>
          <w:noProof/>
        </w:rPr>
        <w:t>)</w:t>
      </w:r>
      <w:r>
        <w:rPr>
          <w:rFonts w:hint="eastAsia"/>
          <w:noProof/>
        </w:rPr>
        <w:t>、国家免疫规划用疫苗项目计划与进度管理</w:t>
      </w:r>
      <w:r>
        <w:rPr>
          <w:noProof/>
        </w:rPr>
        <w:tab/>
      </w:r>
      <w:r>
        <w:rPr>
          <w:noProof/>
        </w:rPr>
        <w:fldChar w:fldCharType="begin"/>
      </w:r>
      <w:r>
        <w:rPr>
          <w:noProof/>
        </w:rPr>
        <w:instrText xml:space="preserve"> PAGEREF _Toc152886966 \h </w:instrText>
      </w:r>
      <w:r>
        <w:rPr>
          <w:noProof/>
        </w:rPr>
        <w:fldChar w:fldCharType="separate"/>
      </w:r>
      <w:r>
        <w:rPr>
          <w:noProof/>
        </w:rPr>
        <w:t>42</w:t>
      </w:r>
      <w:r>
        <w:rPr>
          <w:noProof/>
        </w:rPr>
        <w:fldChar w:fldCharType="end"/>
      </w:r>
    </w:p>
    <w:p w:rsidR="00626F15">
      <w:pPr>
        <w:pStyle w:val="TOC2"/>
        <w:tabs>
          <w:tab w:val="right" w:leader="dot" w:pos="8296"/>
        </w:tabs>
        <w:rPr>
          <w:noProof/>
        </w:rPr>
      </w:pPr>
      <w:r>
        <w:rPr>
          <w:noProof/>
        </w:rPr>
        <w:t>(</w:t>
      </w:r>
      <w:r>
        <w:rPr>
          <w:rFonts w:hint="eastAsia"/>
          <w:noProof/>
        </w:rPr>
        <w:t>三</w:t>
      </w:r>
      <w:r>
        <w:rPr>
          <w:noProof/>
        </w:rPr>
        <w:t>)</w:t>
      </w:r>
      <w:r>
        <w:rPr>
          <w:rFonts w:hint="eastAsia"/>
          <w:noProof/>
        </w:rPr>
        <w:t>、团队组建与角色分工</w:t>
      </w:r>
      <w:r>
        <w:rPr>
          <w:noProof/>
        </w:rPr>
        <w:tab/>
      </w:r>
      <w:r>
        <w:rPr>
          <w:noProof/>
        </w:rPr>
        <w:fldChar w:fldCharType="begin"/>
      </w:r>
      <w:r>
        <w:rPr>
          <w:noProof/>
        </w:rPr>
        <w:instrText xml:space="preserve"> PAGEREF _Toc152886967 \h </w:instrText>
      </w:r>
      <w:r>
        <w:rPr>
          <w:noProof/>
        </w:rPr>
        <w:fldChar w:fldCharType="separate"/>
      </w:r>
      <w:r>
        <w:rPr>
          <w:noProof/>
        </w:rPr>
        <w:t>43</w:t>
      </w:r>
      <w:r>
        <w:rPr>
          <w:noProof/>
        </w:rPr>
        <w:fldChar w:fldCharType="end"/>
      </w:r>
    </w:p>
    <w:p w:rsidR="00626F15">
      <w:pPr>
        <w:pStyle w:val="TOC2"/>
        <w:tabs>
          <w:tab w:val="right" w:leader="dot" w:pos="8296"/>
        </w:tabs>
        <w:rPr>
          <w:noProof/>
        </w:rPr>
      </w:pPr>
      <w:r>
        <w:rPr>
          <w:noProof/>
        </w:rPr>
        <w:t>(</w:t>
      </w:r>
      <w:r>
        <w:rPr>
          <w:rFonts w:hint="eastAsia"/>
          <w:noProof/>
        </w:rPr>
        <w:t>四</w:t>
      </w:r>
      <w:r>
        <w:rPr>
          <w:noProof/>
        </w:rPr>
        <w:t>)</w:t>
      </w:r>
      <w:r>
        <w:rPr>
          <w:rFonts w:hint="eastAsia"/>
          <w:noProof/>
        </w:rPr>
        <w:t>、沟通与协作机制</w:t>
      </w:r>
      <w:r>
        <w:rPr>
          <w:noProof/>
        </w:rPr>
        <w:tab/>
      </w:r>
      <w:r>
        <w:rPr>
          <w:noProof/>
        </w:rPr>
        <w:fldChar w:fldCharType="begin"/>
      </w:r>
      <w:r>
        <w:rPr>
          <w:noProof/>
        </w:rPr>
        <w:instrText xml:space="preserve"> PAGEREF _Toc152886968 \h </w:instrText>
      </w:r>
      <w:r>
        <w:rPr>
          <w:noProof/>
        </w:rPr>
        <w:fldChar w:fldCharType="separate"/>
      </w:r>
      <w:r>
        <w:rPr>
          <w:noProof/>
        </w:rPr>
        <w:t>43</w:t>
      </w:r>
      <w:r>
        <w:rPr>
          <w:noProof/>
        </w:rPr>
        <w:fldChar w:fldCharType="end"/>
      </w:r>
    </w:p>
    <w:p w:rsidR="00626F15">
      <w:pPr>
        <w:pStyle w:val="TOC2"/>
        <w:tabs>
          <w:tab w:val="right" w:leader="dot" w:pos="8296"/>
        </w:tabs>
        <w:rPr>
          <w:noProof/>
        </w:rPr>
      </w:pPr>
      <w:r>
        <w:rPr>
          <w:noProof/>
        </w:rPr>
        <w:t>(</w:t>
      </w:r>
      <w:r>
        <w:rPr>
          <w:rFonts w:hint="eastAsia"/>
          <w:noProof/>
        </w:rPr>
        <w:t>五</w:t>
      </w:r>
      <w:r>
        <w:rPr>
          <w:noProof/>
        </w:rPr>
        <w:t>)</w:t>
      </w:r>
      <w:r>
        <w:rPr>
          <w:rFonts w:hint="eastAsia"/>
          <w:noProof/>
        </w:rPr>
        <w:t>、国家免疫规划用疫苗项目风险管理与应对</w:t>
      </w:r>
      <w:r>
        <w:rPr>
          <w:noProof/>
        </w:rPr>
        <w:tab/>
      </w:r>
      <w:r>
        <w:rPr>
          <w:noProof/>
        </w:rPr>
        <w:fldChar w:fldCharType="begin"/>
      </w:r>
      <w:r>
        <w:rPr>
          <w:noProof/>
        </w:rPr>
        <w:instrText xml:space="preserve"> PAGEREF _Toc152886969 \h </w:instrText>
      </w:r>
      <w:r>
        <w:rPr>
          <w:noProof/>
        </w:rPr>
        <w:fldChar w:fldCharType="separate"/>
      </w:r>
      <w:r>
        <w:rPr>
          <w:noProof/>
        </w:rPr>
        <w:t>44</w:t>
      </w:r>
      <w:r>
        <w:rPr>
          <w:noProof/>
        </w:rPr>
        <w:fldChar w:fldCharType="end"/>
      </w:r>
    </w:p>
    <w:p w:rsidR="00626F15">
      <w:pPr>
        <w:pStyle w:val="TOC1"/>
        <w:tabs>
          <w:tab w:val="right" w:leader="dot" w:pos="8296"/>
        </w:tabs>
        <w:rPr>
          <w:noProof/>
        </w:rPr>
      </w:pPr>
      <w:r>
        <w:rPr>
          <w:rFonts w:hint="eastAsia"/>
          <w:noProof/>
        </w:rPr>
        <w:t>十一、团队建设与领导力发展</w:t>
      </w:r>
      <w:r>
        <w:rPr>
          <w:noProof/>
        </w:rPr>
        <w:tab/>
      </w:r>
      <w:r>
        <w:rPr>
          <w:noProof/>
        </w:rPr>
        <w:fldChar w:fldCharType="begin"/>
      </w:r>
      <w:r>
        <w:rPr>
          <w:noProof/>
        </w:rPr>
        <w:instrText xml:space="preserve"> PAGEREF _Toc152886970 \h </w:instrText>
      </w:r>
      <w:r>
        <w:rPr>
          <w:noProof/>
        </w:rPr>
        <w:fldChar w:fldCharType="separate"/>
      </w:r>
      <w:r>
        <w:rPr>
          <w:noProof/>
        </w:rPr>
        <w:t>44</w:t>
      </w:r>
      <w:r>
        <w:rPr>
          <w:noProof/>
        </w:rPr>
        <w:fldChar w:fldCharType="end"/>
      </w:r>
    </w:p>
    <w:p w:rsidR="00626F15">
      <w:pPr>
        <w:pStyle w:val="TOC2"/>
        <w:tabs>
          <w:tab w:val="right" w:leader="dot" w:pos="8296"/>
        </w:tabs>
        <w:rPr>
          <w:noProof/>
        </w:rPr>
      </w:pPr>
      <w:r>
        <w:rPr>
          <w:noProof/>
        </w:rPr>
        <w:t>(</w:t>
      </w:r>
      <w:r>
        <w:rPr>
          <w:rFonts w:hint="eastAsia"/>
          <w:noProof/>
        </w:rPr>
        <w:t>一</w:t>
      </w:r>
      <w:r>
        <w:rPr>
          <w:noProof/>
        </w:rPr>
        <w:t>)</w:t>
      </w:r>
      <w:r>
        <w:rPr>
          <w:rFonts w:hint="eastAsia"/>
          <w:noProof/>
        </w:rPr>
        <w:t>、高效团队建设原则</w:t>
      </w:r>
      <w:r>
        <w:rPr>
          <w:noProof/>
        </w:rPr>
        <w:tab/>
      </w:r>
      <w:r>
        <w:rPr>
          <w:noProof/>
        </w:rPr>
        <w:fldChar w:fldCharType="begin"/>
      </w:r>
      <w:r>
        <w:rPr>
          <w:noProof/>
        </w:rPr>
        <w:instrText xml:space="preserve"> PAGEREF _Toc152886971 \h </w:instrText>
      </w:r>
      <w:r>
        <w:rPr>
          <w:noProof/>
        </w:rPr>
        <w:fldChar w:fldCharType="separate"/>
      </w:r>
      <w:r>
        <w:rPr>
          <w:noProof/>
        </w:rPr>
        <w:t>44</w:t>
      </w:r>
      <w:r>
        <w:rPr>
          <w:noProof/>
        </w:rPr>
        <w:fldChar w:fldCharType="end"/>
      </w:r>
    </w:p>
    <w:p w:rsidR="00626F15">
      <w:pPr>
        <w:pStyle w:val="TOC2"/>
        <w:tabs>
          <w:tab w:val="right" w:leader="dot" w:pos="8296"/>
        </w:tabs>
        <w:rPr>
          <w:noProof/>
        </w:rPr>
      </w:pPr>
      <w:r>
        <w:rPr>
          <w:noProof/>
        </w:rPr>
        <w:t>(</w:t>
      </w:r>
      <w:r>
        <w:rPr>
          <w:rFonts w:hint="eastAsia"/>
          <w:noProof/>
        </w:rPr>
        <w:t>二</w:t>
      </w:r>
      <w:r>
        <w:rPr>
          <w:noProof/>
        </w:rPr>
        <w:t>)</w:t>
      </w:r>
      <w:r>
        <w:rPr>
          <w:rFonts w:hint="eastAsia"/>
          <w:noProof/>
        </w:rPr>
        <w:t>、团队文化与价值观塑造</w:t>
      </w:r>
      <w:r>
        <w:rPr>
          <w:noProof/>
        </w:rPr>
        <w:tab/>
      </w:r>
      <w:r>
        <w:rPr>
          <w:noProof/>
        </w:rPr>
        <w:fldChar w:fldCharType="begin"/>
      </w:r>
      <w:r>
        <w:rPr>
          <w:noProof/>
        </w:rPr>
        <w:instrText xml:space="preserve"> PAGEREF _Toc152886972 \h </w:instrText>
      </w:r>
      <w:r>
        <w:rPr>
          <w:noProof/>
        </w:rPr>
        <w:fldChar w:fldCharType="separate"/>
      </w:r>
      <w:r>
        <w:rPr>
          <w:noProof/>
        </w:rPr>
        <w:t>46</w:t>
      </w:r>
      <w:r>
        <w:rPr>
          <w:noProof/>
        </w:rPr>
        <w:fldChar w:fldCharType="end"/>
      </w:r>
    </w:p>
    <w:p w:rsidR="00626F15">
      <w:pPr>
        <w:pStyle w:val="TOC2"/>
        <w:tabs>
          <w:tab w:val="right" w:leader="dot" w:pos="8296"/>
        </w:tabs>
        <w:rPr>
          <w:noProof/>
        </w:rPr>
      </w:pPr>
      <w:r>
        <w:rPr>
          <w:noProof/>
        </w:rPr>
        <w:t>(</w:t>
      </w:r>
      <w:r>
        <w:rPr>
          <w:rFonts w:hint="eastAsia"/>
          <w:noProof/>
        </w:rPr>
        <w:t>三</w:t>
      </w:r>
      <w:r>
        <w:rPr>
          <w:noProof/>
        </w:rPr>
        <w:t>)</w:t>
      </w:r>
      <w:r>
        <w:rPr>
          <w:rFonts w:hint="eastAsia"/>
          <w:noProof/>
        </w:rPr>
        <w:t>、领导力发展计划</w:t>
      </w:r>
      <w:r>
        <w:rPr>
          <w:noProof/>
        </w:rPr>
        <w:tab/>
      </w:r>
      <w:r>
        <w:rPr>
          <w:noProof/>
        </w:rPr>
        <w:fldChar w:fldCharType="begin"/>
      </w:r>
      <w:r>
        <w:rPr>
          <w:noProof/>
        </w:rPr>
        <w:instrText xml:space="preserve"> PAGEREF _Toc152886973 \h </w:instrText>
      </w:r>
      <w:r>
        <w:rPr>
          <w:noProof/>
        </w:rPr>
        <w:fldChar w:fldCharType="separate"/>
      </w:r>
      <w:r>
        <w:rPr>
          <w:noProof/>
        </w:rPr>
        <w:t>48</w:t>
      </w:r>
      <w:r>
        <w:rPr>
          <w:noProof/>
        </w:rPr>
        <w:fldChar w:fldCharType="end"/>
      </w:r>
    </w:p>
    <w:p w:rsidR="00626F15">
      <w:pPr>
        <w:pStyle w:val="TOC2"/>
        <w:tabs>
          <w:tab w:val="right" w:leader="dot" w:pos="8296"/>
        </w:tabs>
        <w:rPr>
          <w:noProof/>
        </w:rPr>
      </w:pPr>
      <w:r>
        <w:rPr>
          <w:noProof/>
        </w:rPr>
        <w:t>(</w:t>
      </w:r>
      <w:r>
        <w:rPr>
          <w:rFonts w:hint="eastAsia"/>
          <w:noProof/>
        </w:rPr>
        <w:t>四</w:t>
      </w:r>
      <w:r>
        <w:rPr>
          <w:noProof/>
        </w:rPr>
        <w:t>)</w:t>
      </w:r>
      <w:r>
        <w:rPr>
          <w:rFonts w:hint="eastAsia"/>
          <w:noProof/>
        </w:rPr>
        <w:t>、团队沟通与协作机制</w:t>
      </w:r>
      <w:r>
        <w:rPr>
          <w:noProof/>
        </w:rPr>
        <w:tab/>
      </w:r>
      <w:r>
        <w:rPr>
          <w:noProof/>
        </w:rPr>
        <w:fldChar w:fldCharType="begin"/>
      </w:r>
      <w:r>
        <w:rPr>
          <w:noProof/>
        </w:rPr>
        <w:instrText xml:space="preserve"> PAGEREF _Toc152886974 \h </w:instrText>
      </w:r>
      <w:r>
        <w:rPr>
          <w:noProof/>
        </w:rPr>
        <w:fldChar w:fldCharType="separate"/>
      </w:r>
      <w:r>
        <w:rPr>
          <w:noProof/>
        </w:rPr>
        <w:t>49</w:t>
      </w:r>
      <w:r>
        <w:rPr>
          <w:noProof/>
        </w:rPr>
        <w:fldChar w:fldCharType="end"/>
      </w:r>
    </w:p>
    <w:p w:rsidR="00626F15">
      <w:pPr>
        <w:pStyle w:val="TOC2"/>
        <w:tabs>
          <w:tab w:val="right" w:leader="dot" w:pos="8296"/>
        </w:tabs>
        <w:rPr>
          <w:noProof/>
        </w:rPr>
      </w:pPr>
      <w:r>
        <w:rPr>
          <w:noProof/>
        </w:rPr>
        <w:t>(</w:t>
      </w:r>
      <w:r>
        <w:rPr>
          <w:rFonts w:hint="eastAsia"/>
          <w:noProof/>
        </w:rPr>
        <w:t>五</w:t>
      </w:r>
      <w:r>
        <w:rPr>
          <w:noProof/>
        </w:rPr>
        <w:t>)</w:t>
      </w:r>
      <w:r>
        <w:rPr>
          <w:rFonts w:hint="eastAsia"/>
          <w:noProof/>
        </w:rPr>
        <w:t>、领导力在变革中的作用</w:t>
      </w:r>
      <w:r>
        <w:rPr>
          <w:noProof/>
        </w:rPr>
        <w:tab/>
      </w:r>
      <w:r>
        <w:rPr>
          <w:noProof/>
        </w:rPr>
        <w:fldChar w:fldCharType="begin"/>
      </w:r>
      <w:r>
        <w:rPr>
          <w:noProof/>
        </w:rPr>
        <w:instrText xml:space="preserve"> PAGEREF _Toc152886975 \h </w:instrText>
      </w:r>
      <w:r>
        <w:rPr>
          <w:noProof/>
        </w:rPr>
        <w:fldChar w:fldCharType="separate"/>
      </w:r>
      <w:r>
        <w:rPr>
          <w:noProof/>
        </w:rPr>
        <w:t>50</w:t>
      </w:r>
      <w:r>
        <w:rPr>
          <w:noProof/>
        </w:rPr>
        <w:fldChar w:fldCharType="end"/>
      </w:r>
    </w:p>
    <w:p w:rsidR="00626F15">
      <w:pPr>
        <w:pStyle w:val="TOC1"/>
        <w:tabs>
          <w:tab w:val="right" w:leader="dot" w:pos="8296"/>
        </w:tabs>
        <w:rPr>
          <w:noProof/>
        </w:rPr>
      </w:pPr>
      <w:r>
        <w:rPr>
          <w:rFonts w:hint="eastAsia"/>
          <w:noProof/>
        </w:rPr>
        <w:t>十二、招聘与人才发展</w:t>
      </w:r>
      <w:r>
        <w:rPr>
          <w:noProof/>
        </w:rPr>
        <w:tab/>
      </w:r>
      <w:r>
        <w:rPr>
          <w:noProof/>
        </w:rPr>
        <w:fldChar w:fldCharType="begin"/>
      </w:r>
      <w:r>
        <w:rPr>
          <w:noProof/>
        </w:rPr>
        <w:instrText xml:space="preserve"> PAGEREF _Toc152886976 \h </w:instrText>
      </w:r>
      <w:r>
        <w:rPr>
          <w:noProof/>
        </w:rPr>
        <w:fldChar w:fldCharType="separate"/>
      </w:r>
      <w:r>
        <w:rPr>
          <w:noProof/>
        </w:rPr>
        <w:t>51</w:t>
      </w:r>
      <w:r>
        <w:rPr>
          <w:noProof/>
        </w:rPr>
        <w:fldChar w:fldCharType="end"/>
      </w:r>
    </w:p>
    <w:p w:rsidR="00626F15">
      <w:pPr>
        <w:pStyle w:val="TOC2"/>
        <w:tabs>
          <w:tab w:val="right" w:leader="dot" w:pos="8296"/>
        </w:tabs>
        <w:rPr>
          <w:noProof/>
        </w:rPr>
      </w:pPr>
      <w:r>
        <w:rPr>
          <w:noProof/>
        </w:rPr>
        <w:t>(</w:t>
      </w:r>
      <w:r>
        <w:rPr>
          <w:rFonts w:hint="eastAsia"/>
          <w:noProof/>
        </w:rPr>
        <w:t>一</w:t>
      </w:r>
      <w:r>
        <w:rPr>
          <w:noProof/>
        </w:rPr>
        <w:t>)</w:t>
      </w:r>
      <w:r>
        <w:rPr>
          <w:rFonts w:hint="eastAsia"/>
          <w:noProof/>
        </w:rPr>
        <w:t>、人才需求分析</w:t>
      </w:r>
      <w:r>
        <w:rPr>
          <w:noProof/>
        </w:rPr>
        <w:tab/>
      </w:r>
      <w:r>
        <w:rPr>
          <w:noProof/>
        </w:rPr>
        <w:fldChar w:fldCharType="begin"/>
      </w:r>
      <w:r>
        <w:rPr>
          <w:noProof/>
        </w:rPr>
        <w:instrText xml:space="preserve"> PAGEREF _Toc152886977 \h </w:instrText>
      </w:r>
      <w:r>
        <w:rPr>
          <w:noProof/>
        </w:rPr>
        <w:fldChar w:fldCharType="separate"/>
      </w:r>
      <w:r>
        <w:rPr>
          <w:noProof/>
        </w:rPr>
        <w:t>51</w:t>
      </w:r>
      <w:r>
        <w:rPr>
          <w:noProof/>
        </w:rPr>
        <w:fldChar w:fldCharType="end"/>
      </w:r>
    </w:p>
    <w:p w:rsidR="00626F15">
      <w:pPr>
        <w:pStyle w:val="TOC2"/>
        <w:tabs>
          <w:tab w:val="right" w:leader="dot" w:pos="8296"/>
        </w:tabs>
        <w:rPr>
          <w:noProof/>
        </w:rPr>
      </w:pPr>
      <w:r>
        <w:rPr>
          <w:noProof/>
        </w:rPr>
        <w:t>(</w:t>
      </w:r>
      <w:r>
        <w:rPr>
          <w:rFonts w:hint="eastAsia"/>
          <w:noProof/>
        </w:rPr>
        <w:t>二</w:t>
      </w:r>
      <w:r>
        <w:rPr>
          <w:noProof/>
        </w:rPr>
        <w:t>)</w:t>
      </w:r>
      <w:r>
        <w:rPr>
          <w:rFonts w:hint="eastAsia"/>
          <w:noProof/>
        </w:rPr>
        <w:t>、招聘计划与流程</w:t>
      </w:r>
      <w:r>
        <w:rPr>
          <w:noProof/>
        </w:rPr>
        <w:tab/>
      </w:r>
      <w:r>
        <w:rPr>
          <w:noProof/>
        </w:rPr>
        <w:fldChar w:fldCharType="begin"/>
      </w:r>
      <w:r>
        <w:rPr>
          <w:noProof/>
        </w:rPr>
        <w:instrText xml:space="preserve"> PAGEREF _Toc152886978 \h </w:instrText>
      </w:r>
      <w:r>
        <w:rPr>
          <w:noProof/>
        </w:rPr>
        <w:fldChar w:fldCharType="separate"/>
      </w:r>
      <w:r>
        <w:rPr>
          <w:noProof/>
        </w:rPr>
        <w:t>52</w:t>
      </w:r>
      <w:r>
        <w:rPr>
          <w:noProof/>
        </w:rPr>
        <w:fldChar w:fldCharType="end"/>
      </w:r>
    </w:p>
    <w:p w:rsidR="00626F15">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_Toc152886979 \h </w:instrText>
      </w:r>
      <w:r>
        <w:rPr>
          <w:noProof/>
        </w:rPr>
        <w:fldChar w:fldCharType="separate"/>
      </w:r>
      <w:r>
        <w:rPr>
          <w:noProof/>
        </w:rPr>
        <w:t>53</w:t>
      </w:r>
      <w:r>
        <w:rPr>
          <w:noProof/>
        </w:rPr>
        <w:fldChar w:fldCharType="end"/>
      </w:r>
    </w:p>
    <w:p w:rsidR="00626F15">
      <w:pPr>
        <w:pStyle w:val="TOC2"/>
        <w:tabs>
          <w:tab w:val="right" w:leader="dot" w:pos="8296"/>
        </w:tabs>
        <w:rPr>
          <w:noProof/>
        </w:rPr>
      </w:pPr>
      <w:r>
        <w:rPr>
          <w:noProof/>
        </w:rPr>
        <w:t>(</w:t>
      </w:r>
      <w:r>
        <w:rPr>
          <w:rFonts w:hint="eastAsia"/>
          <w:noProof/>
        </w:rPr>
        <w:t>四</w:t>
      </w:r>
      <w:r>
        <w:rPr>
          <w:noProof/>
        </w:rPr>
        <w:t>)</w:t>
      </w:r>
      <w:r>
        <w:rPr>
          <w:rFonts w:hint="eastAsia"/>
          <w:noProof/>
        </w:rPr>
        <w:t>、绩效考核与激励</w:t>
      </w:r>
      <w:r>
        <w:rPr>
          <w:noProof/>
        </w:rPr>
        <w:tab/>
      </w:r>
      <w:r>
        <w:rPr>
          <w:noProof/>
        </w:rPr>
        <w:fldChar w:fldCharType="begin"/>
      </w:r>
      <w:r>
        <w:rPr>
          <w:noProof/>
        </w:rPr>
        <w:instrText xml:space="preserve"> PAGEREF _Toc152886980 \h </w:instrText>
      </w:r>
      <w:r>
        <w:rPr>
          <w:noProof/>
        </w:rPr>
        <w:fldChar w:fldCharType="separate"/>
      </w:r>
      <w:r>
        <w:rPr>
          <w:noProof/>
        </w:rPr>
        <w:t>54</w:t>
      </w:r>
      <w:r>
        <w:rPr>
          <w:noProof/>
        </w:rPr>
        <w:fldChar w:fldCharType="end"/>
      </w:r>
    </w:p>
    <w:p w:rsidR="00626F15">
      <w:pPr>
        <w:pStyle w:val="TOC2"/>
        <w:tabs>
          <w:tab w:val="right" w:leader="dot" w:pos="8296"/>
        </w:tabs>
        <w:rPr>
          <w:noProof/>
        </w:rPr>
      </w:pPr>
      <w:r>
        <w:rPr>
          <w:noProof/>
        </w:rPr>
        <w:t>(</w:t>
      </w:r>
      <w:r>
        <w:rPr>
          <w:rFonts w:hint="eastAsia"/>
          <w:noProof/>
        </w:rPr>
        <w:t>五</w:t>
      </w:r>
      <w:r>
        <w:rPr>
          <w:noProof/>
        </w:rPr>
        <w:t>)</w:t>
      </w:r>
      <w:r>
        <w:rPr>
          <w:rFonts w:hint="eastAsia"/>
          <w:noProof/>
        </w:rPr>
        <w:t>、人才流动与留存</w:t>
      </w:r>
      <w:r>
        <w:rPr>
          <w:noProof/>
        </w:rPr>
        <w:tab/>
      </w:r>
      <w:r>
        <w:rPr>
          <w:noProof/>
        </w:rPr>
        <w:fldChar w:fldCharType="begin"/>
      </w:r>
      <w:r>
        <w:rPr>
          <w:noProof/>
        </w:rPr>
        <w:instrText xml:space="preserve"> PAGEREF _Toc152886981 \h </w:instrText>
      </w:r>
      <w:r>
        <w:rPr>
          <w:noProof/>
        </w:rPr>
        <w:fldChar w:fldCharType="separate"/>
      </w:r>
      <w:r>
        <w:rPr>
          <w:noProof/>
        </w:rPr>
        <w:t>55</w:t>
      </w:r>
      <w:r>
        <w:rPr>
          <w:noProof/>
        </w:rPr>
        <w:fldChar w:fldCharType="end"/>
      </w:r>
    </w:p>
    <w:p w:rsidR="00626F15">
      <w:pPr>
        <w:pStyle w:val="TOC1"/>
        <w:tabs>
          <w:tab w:val="right" w:leader="dot" w:pos="8296"/>
        </w:tabs>
        <w:rPr>
          <w:noProof/>
        </w:rPr>
      </w:pPr>
      <w:r>
        <w:rPr>
          <w:rFonts w:hint="eastAsia"/>
          <w:noProof/>
        </w:rPr>
        <w:t>十三、人力资源管理</w:t>
      </w:r>
      <w:r>
        <w:rPr>
          <w:noProof/>
        </w:rPr>
        <w:tab/>
      </w:r>
      <w:r>
        <w:rPr>
          <w:noProof/>
        </w:rPr>
        <w:fldChar w:fldCharType="begin"/>
      </w:r>
      <w:r>
        <w:rPr>
          <w:noProof/>
        </w:rPr>
        <w:instrText xml:space="preserve"> PAGEREF _Toc152886982 \h </w:instrText>
      </w:r>
      <w:r>
        <w:rPr>
          <w:noProof/>
        </w:rPr>
        <w:fldChar w:fldCharType="separate"/>
      </w:r>
      <w:r>
        <w:rPr>
          <w:noProof/>
        </w:rPr>
        <w:t>57</w:t>
      </w:r>
      <w:r>
        <w:rPr>
          <w:noProof/>
        </w:rPr>
        <w:fldChar w:fldCharType="end"/>
      </w:r>
    </w:p>
    <w:p w:rsidR="00626F15">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_Toc152886983 \h </w:instrText>
      </w:r>
      <w:r>
        <w:rPr>
          <w:noProof/>
        </w:rPr>
        <w:fldChar w:fldCharType="separate"/>
      </w:r>
      <w:r>
        <w:rPr>
          <w:noProof/>
        </w:rPr>
        <w:t>57</w:t>
      </w:r>
      <w:r>
        <w:rPr>
          <w:noProof/>
        </w:rPr>
        <w:fldChar w:fldCharType="end"/>
      </w:r>
    </w:p>
    <w:p w:rsidR="00626F15">
      <w:pPr>
        <w:pStyle w:val="TOC2"/>
        <w:tabs>
          <w:tab w:val="right" w:leader="dot" w:pos="8296"/>
        </w:tabs>
        <w:rPr>
          <w:noProof/>
        </w:rPr>
      </w:pPr>
      <w:r>
        <w:rPr>
          <w:noProof/>
        </w:rPr>
        <w:t>(</w:t>
      </w:r>
      <w:r>
        <w:rPr>
          <w:rFonts w:hint="eastAsia"/>
          <w:noProof/>
        </w:rPr>
        <w:t>二</w:t>
      </w:r>
      <w:r>
        <w:rPr>
          <w:noProof/>
        </w:rPr>
        <w:t>)</w:t>
      </w:r>
      <w:r>
        <w:rPr>
          <w:rFonts w:hint="eastAsia"/>
          <w:noProof/>
        </w:rPr>
        <w:t>、人员招聘与选拔</w:t>
      </w:r>
      <w:r>
        <w:rPr>
          <w:noProof/>
        </w:rPr>
        <w:tab/>
      </w:r>
      <w:r>
        <w:rPr>
          <w:noProof/>
        </w:rPr>
        <w:fldChar w:fldCharType="begin"/>
      </w:r>
      <w:r>
        <w:rPr>
          <w:noProof/>
        </w:rPr>
        <w:instrText xml:space="preserve"> PAGEREF _Toc152886984 \h </w:instrText>
      </w:r>
      <w:r>
        <w:rPr>
          <w:noProof/>
        </w:rPr>
        <w:fldChar w:fldCharType="separate"/>
      </w:r>
      <w:r>
        <w:rPr>
          <w:noProof/>
        </w:rPr>
        <w:t>58</w:t>
      </w:r>
      <w:r>
        <w:rPr>
          <w:noProof/>
        </w:rPr>
        <w:fldChar w:fldCharType="end"/>
      </w:r>
    </w:p>
    <w:p w:rsidR="00626F15">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_Toc152886985 \h </w:instrText>
      </w:r>
      <w:r>
        <w:rPr>
          <w:noProof/>
        </w:rPr>
        <w:fldChar w:fldCharType="separate"/>
      </w:r>
      <w:r>
        <w:rPr>
          <w:noProof/>
        </w:rPr>
        <w:t>60</w:t>
      </w:r>
      <w:r>
        <w:rPr>
          <w:noProof/>
        </w:rPr>
        <w:fldChar w:fldCharType="end"/>
      </w:r>
    </w:p>
    <w:p w:rsidR="00626F15">
      <w:pPr>
        <w:pStyle w:val="TOC2"/>
        <w:tabs>
          <w:tab w:val="right" w:leader="dot" w:pos="8296"/>
        </w:tabs>
        <w:rPr>
          <w:noProof/>
        </w:rPr>
      </w:pPr>
      <w:r>
        <w:rPr>
          <w:noProof/>
        </w:rPr>
        <w:t>(</w:t>
      </w:r>
      <w:r>
        <w:rPr>
          <w:rFonts w:hint="eastAsia"/>
          <w:noProof/>
        </w:rPr>
        <w:t>四</w:t>
      </w:r>
      <w:r>
        <w:rPr>
          <w:noProof/>
        </w:rPr>
        <w:t>)</w:t>
      </w:r>
      <w:r>
        <w:rPr>
          <w:rFonts w:hint="eastAsia"/>
          <w:noProof/>
        </w:rPr>
        <w:t>、绩效管理与激励</w:t>
      </w:r>
      <w:r>
        <w:rPr>
          <w:noProof/>
        </w:rPr>
        <w:tab/>
      </w:r>
      <w:r>
        <w:rPr>
          <w:noProof/>
        </w:rPr>
        <w:fldChar w:fldCharType="begin"/>
      </w:r>
      <w:r>
        <w:rPr>
          <w:noProof/>
        </w:rPr>
        <w:instrText xml:space="preserve"> PAGEREF _Toc152886986 \h </w:instrText>
      </w:r>
      <w:r>
        <w:rPr>
          <w:noProof/>
        </w:rPr>
        <w:fldChar w:fldCharType="separate"/>
      </w:r>
      <w:r>
        <w:rPr>
          <w:noProof/>
        </w:rPr>
        <w:t>60</w:t>
      </w:r>
      <w:r>
        <w:rPr>
          <w:noProof/>
        </w:rPr>
        <w:fldChar w:fldCharType="end"/>
      </w:r>
    </w:p>
    <w:p w:rsidR="00626F15">
      <w:pPr>
        <w:pStyle w:val="TOC2"/>
        <w:tabs>
          <w:tab w:val="right" w:leader="dot" w:pos="8296"/>
        </w:tabs>
        <w:rPr>
          <w:noProof/>
        </w:rPr>
      </w:pPr>
      <w:r>
        <w:rPr>
          <w:noProof/>
        </w:rPr>
        <w:t>(</w:t>
      </w:r>
      <w:r>
        <w:rPr>
          <w:rFonts w:hint="eastAsia"/>
          <w:noProof/>
        </w:rPr>
        <w:t>五</w:t>
      </w:r>
      <w:r>
        <w:rPr>
          <w:noProof/>
        </w:rPr>
        <w:t>)</w:t>
      </w:r>
      <w:r>
        <w:rPr>
          <w:rFonts w:hint="eastAsia"/>
          <w:noProof/>
        </w:rPr>
        <w:t>、职业规划与晋升</w:t>
      </w:r>
      <w:r>
        <w:rPr>
          <w:noProof/>
        </w:rPr>
        <w:tab/>
      </w:r>
      <w:r>
        <w:rPr>
          <w:noProof/>
        </w:rPr>
        <w:fldChar w:fldCharType="begin"/>
      </w:r>
      <w:r>
        <w:rPr>
          <w:noProof/>
        </w:rPr>
        <w:instrText xml:space="preserve"> PAGEREF _Toc152886987 \h </w:instrText>
      </w:r>
      <w:r>
        <w:rPr>
          <w:noProof/>
        </w:rPr>
        <w:fldChar w:fldCharType="separate"/>
      </w:r>
      <w:r>
        <w:rPr>
          <w:noProof/>
        </w:rPr>
        <w:t>61</w:t>
      </w:r>
      <w:r>
        <w:rPr>
          <w:noProof/>
        </w:rPr>
        <w:fldChar w:fldCharType="end"/>
      </w:r>
    </w:p>
    <w:p w:rsidR="00626F15">
      <w:pPr>
        <w:pStyle w:val="TOC2"/>
        <w:tabs>
          <w:tab w:val="right" w:leader="dot" w:pos="8296"/>
        </w:tabs>
        <w:rPr>
          <w:noProof/>
        </w:rPr>
      </w:pPr>
      <w:r>
        <w:rPr>
          <w:noProof/>
        </w:rPr>
        <w:t>(</w:t>
      </w:r>
      <w:r>
        <w:rPr>
          <w:rFonts w:hint="eastAsia"/>
          <w:noProof/>
        </w:rPr>
        <w:t>六</w:t>
      </w:r>
      <w:r>
        <w:rPr>
          <w:noProof/>
        </w:rPr>
        <w:t>)</w:t>
      </w:r>
      <w:r>
        <w:rPr>
          <w:rFonts w:hint="eastAsia"/>
          <w:noProof/>
        </w:rPr>
        <w:t>、员工关系与团队建设</w:t>
      </w:r>
      <w:r>
        <w:rPr>
          <w:noProof/>
        </w:rPr>
        <w:tab/>
      </w:r>
      <w:r>
        <w:rPr>
          <w:noProof/>
        </w:rPr>
        <w:fldChar w:fldCharType="begin"/>
      </w:r>
      <w:r>
        <w:rPr>
          <w:noProof/>
        </w:rPr>
        <w:instrText xml:space="preserve"> PAGEREF _Toc152886988 \h </w:instrText>
      </w:r>
      <w:r>
        <w:rPr>
          <w:noProof/>
        </w:rPr>
        <w:fldChar w:fldCharType="separate"/>
      </w:r>
      <w:r>
        <w:rPr>
          <w:noProof/>
        </w:rPr>
        <w:t>62</w:t>
      </w:r>
      <w:r>
        <w:rPr>
          <w:noProof/>
        </w:rPr>
        <w:fldChar w:fldCharType="end"/>
      </w:r>
    </w:p>
    <w:p w:rsidR="00626F15">
      <w:pPr>
        <w:pStyle w:val="TOC1"/>
        <w:tabs>
          <w:tab w:val="right" w:leader="dot" w:pos="8296"/>
        </w:tabs>
        <w:rPr>
          <w:noProof/>
        </w:rPr>
      </w:pPr>
      <w:r>
        <w:rPr>
          <w:rFonts w:hint="eastAsia"/>
          <w:noProof/>
        </w:rPr>
        <w:t>十四、制度建设与员工手册</w:t>
      </w:r>
      <w:r>
        <w:rPr>
          <w:noProof/>
        </w:rPr>
        <w:tab/>
      </w:r>
      <w:r>
        <w:rPr>
          <w:noProof/>
        </w:rPr>
        <w:fldChar w:fldCharType="begin"/>
      </w:r>
      <w:r>
        <w:rPr>
          <w:noProof/>
        </w:rPr>
        <w:instrText xml:space="preserve"> PAGEREF _Toc152886989 \h </w:instrText>
      </w:r>
      <w:r>
        <w:rPr>
          <w:noProof/>
        </w:rPr>
        <w:fldChar w:fldCharType="separate"/>
      </w:r>
      <w:r>
        <w:rPr>
          <w:noProof/>
        </w:rPr>
        <w:t>65</w:t>
      </w:r>
      <w:r>
        <w:rPr>
          <w:noProof/>
        </w:rPr>
        <w:fldChar w:fldCharType="end"/>
      </w:r>
    </w:p>
    <w:p w:rsidR="00626F15">
      <w:pPr>
        <w:pStyle w:val="TOC2"/>
        <w:tabs>
          <w:tab w:val="right" w:leader="dot" w:pos="8296"/>
        </w:tabs>
        <w:rPr>
          <w:noProof/>
        </w:rPr>
      </w:pPr>
      <w:r>
        <w:rPr>
          <w:noProof/>
        </w:rPr>
        <w:t>(</w:t>
      </w:r>
      <w:r>
        <w:rPr>
          <w:rFonts w:hint="eastAsia"/>
          <w:noProof/>
        </w:rPr>
        <w:t>一</w:t>
      </w:r>
      <w:r>
        <w:rPr>
          <w:noProof/>
        </w:rPr>
        <w:t>)</w:t>
      </w:r>
      <w:r>
        <w:rPr>
          <w:rFonts w:hint="eastAsia"/>
          <w:noProof/>
        </w:rPr>
        <w:t>、公司制度建设</w:t>
      </w:r>
      <w:r>
        <w:rPr>
          <w:noProof/>
        </w:rPr>
        <w:tab/>
      </w:r>
      <w:r>
        <w:rPr>
          <w:noProof/>
        </w:rPr>
        <w:fldChar w:fldCharType="begin"/>
      </w:r>
      <w:r>
        <w:rPr>
          <w:noProof/>
        </w:rPr>
        <w:instrText xml:space="preserve"> PAGEREF _Toc152886990 \h </w:instrText>
      </w:r>
      <w:r>
        <w:rPr>
          <w:noProof/>
        </w:rPr>
        <w:fldChar w:fldCharType="separate"/>
      </w:r>
      <w:r>
        <w:rPr>
          <w:noProof/>
        </w:rPr>
        <w:t>65</w:t>
      </w:r>
      <w:r>
        <w:rPr>
          <w:noProof/>
        </w:rPr>
        <w:fldChar w:fldCharType="end"/>
      </w:r>
    </w:p>
    <w:p w:rsidR="00626F15">
      <w:pPr>
        <w:pStyle w:val="TOC2"/>
        <w:tabs>
          <w:tab w:val="right" w:leader="dot" w:pos="8296"/>
        </w:tabs>
        <w:rPr>
          <w:noProof/>
        </w:rPr>
      </w:pPr>
      <w:r>
        <w:rPr>
          <w:noProof/>
        </w:rPr>
        <w:t>(</w:t>
      </w:r>
      <w:r>
        <w:rPr>
          <w:rFonts w:hint="eastAsia"/>
          <w:noProof/>
        </w:rPr>
        <w:t>二</w:t>
      </w:r>
      <w:r>
        <w:rPr>
          <w:noProof/>
        </w:rPr>
        <w:t>)</w:t>
      </w:r>
      <w:r>
        <w:rPr>
          <w:rFonts w:hint="eastAsia"/>
          <w:noProof/>
        </w:rPr>
        <w:t>、员工手册编制</w:t>
      </w:r>
      <w:r>
        <w:rPr>
          <w:noProof/>
        </w:rPr>
        <w:tab/>
      </w:r>
      <w:r>
        <w:rPr>
          <w:noProof/>
        </w:rPr>
        <w:fldChar w:fldCharType="begin"/>
      </w:r>
      <w:r>
        <w:rPr>
          <w:noProof/>
        </w:rPr>
        <w:instrText xml:space="preserve"> PAGEREF _Toc152886991 \h </w:instrText>
      </w:r>
      <w:r>
        <w:rPr>
          <w:noProof/>
        </w:rPr>
        <w:fldChar w:fldCharType="separate"/>
      </w:r>
      <w:r>
        <w:rPr>
          <w:noProof/>
        </w:rPr>
        <w:t>66</w:t>
      </w:r>
      <w:r>
        <w:rPr>
          <w:noProof/>
        </w:rPr>
        <w:fldChar w:fldCharType="end"/>
      </w:r>
    </w:p>
    <w:p w:rsidR="00626F15">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_Toc152886992 \h </w:instrText>
      </w:r>
      <w:r>
        <w:rPr>
          <w:noProof/>
        </w:rPr>
        <w:fldChar w:fldCharType="separate"/>
      </w:r>
      <w:r>
        <w:rPr>
          <w:noProof/>
        </w:rPr>
        <w:t>68</w:t>
      </w:r>
      <w:r>
        <w:rPr>
          <w:noProof/>
        </w:rPr>
        <w:fldChar w:fldCharType="end"/>
      </w:r>
    </w:p>
    <w:p w:rsidR="00626F15">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_Toc152886993 \h </w:instrText>
      </w:r>
      <w:r>
        <w:rPr>
          <w:noProof/>
        </w:rPr>
        <w:fldChar w:fldCharType="separate"/>
      </w:r>
      <w:r>
        <w:rPr>
          <w:noProof/>
        </w:rPr>
        <w:t>70</w:t>
      </w:r>
      <w:r>
        <w:rPr>
          <w:noProof/>
        </w:rPr>
        <w:fldChar w:fldCharType="end"/>
      </w:r>
    </w:p>
    <w:p w:rsidR="00626F15">
      <w:pPr>
        <w:pStyle w:val="TOC2"/>
        <w:tabs>
          <w:tab w:val="right" w:leader="dot" w:pos="8296"/>
        </w:tabs>
        <w:rPr>
          <w:noProof/>
        </w:rPr>
      </w:pPr>
      <w:r>
        <w:rPr>
          <w:noProof/>
        </w:rPr>
        <w:t>(</w:t>
      </w:r>
      <w:r>
        <w:rPr>
          <w:rFonts w:hint="eastAsia"/>
          <w:noProof/>
        </w:rPr>
        <w:t>五</w:t>
      </w:r>
      <w:r>
        <w:rPr>
          <w:noProof/>
        </w:rPr>
        <w:t>)</w:t>
      </w:r>
      <w:r>
        <w:rPr>
          <w:rFonts w:hint="eastAsia"/>
          <w:noProof/>
        </w:rPr>
        <w:t>、制度优化与更新</w:t>
      </w:r>
      <w:r>
        <w:rPr>
          <w:noProof/>
        </w:rPr>
        <w:tab/>
      </w:r>
      <w:r>
        <w:rPr>
          <w:noProof/>
        </w:rPr>
        <w:fldChar w:fldCharType="begin"/>
      </w:r>
      <w:r>
        <w:rPr>
          <w:noProof/>
        </w:rPr>
        <w:instrText xml:space="preserve"> PAGEREF _Toc152886994 \h </w:instrText>
      </w:r>
      <w:r>
        <w:rPr>
          <w:noProof/>
        </w:rPr>
        <w:fldChar w:fldCharType="separate"/>
      </w:r>
      <w:r>
        <w:rPr>
          <w:noProof/>
        </w:rPr>
        <w:t>71</w:t>
      </w:r>
      <w:r>
        <w:rPr>
          <w:noProof/>
        </w:rPr>
        <w:fldChar w:fldCharType="end"/>
      </w:r>
    </w:p>
    <w:p w:rsidR="00626F15">
      <w:pPr>
        <w:pStyle w:val="TOC1"/>
        <w:tabs>
          <w:tab w:val="right" w:leader="dot" w:pos="8296"/>
        </w:tabs>
        <w:rPr>
          <w:noProof/>
        </w:rPr>
      </w:pPr>
      <w:r>
        <w:rPr>
          <w:rFonts w:hint="eastAsia"/>
          <w:noProof/>
        </w:rPr>
        <w:t>十五、公司治理与法律合规</w:t>
      </w:r>
      <w:r>
        <w:rPr>
          <w:noProof/>
        </w:rPr>
        <w:tab/>
      </w:r>
      <w:r>
        <w:rPr>
          <w:noProof/>
        </w:rPr>
        <w:fldChar w:fldCharType="begin"/>
      </w:r>
      <w:r>
        <w:rPr>
          <w:noProof/>
        </w:rPr>
        <w:instrText xml:space="preserve"> PAGEREF _Toc152886995 \h </w:instrText>
      </w:r>
      <w:r>
        <w:rPr>
          <w:noProof/>
        </w:rPr>
        <w:fldChar w:fldCharType="separate"/>
      </w:r>
      <w:r>
        <w:rPr>
          <w:noProof/>
        </w:rPr>
        <w:t>72</w:t>
      </w:r>
      <w:r>
        <w:rPr>
          <w:noProof/>
        </w:rPr>
        <w:fldChar w:fldCharType="end"/>
      </w:r>
    </w:p>
    <w:p w:rsidR="00626F15">
      <w:pPr>
        <w:pStyle w:val="TOC2"/>
        <w:tabs>
          <w:tab w:val="right" w:leader="dot" w:pos="8296"/>
        </w:tabs>
        <w:rPr>
          <w:noProof/>
        </w:rPr>
      </w:pPr>
      <w:r>
        <w:rPr>
          <w:noProof/>
        </w:rPr>
        <w:t>(</w:t>
      </w:r>
      <w:r>
        <w:rPr>
          <w:rFonts w:hint="eastAsia"/>
          <w:noProof/>
        </w:rPr>
        <w:t>一</w:t>
      </w:r>
      <w:r>
        <w:rPr>
          <w:noProof/>
        </w:rPr>
        <w:t>)</w:t>
      </w:r>
      <w:r>
        <w:rPr>
          <w:rFonts w:hint="eastAsia"/>
          <w:noProof/>
        </w:rPr>
        <w:t>、公司治理结构</w:t>
      </w:r>
      <w:r>
        <w:rPr>
          <w:noProof/>
        </w:rPr>
        <w:tab/>
      </w:r>
      <w:r>
        <w:rPr>
          <w:noProof/>
        </w:rPr>
        <w:fldChar w:fldCharType="begin"/>
      </w:r>
      <w:r>
        <w:rPr>
          <w:noProof/>
        </w:rPr>
        <w:instrText xml:space="preserve"> PAGEREF _Toc152886996 \h </w:instrText>
      </w:r>
      <w:r>
        <w:rPr>
          <w:noProof/>
        </w:rPr>
        <w:fldChar w:fldCharType="separate"/>
      </w:r>
      <w:r>
        <w:rPr>
          <w:noProof/>
        </w:rPr>
        <w:t>72</w:t>
      </w:r>
      <w:r>
        <w:rPr>
          <w:noProof/>
        </w:rPr>
        <w:fldChar w:fldCharType="end"/>
      </w:r>
    </w:p>
    <w:p w:rsidR="00626F15">
      <w:pPr>
        <w:pStyle w:val="TOC2"/>
        <w:tabs>
          <w:tab w:val="right" w:leader="dot" w:pos="8296"/>
        </w:tabs>
        <w:rPr>
          <w:noProof/>
        </w:rPr>
      </w:pPr>
      <w:r>
        <w:rPr>
          <w:noProof/>
        </w:rPr>
        <w:t>(</w:t>
      </w:r>
      <w:r>
        <w:rPr>
          <w:rFonts w:hint="eastAsia"/>
          <w:noProof/>
        </w:rPr>
        <w:t>二</w:t>
      </w:r>
      <w:r>
        <w:rPr>
          <w:noProof/>
        </w:rPr>
        <w:t>)</w:t>
      </w:r>
      <w:r>
        <w:rPr>
          <w:rFonts w:hint="eastAsia"/>
          <w:noProof/>
        </w:rPr>
        <w:t>、董事会运作与决策</w:t>
      </w:r>
      <w:r>
        <w:rPr>
          <w:noProof/>
        </w:rPr>
        <w:tab/>
      </w:r>
      <w:r>
        <w:rPr>
          <w:noProof/>
        </w:rPr>
        <w:fldChar w:fldCharType="begin"/>
      </w:r>
      <w:r>
        <w:rPr>
          <w:noProof/>
        </w:rPr>
        <w:instrText xml:space="preserve"> PAGEREF _Toc152886997 \h </w:instrText>
      </w:r>
      <w:r>
        <w:rPr>
          <w:noProof/>
        </w:rPr>
        <w:fldChar w:fldCharType="separate"/>
      </w:r>
      <w:r>
        <w:rPr>
          <w:noProof/>
        </w:rPr>
        <w:t>74</w:t>
      </w:r>
      <w:r>
        <w:rPr>
          <w:noProof/>
        </w:rPr>
        <w:fldChar w:fldCharType="end"/>
      </w:r>
    </w:p>
    <w:p w:rsidR="00626F15">
      <w:pPr>
        <w:pStyle w:val="TOC2"/>
        <w:tabs>
          <w:tab w:val="right" w:leader="dot" w:pos="8296"/>
        </w:tabs>
        <w:rPr>
          <w:noProof/>
        </w:rPr>
      </w:pPr>
      <w:r>
        <w:rPr>
          <w:noProof/>
        </w:rPr>
        <w:t>(</w:t>
      </w:r>
      <w:r>
        <w:rPr>
          <w:rFonts w:hint="eastAsia"/>
          <w:noProof/>
        </w:rPr>
        <w:t>三</w:t>
      </w:r>
      <w:r>
        <w:rPr>
          <w:noProof/>
        </w:rPr>
        <w:t>)</w:t>
      </w:r>
      <w:r>
        <w:rPr>
          <w:rFonts w:hint="eastAsia"/>
          <w:noProof/>
        </w:rPr>
        <w:t>、内部控制与审计</w:t>
      </w:r>
      <w:r>
        <w:rPr>
          <w:noProof/>
        </w:rPr>
        <w:tab/>
      </w:r>
      <w:r>
        <w:rPr>
          <w:noProof/>
        </w:rPr>
        <w:fldChar w:fldCharType="begin"/>
      </w:r>
      <w:r>
        <w:rPr>
          <w:noProof/>
        </w:rPr>
        <w:instrText xml:space="preserve"> PAGEREF _Toc152886998 \h </w:instrText>
      </w:r>
      <w:r>
        <w:rPr>
          <w:noProof/>
        </w:rPr>
        <w:fldChar w:fldCharType="separate"/>
      </w:r>
      <w:r>
        <w:rPr>
          <w:noProof/>
        </w:rPr>
        <w:t>75</w:t>
      </w:r>
      <w:r>
        <w:rPr>
          <w:noProof/>
        </w:rPr>
        <w:fldChar w:fldCharType="end"/>
      </w:r>
    </w:p>
    <w:p w:rsidR="00626F15">
      <w:pPr>
        <w:pStyle w:val="TOC2"/>
        <w:tabs>
          <w:tab w:val="right" w:leader="dot" w:pos="8296"/>
        </w:tabs>
        <w:rPr>
          <w:noProof/>
        </w:rPr>
      </w:pPr>
      <w:r>
        <w:rPr>
          <w:noProof/>
        </w:rPr>
        <w:t>(</w:t>
      </w:r>
      <w:r>
        <w:rPr>
          <w:rFonts w:hint="eastAsia"/>
          <w:noProof/>
        </w:rPr>
        <w:t>四</w:t>
      </w:r>
      <w:r>
        <w:rPr>
          <w:noProof/>
        </w:rPr>
        <w:t>)</w:t>
      </w:r>
      <w:r>
        <w:rPr>
          <w:rFonts w:hint="eastAsia"/>
          <w:noProof/>
        </w:rPr>
        <w:t>、法律法规合规体系</w:t>
      </w:r>
      <w:r>
        <w:rPr>
          <w:noProof/>
        </w:rPr>
        <w:tab/>
      </w:r>
      <w:r>
        <w:rPr>
          <w:noProof/>
        </w:rPr>
        <w:fldChar w:fldCharType="begin"/>
      </w:r>
      <w:r>
        <w:rPr>
          <w:noProof/>
        </w:rPr>
        <w:instrText xml:space="preserve"> PAGEREF _Toc152886999 \h </w:instrText>
      </w:r>
      <w:r>
        <w:rPr>
          <w:noProof/>
        </w:rPr>
        <w:fldChar w:fldCharType="separate"/>
      </w:r>
      <w:r>
        <w:rPr>
          <w:noProof/>
        </w:rPr>
        <w:t>76</w:t>
      </w:r>
      <w:r>
        <w:rPr>
          <w:noProof/>
        </w:rPr>
        <w:fldChar w:fldCharType="end"/>
      </w:r>
    </w:p>
    <w:p w:rsidR="00626F15">
      <w:pPr>
        <w:pStyle w:val="TOC2"/>
        <w:tabs>
          <w:tab w:val="right" w:leader="dot" w:pos="8296"/>
        </w:tabs>
        <w:rPr>
          <w:noProof/>
        </w:rPr>
        <w:sectPr>
          <w:type w:val="nextPage"/>
          <w:pgSz w:w="11906" w:h="16838"/>
          <w:pgMar w:top="1440" w:right="1800" w:bottom="1440" w:left="1800" w:header="851" w:footer="992" w:gutter="0"/>
          <w:pgNumType w:start="3"/>
          <w:cols w:space="425"/>
          <w:titlePg w:val="0"/>
          <w:docGrid w:type="lines" w:linePitch="312"/>
        </w:sectPr>
      </w:pPr>
      <w:r>
        <w:rPr>
          <w:noProof/>
        </w:rPr>
        <w:t>(</w:t>
      </w:r>
      <w:r>
        <w:rPr>
          <w:rFonts w:hint="eastAsia"/>
          <w:noProof/>
        </w:rPr>
        <w:t>五</w:t>
      </w:r>
      <w:r>
        <w:rPr>
          <w:noProof/>
        </w:rPr>
        <w:t>)</w:t>
      </w:r>
      <w:r>
        <w:rPr>
          <w:rFonts w:hint="eastAsia"/>
          <w:noProof/>
        </w:rPr>
        <w:t>、企业社会责任与道德经营</w:t>
      </w:r>
      <w:r>
        <w:rPr>
          <w:noProof/>
        </w:rPr>
        <w:tab/>
      </w:r>
      <w:r>
        <w:rPr>
          <w:noProof/>
        </w:rPr>
        <w:fldChar w:fldCharType="begin"/>
      </w:r>
      <w:r>
        <w:rPr>
          <w:noProof/>
        </w:rPr>
        <w:instrText xml:space="preserve"> PAGEREF _Toc152887000 \h </w:instrText>
      </w:r>
      <w:r>
        <w:rPr>
          <w:noProof/>
        </w:rPr>
        <w:fldChar w:fldCharType="separate"/>
      </w:r>
      <w:r>
        <w:rPr>
          <w:noProof/>
        </w:rPr>
        <w:t>78</w:t>
      </w:r>
      <w:r>
        <w:rPr>
          <w:noProof/>
        </w:rPr>
        <w:fldChar w:fldCharType="end"/>
      </w:r>
    </w:p>
    <w:p w:rsidR="00626F15" w:rsidP="00626F15">
      <w:pPr>
        <w:widowControl/>
        <w:jc w:val="center"/>
        <w:rPr>
          <w:b/>
          <w:bCs/>
          <w:kern w:val="44"/>
          <w:sz w:val="44"/>
          <w:szCs w:val="44"/>
        </w:rPr>
        <w:sectPr>
          <w:type w:val="nextPage"/>
          <w:pgSz w:w="11906" w:h="16838"/>
          <w:pgMar w:top="1440" w:right="1800" w:bottom="1440" w:left="1800" w:header="851" w:footer="992" w:gutter="0"/>
          <w:pgNumType w:start="4"/>
          <w:cols w:space="425"/>
          <w:titlePg w:val="0"/>
          <w:docGrid w:type="lines" w:linePitch="312"/>
        </w:sectPr>
      </w:pPr>
      <w:r>
        <w:fldChar w:fldCharType="end"/>
      </w:r>
    </w:p>
    <w:p w:rsidR="00626F15" w:rsidP="00626F15">
      <w:pPr>
        <w:pStyle w:val="Heading1"/>
        <w:jc w:val="center"/>
        <w:rPr>
          <w:rFonts w:hint="eastAsia"/>
        </w:rPr>
      </w:pPr>
      <w:bookmarkStart w:id="1" w:name="_Toc152886915"/>
      <w:r w:rsidRPr="00626F15">
        <w:rPr>
          <w:rFonts w:hint="eastAsia"/>
        </w:rPr>
        <w:t>前言</w:t>
      </w:r>
      <w:bookmarkEnd w:id="1"/>
    </w:p>
    <w:p w:rsidR="00626F15" w:rsidP="00626F15">
      <w:pPr>
        <w:ind w:firstLine="560" w:firstLineChars="200"/>
        <w:rPr>
          <w:rFonts w:ascii="仿宋" w:eastAsia="仿宋" w:hAnsi="仿宋" w:hint="eastAsia"/>
          <w:sz w:val="28"/>
        </w:rPr>
      </w:pPr>
      <w:r w:rsidRPr="00626F15">
        <w:rPr>
          <w:rFonts w:ascii="仿宋" w:eastAsia="仿宋" w:hAnsi="仿宋" w:hint="eastAsia"/>
          <w:sz w:val="28"/>
        </w:rPr>
        <w:t>本</w:t>
      </w:r>
      <w:r w:rsidRPr="00626F15">
        <w:rPr>
          <w:rFonts w:ascii="仿宋" w:eastAsia="仿宋" w:hAnsi="仿宋" w:hint="eastAsia"/>
          <w:sz w:val="28"/>
        </w:rPr>
        <w:t>项目投资分析及可行性报告</w:t>
      </w:r>
      <w:r w:rsidRPr="00626F15">
        <w:rPr>
          <w:rFonts w:ascii="仿宋" w:eastAsia="仿宋" w:hAnsi="仿宋" w:hint="eastAsia"/>
          <w:sz w:val="28"/>
        </w:rPr>
        <w:t>是为了规范国家免疫规划用疫苗项目的实施步骤和计划而编写的。通过详细描述国家免疫规划用疫苗项目的背景和目标，分析项目的可行性和可行方案，并设计实施计划和评估方法，本方案旨在为项目相关人员提供一个清晰的指导和参考。请注意，本方案不可做为商业用途，只用作学习交流。</w:t>
      </w:r>
    </w:p>
    <w:p w:rsidR="00626F15" w:rsidP="00626F15">
      <w:pPr>
        <w:pStyle w:val="Heading1"/>
        <w:rPr>
          <w:rFonts w:hint="eastAsia"/>
        </w:rPr>
      </w:pPr>
      <w:bookmarkStart w:id="2" w:name="_Toc152886916"/>
      <w:r w:rsidRPr="00626F15">
        <w:rPr>
          <w:rFonts w:hint="eastAsia"/>
        </w:rPr>
        <w:t>一、国家免疫规划用疫苗项目选址说明</w:t>
      </w:r>
      <w:bookmarkEnd w:id="2"/>
    </w:p>
    <w:p w:rsidR="00626F15" w:rsidP="00626F15">
      <w:pPr>
        <w:pStyle w:val="Heading2"/>
        <w:rPr>
          <w:rFonts w:hint="eastAsia"/>
        </w:rPr>
      </w:pPr>
      <w:bookmarkStart w:id="3" w:name="_Toc152886917"/>
      <w:r w:rsidRPr="00626F15">
        <w:rPr>
          <w:rFonts w:hint="eastAsia"/>
        </w:rPr>
        <w:t>(</w:t>
      </w:r>
      <w:r w:rsidRPr="00626F15">
        <w:rPr>
          <w:rFonts w:hint="eastAsia"/>
        </w:rPr>
        <w:t>一</w:t>
      </w:r>
      <w:r w:rsidRPr="00626F15">
        <w:rPr>
          <w:rFonts w:hint="eastAsia"/>
        </w:rPr>
        <w:t>)</w:t>
      </w:r>
      <w:r w:rsidRPr="00626F15">
        <w:rPr>
          <w:rFonts w:hint="eastAsia"/>
        </w:rPr>
        <w:t>、国家免疫规划用疫苗项目选址原则</w:t>
      </w:r>
      <w:bookmarkEnd w:id="3"/>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1. 城乡建设总体规划一致性</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国家免疫规划用疫苗项目选址必须与城乡建设总体规划保持一致，确保国家免疫规划用疫苗项目的发展与当地城市规划和政府规划相契合。通过与规划一致，国家免疫规划用疫苗项目有望更好地融入城市发展大局，为城市功能提升和社会经济发展作出积极贡献。</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2. 交通便捷性</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优越的交通条件是国家免疫规划用疫苗项目成功的关键因素之一。选址地应该具备便捷的陆路交通，以确保原材料和产品的高效运输，同时也为员工提供方便的通勤途径。这有助于提高整体生产效率并降低物流成本。</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3. 施工条件优越性</w:t>
      </w:r>
    </w:p>
    <w:p w:rsidR="00626F15" w:rsidRPr="00626F15" w:rsidP="00626F15">
      <w:pPr>
        <w:ind w:firstLine="560" w:firstLineChars="200"/>
        <w:rPr>
          <w:rFonts w:ascii="仿宋" w:eastAsia="仿宋" w:hAnsi="仿宋" w:hint="eastAsia"/>
          <w:sz w:val="28"/>
        </w:rPr>
        <w:sectPr>
          <w:type w:val="nextPage"/>
          <w:pgSz w:w="11906" w:h="16838"/>
          <w:pgMar w:top="1440" w:right="1800" w:bottom="1440" w:left="1800" w:header="851" w:footer="992" w:gutter="0"/>
          <w:pgNumType w:start="5"/>
          <w:cols w:space="425"/>
          <w:titlePg w:val="0"/>
          <w:docGrid w:type="lines" w:linePitch="312"/>
        </w:sectPr>
      </w:pPr>
      <w:r w:rsidRPr="00626F15">
        <w:rPr>
          <w:rFonts w:ascii="仿宋" w:eastAsia="仿宋" w:hAnsi="仿宋" w:hint="eastAsia"/>
          <w:sz w:val="28"/>
        </w:rPr>
        <w:t>考虑到国家免疫规划用疫苗项目建设阶段，选址地的施工条件至</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关重要。平整的场地、容易获取的建筑材料以及适宜的施工场址都将直接影响到国家免疫规划用疫苗项目建设的顺利进行。这有助于提高工程效率，缩短工程周期。</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4. 环境保护与可持续性</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国家免疫规划用疫苗项目选址应与当地大气污染防治、水资源利用以及自然生态环境保护政策相一致。我们将致力于在国家免疫规划用疫苗项目建设和运营过程中最大限度地减少对环境的影响，确保国家免疫规划用疫苗项目的可持续发展，并履行环境保护的社会责任。</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5. 用地控制指标的综合考虑</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在选址过程中，我们将综合考虑用地控制指标，确保用地规划和利用符合法规和规范。通过科学规划用地结构，我们将有效平衡国家免疫规划用疫苗项目的需求与用地法规的要求，避免可能出现的法律和环境纠纷。</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6. 社会反馈的综合考虑</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为了保持与社区和公众的良好关系，我们将积极倾听周边居民和社会的反馈意见。通过与社区建立开放和透明的沟通渠道，我们期望在国家免疫规划用疫苗项目的实施过程中获得更多的理解和支持。</w:t>
      </w:r>
    </w:p>
    <w:p w:rsidR="00626F15" w:rsidP="00626F15">
      <w:pPr>
        <w:ind w:firstLine="560" w:firstLineChars="200"/>
        <w:rPr>
          <w:rFonts w:ascii="仿宋" w:eastAsia="仿宋" w:hAnsi="仿宋" w:hint="eastAsia"/>
          <w:sz w:val="28"/>
        </w:rPr>
      </w:pPr>
      <w:r w:rsidRPr="00626F15">
        <w:rPr>
          <w:rFonts w:ascii="仿宋" w:eastAsia="仿宋" w:hAnsi="仿宋" w:hint="eastAsia"/>
          <w:sz w:val="28"/>
        </w:rPr>
        <w:t>通过充分考虑这些原则，我们将制定一个全面而负责任的选址计划，确保国家免疫规划用疫苗项目的长期成功和对社会的积极贡献。</w:t>
      </w:r>
    </w:p>
    <w:p w:rsidR="00626F15" w:rsidP="00626F15">
      <w:pPr>
        <w:pStyle w:val="Heading2"/>
      </w:pPr>
      <w:bookmarkStart w:id="4" w:name="_Toc152886918"/>
      <w:r w:rsidRPr="00626F15">
        <w:t>(</w:t>
      </w:r>
      <w:r w:rsidRPr="00626F15">
        <w:t>二</w:t>
      </w:r>
      <w:r w:rsidRPr="00626F15">
        <w:t>)</w:t>
      </w:r>
      <w:r w:rsidRPr="00626F15">
        <w:t>、国家免疫规划用疫苗项目选址</w:t>
      </w:r>
      <w:bookmarkEnd w:id="4"/>
    </w:p>
    <w:p w:rsidR="00626F15" w:rsidRPr="00626F15" w:rsidP="00626F15">
      <w:pPr>
        <w:ind w:firstLine="560" w:firstLineChars="200"/>
        <w:rPr>
          <w:rFonts w:ascii="仿宋" w:eastAsia="仿宋" w:hAnsi="仿宋" w:hint="eastAsia"/>
          <w:sz w:val="28"/>
        </w:rPr>
        <w:sectPr>
          <w:type w:val="nextPage"/>
          <w:pgSz w:w="11906" w:h="16838"/>
          <w:pgMar w:top="1440" w:right="1800" w:bottom="1440" w:left="1800" w:header="851" w:footer="992" w:gutter="0"/>
          <w:pgNumType w:start="6"/>
          <w:cols w:space="425"/>
          <w:titlePg w:val="0"/>
          <w:docGrid w:type="lines" w:linePitch="312"/>
        </w:sectPr>
      </w:pPr>
      <w:r w:rsidRPr="00626F15">
        <w:rPr>
          <w:rFonts w:ascii="仿宋" w:eastAsia="仿宋" w:hAnsi="仿宋" w:hint="eastAsia"/>
          <w:sz w:val="28"/>
        </w:rPr>
        <w:t>在选择国家免疫规划用疫苗项目的地理位置时，我们特意选定了</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位于XXX经济技术开发区的理想位置。选址的一些关键因素和考虑：</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1. 区位优势</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XXX经济技术开发区地处地理位置优越的区域，具有便捷的交通网络和丰富的资源。其靠近主要交通干道，有利于原材料的运输和成品的分销，为国家免疫规划用疫苗项目的顺利推进提供了有力支持。</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2. 政策支持</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该开发区享有政府给予的一系列扶持政策，这包括税收优惠、用地优惠等方面的支持。这将显著减轻国家免疫规划用疫苗项目的财务压力，提高了投资回报率。</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3. 产业集聚效应</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XXX经济技术开发区已经形成了相关产业的集聚效应。周边企业众多，形成了完善的产业链，为国家免疫规划用疫苗项目提供了丰富的合作机会，有利于资源共享和技术交流。</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4. 生态环境</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该区域环境优美，生态绿化良好。在追求经济效益的同时，我们也高度重视生态环境的保护。选址处有利于建设绿色、环保型的国家免疫规划用疫苗项目，与当地的生态环境相协调。</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5. 未来发展潜力</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XXX经济技术开发区被视为未来经济发展的重要增长点。国家免疫规划用疫苗项目选址于此，将与该地区未来的发展同频共振，为国家免疫规划用疫苗项目在长远的未来奠定坚实基础。</w:t>
      </w:r>
    </w:p>
    <w:p w:rsidR="00626F15" w:rsidP="00626F15">
      <w:pPr>
        <w:ind w:firstLine="560" w:firstLineChars="200"/>
        <w:rPr>
          <w:rFonts w:ascii="仿宋" w:eastAsia="仿宋" w:hAnsi="仿宋" w:hint="eastAsia"/>
          <w:sz w:val="28"/>
        </w:rPr>
        <w:sectPr>
          <w:type w:val="nextPage"/>
          <w:pgSz w:w="11906" w:h="16838"/>
          <w:pgMar w:top="1440" w:right="1800" w:bottom="1440" w:left="1800" w:header="851" w:footer="992" w:gutter="0"/>
          <w:pgNumType w:start="7"/>
          <w:cols w:space="425"/>
          <w:titlePg w:val="0"/>
          <w:docGrid w:type="lines" w:linePitch="312"/>
        </w:sectPr>
      </w:pPr>
      <w:r w:rsidRPr="00626F15">
        <w:rPr>
          <w:rFonts w:ascii="仿宋" w:eastAsia="仿宋" w:hAnsi="仿宋" w:hint="eastAsia"/>
          <w:sz w:val="28"/>
        </w:rPr>
        <w:t>在这一理想的选址基础上，我们将进一步深化与当地政府和社区</w:t>
      </w:r>
    </w:p>
    <w:p w:rsidR="00626F15" w:rsidP="00626F15">
      <w:pPr>
        <w:ind w:firstLine="560" w:firstLineChars="200"/>
        <w:rPr>
          <w:rFonts w:ascii="仿宋" w:eastAsia="仿宋" w:hAnsi="仿宋" w:hint="eastAsia"/>
          <w:sz w:val="28"/>
        </w:rPr>
      </w:pPr>
      <w:r w:rsidRPr="00626F15">
        <w:rPr>
          <w:rFonts w:ascii="仿宋" w:eastAsia="仿宋" w:hAnsi="仿宋" w:hint="eastAsia"/>
          <w:sz w:val="28"/>
        </w:rPr>
        <w:t>的合作，确保国家免疫规划用疫苗项目的建设与运营与当地发展规划相协调，为国家免疫规划用疫苗项目的成功提供全方位的支持。</w:t>
      </w:r>
    </w:p>
    <w:p w:rsidR="00626F15" w:rsidP="00626F15">
      <w:pPr>
        <w:pStyle w:val="Heading2"/>
      </w:pPr>
      <w:bookmarkStart w:id="5" w:name="_Toc152886919"/>
      <w:r w:rsidRPr="00626F15">
        <w:t>(</w:t>
      </w:r>
      <w:r w:rsidRPr="00626F15">
        <w:t>三</w:t>
      </w:r>
      <w:r w:rsidRPr="00626F15">
        <w:t>)</w:t>
      </w:r>
      <w:r w:rsidRPr="00626F15">
        <w:t>、建设条件分析</w:t>
      </w:r>
      <w:bookmarkEnd w:id="5"/>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国家免疫规划用疫苗项目的成功实施不仅依赖于选址的地理位置，同时也与周边的建设条件密切相关。在XXX经济技术开发区的这片有着丰富发展机遇的土地上，我们对于建设条件进行了深入的分析。</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1. 基础设施完备</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该区域基础设施相对完备，包括道路、供水、供电、通讯等方面。这为国家免疫规划用疫苗项目的建设提供了必要的基础支持，降低了建设和运营阶段的风险。</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2. 用地规划合理</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经过与相关政府部门的沟通，确保国家免疫规划用疫苗项目选址符合当地的用地规划要求。这有助于国家免疫规划用疫苗项目在合规范围内进行建设，并最大限度地发挥土地的效益。</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3. 人才储备</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该区域拥有丰富的人才资源，包括技术工人、管理人才等。这为国家免疫规划用疫苗项目的用工提供了充足的保障，也有利于引进高层次、高技能的专业人才。</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4. 政策支持</w:t>
      </w:r>
    </w:p>
    <w:p w:rsidR="00626F15" w:rsidRPr="00626F15" w:rsidP="00626F15">
      <w:pPr>
        <w:ind w:firstLine="560" w:firstLineChars="200"/>
        <w:rPr>
          <w:rFonts w:ascii="仿宋" w:eastAsia="仿宋" w:hAnsi="仿宋" w:hint="eastAsia"/>
          <w:sz w:val="28"/>
        </w:rPr>
        <w:sectPr>
          <w:type w:val="nextPage"/>
          <w:pgSz w:w="11906" w:h="16838"/>
          <w:pgMar w:top="1440" w:right="1800" w:bottom="1440" w:left="1800" w:header="851" w:footer="992" w:gutter="0"/>
          <w:pgNumType w:start="8"/>
          <w:cols w:space="425"/>
          <w:titlePg w:val="0"/>
          <w:docGrid w:type="lines" w:linePitch="312"/>
        </w:sectPr>
      </w:pPr>
      <w:r w:rsidRPr="00626F15">
        <w:rPr>
          <w:rFonts w:ascii="仿宋" w:eastAsia="仿宋" w:hAnsi="仿宋" w:hint="eastAsia"/>
          <w:sz w:val="28"/>
        </w:rPr>
        <w:t>当地政府对于招商引资提供积极支持，制定了一系列的扶持政策，包括税收、用地等方面的优惠政策。这为国家免疫规划用疫苗项目创</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造了更加宽松的经济环境。</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5. 环境监测与保护</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在建设国家免疫规划用疫苗项目的过程中，我们将遵循严格的环境监测和保护要求。当地的环境保护部门将与我们密切合作，确保国家免疫规划用疫苗项目在不对周边环境造成负面影响的前提下顺利推进。</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6. 安全设施健全</w:t>
      </w:r>
    </w:p>
    <w:p w:rsidR="00626F15" w:rsidP="00626F15">
      <w:pPr>
        <w:ind w:firstLine="560" w:firstLineChars="200"/>
        <w:rPr>
          <w:rFonts w:ascii="仿宋" w:eastAsia="仿宋" w:hAnsi="仿宋" w:hint="eastAsia"/>
          <w:sz w:val="28"/>
        </w:rPr>
      </w:pPr>
      <w:r w:rsidRPr="00626F15">
        <w:rPr>
          <w:rFonts w:ascii="仿宋" w:eastAsia="仿宋" w:hAnsi="仿宋" w:hint="eastAsia"/>
          <w:sz w:val="28"/>
        </w:rPr>
        <w:t>国家免疫规划用疫苗项目所在区域的安全设施完备，有成熟的消防、防汛等安全系统。这为国家免疫规划用疫苗项目的安全运行提供了可靠的支持，减小了安全风险。</w:t>
      </w:r>
    </w:p>
    <w:p w:rsidR="00626F15" w:rsidP="00626F15">
      <w:pPr>
        <w:pStyle w:val="Heading2"/>
      </w:pPr>
      <w:bookmarkStart w:id="6" w:name="_Toc152886920"/>
      <w:r w:rsidRPr="00626F15">
        <w:t>(</w:t>
      </w:r>
      <w:r w:rsidRPr="00626F15">
        <w:t>四</w:t>
      </w:r>
      <w:r w:rsidRPr="00626F15">
        <w:t>)</w:t>
      </w:r>
      <w:r w:rsidRPr="00626F15">
        <w:t>、用地控制指标</w:t>
      </w:r>
      <w:bookmarkEnd w:id="6"/>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1. 用地性质</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在该开发区，用地性质主要包括工业用地和附属设施用地。这为国家免疫规划用疫苗项目提供了明确的建设方向，确保用地符合工业国家免疫规划用疫苗项目的规划和要求。</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2. 容积率和建筑密度</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根据当地的规划要求，国家免疫规划用疫苗项目所在地区容积率和建筑密度都有具体的控制指标。我们将确保国家免疫规划用疫苗项目建设在合理的容积率和建筑密度范围内，以充分利用土地资源，提高国家免疫规划用疫苗项目效益。</w:t>
      </w:r>
    </w:p>
    <w:p w:rsidR="00626F15" w:rsidRPr="00626F15" w:rsidP="00626F15">
      <w:pPr>
        <w:ind w:firstLine="560" w:firstLineChars="200"/>
        <w:rPr>
          <w:rFonts w:ascii="仿宋" w:eastAsia="仿宋" w:hAnsi="仿宋" w:hint="eastAsia"/>
          <w:sz w:val="28"/>
        </w:rPr>
        <w:sectPr>
          <w:type w:val="nextPage"/>
          <w:pgSz w:w="11906" w:h="16838"/>
          <w:pgMar w:top="1440" w:right="1800" w:bottom="1440" w:left="1800" w:header="851" w:footer="992" w:gutter="0"/>
          <w:pgNumType w:start="9"/>
          <w:cols w:space="425"/>
          <w:titlePg w:val="0"/>
          <w:docGrid w:type="lines" w:linePitch="312"/>
        </w:sectPr>
      </w:pPr>
      <w:r w:rsidRPr="00626F15">
        <w:rPr>
          <w:rFonts w:ascii="仿宋" w:eastAsia="仿宋" w:hAnsi="仿宋" w:hint="eastAsia"/>
          <w:sz w:val="28"/>
        </w:rPr>
        <w:t>3. 绿地率和公共空间</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用地控制还包括对绿地率和公共空间的规定。我们将积极响应并超过这些要求，通过合理的绿化设计和社区设施建设，为周边创造更好的居住和工作环境。</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4. 土地用途划分</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明确土地用途划分是用地控制的核心之一。根据国家免疫规划用疫苗项目的性质，我们将确保用地合理划分，避免违规用地的风险，保持国家免疫规划用疫苗项目的合法性和可持续性。</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5. 土地利用年限</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根据开发区的土地利用规划，不同类型的土地有着不同的利用年限。我们将严格按照规定的利用年限进行国家免疫规划用疫苗项目建设和运营，以保障土地的可持续利用。</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6. 土地复垦与保护</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在国家免疫规划用疫苗项目建设完成后，我们将积极参与土地的复垦工作，确保土地资源的可持续性。同时，通过采取措施，保护和维护土地的自然环境，减小国家免疫规划用疫苗项目对周边土地的影响。</w:t>
      </w:r>
    </w:p>
    <w:p w:rsidR="00626F15" w:rsidP="00626F15">
      <w:pPr>
        <w:ind w:firstLine="560" w:firstLineChars="200"/>
        <w:rPr>
          <w:rFonts w:ascii="仿宋" w:eastAsia="仿宋" w:hAnsi="仿宋" w:hint="eastAsia"/>
          <w:sz w:val="28"/>
        </w:rPr>
      </w:pPr>
      <w:r w:rsidRPr="00626F15">
        <w:rPr>
          <w:rFonts w:ascii="仿宋" w:eastAsia="仿宋" w:hAnsi="仿宋" w:hint="eastAsia"/>
          <w:sz w:val="28"/>
        </w:rPr>
        <w:t>通过全面了解和遵守用地控制指标，我们将确保国家免疫规划用疫苗项目在法规框架内合规建设，有序推进，并为社区和环境提供可持续的发展空间。</w:t>
      </w:r>
    </w:p>
    <w:p w:rsidR="00626F15" w:rsidP="00626F15">
      <w:pPr>
        <w:pStyle w:val="Heading2"/>
      </w:pPr>
      <w:bookmarkStart w:id="7" w:name="_Toc152886921"/>
      <w:r w:rsidRPr="00626F15">
        <w:t>(</w:t>
      </w:r>
      <w:r w:rsidRPr="00626F15">
        <w:t>五</w:t>
      </w:r>
      <w:r w:rsidRPr="00626F15">
        <w:t>)</w:t>
      </w:r>
      <w:r w:rsidRPr="00626F15">
        <w:t>、地总体要求</w:t>
      </w:r>
      <w:bookmarkEnd w:id="7"/>
    </w:p>
    <w:p w:rsidR="00626F15" w:rsidRPr="00626F15" w:rsidP="00626F15">
      <w:pPr>
        <w:ind w:firstLine="560" w:firstLineChars="200"/>
        <w:rPr>
          <w:rFonts w:ascii="仿宋" w:eastAsia="仿宋" w:hAnsi="仿宋" w:hint="eastAsia"/>
          <w:sz w:val="28"/>
        </w:rPr>
        <w:sectPr>
          <w:type w:val="nextPage"/>
          <w:pgSz w:w="11906" w:h="16838"/>
          <w:pgMar w:top="1440" w:right="1800" w:bottom="1440" w:left="1800" w:header="851" w:footer="992" w:gutter="0"/>
          <w:pgNumType w:start="10"/>
          <w:cols w:space="425"/>
          <w:titlePg w:val="0"/>
          <w:docGrid w:type="lines" w:linePitch="312"/>
        </w:sectPr>
      </w:pPr>
      <w:r w:rsidRPr="00626F15">
        <w:rPr>
          <w:rFonts w:ascii="仿宋" w:eastAsia="仿宋" w:hAnsi="仿宋" w:hint="eastAsia"/>
          <w:sz w:val="28"/>
        </w:rPr>
        <w:t>1. 区位优势</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XXX经济技术开发区地理位置优越，交通便利，与城市主干道相连。这为国家免疫规划用疫苗项目提供了便捷的物流通道，有利于原材料采购和成品销售，提高了国家免疫规划用疫苗项目的市场竞争力。</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2. 地貌与自然条件</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该区域地貌平坦，自然条件适宜。国家免疫规划用疫苗项目建设将充分利用这一优势，减少地形地貌调整的成本，提高工程建设效率，同时遵循自然保护原则，最大限度地保留周边自然环境。</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3. 基础设施配套</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开发区的基础设施配套完备，包括供水、供电、供气、通讯等各项设施。国家免疫规划用疫苗项目将充分利用这些配套设施，减少对基础设施的额外投资，提高建设和运营效率。</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4. 社会服务配套</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开发区周边设有医疗机构、学校、商业中心等社会服务设施。这为员工提供了更好的生活和工作条件，提高了员工的工作满意度，有助于国家免疫规划用疫苗项目的稳定运营。</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5. 环境保护要求</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地总体要求中还包括对环境的保护要求。国家免疫规划用疫苗项目将遵循当地环保法规，采取先进的环境保护技术，减少对周边环境的影响，致力于建设绿色、可持续的工业国家免疫规划用疫苗项目。</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6. 社区融入</w:t>
      </w:r>
    </w:p>
    <w:p w:rsidR="00626F15" w:rsidRPr="00626F15" w:rsidP="00626F15">
      <w:pPr>
        <w:ind w:firstLine="560" w:firstLineChars="200"/>
        <w:rPr>
          <w:rFonts w:ascii="仿宋" w:eastAsia="仿宋" w:hAnsi="仿宋" w:hint="eastAsia"/>
          <w:sz w:val="28"/>
        </w:rPr>
        <w:sectPr>
          <w:type w:val="nextPage"/>
          <w:pgSz w:w="11906" w:h="16838"/>
          <w:pgMar w:top="1440" w:right="1800" w:bottom="1440" w:left="1800" w:header="851" w:footer="992" w:gutter="0"/>
          <w:pgNumType w:start="11"/>
          <w:cols w:space="425"/>
          <w:titlePg w:val="0"/>
          <w:docGrid w:type="lines" w:linePitch="312"/>
        </w:sectPr>
      </w:pPr>
      <w:r w:rsidRPr="00626F15">
        <w:rPr>
          <w:rFonts w:ascii="仿宋" w:eastAsia="仿宋" w:hAnsi="仿宋" w:hint="eastAsia"/>
          <w:sz w:val="28"/>
        </w:rPr>
        <w:t>国家免疫规划用疫苗项目将积极融入当地社区，与周边居民建立和谐的关系。通过开展社区活动、提供就业机会等方式，促进国家免</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疫规划用疫苗项目与当地社区的互利共赢。</w:t>
      </w:r>
    </w:p>
    <w:p w:rsidR="00626F15" w:rsidP="00626F15">
      <w:pPr>
        <w:ind w:firstLine="560" w:firstLineChars="200"/>
        <w:rPr>
          <w:rFonts w:ascii="仿宋" w:eastAsia="仿宋" w:hAnsi="仿宋" w:hint="eastAsia"/>
          <w:sz w:val="28"/>
        </w:rPr>
      </w:pPr>
      <w:r w:rsidRPr="00626F15">
        <w:rPr>
          <w:rFonts w:ascii="仿宋" w:eastAsia="仿宋" w:hAnsi="仿宋" w:hint="eastAsia"/>
          <w:sz w:val="28"/>
        </w:rPr>
        <w:t>通过全面了解地总体要求，国家免疫规划用疫苗项目将在选址的基础上更好地与周边环境相融合，确保建设和运营的可持续性和社会接受度。</w:t>
      </w:r>
    </w:p>
    <w:p w:rsidR="00626F15" w:rsidP="00626F15">
      <w:pPr>
        <w:pStyle w:val="Heading2"/>
      </w:pPr>
      <w:bookmarkStart w:id="8" w:name="_Toc152886922"/>
      <w:r w:rsidRPr="00626F15">
        <w:t>(</w:t>
      </w:r>
      <w:r w:rsidRPr="00626F15">
        <w:t>六</w:t>
      </w:r>
      <w:r w:rsidRPr="00626F15">
        <w:t>)</w:t>
      </w:r>
      <w:r w:rsidRPr="00626F15">
        <w:t>、节约用地措施</w:t>
      </w:r>
      <w:bookmarkEnd w:id="8"/>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在国家免疫规划用疫苗项目选址的初步规划中，我们将采取一系列创新性的节约用地措施，以确保土地资源的充分利用，并最大程度地降低对环境的影响。</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首先，我们计划通过多功能空间规划来优化土地利用。在国家免疫规划用疫苗项目内部，我们将合理规划各个功能区域，包括生产区、办公区、绿化区等，以确保每块用地都发挥最大潜力。</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其次，我们将采用高层建筑设计，在满足安全标准的前提下，提高建筑的垂直利用率。这一措施有助于减小国家免疫规划用疫苗项目的占地面积，为未来的扩建和发展预留更多的空间。</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地下空间的充分利用也是我们的考虑之一。通过规划地下停车场、仓储空间等功能，我们可以减少地表的占用，提高地面空间的利用效率。</w:t>
      </w:r>
    </w:p>
    <w:p w:rsidR="00626F15" w:rsidRPr="00626F15" w:rsidP="00626F15">
      <w:pPr>
        <w:ind w:firstLine="560" w:firstLineChars="200"/>
        <w:rPr>
          <w:rFonts w:ascii="仿宋" w:eastAsia="仿宋" w:hAnsi="仿宋" w:hint="eastAsia"/>
          <w:sz w:val="28"/>
        </w:rPr>
        <w:sectPr>
          <w:type w:val="nextPage"/>
          <w:pgSz w:w="11906" w:h="16838"/>
          <w:pgMar w:top="1440" w:right="1800" w:bottom="1440" w:left="1800" w:header="851" w:footer="992" w:gutter="0"/>
          <w:pgNumType w:start="12"/>
          <w:cols w:space="425"/>
          <w:titlePg w:val="0"/>
          <w:docGrid w:type="lines" w:linePitch="312"/>
        </w:sectPr>
      </w:pPr>
      <w:r w:rsidRPr="00626F15">
        <w:rPr>
          <w:rFonts w:ascii="仿宋" w:eastAsia="仿宋" w:hAnsi="仿宋" w:hint="eastAsia"/>
          <w:sz w:val="28"/>
        </w:rPr>
        <w:t>国家免疫规划用疫苗项目还将注重环境友好设计，采用绿色、可持续的建筑材料和技术。这不仅可以减少对土地的占用，还有助于提高国家免疫规划用疫苗项目的整体可持续性，符合现代绿色建筑的发展趋势。</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共享公共设施也是我们的设计理念之一。在国家免疫规划用疫苗项目内部建设一些公共设施，并向周边社区或其他企事业单位开放，如共享会议室、培训中心等，以减少冗余建设，提高用地的社会效益。</w:t>
      </w:r>
    </w:p>
    <w:p w:rsidR="00626F15" w:rsidP="00626F15">
      <w:pPr>
        <w:ind w:firstLine="560" w:firstLineChars="200"/>
        <w:rPr>
          <w:rFonts w:ascii="仿宋" w:eastAsia="仿宋" w:hAnsi="仿宋" w:hint="eastAsia"/>
          <w:sz w:val="28"/>
        </w:rPr>
      </w:pPr>
      <w:r w:rsidRPr="00626F15">
        <w:rPr>
          <w:rFonts w:ascii="仿宋" w:eastAsia="仿宋" w:hAnsi="仿宋" w:hint="eastAsia"/>
          <w:sz w:val="28"/>
        </w:rPr>
        <w:t>最后，我们将实施精细化用地管理，合理设置道路、绿化带、公共设施等，确保每一寸用地都得到最优化的利用，避免不必要的浪费。通过这些具体措施，我们致力于实现国家免疫规划用疫苗项目用地的经济高效利用，为可持续发展奠定坚实基础。</w:t>
      </w:r>
    </w:p>
    <w:p w:rsidR="00626F15" w:rsidP="00626F15">
      <w:pPr>
        <w:pStyle w:val="Heading2"/>
      </w:pPr>
      <w:bookmarkStart w:id="9" w:name="_Toc152886923"/>
      <w:r w:rsidRPr="00626F15">
        <w:t>(</w:t>
      </w:r>
      <w:r w:rsidRPr="00626F15">
        <w:t>七</w:t>
      </w:r>
      <w:r w:rsidRPr="00626F15">
        <w:t>)</w:t>
      </w:r>
      <w:r w:rsidRPr="00626F15">
        <w:t>、总图布置方案</w:t>
      </w:r>
      <w:bookmarkEnd w:id="9"/>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1. 主体功能区划</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在国家免疫规划用疫苗项目整体布置中，我们将主体功能区划分为生产区、办公区、休闲区、绿化区等几个主要区域。生产区域紧邻交通要道，便于原材料运输和产品出货；办公区域靠近国家免疫规划用疫苗项目核心区，方便管理和内外部沟通；休闲区和绿化区域分布在国家免疫规划用疫苗项目的角落，为员工提供宜人的工作环境。</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2. 交通流线规划</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我们通过科学的交通流线规划，确保了国家免疫规划用疫苗项目内外的车辆、人员流线畅通有序。主要道路设置宽敞，便于车辆进出，同时合理设置人行道和绿化带，提高了行人通行的便利性。</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3. 公共设施布置</w:t>
      </w:r>
    </w:p>
    <w:p w:rsidR="00626F15" w:rsidRPr="00626F15" w:rsidP="00626F15">
      <w:pPr>
        <w:ind w:firstLine="560" w:firstLineChars="200"/>
        <w:rPr>
          <w:rFonts w:ascii="仿宋" w:eastAsia="仿宋" w:hAnsi="仿宋" w:hint="eastAsia"/>
          <w:sz w:val="28"/>
        </w:rPr>
        <w:sectPr>
          <w:type w:val="nextPage"/>
          <w:pgSz w:w="11906" w:h="16838"/>
          <w:pgMar w:top="1440" w:right="1800" w:bottom="1440" w:left="1800" w:header="851" w:footer="992" w:gutter="0"/>
          <w:pgNumType w:start="13"/>
          <w:cols w:space="425"/>
          <w:titlePg w:val="0"/>
          <w:docGrid w:type="lines" w:linePitch="312"/>
        </w:sectPr>
      </w:pPr>
      <w:r w:rsidRPr="00626F15">
        <w:rPr>
          <w:rFonts w:ascii="仿宋" w:eastAsia="仿宋" w:hAnsi="仿宋" w:hint="eastAsia"/>
          <w:sz w:val="28"/>
        </w:rPr>
        <w:t xml:space="preserve">    我们在国家免疫规划用疫苗项目区域内设置了一系列公共设施，包括会议中心、员工活动中心、餐厅等。这些设施分布合理，</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方便员工利用，同时也对外部开放，为周边社区提供一些公益性服务。</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4. 环境保护区域</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国家免疫规划用疫苗项目总图中，我们特别划定了环境保护区域，用于集中处理废弃物和净化废水。这一区域采用绿化带遮挡，既保证了环境保护的功能，也保持了整体美观。</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5. 建筑布局设计</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我们在总图中精心设计了建筑的布局，确保了各建筑之间的空间协调和美观。高层建筑设置在地块中央，便于办公人员的管理和监控，而生产车间则布置在交通便利的区域。</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6. 生产与办公区协调布局</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生产与办公是国家免疫规划用疫苗项目的两个核心功能区，我们通过合理布局，使生产区与办公区协调有序。生产区域紧邻交通主干道，以确保原材料的顺畅运输和产品的高效配送。办公区则位于国家免疫规划用疫苗项目核心区，方便管理层对整个国家免疫规划用疫苗项目的监控与决策。</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7. 绿化与休闲设施设置</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在总图中，我们特别关注了绿化与休闲设施的合理设置。通过在国家免疫规划用疫苗项目区域内分布绿化带和休闲区，为员工提供宜人的工作环境和休息场所。这不仅有助于提高员工的生活质量，也为国家免疫规划用疫苗项目增色不少。</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8. 环境保护与可持续发展</w:t>
      </w:r>
    </w:p>
    <w:p w:rsidR="00626F15" w:rsidRPr="00626F15" w:rsidP="00626F15">
      <w:pPr>
        <w:ind w:firstLine="560" w:firstLineChars="200"/>
        <w:rPr>
          <w:rFonts w:ascii="仿宋" w:eastAsia="仿宋" w:hAnsi="仿宋" w:hint="eastAsia"/>
          <w:sz w:val="28"/>
        </w:rPr>
        <w:sectPr>
          <w:type w:val="nextPage"/>
          <w:pgSz w:w="11906" w:h="16838"/>
          <w:pgMar w:top="1440" w:right="1800" w:bottom="1440" w:left="1800" w:header="851" w:footer="992" w:gutter="0"/>
          <w:pgNumType w:start="14"/>
          <w:cols w:space="425"/>
          <w:titlePg w:val="0"/>
          <w:docGrid w:type="lines" w:linePitch="312"/>
        </w:sectPr>
      </w:pPr>
      <w:r w:rsidRPr="00626F15">
        <w:rPr>
          <w:rFonts w:ascii="仿宋" w:eastAsia="仿宋" w:hAnsi="仿宋" w:hint="eastAsia"/>
          <w:sz w:val="28"/>
        </w:rPr>
        <w:t xml:space="preserve">   我们将环境保护区域规划在国家免疫规划用疫苗项目的一侧，</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集中处理废弃物和废水。通过科学的设计，我们既实现了对环境的保护，又在视觉上用绿化带遮挡，确保了国家免疫规划用疫苗项目整体的美观性。这一举措符合可持续发展的理念，使国家免疫规划用疫苗项目在生产的同时也能够实现对环境的积极贡献。</w:t>
      </w:r>
    </w:p>
    <w:p w:rsidR="00626F15" w:rsidP="00626F15">
      <w:pPr>
        <w:ind w:firstLine="560" w:firstLineChars="200"/>
        <w:rPr>
          <w:rFonts w:ascii="仿宋" w:eastAsia="仿宋" w:hAnsi="仿宋" w:hint="eastAsia"/>
          <w:sz w:val="28"/>
        </w:rPr>
      </w:pPr>
      <w:r w:rsidRPr="00626F15">
        <w:rPr>
          <w:rFonts w:ascii="仿宋" w:eastAsia="仿宋" w:hAnsi="仿宋" w:hint="eastAsia"/>
          <w:sz w:val="28"/>
        </w:rPr>
        <w:t>这八个设计要点共同构成了国家免疫规划用疫苗项目总图布置方案的核心，确保了国家免疫规划用疫苗项目在各个方面都能够取得良好的平衡，既满足了功能需求，又体现了对环境的关注和社会责任。</w:t>
      </w:r>
    </w:p>
    <w:p w:rsidR="00626F15" w:rsidP="00626F15">
      <w:pPr>
        <w:pStyle w:val="Heading2"/>
      </w:pPr>
      <w:bookmarkStart w:id="10" w:name="_Toc152886924"/>
      <w:r w:rsidRPr="00626F15">
        <w:t>(</w:t>
      </w:r>
      <w:r w:rsidRPr="00626F15">
        <w:t>八</w:t>
      </w:r>
      <w:r w:rsidRPr="00626F15">
        <w:t>)</w:t>
      </w:r>
      <w:r w:rsidRPr="00626F15">
        <w:t>、选址综合评价</w:t>
      </w:r>
      <w:bookmarkEnd w:id="10"/>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1. 地理位置优越：</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该国家免疫规划用疫苗项目选址位于XXX经济技术开发区，地理位置得天独厚。开发区内已有较为成熟的基础设施和产业支持体系，有助于国家免疫规划用疫苗项目的顺利启动和运营。</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2. 交通便利性：</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开发区周边交通网络发达，临近主要交通枢纽，有利于原材料的采购、产品的销售和员工的通勤。这为国家免疫规划用疫苗项目提供了便捷的物流和交通保障。</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3. 规划环保区域：</w:t>
      </w:r>
    </w:p>
    <w:p w:rsidR="00626F15" w:rsidRPr="00626F15" w:rsidP="00626F15">
      <w:pPr>
        <w:ind w:firstLine="560" w:firstLineChars="200"/>
        <w:rPr>
          <w:rFonts w:ascii="仿宋" w:eastAsia="仿宋" w:hAnsi="仿宋" w:hint="eastAsia"/>
          <w:sz w:val="28"/>
        </w:rPr>
      </w:pPr>
      <w:r w:rsidRPr="00626F15">
        <w:rPr>
          <w:rFonts w:ascii="仿宋" w:eastAsia="仿宋" w:hAnsi="仿宋" w:hint="eastAsia"/>
          <w:sz w:val="28"/>
        </w:rPr>
        <w:t xml:space="preserve">   国家免疫规划用疫苗项目选址规划中特别考虑了环保区域，用于处理废弃物和废水，有效减少对周边环境的负面影响。这表明了国家免疫规划用疫苗项目对环境保护的高度重视，符合可持续发展的战略目标。</w:t>
      </w:r>
      <w:r w:rsidRPr="00626F15">
        <w:rPr>
          <w:rFonts w:ascii="仿宋" w:eastAsia="仿宋" w:hAnsi="仿宋" w:hint="eastAsia"/>
          <w:sz w:val="28"/>
        </w:rPr>
        <w:br/>
      </w:r>
      <w:r w:rsidRPr="00626F15">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https://d.book118.com/608072043052006042</w:t>
        </w:r>
      </w:hyperlink>
    </w:p>
    <w:p w:rsidR="00626F15" w:rsidRPr="00626F15" w:rsidP="00626F15">
      <w:pPr>
        <w:ind w:firstLine="560" w:firstLineChars="200"/>
        <w:rPr>
          <w:rFonts w:ascii="仿宋" w:eastAsia="仿宋" w:hAnsi="仿宋" w:hint="eastAsia"/>
          <w:sz w:val="28"/>
        </w:rPr>
      </w:pPr>
    </w:p>
    <w:sectPr>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F15"/>
    <w:rsid w:val="00626F15"/>
    <w:rsid w:val="00643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626F15"/>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626F1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626F15"/>
    <w:rPr>
      <w:b/>
      <w:bCs/>
      <w:kern w:val="44"/>
      <w:sz w:val="44"/>
      <w:szCs w:val="44"/>
    </w:rPr>
  </w:style>
  <w:style w:type="character" w:customStyle="1" w:styleId="2Char">
    <w:name w:val="标题 2 Char"/>
    <w:basedOn w:val="DefaultParagraphFont"/>
    <w:link w:val="Heading2"/>
    <w:uiPriority w:val="9"/>
    <w:rsid w:val="00626F15"/>
    <w:rPr>
      <w:rFonts w:asciiTheme="majorHAnsi" w:eastAsiaTheme="majorEastAsia" w:hAnsiTheme="majorHAnsi" w:cstheme="majorBidi"/>
      <w:b/>
      <w:bCs/>
      <w:sz w:val="32"/>
      <w:szCs w:val="32"/>
    </w:rPr>
  </w:style>
  <w:style w:type="paragraph" w:styleId="TOC1">
    <w:name w:val="toc 1"/>
    <w:basedOn w:val="Normal"/>
    <w:next w:val="Normal"/>
    <w:autoRedefine/>
    <w:uiPriority w:val="39"/>
    <w:unhideWhenUsed/>
    <w:rsid w:val="00626F15"/>
  </w:style>
  <w:style w:type="paragraph" w:styleId="TOC2">
    <w:name w:val="toc 2"/>
    <w:basedOn w:val="Normal"/>
    <w:next w:val="Normal"/>
    <w:autoRedefine/>
    <w:uiPriority w:val="39"/>
    <w:unhideWhenUsed/>
    <w:rsid w:val="00626F15"/>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08072043052006042"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5833</Words>
  <Characters>33252</Characters>
  <Application>Microsoft Office Word</Application>
  <DocSecurity>0</DocSecurity>
  <Lines>277</Lines>
  <Paragraphs>78</Paragraphs>
  <ScaleCrop>false</ScaleCrop>
  <Company/>
  <LinksUpToDate>false</LinksUpToDate>
  <CharactersWithSpaces>39007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2023-12-07T16:13:00Z</dcterms:created>
  <dcterms:modified xsi:type="dcterms:W3CDTF">2023-12-07T16:15:00Z</dcterms:modified>
</cp:coreProperties>
</file>