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山东省济南市长清区2023-2024学年八年级上学期期末数学试题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一、单选题</w:t>
      </w:r>
    </w:p>
    <w:p>
      <w:pPr>
        <w:shd w:val="clear" w:color="auto" w:fill="FFFFFF"/>
        <w:spacing w:line="360" w:lineRule="auto"/>
        <w:jc w:val="left"/>
        <w:textAlignment w:val="center"/>
      </w:pPr>
      <w:r>
        <w:t>1</w:t>
      </w:r>
      <w:r>
        <w:t>．16的算术平方根是（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274a9dc37509f01c2606fb3086a46f4f" style="width:14.07pt;height:11.39pt" o:oleicon="f" o:ole="">
            <v:imagedata r:id="rId6" o:title="eqId274a9dc37509f01c2606fb3086a46f4f"/>
          </v:shape>
          <o:OLEObject Type="Embed" ProgID="Equation.DSMT4" ShapeID="_x0000_i1025" DrawAspect="Content" ObjectID="_1" r:id="rId7"/>
        </w:object>
      </w:r>
      <w:r>
        <w:tab/>
      </w:r>
      <w:r>
        <w:t>B．2</w:t>
      </w:r>
      <w:r>
        <w:tab/>
      </w:r>
      <w:r>
        <w:t>C．</w:t>
      </w:r>
      <w:r>
        <w:object>
          <v:shape id="_x0000_i1026" type="#_x0000_t75" alt="eqId72b8bee40319fe80e512d221cfe252a7" style="width:14.07pt;height:11.51pt" o:oleicon="f" o:ole="">
            <v:imagedata r:id="rId8" o:title="eqId72b8bee40319fe80e512d221cfe252a7"/>
          </v:shape>
          <o:OLEObject Type="Embed" ProgID="Equation.DSMT4" ShapeID="_x0000_i1026" DrawAspect="Content" ObjectID="_2" r:id="rId9"/>
        </w:object>
      </w:r>
      <w:r>
        <w:tab/>
      </w:r>
      <w:r>
        <w:t>D．4</w:t>
      </w:r>
    </w:p>
    <w:p>
      <w:pPr>
        <w:shd w:val="clear" w:color="auto" w:fill="FFFFFF"/>
        <w:spacing w:line="360" w:lineRule="auto"/>
        <w:jc w:val="left"/>
        <w:textAlignment w:val="center"/>
      </w:pPr>
      <w:r>
        <w:t>2</w:t>
      </w:r>
      <w:r>
        <w:t>．在平面直角坐标系中，</w:t>
      </w:r>
      <w:r>
        <w:object>
          <v:shape id="_x0000_i1027" type="#_x0000_t75" alt="eqId97fe88412da03cc114f2250593293217" style="width:30.79pt;height:17.59pt" o:oleicon="f" o:ole="">
            <v:imagedata r:id="rId10" o:title="eqId97fe88412da03cc114f2250593293217"/>
          </v:shape>
          <o:OLEObject Type="Embed" ProgID="Equation.DSMT4" ShapeID="_x0000_i1027" DrawAspect="Content" ObjectID="_3" r:id="rId11"/>
        </w:object>
      </w:r>
      <w:r>
        <w:t>所在的象限是（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A．第一象限</w:t>
      </w:r>
      <w:r>
        <w:tab/>
      </w:r>
      <w:r>
        <w:t>B．第二象限</w:t>
      </w:r>
      <w:r>
        <w:tab/>
      </w:r>
      <w:r>
        <w:t>C．第三象限</w:t>
      </w:r>
      <w:r>
        <w:tab/>
      </w:r>
      <w:r>
        <w:t>D．第四象限</w:t>
      </w:r>
    </w:p>
    <w:p>
      <w:pPr>
        <w:shd w:val="clear" w:color="auto" w:fill="FFFFFF"/>
        <w:spacing w:line="360" w:lineRule="auto"/>
        <w:jc w:val="left"/>
        <w:textAlignment w:val="center"/>
      </w:pPr>
      <w:r>
        <w:t>3</w:t>
      </w:r>
      <w:r>
        <w:t>．如图，</w:t>
      </w:r>
      <w:r>
        <w:object>
          <v:shape id="_x0000_i1028" type="#_x0000_t75" alt="eqIdcd81adb13f5a7550b0f94f770900a613" style="width:44.86pt;height:11.53pt" o:oleicon="f" o:ole="">
            <v:imagedata r:id="rId12" o:title="eqIdcd81adb13f5a7550b0f94f770900a613"/>
          </v:shape>
          <o:OLEObject Type="Embed" ProgID="Equation.DSMT4" ShapeID="_x0000_i1028" DrawAspect="Content" ObjectID="_4" r:id="rId13"/>
        </w:object>
      </w:r>
      <w:r>
        <w:t>，</w:t>
      </w:r>
      <w:r>
        <w:object>
          <v:shape id="_x0000_i1029" type="#_x0000_t75" alt="eqIda7699dd30e08702bfc6499eb9c89e54a" style="width:43.96pt;height:12.31pt" o:oleicon="f" o:ole="">
            <v:imagedata r:id="rId14" o:title="eqIda7699dd30e08702bfc6499eb9c89e54a"/>
          </v:shape>
          <o:OLEObject Type="Embed" ProgID="Equation.DSMT4" ShapeID="_x0000_i1029" DrawAspect="Content" ObjectID="_5" r:id="rId15"/>
        </w:object>
      </w:r>
      <w:r>
        <w:t>于</w:t>
      </w:r>
      <w:r>
        <w:object>
          <v:shape id="_x0000_i1030" type="#_x0000_t75" alt="eqIda0ed1ec316bc54c37c4286c208f55667" style="width:11.43pt;height:11.43pt" o:oleicon="f" o:ole="">
            <v:imagedata r:id="rId16" o:title="eqIda0ed1ec316bc54c37c4286c208f55667"/>
          </v:shape>
          <o:OLEObject Type="Embed" ProgID="Equation.DSMT4" ShapeID="_x0000_i1030" DrawAspect="Content" ObjectID="_6" r:id="rId17"/>
        </w:object>
      </w:r>
      <w:r>
        <w:t>，</w:t>
      </w:r>
      <w:r>
        <w:object>
          <v:shape id="_x0000_i1031" type="#_x0000_t75" alt="eqId4eeded08e11d4827114f81b790bb5efc" style="width:58.05pt;height:12.53pt" o:oleicon="f" o:ole="">
            <v:imagedata r:id="rId18" o:title="eqId4eeded08e11d4827114f81b790bb5efc"/>
          </v:shape>
          <o:OLEObject Type="Embed" ProgID="Equation.DSMT4" ShapeID="_x0000_i1031" DrawAspect="Content" ObjectID="_7" r:id="rId19"/>
        </w:object>
      </w:r>
      <w:r>
        <w:t>，则</w:t>
      </w:r>
      <w:r>
        <w:object>
          <v:shape id="_x0000_i1032" type="#_x0000_t75" alt="eqId14612abbcce72d9f7c15f01f35100152" style="width:31.67pt;height:11.87pt" o:oleicon="f" o:ole="">
            <v:imagedata r:id="rId20" o:title="eqId14612abbcce72d9f7c15f01f35100152"/>
          </v:shape>
          <o:OLEObject Type="Embed" ProgID="Equation.DSMT4" ShapeID="_x0000_i1032" DrawAspect="Content" ObjectID="_8" r:id="rId21"/>
        </w:object>
      </w:r>
      <w:r>
        <w:t>的度数为（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581150" cy="990600"/>
            <wp:docPr id="100003" name="" descr="@@@f571cacc1b2d44fd817de9bb8407d0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2"/>
                    <a:stretch>
                      <a:fillRect/>
                    </a:stretch>
                  </pic:blipFill>
                  <pic:spPr>
                    <a:xfrm>
                      <a:off x="0" y="0"/>
                      <a:ext cx="1581150" cy="990600"/>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w:t>
      </w:r>
      <w:r>
        <w:object>
          <v:shape id="_x0000_i1033" type="#_x0000_t75" alt="eqId2fb94bd9eb80fb9f5f02f518bb8f2211" style="width:20.23pt;height:13.05pt" o:oleicon="f" o:ole="">
            <v:imagedata r:id="rId23" o:title="eqId2fb94bd9eb80fb9f5f02f518bb8f2211"/>
          </v:shape>
          <o:OLEObject Type="Embed" ProgID="Equation.DSMT4" ShapeID="_x0000_i1033" DrawAspect="Content" ObjectID="_9" r:id="rId24"/>
        </w:object>
      </w:r>
      <w:r>
        <w:tab/>
      </w:r>
      <w:r>
        <w:t>B．</w:t>
      </w:r>
      <w:r>
        <w:object>
          <v:shape id="_x0000_i1034" type="#_x0000_t75" alt="eqIdad36099d4f257b472895e2c5209ea286" style="width:17.58pt;height:12.43pt" o:oleicon="f" o:ole="">
            <v:imagedata r:id="rId25" o:title="eqIdad36099d4f257b472895e2c5209ea286"/>
          </v:shape>
          <o:OLEObject Type="Embed" ProgID="Equation.DSMT4" ShapeID="_x0000_i1034" DrawAspect="Content" ObjectID="_10" r:id="rId26"/>
        </w:object>
      </w:r>
      <w:r>
        <w:tab/>
      </w:r>
      <w:r>
        <w:t>C．</w:t>
      </w:r>
      <w:r>
        <w:object>
          <v:shape id="_x0000_i1035" type="#_x0000_t75" alt="eqIdbe6a6301878fed2a01413020b27310a5" style="width:17.58pt;height:13.07pt" o:oleicon="f" o:ole="">
            <v:imagedata r:id="rId27" o:title="eqIdbe6a6301878fed2a01413020b27310a5"/>
          </v:shape>
          <o:OLEObject Type="Embed" ProgID="Equation.DSMT4" ShapeID="_x0000_i1035" DrawAspect="Content" ObjectID="_11" r:id="rId28"/>
        </w:object>
      </w:r>
      <w:r>
        <w:tab/>
      </w:r>
      <w:r>
        <w:t>D．</w:t>
      </w:r>
      <w:r>
        <w:object>
          <v:shape id="_x0000_i1036" type="#_x0000_t75" alt="eqId225803a7818b0985a1b96d8e0a627251" style="width:17.58pt;height:12.28pt" o:oleicon="f" o:ole="">
            <v:imagedata r:id="rId29" o:title="eqId225803a7818b0985a1b96d8e0a627251"/>
          </v:shape>
          <o:OLEObject Type="Embed" ProgID="Equation.DSMT4" ShapeID="_x0000_i1036" DrawAspect="Content" ObjectID="_12" r:id="rId30"/>
        </w:object>
      </w:r>
    </w:p>
    <w:p>
      <w:pPr>
        <w:shd w:val="clear" w:color="auto" w:fill="FFFFFF"/>
        <w:spacing w:line="360" w:lineRule="auto"/>
        <w:jc w:val="left"/>
        <w:textAlignment w:val="center"/>
      </w:pPr>
      <w:r>
        <w:t>4</w:t>
      </w:r>
      <w:r>
        <w:t>．下列命题中是假命题的是（</w:t>
      </w:r>
      <w:r>
        <w:rPr>
          <w:rFonts w:ascii="Times New Roman" w:eastAsia="Times New Roman" w:hAnsi="Times New Roman" w:cs="Times New Roman"/>
          <w:kern w:val="0"/>
          <w:sz w:val="24"/>
          <w:szCs w:val="24"/>
        </w:rPr>
        <w:t>    </w:t>
      </w:r>
      <w:r>
        <w:t>）</w:t>
      </w:r>
    </w:p>
    <w:p>
      <w:pPr>
        <w:shd w:val="clear" w:color="auto" w:fill="FFFFFF"/>
        <w:spacing w:line="360" w:lineRule="auto"/>
        <w:ind w:left="300"/>
        <w:jc w:val="left"/>
        <w:textAlignment w:val="center"/>
      </w:pPr>
      <w:r>
        <w:t>A．两直线平行，同位角互补</w:t>
      </w:r>
    </w:p>
    <w:p>
      <w:pPr>
        <w:shd w:val="clear" w:color="auto" w:fill="FFFFFF"/>
        <w:spacing w:line="360" w:lineRule="auto"/>
        <w:ind w:left="300"/>
        <w:jc w:val="left"/>
        <w:textAlignment w:val="center"/>
      </w:pPr>
      <w:r>
        <w:t>B．对顶角相等</w:t>
      </w:r>
    </w:p>
    <w:p>
      <w:pPr>
        <w:shd w:val="clear" w:color="auto" w:fill="FFFFFF"/>
        <w:spacing w:line="360" w:lineRule="auto"/>
        <w:ind w:left="300"/>
        <w:jc w:val="left"/>
        <w:textAlignment w:val="center"/>
      </w:pPr>
      <w:r>
        <w:t>C．直角三角形两锐角互余</w:t>
      </w:r>
    </w:p>
    <w:p>
      <w:pPr>
        <w:shd w:val="clear" w:color="auto" w:fill="FFFFFF"/>
        <w:spacing w:line="360" w:lineRule="auto"/>
        <w:ind w:left="300"/>
        <w:jc w:val="left"/>
        <w:textAlignment w:val="center"/>
      </w:pPr>
      <w:r>
        <w:t>D．平行于同一直线的两条直线平行</w:t>
      </w:r>
    </w:p>
    <w:p>
      <w:pPr>
        <w:shd w:val="clear" w:color="auto" w:fill="FFFFFF"/>
        <w:spacing w:line="360" w:lineRule="auto"/>
        <w:jc w:val="left"/>
        <w:textAlignment w:val="center"/>
      </w:pPr>
      <w:r>
        <w:t>5</w:t>
      </w:r>
      <w:r>
        <w:t>．下列计算正确的是（</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ind w:left="300"/>
        <w:jc w:val="left"/>
        <w:textAlignment w:val="center"/>
      </w:pPr>
      <w:r>
        <w:t>A．</w:t>
      </w:r>
      <w:r>
        <w:object>
          <v:shape id="_x0000_i1037" type="#_x0000_t75" alt="eqIdae72fc51230bb1385b60fb4ec2a64bf5" style="width:61.6pt;height:15.9pt" o:oleicon="f" o:ole="">
            <v:imagedata r:id="rId31" o:title="eqIdae72fc51230bb1385b60fb4ec2a64bf5"/>
          </v:shape>
          <o:OLEObject Type="Embed" ProgID="Equation.DSMT4" ShapeID="_x0000_i1037" DrawAspect="Content" ObjectID="_13" r:id="rId32"/>
        </w:object>
      </w:r>
      <w:r>
        <w:tab/>
      </w:r>
      <w:r>
        <w:t>B．</w:t>
      </w:r>
      <w:r>
        <w:object>
          <v:shape id="_x0000_i1038" type="#_x0000_t75" alt="eqIda934dbbee602bce3812d8916f8d7f413" style="width:56.3pt;height:23.18pt" o:oleicon="f" o:ole="">
            <v:imagedata r:id="rId33" o:title="eqIda934dbbee602bce3812d8916f8d7f413"/>
          </v:shape>
          <o:OLEObject Type="Embed" ProgID="Equation.DSMT4" ShapeID="_x0000_i1038" DrawAspect="Content" ObjectID="_14" r:id="rId34"/>
        </w:object>
      </w:r>
    </w:p>
    <w:p>
      <w:pPr>
        <w:shd w:val="clear" w:color="auto" w:fill="FFFFFF"/>
        <w:tabs>
          <w:tab w:val="left" w:pos="4156"/>
        </w:tabs>
        <w:spacing w:line="360" w:lineRule="auto"/>
        <w:ind w:left="300"/>
        <w:jc w:val="left"/>
        <w:textAlignment w:val="center"/>
      </w:pPr>
      <w:r>
        <w:t>C．</w:t>
      </w:r>
      <w:r>
        <w:object>
          <v:shape id="_x0000_i1039" type="#_x0000_t75" alt="eqId3fc8b50a3b86264a1b1cbafb18f8dc41" style="width:66pt;height:15.73pt" o:oleicon="f" o:ole="">
            <v:imagedata r:id="rId35" o:title="eqId3fc8b50a3b86264a1b1cbafb18f8dc41"/>
          </v:shape>
          <o:OLEObject Type="Embed" ProgID="Equation.DSMT4" ShapeID="_x0000_i1039" DrawAspect="Content" ObjectID="_15" r:id="rId36"/>
        </w:object>
      </w:r>
      <w:r>
        <w:tab/>
      </w:r>
      <w:r>
        <w:t>D．</w:t>
      </w:r>
      <w:r>
        <w:object>
          <v:shape id="_x0000_i1040" type="#_x0000_t75" alt="eqId687ace0ded3d51698ed76e0b68a03628" style="width:114.4pt;height:20.5pt" o:oleicon="f" o:ole="">
            <v:imagedata r:id="rId37" o:title="eqId687ace0ded3d51698ed76e0b68a03628"/>
          </v:shape>
          <o:OLEObject Type="Embed" ProgID="Equation.DSMT4" ShapeID="_x0000_i1040" DrawAspect="Content" ObjectID="_16" r:id="rId38"/>
        </w:object>
      </w:r>
    </w:p>
    <w:p>
      <w:pPr>
        <w:shd w:val="clear" w:color="auto" w:fill="FFFFFF"/>
        <w:spacing w:line="360" w:lineRule="auto"/>
        <w:jc w:val="left"/>
        <w:textAlignment w:val="center"/>
      </w:pPr>
      <w:r>
        <w:t>6</w:t>
      </w:r>
      <w:r>
        <w:t>．下表是校女子排球队12名队员的年龄分布：则关于这12名队员的年龄的说法正确的是（</w:t>
      </w:r>
      <w:r>
        <w:rPr>
          <w:rFonts w:ascii="Times New Roman" w:eastAsia="Times New Roman" w:hAnsi="Times New Roman" w:cs="Times New Roman"/>
          <w:kern w:val="0"/>
          <w:sz w:val="24"/>
          <w:szCs w:val="24"/>
        </w:rPr>
        <w:t>   </w:t>
      </w:r>
      <w:r>
        <w:t>）</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115"/>
        <w:gridCol w:w="271"/>
        <w:gridCol w:w="271"/>
        <w:gridCol w:w="271"/>
        <w:gridCol w:w="271"/>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年龄(岁)</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41" type="#_x0000_t75" alt="eqId5453184e251cfe787b5965cd38426962" style="width:12.3pt;height:12.3pt" o:oleicon="f" o:ole="">
                  <v:imagedata r:id="rId39" o:title="eqId5453184e251cfe787b5965cd38426962"/>
                </v:shape>
                <o:OLEObject Type="Embed" ProgID="Equation.DSMT4" ShapeID="_x0000_i1041" DrawAspect="Content" ObjectID="_17" r:id="rId4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42" type="#_x0000_t75" alt="eqId180ea775f2af05650404d764384e7faa" style="width:12.3pt;height:11.37pt" o:oleicon="f" o:ole="">
                  <v:imagedata r:id="rId41" o:title="eqId180ea775f2af05650404d764384e7faa"/>
                </v:shape>
                <o:OLEObject Type="Embed" ProgID="Equation.DSMT4" ShapeID="_x0000_i1042" DrawAspect="Content" ObjectID="_18" r:id="rId4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43" type="#_x0000_t75" alt="eqId58b184c94e38f1e5dbe750b2168c2a37" style="width:12.3pt;height:11.77pt" o:oleicon="f" o:ole="">
                  <v:imagedata r:id="rId43" o:title="eqId58b184c94e38f1e5dbe750b2168c2a37"/>
                </v:shape>
                <o:OLEObject Type="Embed" ProgID="Equation.DSMT4" ShapeID="_x0000_i1043" DrawAspect="Content" ObjectID="_19" r:id="rId4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44" type="#_x0000_t75" alt="eqId8c748e40ba21ac5063d3bccaa57ef278" style="width:11.43pt;height:11.43pt" o:oleicon="f" o:ole="">
                  <v:imagedata r:id="rId45" o:title="eqId8c748e40ba21ac5063d3bccaa57ef278"/>
                </v:shape>
                <o:OLEObject Type="Embed" ProgID="Equation.DSMT4" ShapeID="_x0000_i1044" DrawAspect="Content" ObjectID="_20" r:id="rId46"/>
              </w:objec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人数(名)</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45" type="#_x0000_t75" alt="eqIdbdaa19de263700a15fcf213d64a8cd57" style="width:6.15pt;height:11.5pt" o:oleicon="f" o:ole="">
                  <v:imagedata r:id="rId47" o:title="eqIdbdaa19de263700a15fcf213d64a8cd57"/>
                </v:shape>
                <o:OLEObject Type="Embed" ProgID="Equation.DSMT4" ShapeID="_x0000_i1045" DrawAspect="Content" ObjectID="_21" r:id="rId48"/>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46" type="#_x0000_t75" alt="eqIdb8860d9787671b53b1ab68b3d526f5ca" style="width:8.79pt;height:12.09pt" o:oleicon="f" o:ole="">
                  <v:imagedata r:id="rId49" o:title="eqIdb8860d9787671b53b1ab68b3d526f5ca"/>
                </v:shape>
                <o:OLEObject Type="Embed" ProgID="Equation.DSMT4" ShapeID="_x0000_i1046" DrawAspect="Content" ObjectID="_22" r:id="rId5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47" type="#_x0000_t75" alt="eqIdd91e07104b699c4012be2d26160976a2" style="width:7.91pt;height:12.14pt" o:oleicon="f" o:ole="">
                  <v:imagedata r:id="rId51" o:title="eqIdd91e07104b699c4012be2d26160976a2"/>
                </v:shape>
                <o:OLEObject Type="Embed" ProgID="Equation.DSMT4" ShapeID="_x0000_i1047" DrawAspect="Content" ObjectID="_23" r:id="rId5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48" type="#_x0000_t75" alt="eqId61128ab996360a038e6e64d82fcba004" style="width:8.78pt;height:11.49pt" o:oleicon="f" o:ole="">
                  <v:imagedata r:id="rId53" o:title="eqId61128ab996360a038e6e64d82fcba004"/>
                </v:shape>
                <o:OLEObject Type="Embed" ProgID="Equation.DSMT4" ShapeID="_x0000_i1048" DrawAspect="Content" ObjectID="_24" r:id="rId54"/>
              </w:object>
            </w:r>
          </w:p>
        </w:tc>
      </w:tr>
    </w:tbl>
    <w:p>
      <w:pPr>
        <w:shd w:val="clear" w:color="auto" w:fill="FFFFFF"/>
        <w:tabs>
          <w:tab w:val="left" w:pos="2078"/>
          <w:tab w:val="left" w:pos="4156"/>
          <w:tab w:val="left" w:pos="6234"/>
        </w:tabs>
        <w:spacing w:line="360" w:lineRule="auto"/>
        <w:ind w:left="300"/>
        <w:jc w:val="left"/>
        <w:textAlignment w:val="center"/>
        <w:sectPr>
          <w:footerReference w:type="even" r:id="rId55"/>
          <w:footerReference w:type="default" r:id="rId56"/>
          <w:pgSz w:w="11907" w:h="16839" w:code="9"/>
          <w:pgMar w:top="900" w:right="1997" w:bottom="900" w:left="1997" w:header="500" w:footer="500" w:gutter="0"/>
          <w:cols w:num="1" w:sep="1" w:space="425"/>
          <w:docGrid w:type="lines" w:linePitch="312"/>
        </w:sectPr>
      </w:pPr>
      <w:r>
        <w:t>A．极差是4</w:t>
      </w:r>
      <w:r>
        <w:tab/>
      </w:r>
      <w:r>
        <w:t>B．中位数是</w:t>
      </w:r>
      <w:r>
        <w:object>
          <v:shape id="_x0000_i1049" type="#_x0000_t75" alt="eqId2ca71db7e028a78e6c0da8d9b472ba74" style="width:20.23pt;height:12.4pt" o:oleicon="f" o:ole="">
            <v:imagedata r:id="rId57" o:title="eqId2ca71db7e028a78e6c0da8d9b472ba74"/>
          </v:shape>
          <o:OLEObject Type="Embed" ProgID="Equation.DSMT4" ShapeID="_x0000_i1049" DrawAspect="Content" ObjectID="_25" r:id="rId58"/>
        </w:object>
      </w:r>
      <w:r>
        <w:tab/>
      </w:r>
      <w:r>
        <w:t>C．众数是</w:t>
      </w:r>
      <w:r>
        <w:object>
          <v:shape id="_x0000_i1050" type="#_x0000_t75" alt="eqId58b184c94e38f1e5dbe750b2168c2a37" style="width:12.3pt;height:11.77pt" o:oleicon="f" o:ole="">
            <v:imagedata r:id="rId43" o:title="eqId58b184c94e38f1e5dbe750b2168c2a37"/>
          </v:shape>
          <o:OLEObject Type="Embed" ProgID="Equation.DSMT4" ShapeID="_x0000_i1050" DrawAspect="Content" ObjectID="_26" r:id="rId59"/>
        </w:object>
      </w:r>
      <w:r>
        <w:tab/>
      </w:r>
      <w:r>
        <w:t>D．平均数是15</w:t>
      </w:r>
    </w:p>
    <w:p>
      <w:pPr>
        <w:shd w:val="clear" w:color="auto" w:fill="FFFFFF"/>
        <w:spacing w:line="360" w:lineRule="auto"/>
        <w:jc w:val="left"/>
        <w:textAlignment w:val="center"/>
      </w:pPr>
      <w:r>
        <w:t>7</w:t>
      </w:r>
      <w:r>
        <w:t>．如图，</w:t>
      </w:r>
      <w:r>
        <w:object>
          <v:shape id="_x0000_i1051" type="#_x0000_t75" alt="eqId080db3af81b29ed10144a1c2e2a4fb8a" style="width:43.96pt;height:12.62pt" o:oleicon="f" o:ole="">
            <v:imagedata r:id="rId60" o:title="eqId080db3af81b29ed10144a1c2e2a4fb8a"/>
          </v:shape>
          <o:OLEObject Type="Embed" ProgID="Equation.DSMT4" ShapeID="_x0000_i1051" DrawAspect="Content" ObjectID="_27" r:id="rId61"/>
        </w:object>
      </w:r>
      <w:r>
        <w:t>于点</w:t>
      </w:r>
      <w:r>
        <w:rPr>
          <w:rFonts w:ascii="Times New Roman" w:eastAsia="Times New Roman" w:hAnsi="Times New Roman" w:cs="Times New Roman"/>
          <w:i/>
        </w:rPr>
        <w:t>B</w:t>
      </w:r>
      <w:r>
        <w:t>，</w:t>
      </w:r>
      <w:r>
        <w:object>
          <v:shape id="_x0000_i1052" type="#_x0000_t75" alt="eqId4a0e5697eca3f5205cb7b343648240bf" style="width:45.74pt;height:12.6pt" o:oleicon="f" o:ole="">
            <v:imagedata r:id="rId62" o:title="eqId4a0e5697eca3f5205cb7b343648240bf"/>
          </v:shape>
          <o:OLEObject Type="Embed" ProgID="Equation.DSMT4" ShapeID="_x0000_i1052" DrawAspect="Content" ObjectID="_28" r:id="rId63"/>
        </w:object>
      </w:r>
      <w:r>
        <w:t>于</w:t>
      </w:r>
      <w:r>
        <w:rPr>
          <w:rFonts w:ascii="Times New Roman" w:eastAsia="Times New Roman" w:hAnsi="Times New Roman" w:cs="Times New Roman"/>
          <w:i/>
        </w:rPr>
        <w:t>D</w:t>
      </w:r>
      <w:r>
        <w:t>，若</w:t>
      </w:r>
      <w:r>
        <w:object>
          <v:shape id="_x0000_i1053" type="#_x0000_t75" alt="eqIda651eb577dbada1f29590e558d6f9fa2" style="width:42.24pt;height:12.54pt" o:oleicon="f" o:ole="">
            <v:imagedata r:id="rId64" o:title="eqIda651eb577dbada1f29590e558d6f9fa2"/>
          </v:shape>
          <o:OLEObject Type="Embed" ProgID="Equation.DSMT4" ShapeID="_x0000_i1053" DrawAspect="Content" ObjectID="_29" r:id="rId65"/>
        </w:object>
      </w:r>
      <w:r>
        <w:t>，且</w:t>
      </w:r>
      <w:r>
        <w:object>
          <v:shape id="_x0000_i1054" type="#_x0000_t75" alt="eqIde54ccc7d2f8af35a252977d6e2af4663" style="width:39.6pt;height:12.28pt" o:oleicon="f" o:ole="">
            <v:imagedata r:id="rId66" o:title="eqIde54ccc7d2f8af35a252977d6e2af4663"/>
          </v:shape>
          <o:OLEObject Type="Embed" ProgID="Equation.DSMT4" ShapeID="_x0000_i1054" DrawAspect="Content" ObjectID="_30" r:id="rId67"/>
        </w:object>
      </w:r>
      <w:r>
        <w:t>，</w:t>
      </w:r>
      <w:r>
        <w:object>
          <v:shape id="_x0000_i1055" type="#_x0000_t75" alt="eqId7bb5b12692517a39c320f99a479eb055" style="width:34.29pt;height:12.36pt" o:oleicon="f" o:ole="">
            <v:imagedata r:id="rId68" o:title="eqId7bb5b12692517a39c320f99a479eb055"/>
          </v:shape>
          <o:OLEObject Type="Embed" ProgID="Equation.DSMT4" ShapeID="_x0000_i1055" DrawAspect="Content" ObjectID="_31" r:id="rId69"/>
        </w:object>
      </w:r>
      <w:r>
        <w:t>，则</w:t>
      </w:r>
      <w:r>
        <w:object>
          <v:shape id="_x0000_i1056" type="#_x0000_t75" alt="eqId03902478df1a55bc99703210bccab910" style="width:18.46pt;height:11.21pt" o:oleicon="f" o:ole="">
            <v:imagedata r:id="rId70" o:title="eqId03902478df1a55bc99703210bccab910"/>
          </v:shape>
          <o:OLEObject Type="Embed" ProgID="Equation.DSMT4" ShapeID="_x0000_i1056" DrawAspect="Content" ObjectID="_32" r:id="rId71"/>
        </w:object>
      </w:r>
      <w:r>
        <w:t>的长为（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314450" cy="1438275"/>
            <wp:docPr id="100005" name="" descr="@@@0f969c57-5f66-4fff-aa34-8c41bac3a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2"/>
                    <a:stretch>
                      <a:fillRect/>
                    </a:stretch>
                  </pic:blipFill>
                  <pic:spPr>
                    <a:xfrm>
                      <a:off x="0" y="0"/>
                      <a:ext cx="1314450" cy="1438275"/>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A．1</w:t>
      </w:r>
      <w:r>
        <w:tab/>
      </w:r>
      <w:r>
        <w:t>B．4</w:t>
      </w:r>
      <w:r>
        <w:tab/>
      </w:r>
      <w:r>
        <w:t>C．</w:t>
      </w:r>
      <w:r>
        <w:object>
          <v:shape id="_x0000_i1057" type="#_x0000_t75" alt="eqIda7ffe8515ff6183c1c7775dc6f94bdb8" style="width:14.07pt;height:14.07pt" o:oleicon="f" o:ole="">
            <v:imagedata r:id="rId73" o:title="eqIda7ffe8515ff6183c1c7775dc6f94bdb8"/>
          </v:shape>
          <o:OLEObject Type="Embed" ProgID="Equation.DSMT4" ShapeID="_x0000_i1057" DrawAspect="Content" ObjectID="_33" r:id="rId74"/>
        </w:object>
      </w:r>
      <w:r>
        <w:tab/>
      </w:r>
      <w:r>
        <w:t>D．</w:t>
      </w:r>
      <w:r>
        <w:object>
          <v:shape id="_x0000_i1058" type="#_x0000_t75" alt="eqId2967337e3fcb228dded64ab0c41a17e0" style="width:15.84pt;height:15.84pt" o:oleicon="f" o:ole="">
            <v:imagedata r:id="rId75" o:title="eqId2967337e3fcb228dded64ab0c41a17e0"/>
          </v:shape>
          <o:OLEObject Type="Embed" ProgID="Equation.DSMT4" ShapeID="_x0000_i1058" DrawAspect="Content" ObjectID="_34" r:id="rId76"/>
        </w:object>
      </w:r>
    </w:p>
    <w:p>
      <w:pPr>
        <w:shd w:val="clear" w:color="auto" w:fill="FFFFFF"/>
        <w:spacing w:line="360" w:lineRule="auto"/>
        <w:jc w:val="left"/>
        <w:textAlignment w:val="center"/>
      </w:pPr>
      <w:r>
        <w:t>8</w:t>
      </w:r>
      <w:r>
        <w:t>．如图，在Rt△</w:t>
      </w:r>
      <w:r>
        <w:rPr>
          <w:rFonts w:ascii="Times New Roman" w:eastAsia="Times New Roman" w:hAnsi="Times New Roman" w:cs="Times New Roman"/>
          <w:i/>
        </w:rPr>
        <w:t>ABC</w:t>
      </w:r>
      <w:r>
        <w:t>中，∠</w:t>
      </w:r>
      <w:r>
        <w:rPr>
          <w:rFonts w:ascii="Times New Roman" w:eastAsia="Times New Roman" w:hAnsi="Times New Roman" w:cs="Times New Roman"/>
          <w:i/>
        </w:rPr>
        <w:t>C</w:t>
      </w:r>
      <w:r>
        <w:t>＝90°，以顶点</w:t>
      </w:r>
      <w:r>
        <w:rPr>
          <w:rFonts w:ascii="Times New Roman" w:eastAsia="Times New Roman" w:hAnsi="Times New Roman" w:cs="Times New Roman"/>
          <w:i/>
        </w:rPr>
        <w:t>A</w:t>
      </w:r>
      <w:r>
        <w:t>为圆心，适当长为半径画弧，分别交</w:t>
      </w:r>
      <w:r>
        <w:rPr>
          <w:rFonts w:ascii="Times New Roman" w:eastAsia="Times New Roman" w:hAnsi="Times New Roman" w:cs="Times New Roman"/>
          <w:i/>
        </w:rPr>
        <w:t>AC</w:t>
      </w:r>
      <w:r>
        <w:t>，</w:t>
      </w:r>
      <w:r>
        <w:rPr>
          <w:rFonts w:ascii="Times New Roman" w:eastAsia="Times New Roman" w:hAnsi="Times New Roman" w:cs="Times New Roman"/>
          <w:i/>
        </w:rPr>
        <w:t>AB</w:t>
      </w:r>
      <w:r>
        <w:t>于点</w:t>
      </w:r>
      <w:r>
        <w:rPr>
          <w:rFonts w:ascii="Times New Roman" w:eastAsia="Times New Roman" w:hAnsi="Times New Roman" w:cs="Times New Roman"/>
          <w:i/>
        </w:rPr>
        <w:t>M</w:t>
      </w:r>
      <w:r>
        <w:t>，</w:t>
      </w:r>
      <w:r>
        <w:rPr>
          <w:rFonts w:ascii="Times New Roman" w:eastAsia="Times New Roman" w:hAnsi="Times New Roman" w:cs="Times New Roman"/>
          <w:i/>
        </w:rPr>
        <w:t>N</w:t>
      </w:r>
      <w:r>
        <w:t>．再分别以点</w:t>
      </w:r>
      <w:r>
        <w:rPr>
          <w:rFonts w:ascii="Times New Roman" w:eastAsia="Times New Roman" w:hAnsi="Times New Roman" w:cs="Times New Roman"/>
          <w:i/>
        </w:rPr>
        <w:t>M</w:t>
      </w:r>
      <w:r>
        <w:t>、</w:t>
      </w:r>
      <w:r>
        <w:rPr>
          <w:rFonts w:ascii="Times New Roman" w:eastAsia="Times New Roman" w:hAnsi="Times New Roman" w:cs="Times New Roman"/>
          <w:i/>
        </w:rPr>
        <w:t>N</w:t>
      </w:r>
      <w:r>
        <w:t>为圆心，大于</w:t>
      </w:r>
      <w:r>
        <w:object>
          <v:shape id="_x0000_i1059" type="#_x0000_t75" alt="eqIdf89eef3148f2d4d09379767b4af69132" style="width:10.56pt;height:21.11pt" o:oleicon="f" o:ole="">
            <v:imagedata r:id="rId77" o:title="eqIdf89eef3148f2d4d09379767b4af69132"/>
          </v:shape>
          <o:OLEObject Type="Embed" ProgID="Equation.DSMT4" ShapeID="_x0000_i1059" DrawAspect="Content" ObjectID="_35" r:id="rId78"/>
        </w:object>
      </w:r>
      <w:r>
        <w:rPr>
          <w:rFonts w:ascii="Times New Roman" w:eastAsia="Times New Roman" w:hAnsi="Times New Roman" w:cs="Times New Roman"/>
          <w:i/>
        </w:rPr>
        <w:t>MN</w:t>
      </w:r>
      <w:r>
        <w:t>的长为半径画弧，两弧交于点</w:t>
      </w:r>
      <w:r>
        <w:rPr>
          <w:rFonts w:ascii="Times New Roman" w:eastAsia="Times New Roman" w:hAnsi="Times New Roman" w:cs="Times New Roman"/>
          <w:i/>
        </w:rPr>
        <w:t>P</w:t>
      </w:r>
      <w:r>
        <w:t>，作射线</w:t>
      </w:r>
      <w:r>
        <w:rPr>
          <w:rFonts w:ascii="Times New Roman" w:eastAsia="Times New Roman" w:hAnsi="Times New Roman" w:cs="Times New Roman"/>
          <w:i/>
        </w:rPr>
        <w:t>AP</w:t>
      </w:r>
      <w:r>
        <w:t>交边</w:t>
      </w:r>
      <w:r>
        <w:rPr>
          <w:rFonts w:ascii="Times New Roman" w:eastAsia="Times New Roman" w:hAnsi="Times New Roman" w:cs="Times New Roman"/>
          <w:i/>
        </w:rPr>
        <w:t>BC</w:t>
      </w:r>
      <w:r>
        <w:t>于点</w:t>
      </w:r>
      <w:r>
        <w:rPr>
          <w:rFonts w:ascii="Times New Roman" w:eastAsia="Times New Roman" w:hAnsi="Times New Roman" w:cs="Times New Roman"/>
          <w:i/>
        </w:rPr>
        <w:t>D</w:t>
      </w:r>
      <w:r>
        <w:t>．若</w:t>
      </w:r>
      <w:r>
        <w:rPr>
          <w:rFonts w:ascii="Times New Roman" w:eastAsia="Times New Roman" w:hAnsi="Times New Roman" w:cs="Times New Roman"/>
          <w:i/>
        </w:rPr>
        <w:t>CD</w:t>
      </w:r>
      <w:r>
        <w:t>＝3，</w:t>
      </w:r>
      <w:r>
        <w:rPr>
          <w:rFonts w:ascii="Times New Roman" w:eastAsia="Times New Roman" w:hAnsi="Times New Roman" w:cs="Times New Roman"/>
          <w:i/>
        </w:rPr>
        <w:t>AB</w:t>
      </w:r>
      <w:r>
        <w:t>＝10，则△</w:t>
      </w:r>
      <w:r>
        <w:rPr>
          <w:rFonts w:ascii="Times New Roman" w:eastAsia="Times New Roman" w:hAnsi="Times New Roman" w:cs="Times New Roman"/>
          <w:i/>
        </w:rPr>
        <w:t>ABD</w:t>
      </w:r>
      <w:r>
        <w:t>的面积是（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447800" cy="819150"/>
            <wp:docPr id="100007" name="" descr="@@@8ab6aad846684c8c90f39810a0e66a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9"/>
                    <a:stretch>
                      <a:fillRect/>
                    </a:stretch>
                  </pic:blipFill>
                  <pic:spPr>
                    <a:xfrm>
                      <a:off x="0" y="0"/>
                      <a:ext cx="1447800" cy="819150"/>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A．10</w:t>
      </w:r>
      <w:r>
        <w:tab/>
      </w:r>
      <w:r>
        <w:t>B．15</w:t>
      </w:r>
      <w:r>
        <w:tab/>
      </w:r>
      <w:r>
        <w:t>C．30</w:t>
      </w:r>
      <w:r>
        <w:tab/>
      </w:r>
      <w:r>
        <w:t>D．20</w:t>
      </w:r>
    </w:p>
    <w:p>
      <w:pPr>
        <w:shd w:val="clear" w:color="auto" w:fill="FFFFFF"/>
        <w:spacing w:line="360" w:lineRule="auto"/>
        <w:jc w:val="left"/>
        <w:textAlignment w:val="center"/>
      </w:pPr>
      <w:r>
        <w:t>9</w:t>
      </w:r>
      <w:r>
        <w:t>．在同一平面直角坐标系中，函数</w:t>
      </w:r>
      <w:r>
        <w:object>
          <v:shape id="_x0000_i1060" type="#_x0000_t75" alt="eqId1447dbe580ac5c825776995118e75acf" style="width:27.28pt;height:10.65pt" o:oleicon="f" o:ole="">
            <v:imagedata r:id="rId80" o:title="eqId1447dbe580ac5c825776995118e75acf"/>
          </v:shape>
          <o:OLEObject Type="Embed" ProgID="Equation.DSMT4" ShapeID="_x0000_i1060" DrawAspect="Content" ObjectID="_36" r:id="rId81"/>
        </w:object>
      </w:r>
      <w:r>
        <w:t>和</w:t>
      </w:r>
      <w:r>
        <w:object>
          <v:shape id="_x0000_i1061" type="#_x0000_t75" alt="eqIdb592222d5ee3b50c48cd73510ca31870" style="width:71.25pt;height:17.42pt" o:oleicon="f" o:ole="">
            <v:imagedata r:id="rId82" o:title="eqIdb592222d5ee3b50c48cd73510ca31870"/>
          </v:shape>
          <o:OLEObject Type="Embed" ProgID="Equation.DSMT4" ShapeID="_x0000_i1061" DrawAspect="Content" ObjectID="_37" r:id="rId83"/>
        </w:object>
      </w:r>
      <w:r>
        <w:t>的图象可能是（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rPr>
          <w:rFonts w:ascii="Times New Roman" w:eastAsia="Times New Roman" w:hAnsi="Times New Roman" w:cs="Times New Roman"/>
          <w:strike w:val="0"/>
          <w:kern w:val="0"/>
          <w:sz w:val="24"/>
          <w:szCs w:val="24"/>
          <w:u w:val="none"/>
        </w:rPr>
        <w:drawing>
          <wp:inline>
            <wp:extent cx="885825" cy="790575"/>
            <wp:docPr id="100009" name="" descr="@@@a7c5a3f6-1871-46e7-92c8-8357402afe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4"/>
                    <a:stretch>
                      <a:fillRect/>
                    </a:stretch>
                  </pic:blipFill>
                  <pic:spPr>
                    <a:xfrm>
                      <a:off x="0" y="0"/>
                      <a:ext cx="885825" cy="790575"/>
                    </a:xfrm>
                    <a:prstGeom prst="rect">
                      <a:avLst/>
                    </a:prstGeom>
                  </pic:spPr>
                </pic:pic>
              </a:graphicData>
            </a:graphic>
          </wp:inline>
        </w:drawing>
      </w:r>
      <w:r>
        <w:tab/>
      </w:r>
      <w:r>
        <w:t>B．</w:t>
      </w:r>
      <w:r>
        <w:rPr>
          <w:rFonts w:ascii="Times New Roman" w:eastAsia="Times New Roman" w:hAnsi="Times New Roman" w:cs="Times New Roman"/>
          <w:strike w:val="0"/>
          <w:kern w:val="0"/>
          <w:sz w:val="24"/>
          <w:szCs w:val="24"/>
          <w:u w:val="none"/>
        </w:rPr>
        <w:drawing>
          <wp:inline>
            <wp:extent cx="914400" cy="828675"/>
            <wp:docPr id="100011" name="" descr="@@@2ea2ed48-6a9d-4b3c-9fd9-30d30d2a3e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85"/>
                    <a:stretch>
                      <a:fillRect/>
                    </a:stretch>
                  </pic:blipFill>
                  <pic:spPr>
                    <a:xfrm>
                      <a:off x="0" y="0"/>
                      <a:ext cx="914400" cy="828675"/>
                    </a:xfrm>
                    <a:prstGeom prst="rect">
                      <a:avLst/>
                    </a:prstGeom>
                  </pic:spPr>
                </pic:pic>
              </a:graphicData>
            </a:graphic>
          </wp:inline>
        </w:drawing>
      </w:r>
      <w:r>
        <w:tab/>
      </w:r>
      <w:r>
        <w:t>C．</w:t>
      </w:r>
      <w:r>
        <w:rPr>
          <w:rFonts w:ascii="Times New Roman" w:eastAsia="Times New Roman" w:hAnsi="Times New Roman" w:cs="Times New Roman"/>
          <w:strike w:val="0"/>
          <w:kern w:val="0"/>
          <w:sz w:val="24"/>
          <w:szCs w:val="24"/>
          <w:u w:val="none"/>
        </w:rPr>
        <w:drawing>
          <wp:inline>
            <wp:extent cx="962025" cy="866775"/>
            <wp:docPr id="100013" name="" descr="@@@1ab55c9f-d556-4830-9be2-08cf97f6ef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6"/>
                    <a:stretch>
                      <a:fillRect/>
                    </a:stretch>
                  </pic:blipFill>
                  <pic:spPr>
                    <a:xfrm>
                      <a:off x="0" y="0"/>
                      <a:ext cx="962025" cy="866775"/>
                    </a:xfrm>
                    <a:prstGeom prst="rect">
                      <a:avLst/>
                    </a:prstGeom>
                  </pic:spPr>
                </pic:pic>
              </a:graphicData>
            </a:graphic>
          </wp:inline>
        </w:drawing>
      </w:r>
      <w:r>
        <w:tab/>
      </w:r>
      <w:r>
        <w:t>D．</w:t>
      </w:r>
      <w:r>
        <w:rPr>
          <w:rFonts w:ascii="Times New Roman" w:eastAsia="Times New Roman" w:hAnsi="Times New Roman" w:cs="Times New Roman"/>
          <w:strike w:val="0"/>
          <w:kern w:val="0"/>
          <w:sz w:val="24"/>
          <w:szCs w:val="24"/>
          <w:u w:val="none"/>
        </w:rPr>
        <w:drawing>
          <wp:inline>
            <wp:extent cx="914400" cy="847725"/>
            <wp:docPr id="100015" name="" descr="@@@ae1d4e70-4ade-4da6-94d1-f271d1176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87"/>
                    <a:stretch>
                      <a:fillRect/>
                    </a:stretch>
                  </pic:blipFill>
                  <pic:spPr>
                    <a:xfrm>
                      <a:off x="0" y="0"/>
                      <a:ext cx="914400" cy="847725"/>
                    </a:xfrm>
                    <a:prstGeom prst="rect">
                      <a:avLst/>
                    </a:prstGeom>
                  </pic:spPr>
                </pic:pic>
              </a:graphicData>
            </a:graphic>
          </wp:inline>
        </w:drawing>
      </w:r>
    </w:p>
    <w:p>
      <w:pPr>
        <w:shd w:val="clear" w:color="auto" w:fill="FFFFFF"/>
        <w:spacing w:line="360" w:lineRule="auto"/>
        <w:jc w:val="left"/>
        <w:textAlignment w:val="center"/>
        <w:sectPr>
          <w:footerReference w:type="even" r:id="rId88"/>
          <w:footerReference w:type="default" r:id="rId89"/>
          <w:type w:val="nextPage"/>
          <w:pgSz w:w="11907" w:h="16839" w:code="9"/>
          <w:pgMar w:top="900" w:right="1997" w:bottom="900" w:left="1997" w:header="500" w:footer="500" w:gutter="0"/>
          <w:pgNumType w:start="2"/>
          <w:cols w:num="1" w:sep="1" w:space="425"/>
          <w:titlePg w:val="0"/>
          <w:docGrid w:type="lines" w:linePitch="312"/>
        </w:sectPr>
      </w:pPr>
      <w:r>
        <w:t>10</w:t>
      </w:r>
      <w:r>
        <w:t>．如图，已知</w:t>
      </w:r>
      <w:r>
        <w:object>
          <v:shape id="_x0000_i1062" type="#_x0000_t75" alt="eqId15c0dbe3c080c4c4636c64803e5c1f76" style="width:29.89pt;height:12.62pt" o:oleicon="f" o:ole="">
            <v:imagedata r:id="rId90" o:title="eqId15c0dbe3c080c4c4636c64803e5c1f76"/>
          </v:shape>
          <o:OLEObject Type="Embed" ProgID="Equation.DSMT4" ShapeID="_x0000_i1062" DrawAspect="Content" ObjectID="_38" r:id="rId91"/>
        </w:object>
      </w:r>
      <w:r>
        <w:t>是等边三角形，点</w:t>
      </w:r>
      <w:r>
        <w:object>
          <v:shape id="_x0000_i1063" type="#_x0000_t75" alt="eqId8455657dde27aabe6adb7b188e031c11" style="width:11.43pt;height:11.43pt" o:oleicon="f" o:ole="">
            <v:imagedata r:id="rId92" o:title="eqId8455657dde27aabe6adb7b188e031c11"/>
          </v:shape>
          <o:OLEObject Type="Embed" ProgID="Equation.DSMT4" ShapeID="_x0000_i1063" DrawAspect="Content" ObjectID="_39" r:id="rId93"/>
        </w:object>
      </w:r>
      <w:r>
        <w:t>、</w:t>
      </w:r>
      <w:r>
        <w:object>
          <v:shape id="_x0000_i1064" type="#_x0000_t75" alt="eqId2a30f3a8b673cc28bd90c50cf1a35281" style="width:10.55pt;height:11.43pt" o:oleicon="f" o:ole="">
            <v:imagedata r:id="rId94" o:title="eqId2a30f3a8b673cc28bd90c50cf1a35281"/>
          </v:shape>
          <o:OLEObject Type="Embed" ProgID="Equation.DSMT4" ShapeID="_x0000_i1064" DrawAspect="Content" ObjectID="_40" r:id="rId95"/>
        </w:object>
      </w:r>
      <w:r>
        <w:t>分别在边</w:t>
      </w:r>
      <w:r>
        <w:object>
          <v:shape id="_x0000_i1065" type="#_x0000_t75" alt="eqIdf52a58fbaf4fea03567e88a9f0f6e37e" style="width:17.58pt;height:11.07pt" o:oleicon="f" o:ole="">
            <v:imagedata r:id="rId96" o:title="eqIdf52a58fbaf4fea03567e88a9f0f6e37e"/>
          </v:shape>
          <o:OLEObject Type="Embed" ProgID="Equation.DSMT4" ShapeID="_x0000_i1065" DrawAspect="Content" ObjectID="_41" r:id="rId97"/>
        </w:object>
      </w:r>
      <w:r>
        <w:t>、</w:t>
      </w:r>
      <w:r>
        <w:object>
          <v:shape id="_x0000_i1066" type="#_x0000_t75" alt="eqId0dc5c9827dfd0be5a9c85962d6ccbfb1" style="width:17.59pt;height:12.38pt" o:oleicon="f" o:ole="">
            <v:imagedata r:id="rId98" o:title="eqId0dc5c9827dfd0be5a9c85962d6ccbfb1"/>
          </v:shape>
          <o:OLEObject Type="Embed" ProgID="Equation.DSMT4" ShapeID="_x0000_i1066" DrawAspect="Content" ObjectID="_42" r:id="rId99"/>
        </w:object>
      </w:r>
      <w:r>
        <w:t>上，</w:t>
      </w:r>
      <w:r>
        <w:object>
          <v:shape id="_x0000_i1067" type="#_x0000_t75" alt="eqId9d78abbad68bbbf12af10cd40ef4c353" style="width:17.59pt;height:11.53pt" o:oleicon="f" o:ole="">
            <v:imagedata r:id="rId100" o:title="eqId9d78abbad68bbbf12af10cd40ef4c353"/>
          </v:shape>
          <o:OLEObject Type="Embed" ProgID="Equation.DSMT4" ShapeID="_x0000_i1067" DrawAspect="Content" ObjectID="_43" r:id="rId101"/>
        </w:object>
      </w:r>
      <w:r>
        <w:t>、</w:t>
      </w:r>
      <w:r>
        <w:object>
          <v:shape id="_x0000_i1068" type="#_x0000_t75" alt="eqId68a83fdd2ba72a2dba0b6b10bb3e06b9" style="width:17.6pt;height:10.9pt" o:oleicon="f" o:ole="">
            <v:imagedata r:id="rId102" o:title="eqId68a83fdd2ba72a2dba0b6b10bb3e06b9"/>
          </v:shape>
          <o:OLEObject Type="Embed" ProgID="Equation.DSMT4" ShapeID="_x0000_i1068" DrawAspect="Content" ObjectID="_44" r:id="rId103"/>
        </w:object>
      </w:r>
      <w:r>
        <w:t>交于点</w:t>
      </w:r>
      <w:r>
        <w:object>
          <v:shape id="_x0000_i1069" type="#_x0000_t75" alt="eqIda0ed1ec316bc54c37c4286c208f55667" style="width:11.43pt;height:11.43pt" o:oleicon="f" o:ole="">
            <v:imagedata r:id="rId16" o:title="eqIda0ed1ec316bc54c37c4286c208f55667"/>
          </v:shape>
          <o:OLEObject Type="Embed" ProgID="Equation.DSMT4" ShapeID="_x0000_i1069" DrawAspect="Content" ObjectID="_45" r:id="rId104"/>
        </w:object>
      </w:r>
      <w:r>
        <w:t>，</w:t>
      </w:r>
      <w:r>
        <w:object>
          <v:shape id="_x0000_i1070" type="#_x0000_t75" alt="eqIdd7f0533597752a0efee17b335e548a72" style="width:57.2pt;height:12.78pt" o:oleicon="f" o:ole="">
            <v:imagedata r:id="rId105" o:title="eqIdd7f0533597752a0efee17b335e548a72"/>
          </v:shape>
          <o:OLEObject Type="Embed" ProgID="Equation.DSMT4" ShapeID="_x0000_i1070" DrawAspect="Content" ObjectID="_46" r:id="rId106"/>
        </w:object>
      </w:r>
      <w:r>
        <w:t>．</w:t>
      </w:r>
      <w:r>
        <w:object>
          <v:shape id="_x0000_i1071" type="#_x0000_t75" alt="eqIdc63e36329f5e0979f5ee776ac5d06327" style="width:16.71pt;height:11.36pt" o:oleicon="f" o:ole="">
            <v:imagedata r:id="rId107" o:title="eqIdc63e36329f5e0979f5ee776ac5d06327"/>
          </v:shape>
          <o:OLEObject Type="Embed" ProgID="Equation.DSMT4" ShapeID="_x0000_i1071" DrawAspect="Content" ObjectID="_47" r:id="rId108"/>
        </w:object>
      </w:r>
      <w:r>
        <w:t>为</w:t>
      </w:r>
      <w:r>
        <w:object>
          <v:shape id="_x0000_i1072" type="#_x0000_t75" alt="eqId36691f0269294ecae8f00b7bce97756c" style="width:34.33pt;height:12.17pt" o:oleicon="f" o:ole="">
            <v:imagedata r:id="rId109" o:title="eqId36691f0269294ecae8f00b7bce97756c"/>
          </v:shape>
          <o:OLEObject Type="Embed" ProgID="Equation.DSMT4" ShapeID="_x0000_i1072" DrawAspect="Content" ObjectID="_48" r:id="rId110"/>
        </w:object>
      </w:r>
      <w:r>
        <w:t>的角平分线，点</w:t>
      </w:r>
      <w:r>
        <w:object>
          <v:shape id="_x0000_i1073" type="#_x0000_t75" alt="eqId73465a1f9aa03481295bf6bd3c6903ac" style="width:11.44pt;height:10.77pt" o:oleicon="f" o:ole="">
            <v:imagedata r:id="rId111" o:title="eqId73465a1f9aa03481295bf6bd3c6903ac"/>
          </v:shape>
          <o:OLEObject Type="Embed" ProgID="Equation.DSMT4" ShapeID="_x0000_i1073" DrawAspect="Content" ObjectID="_49" r:id="rId112"/>
        </w:object>
      </w:r>
      <w:r>
        <w:t>在</w:t>
      </w:r>
      <w:r>
        <w:object>
          <v:shape id="_x0000_i1074" type="#_x0000_t75" alt="eqIdc63e36329f5e0979f5ee776ac5d06327" style="width:16.71pt;height:11.36pt" o:oleicon="f" o:ole="">
            <v:imagedata r:id="rId107" o:title="eqIdc63e36329f5e0979f5ee776ac5d06327"/>
          </v:shape>
          <o:OLEObject Type="Embed" ProgID="Equation.DSMT4" ShapeID="_x0000_i1074" DrawAspect="Content" ObjectID="_50" r:id="rId113"/>
        </w:object>
      </w:r>
      <w:r>
        <w:t>的延长线上，</w:t>
      </w:r>
      <w:r>
        <w:object>
          <v:shape id="_x0000_i1075" type="#_x0000_t75" alt="eqIdf14bee33333e85089734deba65811c61" style="width:44.88pt;height:12.54pt" o:oleicon="f" o:ole="">
            <v:imagedata r:id="rId114" o:title="eqIdf14bee33333e85089734deba65811c61"/>
          </v:shape>
          <o:OLEObject Type="Embed" ProgID="Equation.DSMT4" ShapeID="_x0000_i1075" DrawAspect="Content" ObjectID="_51" r:id="rId115"/>
        </w:object>
      </w:r>
      <w:r>
        <w:t>，连接</w:t>
      </w:r>
      <w:r>
        <w:object>
          <v:shape id="_x0000_i1076" type="#_x0000_t75" alt="eqId184921a45f87423e92cf1e627ad55143" style="width:17.59pt;height:11.08pt" o:oleicon="f" o:ole="">
            <v:imagedata r:id="rId116" o:title="eqId184921a45f87423e92cf1e627ad55143"/>
          </v:shape>
          <o:OLEObject Type="Embed" ProgID="Equation.DSMT4" ShapeID="_x0000_i1076" DrawAspect="Content" ObjectID="_52" r:id="rId117"/>
        </w:object>
      </w:r>
      <w:r>
        <w:t>、</w:t>
      </w:r>
      <w:r>
        <w:object>
          <v:shape id="_x0000_i1077" type="#_x0000_t75" alt="eqId8e0ae50d5993a332b5cddb022eaa6f1e" style="width:19.36pt;height:12.28pt" o:oleicon="f" o:ole="">
            <v:imagedata r:id="rId118" o:title="eqId8e0ae50d5993a332b5cddb022eaa6f1e"/>
          </v:shape>
          <o:OLEObject Type="Embed" ProgID="Equation.DSMT4" ShapeID="_x0000_i1077" DrawAspect="Content" ObjectID="_53" r:id="rId119"/>
        </w:object>
      </w:r>
      <w:r>
        <w:t>．①</w:t>
      </w:r>
      <w:r>
        <w:object>
          <v:shape id="_x0000_i1078" type="#_x0000_t75" alt="eqId421291381be28da4bd16560fd383b4a9" style="width:42.24pt;height:12.54pt" o:oleicon="f" o:ole="">
            <v:imagedata r:id="rId120" o:title="eqId421291381be28da4bd16560fd383b4a9"/>
          </v:shape>
          <o:OLEObject Type="Embed" ProgID="Equation.DSMT4" ShapeID="_x0000_i1078" DrawAspect="Content" ObjectID="_54" r:id="rId121"/>
        </w:object>
      </w:r>
      <w:r>
        <w:t>；②</w:t>
      </w:r>
      <w:r>
        <w:object>
          <v:shape id="_x0000_i1079" type="#_x0000_t75" alt="eqIdabbb334077cd4f305a29f3f577553186" style="width:58.08pt;height:12.54pt" o:oleicon="f" o:ole="">
            <v:imagedata r:id="rId122" o:title="eqIdabbb334077cd4f305a29f3f577553186"/>
          </v:shape>
          <o:OLEObject Type="Embed" ProgID="Equation.DSMT4" ShapeID="_x0000_i1079" DrawAspect="Content" ObjectID="_55" r:id="rId123"/>
        </w:object>
      </w:r>
      <w:r>
        <w:t>；③</w:t>
      </w:r>
      <w:r>
        <w:object>
          <v:shape id="_x0000_i1080" type="#_x0000_t75" alt="eqIdb91fb87d6d23e13da8c1e701f32fe889" style="width:43.08pt;height:12.59pt" o:oleicon="f" o:ole="">
            <v:imagedata r:id="rId124" o:title="eqIdb91fb87d6d23e13da8c1e701f32fe889"/>
          </v:shape>
          <o:OLEObject Type="Embed" ProgID="Equation.DSMT4" ShapeID="_x0000_i1080" DrawAspect="Content" ObjectID="_56" r:id="rId125"/>
        </w:object>
      </w:r>
      <w:r>
        <w:t>；④</w:t>
      </w:r>
      <w:r>
        <w:object>
          <v:shape id="_x0000_i1081" type="#_x0000_t75" alt="eqIdb127e2fb6bf3a04db57b80e556d0f6fa" style="width:64.23pt;height:16.06pt" o:oleicon="f" o:ole="">
            <v:imagedata r:id="rId126" o:title="eqIdb127e2fb6bf3a04db57b80e556d0f6fa"/>
          </v:shape>
          <o:OLEObject Type="Embed" ProgID="Equation.DSMT4" ShapeID="_x0000_i1081" DrawAspect="Content" ObjectID="_57" r:id="rId127"/>
        </w:object>
      </w:r>
      <w:r>
        <w:t>；其中说法正确的是（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200275" cy="1362075"/>
            <wp:docPr id="100017" name="" descr="@@@18b72179718c4a3f956cabe74b8b4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28"/>
                    <a:stretch>
                      <a:fillRect/>
                    </a:stretch>
                  </pic:blipFill>
                  <pic:spPr>
                    <a:xfrm>
                      <a:off x="0" y="0"/>
                      <a:ext cx="2200275" cy="1362075"/>
                    </a:xfrm>
                    <a:prstGeom prst="rect">
                      <a:avLst/>
                    </a:prstGeom>
                  </pic:spPr>
                </pic:pic>
              </a:graphicData>
            </a:graphic>
          </wp:inline>
        </w:drawing>
      </w:r>
    </w:p>
    <w:p>
      <w:pPr>
        <w:shd w:val="clear" w:color="auto" w:fill="FFFFFF"/>
        <w:tabs>
          <w:tab w:val="left" w:pos="2078"/>
          <w:tab w:val="left" w:pos="4156"/>
          <w:tab w:val="left" w:pos="6234"/>
        </w:tabs>
        <w:spacing w:line="360" w:lineRule="auto"/>
        <w:ind w:left="380"/>
        <w:jc w:val="left"/>
        <w:textAlignment w:val="center"/>
      </w:pPr>
      <w:r>
        <w:t>A．①②④</w:t>
      </w:r>
      <w:r>
        <w:tab/>
      </w:r>
      <w:r>
        <w:t>B．①③④</w:t>
      </w:r>
      <w:r>
        <w:tab/>
      </w:r>
      <w:r>
        <w:t>C．②③④</w:t>
      </w:r>
      <w:r>
        <w:tab/>
      </w:r>
      <w:r>
        <w:t>D．①②③④</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二、填空题</w:t>
      </w:r>
    </w:p>
    <w:p>
      <w:pPr>
        <w:shd w:val="clear" w:color="auto" w:fill="FFFFFF"/>
        <w:spacing w:line="360" w:lineRule="auto"/>
        <w:jc w:val="left"/>
        <w:textAlignment w:val="center"/>
      </w:pPr>
      <w:r>
        <w:t>11</w:t>
      </w:r>
      <w:r>
        <w:t>．如图，已知点</w:t>
      </w:r>
      <w:r>
        <w:object>
          <v:shape id="_x0000_i1082" type="#_x0000_t75" alt="eqId5963abe8f421bd99a2aaa94831a951e9" style="width:10.55pt;height:10.55pt" o:oleicon="f" o:ole="">
            <v:imagedata r:id="rId129" o:title="eqId5963abe8f421bd99a2aaa94831a951e9"/>
          </v:shape>
          <o:OLEObject Type="Embed" ProgID="Equation.DSMT4" ShapeID="_x0000_i1082" DrawAspect="Content" ObjectID="_58" r:id="rId130"/>
        </w:object>
      </w:r>
      <w:r>
        <w:t>的坐标为</w:t>
      </w:r>
      <w:r>
        <w:object>
          <v:shape id="_x0000_i1083" type="#_x0000_t75" alt="eqId83eacd38727f29b2c2c68ee309080fee" style="width:27.27pt;height:15.51pt" o:oleicon="f" o:ole="">
            <v:imagedata r:id="rId131" o:title="eqId83eacd38727f29b2c2c68ee309080fee"/>
          </v:shape>
          <o:OLEObject Type="Embed" ProgID="Equation.DSMT4" ShapeID="_x0000_i1083" DrawAspect="Content" ObjectID="_59" r:id="rId132"/>
        </w:object>
      </w:r>
      <w:r>
        <w:t>， 则点</w:t>
      </w:r>
      <w:r>
        <w:object>
          <v:shape id="_x0000_i1084" type="#_x0000_t75" alt="eqId5963abe8f421bd99a2aaa94831a951e9" style="width:10.55pt;height:10.55pt" o:oleicon="f" o:ole="">
            <v:imagedata r:id="rId129" o:title="eqId5963abe8f421bd99a2aaa94831a951e9"/>
          </v:shape>
          <o:OLEObject Type="Embed" ProgID="Equation.DSMT4" ShapeID="_x0000_i1084" DrawAspect="Content" ObjectID="_60" r:id="rId133"/>
        </w:object>
      </w:r>
      <w:r>
        <w:t>到</w:t>
      </w:r>
      <w:r>
        <w:object>
          <v:shape id="_x0000_i1085" type="#_x0000_t75" alt="eqId81dea63b8ce3e51adf66cf7b9982a248" style="width:8.79pt;height:9.52pt" o:oleicon="f" o:ole="">
            <v:imagedata r:id="rId134" o:title="eqId81dea63b8ce3e51adf66cf7b9982a248"/>
          </v:shape>
          <o:OLEObject Type="Embed" ProgID="Equation.DSMT4" ShapeID="_x0000_i1085" DrawAspect="Content" ObjectID="_61" r:id="rId135"/>
        </w:object>
      </w:r>
      <w:r>
        <w:t>轴的距离为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181100" cy="971550"/>
            <wp:docPr id="100019" name="" descr="@@@2a127f5a36d5496aa16ea256ccf76f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36"/>
                    <a:stretch>
                      <a:fillRect/>
                    </a:stretch>
                  </pic:blipFill>
                  <pic:spPr>
                    <a:xfrm>
                      <a:off x="0" y="0"/>
                      <a:ext cx="1181100" cy="971550"/>
                    </a:xfrm>
                    <a:prstGeom prst="rect">
                      <a:avLst/>
                    </a:prstGeom>
                  </pic:spPr>
                </pic:pic>
              </a:graphicData>
            </a:graphic>
          </wp:inline>
        </w:drawing>
      </w:r>
    </w:p>
    <w:p>
      <w:pPr>
        <w:shd w:val="clear" w:color="auto" w:fill="FFFFFF"/>
        <w:spacing w:line="360" w:lineRule="auto"/>
        <w:jc w:val="left"/>
        <w:textAlignment w:val="center"/>
      </w:pPr>
      <w:r>
        <w:t>12</w:t>
      </w:r>
      <w:r>
        <w:t>．</w:t>
      </w:r>
      <w:r>
        <w:rPr>
          <w:sz w:val="21"/>
        </w:rPr>
        <w:t>将直线y=﹣7x</w:t>
      </w:r>
      <w:r>
        <w:rPr>
          <w:rFonts w:ascii="Calibri" w:eastAsia="Calibri" w:hAnsi="Calibri" w:cs="Calibri"/>
          <w:sz w:val="21"/>
        </w:rPr>
        <w:t>+</w:t>
      </w:r>
      <w:r>
        <w:rPr>
          <w:sz w:val="21"/>
        </w:rPr>
        <w:t>4向下平移3个单位长度后得到的直线的表达式是</w:t>
      </w:r>
      <w:r>
        <w:rPr>
          <w:rFonts w:ascii="Times New Roman" w:eastAsia="Times New Roman" w:hAnsi="Times New Roman" w:cs="Times New Roman"/>
          <w:b w:val="0"/>
          <w:sz w:val="21"/>
          <w:u w:val="single"/>
        </w:rPr>
        <w:t xml:space="preserve">     </w:t>
      </w:r>
      <w:r>
        <w:rPr>
          <w:rFonts w:ascii="Calibri" w:eastAsia="Calibri" w:hAnsi="Calibri" w:cs="Calibri"/>
          <w:sz w:val="21"/>
        </w:rPr>
        <w:t>．</w:t>
      </w:r>
    </w:p>
    <w:p>
      <w:pPr>
        <w:shd w:val="clear" w:color="auto" w:fill="FFFFFF"/>
        <w:spacing w:line="360" w:lineRule="auto"/>
        <w:jc w:val="left"/>
        <w:textAlignment w:val="center"/>
      </w:pPr>
      <w:r>
        <w:t>13</w:t>
      </w:r>
      <w:r>
        <w:t>．甲、乙、丙、丁四支女子花样游泳队的人数相同，且平均身高都是</w:t>
      </w:r>
      <w:r>
        <w:object>
          <v:shape id="_x0000_i1086" type="#_x0000_t75" alt="eqId3a2c444f6a056441e100ae0d28e50410" style="width:29.03pt;height:12.67pt" o:oleicon="f" o:ole="">
            <v:imagedata r:id="rId137" o:title="eqId3a2c444f6a056441e100ae0d28e50410"/>
          </v:shape>
          <o:OLEObject Type="Embed" ProgID="Equation.DSMT4" ShapeID="_x0000_i1086" DrawAspect="Content" ObjectID="_62" r:id="rId138"/>
        </w:object>
      </w:r>
      <w:r>
        <w:t>，身高的方差分别是</w:t>
      </w:r>
      <w:r>
        <w:object>
          <v:shape id="_x0000_i1087" type="#_x0000_t75" alt="eqId10bbf24613968abc6cc0426444178327" style="width:42.24pt;height:16.9pt" o:oleicon="f" o:ole="">
            <v:imagedata r:id="rId139" o:title="eqId10bbf24613968abc6cc0426444178327"/>
          </v:shape>
          <o:OLEObject Type="Embed" ProgID="Equation.DSMT4" ShapeID="_x0000_i1087" DrawAspect="Content" ObjectID="_63" r:id="rId140"/>
        </w:object>
      </w:r>
      <w:r>
        <w:t>，</w:t>
      </w:r>
      <w:r>
        <w:object>
          <v:shape id="_x0000_i1088" type="#_x0000_t75" alt="eqId9a65230499dc4801b0d30b56ff42511b" style="width:43.12pt;height:16.85pt" o:oleicon="f" o:ole="">
            <v:imagedata r:id="rId141" o:title="eqId9a65230499dc4801b0d30b56ff42511b"/>
          </v:shape>
          <o:OLEObject Type="Embed" ProgID="Equation.DSMT4" ShapeID="_x0000_i1088" DrawAspect="Content" ObjectID="_64" r:id="rId142"/>
        </w:object>
      </w:r>
      <w:r>
        <w:t>，</w:t>
      </w:r>
      <w:r>
        <w:object>
          <v:shape id="_x0000_i1089" type="#_x0000_t75" alt="eqId995421e7be95c5cd20666d3a2559e295" style="width:43.1pt;height:16.93pt" o:oleicon="f" o:ole="">
            <v:imagedata r:id="rId143" o:title="eqId995421e7be95c5cd20666d3a2559e295"/>
          </v:shape>
          <o:OLEObject Type="Embed" ProgID="Equation.DSMT4" ShapeID="_x0000_i1089" DrawAspect="Content" ObjectID="_65" r:id="rId144"/>
        </w:object>
      </w:r>
      <w:r>
        <w:t>，</w:t>
      </w:r>
      <w:r>
        <w:object>
          <v:shape id="_x0000_i1090" type="#_x0000_t75" alt="eqIda67b8d921ae7838dcee7e867b5c2fbef" style="width:43.1pt;height:16.58pt" o:oleicon="f" o:ole="">
            <v:imagedata r:id="rId145" o:title="eqIda67b8d921ae7838dcee7e867b5c2fbef"/>
          </v:shape>
          <o:OLEObject Type="Embed" ProgID="Equation.DSMT4" ShapeID="_x0000_i1090" DrawAspect="Content" ObjectID="_66" r:id="rId146"/>
        </w:object>
      </w:r>
      <w:r>
        <w:t>，则身高比较整齐的游泳队是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14</w:t>
      </w:r>
      <w:r>
        <w:t>．已知一次函数</w:t>
      </w:r>
      <w:r>
        <w:rPr>
          <w:rFonts w:ascii="Times New Roman" w:eastAsia="Times New Roman" w:hAnsi="Times New Roman" w:cs="Times New Roman"/>
          <w:i/>
        </w:rPr>
        <w:t>y</w:t>
      </w:r>
      <w:r>
        <w:t>=3</w:t>
      </w:r>
      <w:r>
        <w:rPr>
          <w:rFonts w:ascii="Times New Roman" w:eastAsia="Times New Roman" w:hAnsi="Times New Roman" w:cs="Times New Roman"/>
          <w:i/>
        </w:rPr>
        <w:t>x</w:t>
      </w:r>
      <w:r>
        <w:t>-1与</w:t>
      </w:r>
      <w:r>
        <w:rPr>
          <w:rFonts w:ascii="Times New Roman" w:eastAsia="Times New Roman" w:hAnsi="Times New Roman" w:cs="Times New Roman"/>
          <w:i/>
        </w:rPr>
        <w:t>y</w:t>
      </w:r>
      <w:r>
        <w:t>=</w:t>
      </w:r>
      <w:r>
        <w:rPr>
          <w:rFonts w:ascii="Times New Roman" w:eastAsia="Times New Roman" w:hAnsi="Times New Roman" w:cs="Times New Roman"/>
          <w:i/>
        </w:rPr>
        <w:t>kx</w:t>
      </w:r>
      <w:r>
        <w:t>（</w:t>
      </w:r>
      <w:r>
        <w:rPr>
          <w:rFonts w:ascii="Times New Roman" w:eastAsia="Times New Roman" w:hAnsi="Times New Roman" w:cs="Times New Roman"/>
          <w:i/>
        </w:rPr>
        <w:t>k</w:t>
      </w:r>
      <w:r>
        <w:t>是常数，</w:t>
      </w:r>
      <w:r>
        <w:rPr>
          <w:rFonts w:ascii="Times New Roman" w:eastAsia="Times New Roman" w:hAnsi="Times New Roman" w:cs="Times New Roman"/>
          <w:i/>
        </w:rPr>
        <w:t>k</w:t>
      </w:r>
      <w:r>
        <w:t>≠0）的图象的交点坐标是（1，2），则方程组</w:t>
      </w:r>
      <w:r>
        <w:object>
          <v:shape id="_x0000_i1091" type="#_x0000_t75" alt="eqId11d9a24263b75e32649c4c26a4f52bff" style="width:49.28pt;height:31.69pt" o:oleicon="f" o:ole="">
            <v:imagedata r:id="rId147" o:title="eqId11d9a24263b75e32649c4c26a4f52bff"/>
          </v:shape>
          <o:OLEObject Type="Embed" ProgID="Equation.DSMT4" ShapeID="_x0000_i1091" DrawAspect="Content" ObjectID="_67" r:id="rId148"/>
        </w:object>
      </w:r>
      <w:r>
        <w:t>的解是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15</w:t>
      </w:r>
      <w:r>
        <w:t>．如图，</w:t>
      </w:r>
      <w:r>
        <w:object>
          <v:shape id="_x0000_i1092" type="#_x0000_t75" alt="eqId15c0dbe3c080c4c4636c64803e5c1f76" style="width:29.89pt;height:12.62pt" o:oleicon="f" o:ole="">
            <v:imagedata r:id="rId90" o:title="eqId15c0dbe3c080c4c4636c64803e5c1f76"/>
          </v:shape>
          <o:OLEObject Type="Embed" ProgID="Equation.DSMT4" ShapeID="_x0000_i1092" DrawAspect="Content" ObjectID="_68" r:id="rId149"/>
        </w:object>
      </w:r>
      <w:r>
        <w:t>中边</w:t>
      </w:r>
      <w:r>
        <w:object>
          <v:shape id="_x0000_i1093" type="#_x0000_t75" alt="eqIdf52a58fbaf4fea03567e88a9f0f6e37e" style="width:17.58pt;height:11.07pt" o:oleicon="f" o:ole="">
            <v:imagedata r:id="rId96" o:title="eqIdf52a58fbaf4fea03567e88a9f0f6e37e"/>
          </v:shape>
          <o:OLEObject Type="Embed" ProgID="Equation.DSMT4" ShapeID="_x0000_i1093" DrawAspect="Content" ObjectID="_69" r:id="rId150"/>
        </w:object>
      </w:r>
      <w:r>
        <w:t>的垂直平分线分别交</w:t>
      </w:r>
      <w:r>
        <w:object>
          <v:shape id="_x0000_i1094" type="#_x0000_t75" alt="eqId0dc5c9827dfd0be5a9c85962d6ccbfb1" style="width:17.59pt;height:12.38pt" o:oleicon="f" o:ole="">
            <v:imagedata r:id="rId98" o:title="eqId0dc5c9827dfd0be5a9c85962d6ccbfb1"/>
          </v:shape>
          <o:OLEObject Type="Embed" ProgID="Equation.DSMT4" ShapeID="_x0000_i1094" DrawAspect="Content" ObjectID="_70" r:id="rId151"/>
        </w:object>
      </w:r>
      <w:r>
        <w:t>、</w:t>
      </w:r>
      <w:r>
        <w:object>
          <v:shape id="_x0000_i1095" type="#_x0000_t75" alt="eqIdf52a58fbaf4fea03567e88a9f0f6e37e" style="width:17.58pt;height:11.07pt" o:oleicon="f" o:ole="">
            <v:imagedata r:id="rId96" o:title="eqIdf52a58fbaf4fea03567e88a9f0f6e37e"/>
          </v:shape>
          <o:OLEObject Type="Embed" ProgID="Equation.DSMT4" ShapeID="_x0000_i1095" DrawAspect="Content" ObjectID="_71" r:id="rId152"/>
        </w:object>
      </w:r>
      <w:r>
        <w:t>于点</w:t>
      </w:r>
      <w:r>
        <w:object>
          <v:shape id="_x0000_i1096" type="#_x0000_t75" alt="eqId8455657dde27aabe6adb7b188e031c11" style="width:11.43pt;height:11.43pt" o:oleicon="f" o:ole="">
            <v:imagedata r:id="rId92" o:title="eqId8455657dde27aabe6adb7b188e031c11"/>
          </v:shape>
          <o:OLEObject Type="Embed" ProgID="Equation.DSMT4" ShapeID="_x0000_i1096" DrawAspect="Content" ObjectID="_72" r:id="rId153"/>
        </w:object>
      </w:r>
      <w:r>
        <w:t>、</w:t>
      </w:r>
      <w:r>
        <w:object>
          <v:shape id="_x0000_i1097" type="#_x0000_t75" alt="eqId2a30f3a8b673cc28bd90c50cf1a35281" style="width:10.55pt;height:11.43pt" o:oleicon="f" o:ole="">
            <v:imagedata r:id="rId94" o:title="eqId2a30f3a8b673cc28bd90c50cf1a35281"/>
          </v:shape>
          <o:OLEObject Type="Embed" ProgID="Equation.DSMT4" ShapeID="_x0000_i1097" DrawAspect="Content" ObjectID="_73" r:id="rId154"/>
        </w:object>
      </w:r>
      <w:r>
        <w:t>，</w:t>
      </w:r>
      <w:r>
        <w:object>
          <v:shape id="_x0000_i1098" type="#_x0000_t75" alt="eqId3a5d992ef98236bad9728cf0d23644a0" style="width:45.76pt;height:12.6pt" o:oleicon="f" o:ole="">
            <v:imagedata r:id="rId155" o:title="eqId3a5d992ef98236bad9728cf0d23644a0"/>
          </v:shape>
          <o:OLEObject Type="Embed" ProgID="Equation.DSMT4" ShapeID="_x0000_i1098" DrawAspect="Content" ObjectID="_74" r:id="rId156"/>
        </w:object>
      </w:r>
      <w:r>
        <w:t>，</w:t>
      </w:r>
      <w:r>
        <w:object>
          <v:shape id="_x0000_i1099" type="#_x0000_t75" alt="eqIdd7ac5396c5ea442e0364b50c1db3d2da" style="width:35.18pt;height:12.92pt" o:oleicon="f" o:ole="">
            <v:imagedata r:id="rId157" o:title="eqIdd7ac5396c5ea442e0364b50c1db3d2da"/>
          </v:shape>
          <o:OLEObject Type="Embed" ProgID="Equation.DSMT4" ShapeID="_x0000_i1099" DrawAspect="Content" ObjectID="_75" r:id="rId158"/>
        </w:object>
      </w:r>
      <w:r>
        <w:t>的周长为</w:t>
      </w:r>
      <w:r>
        <w:object>
          <v:shape id="_x0000_i1100" type="#_x0000_t75" alt="eqIdce710269ec0786472cad1bb73ee7d3ad" style="width:21.11pt;height:12.27pt" o:oleicon="f" o:ole="">
            <v:imagedata r:id="rId159" o:title="eqIdce710269ec0786472cad1bb73ee7d3ad"/>
          </v:shape>
          <o:OLEObject Type="Embed" ProgID="Equation.DSMT4" ShapeID="_x0000_i1100" DrawAspect="Content" ObjectID="_76" r:id="rId160"/>
        </w:object>
      </w:r>
      <w:r>
        <w:t>，则</w:t>
      </w:r>
      <w:r>
        <w:object>
          <v:shape id="_x0000_i1101" type="#_x0000_t75" alt="eqId15c0dbe3c080c4c4636c64803e5c1f76" style="width:29.89pt;height:12.62pt" o:oleicon="f" o:ole="">
            <v:imagedata r:id="rId90" o:title="eqId15c0dbe3c080c4c4636c64803e5c1f76"/>
          </v:shape>
          <o:OLEObject Type="Embed" ProgID="Equation.DSMT4" ShapeID="_x0000_i1101" DrawAspect="Content" ObjectID="_77" r:id="rId161"/>
        </w:object>
      </w:r>
      <w:r>
        <w:t>的周长是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466850" cy="1085850"/>
            <wp:docPr id="100021" name="" descr="@@@d8194915-b052-4fc6-b62a-5898a3e725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62"/>
                    <a:stretch>
                      <a:fillRect/>
                    </a:stretch>
                  </pic:blipFill>
                  <pic:spPr>
                    <a:xfrm>
                      <a:off x="0" y="0"/>
                      <a:ext cx="1466850" cy="1085850"/>
                    </a:xfrm>
                    <a:prstGeom prst="rect">
                      <a:avLst/>
                    </a:prstGeom>
                  </pic:spPr>
                </pic:pic>
              </a:graphicData>
            </a:graphic>
          </wp:inline>
        </w:drawing>
      </w:r>
    </w:p>
    <w:p>
      <w:pPr>
        <w:shd w:val="clear" w:color="auto" w:fill="FFFFFF"/>
        <w:spacing w:line="360" w:lineRule="auto"/>
        <w:jc w:val="left"/>
        <w:textAlignment w:val="center"/>
        <w:sectPr>
          <w:footerReference w:type="even" r:id="rId163"/>
          <w:footerReference w:type="default" r:id="rId164"/>
          <w:type w:val="nextPage"/>
          <w:pgSz w:w="11907" w:h="16839" w:code="9"/>
          <w:pgMar w:top="900" w:right="1997" w:bottom="900" w:left="1997" w:header="500" w:footer="500" w:gutter="0"/>
          <w:pgNumType w:start="3"/>
          <w:cols w:num="1" w:sep="1" w:space="425"/>
          <w:titlePg w:val="0"/>
          <w:docGrid w:type="lines" w:linePitch="312"/>
        </w:sectPr>
      </w:pPr>
      <w:r>
        <w:t>16</w:t>
      </w:r>
      <w:r>
        <w:t>．如图，直线</w:t>
      </w:r>
      <w:r>
        <w:object>
          <v:shape id="_x0000_i1102" type="#_x0000_t75" alt="eqId763bf2639fdfdd36fb4674a979aef59e" style="width:62.48pt;height:29.6pt" o:oleicon="f" o:ole="">
            <v:imagedata r:id="rId165" o:title="eqId763bf2639fdfdd36fb4674a979aef59e"/>
          </v:shape>
          <o:OLEObject Type="Embed" ProgID="Equation.DSMT4" ShapeID="_x0000_i1102" DrawAspect="Content" ObjectID="_78" r:id="rId166"/>
        </w:object>
      </w:r>
      <w:r>
        <w:t>与</w:t>
      </w:r>
      <w:r>
        <w:object>
          <v:shape id="_x0000_i1103" type="#_x0000_t75" alt="eqIdd053b14c8588eee2acbbe44fc37a6886" style="width:9.68pt;height:11.91pt" o:oleicon="f" o:ole="">
            <v:imagedata r:id="rId167" o:title="eqIdd053b14c8588eee2acbbe44fc37a6886"/>
          </v:shape>
          <o:OLEObject Type="Embed" ProgID="Equation.DSMT4" ShapeID="_x0000_i1103" DrawAspect="Content" ObjectID="_79" r:id="rId168"/>
        </w:object>
      </w:r>
      <w:r>
        <w:t>轴交于点</w:t>
      </w:r>
      <w:r>
        <w:object>
          <v:shape id="_x0000_i1104" type="#_x0000_t75" alt="eqId5963abe8f421bd99a2aaa94831a951e9" style="width:10.55pt;height:10.55pt" o:oleicon="f" o:ole="">
            <v:imagedata r:id="rId129" o:title="eqId5963abe8f421bd99a2aaa94831a951e9"/>
          </v:shape>
          <o:OLEObject Type="Embed" ProgID="Equation.DSMT4" ShapeID="_x0000_i1104" DrawAspect="Content" ObjectID="_80" r:id="rId169"/>
        </w:object>
      </w:r>
      <w:r>
        <w:t>，与</w:t>
      </w:r>
      <w:r>
        <w:object>
          <v:shape id="_x0000_i1105" type="#_x0000_t75" alt="eqId81dea63b8ce3e51adf66cf7b9982a248" style="width:8.79pt;height:9.52pt" o:oleicon="f" o:ole="">
            <v:imagedata r:id="rId134" o:title="eqId81dea63b8ce3e51adf66cf7b9982a248"/>
          </v:shape>
          <o:OLEObject Type="Embed" ProgID="Equation.DSMT4" ShapeID="_x0000_i1105" DrawAspect="Content" ObjectID="_81" r:id="rId170"/>
        </w:object>
      </w:r>
      <w:r>
        <w:t>轴交于点</w:t>
      </w:r>
      <w:r>
        <w:object>
          <v:shape id="_x0000_i1106" type="#_x0000_t75" alt="eqId7f9e8449aad35c5d840a3395ea86df6d" style="width:9.68pt;height:10.42pt" o:oleicon="f" o:ole="">
            <v:imagedata r:id="rId171" o:title="eqId7f9e8449aad35c5d840a3395ea86df6d"/>
          </v:shape>
          <o:OLEObject Type="Embed" ProgID="Equation.DSMT4" ShapeID="_x0000_i1106" DrawAspect="Content" ObjectID="_82" r:id="rId172"/>
        </w:object>
      </w:r>
      <w:r>
        <w:t>，在△</w:t>
      </w:r>
      <w:r>
        <w:object>
          <v:shape id="_x0000_i1107" type="#_x0000_t75" alt="eqIde4819c39c281427826e1b3f7a4c2b720" style="width:23.74pt;height:12.53pt" o:oleicon="f" o:ole="">
            <v:imagedata r:id="rId173" o:title="eqIde4819c39c281427826e1b3f7a4c2b720"/>
          </v:shape>
          <o:OLEObject Type="Embed" ProgID="Equation.DSMT4" ShapeID="_x0000_i1107" DrawAspect="Content" ObjectID="_83" r:id="rId174"/>
        </w:object>
      </w:r>
      <w:r>
        <w:t>内作等边三角形，使它的一边在</w:t>
      </w:r>
      <w:r>
        <w:object>
          <v:shape id="_x0000_i1108" type="#_x0000_t75" alt="eqId81dea63b8ce3e51adf66cf7b9982a248" style="width:8.79pt;height:9.52pt" o:oleicon="f" o:ole="">
            <v:imagedata r:id="rId134" o:title="eqId81dea63b8ce3e51adf66cf7b9982a248"/>
          </v:shape>
          <o:OLEObject Type="Embed" ProgID="Equation.DSMT4" ShapeID="_x0000_i1108" DrawAspect="Content" ObjectID="_84" r:id="rId175"/>
        </w:object>
      </w:r>
      <w:r>
        <w:t>轴上，一个顶点在边</w:t>
      </w:r>
      <w:r>
        <w:object>
          <v:shape id="_x0000_i1109" type="#_x0000_t75" alt="eqIdf52a58fbaf4fea03567e88a9f0f6e37e" style="width:17.58pt;height:11.07pt" o:oleicon="f" o:ole="">
            <v:imagedata r:id="rId96" o:title="eqIdf52a58fbaf4fea03567e88a9f0f6e37e"/>
          </v:shape>
          <o:OLEObject Type="Embed" ProgID="Equation.DSMT4" ShapeID="_x0000_i1109" DrawAspect="Content" ObjectID="_85" r:id="rId176"/>
        </w:object>
      </w:r>
      <w:r>
        <w:t>上，作出的第</w:t>
      </w:r>
      <w:r>
        <w:object>
          <v:shape id="_x0000_i1110" type="#_x0000_t75" alt="eqIdbdaa19de263700a15fcf213d64a8cd57" style="width:6.15pt;height:11.5pt" o:oleicon="f" o:ole="">
            <v:imagedata r:id="rId47" o:title="eqIdbdaa19de263700a15fcf213d64a8cd57"/>
          </v:shape>
          <o:OLEObject Type="Embed" ProgID="Equation.DSMT4" ShapeID="_x0000_i1110" DrawAspect="Content" ObjectID="_86" r:id="rId177"/>
        </w:object>
      </w:r>
      <w:r>
        <w:t>个等边三角形是△</w:t>
      </w:r>
      <w:r>
        <w:object>
          <v:shape id="_x0000_i1111" type="#_x0000_t75" alt="eqIdd1c91961e2b929e01bb4b48a6625fc8c" style="width:27.27pt;height:15.96pt" o:oleicon="f" o:ole="">
            <v:imagedata r:id="rId178" o:title="eqIdd1c91961e2b929e01bb4b48a6625fc8c"/>
          </v:shape>
          <o:OLEObject Type="Embed" ProgID="Equation.DSMT4" ShapeID="_x0000_i1111" DrawAspect="Content" ObjectID="_87" r:id="rId179"/>
        </w:object>
      </w:r>
      <w:r>
        <w:t>，第</w:t>
      </w:r>
      <w:r>
        <w:object>
          <v:shape id="_x0000_i1112" type="#_x0000_t75" alt="eqId61128ab996360a038e6e64d82fcba004" style="width:8.78pt;height:11.49pt" o:oleicon="f" o:ole="">
            <v:imagedata r:id="rId53" o:title="eqId61128ab996360a038e6e64d82fcba004"/>
          </v:shape>
          <o:OLEObject Type="Embed" ProgID="Equation.DSMT4" ShapeID="_x0000_i1112" DrawAspect="Content" ObjectID="_88" r:id="rId180"/>
        </w:object>
      </w:r>
      <w:r>
        <w:t>个等边三角形是△</w:t>
      </w:r>
      <w:r>
        <w:object>
          <v:shape id="_x0000_i1113" type="#_x0000_t75" alt="eqIde446aae4db4eb24a86dd0b7bfb541ee2" style="width:31.68pt;height:15.84pt" o:oleicon="f" o:ole="">
            <v:imagedata r:id="rId181" o:title="eqIde446aae4db4eb24a86dd0b7bfb541ee2"/>
          </v:shape>
          <o:OLEObject Type="Embed" ProgID="Equation.DSMT4" ShapeID="_x0000_i1113" DrawAspect="Content" ObjectID="_89" r:id="rId182"/>
        </w:object>
      </w:r>
      <w:r>
        <w:t>，第3个等边三角形是</w:t>
      </w:r>
      <w:r>
        <w:object>
          <v:shape id="_x0000_i1114" type="#_x0000_t75" alt="eqIde59311a147c704966c0f42731f774c81" style="width:37.82pt;height:15.93pt" o:oleicon="f" o:ole="">
            <v:imagedata r:id="rId183" o:title="eqIde59311a147c704966c0f42731f774c81"/>
          </v:shape>
          <o:OLEObject Type="Embed" ProgID="Equation.DSMT4" ShapeID="_x0000_i1114" DrawAspect="Content" ObjectID="_90" r:id="rId184"/>
        </w:object>
      </w:r>
      <w:r>
        <w:t>，…则第2024个等边三角形的边长等于</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190750" cy="1381125"/>
            <wp:docPr id="100023" name="" descr="@@@dc0c84ba-31ec-43c0-b558-980416ce5b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85"/>
                    <a:stretch>
                      <a:fillRect/>
                    </a:stretch>
                  </pic:blipFill>
                  <pic:spPr>
                    <a:xfrm>
                      <a:off x="0" y="0"/>
                      <a:ext cx="2190750" cy="1381125"/>
                    </a:xfrm>
                    <a:prstGeom prst="rect">
                      <a:avLst/>
                    </a:prstGeom>
                  </pic:spPr>
                </pic:pic>
              </a:graphicData>
            </a:graphic>
          </wp:inline>
        </w:drawing>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三、解答题</w:t>
      </w:r>
    </w:p>
    <w:p>
      <w:pPr>
        <w:shd w:val="clear" w:color="auto" w:fill="FFFFFF"/>
        <w:spacing w:line="360" w:lineRule="auto"/>
        <w:jc w:val="left"/>
        <w:textAlignment w:val="center"/>
      </w:pPr>
      <w:r>
        <w:t>17</w:t>
      </w:r>
      <w:r>
        <w:t>．计算：</w:t>
      </w:r>
      <w:r>
        <w:object>
          <v:shape id="_x0000_i1115" type="#_x0000_t75" alt="eqId0569def71001e3a42b3aeb6683afc806" style="width:88.88pt;height:20.93pt" o:oleicon="f" o:ole="">
            <v:imagedata r:id="rId186" o:title="eqId0569def71001e3a42b3aeb6683afc806"/>
          </v:shape>
          <o:OLEObject Type="Embed" ProgID="Equation.DSMT4" ShapeID="_x0000_i1115" DrawAspect="Content" ObjectID="_91" r:id="rId187"/>
        </w:object>
      </w:r>
    </w:p>
    <w:p>
      <w:pPr>
        <w:shd w:val="clear" w:color="auto" w:fill="FFFFFF"/>
        <w:spacing w:line="360" w:lineRule="auto"/>
        <w:jc w:val="left"/>
        <w:textAlignment w:val="center"/>
      </w:pPr>
      <w:r>
        <w:t>18</w:t>
      </w:r>
      <w:r>
        <w:t>．解方程组：</w:t>
      </w:r>
      <w:r>
        <w:object>
          <v:shape id="_x0000_i1116" type="#_x0000_t75" alt="eqId3164d57fa77b0791f9c2984dbff8a132" style="width:50.14pt;height:31.67pt" o:oleicon="f" o:ole="">
            <v:imagedata r:id="rId188" o:title="eqId3164d57fa77b0791f9c2984dbff8a132"/>
          </v:shape>
          <o:OLEObject Type="Embed" ProgID="Equation.DSMT4" ShapeID="_x0000_i1116" DrawAspect="Content" ObjectID="_92" r:id="rId189"/>
        </w:object>
      </w:r>
      <w:r>
        <w:t>．</w:t>
      </w:r>
    </w:p>
    <w:p>
      <w:pPr>
        <w:shd w:val="clear" w:color="auto" w:fill="FFFFFF"/>
        <w:spacing w:line="360" w:lineRule="auto"/>
        <w:jc w:val="left"/>
        <w:textAlignment w:val="center"/>
      </w:pPr>
      <w:r>
        <w:t>19</w:t>
      </w:r>
      <w:r>
        <w:t>．已知：如图，</w:t>
      </w:r>
      <w:r>
        <w:object>
          <v:shape id="_x0000_i1117" type="#_x0000_t75" alt="eqIde8bd50d47fda52029c623d2841515f3d" style="width:44.86pt;height:12.46pt" o:oleicon="f" o:ole="">
            <v:imagedata r:id="rId190" o:title="eqIde8bd50d47fda52029c623d2841515f3d"/>
          </v:shape>
          <o:OLEObject Type="Embed" ProgID="Equation.DSMT4" ShapeID="_x0000_i1117" DrawAspect="Content" ObjectID="_93" r:id="rId191"/>
        </w:object>
      </w:r>
      <w:r>
        <w:t>，</w:t>
      </w:r>
      <w:r>
        <w:object>
          <v:shape id="_x0000_i1118" type="#_x0000_t75" alt="eqId6b8bee1c892473f71a723860b933e234" style="width:42.22pt;height:12.53pt" o:oleicon="f" o:ole="">
            <v:imagedata r:id="rId192" o:title="eqId6b8bee1c892473f71a723860b933e234"/>
          </v:shape>
          <o:OLEObject Type="Embed" ProgID="Equation.DSMT4" ShapeID="_x0000_i1118" DrawAspect="Content" ObjectID="_94" r:id="rId193"/>
        </w:object>
      </w:r>
      <w:r>
        <w:t>．求证：</w:t>
      </w:r>
      <w:r>
        <w:object>
          <v:shape id="_x0000_i1119" type="#_x0000_t75" alt="eqIdd01fc460614df9db458986ae7de8327e" style="width:71.28pt;height:12.54pt" o:oleicon="f" o:ole="">
            <v:imagedata r:id="rId194" o:title="eqIdd01fc460614df9db458986ae7de8327e"/>
          </v:shape>
          <o:OLEObject Type="Embed" ProgID="Equation.DSMT4" ShapeID="_x0000_i1119" DrawAspect="Content" ObjectID="_95" r:id="rId195"/>
        </w:objec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333625" cy="1162050"/>
            <wp:docPr id="100025" name="" descr="@@@640cb727490e49699c5d94c69932ad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96"/>
                    <a:stretch>
                      <a:fillRect/>
                    </a:stretch>
                  </pic:blipFill>
                  <pic:spPr>
                    <a:xfrm>
                      <a:off x="0" y="0"/>
                      <a:ext cx="2333625" cy="1162050"/>
                    </a:xfrm>
                    <a:prstGeom prst="rect">
                      <a:avLst/>
                    </a:prstGeom>
                  </pic:spPr>
                </pic:pic>
              </a:graphicData>
            </a:graphic>
          </wp:inline>
        </w:drawing>
      </w:r>
    </w:p>
    <w:p>
      <w:pPr>
        <w:shd w:val="clear" w:color="auto" w:fill="FFFFFF"/>
        <w:spacing w:line="360" w:lineRule="auto"/>
        <w:jc w:val="left"/>
        <w:textAlignment w:val="center"/>
      </w:pPr>
      <w:r>
        <w:t>20</w:t>
      </w:r>
      <w:r>
        <w:t>．在平面直角坐标系中，</w:t>
      </w:r>
      <w:r>
        <w:object>
          <v:shape id="_x0000_i1120" type="#_x0000_t75" alt="eqId15c0dbe3c080c4c4636c64803e5c1f76" style="width:29.89pt;height:12.62pt" o:oleicon="f" o:ole="">
            <v:imagedata r:id="rId90" o:title="eqId15c0dbe3c080c4c4636c64803e5c1f76"/>
          </v:shape>
          <o:OLEObject Type="Embed" ProgID="Equation.DSMT4" ShapeID="_x0000_i1120" DrawAspect="Content" ObjectID="_96" r:id="rId197"/>
        </w:object>
      </w:r>
      <w:r>
        <w:t>的顶点坐标分别为</w:t>
      </w:r>
      <w:r>
        <w:object>
          <v:shape id="_x0000_i1121" type="#_x0000_t75" alt="eqId86a6be776cdd229e5c1339265b23624a" style="width:29.91pt;height:15.29pt" o:oleicon="f" o:ole="">
            <v:imagedata r:id="rId198" o:title="eqId86a6be776cdd229e5c1339265b23624a"/>
          </v:shape>
          <o:OLEObject Type="Embed" ProgID="Equation.DSMT4" ShapeID="_x0000_i1121" DrawAspect="Content" ObjectID="_97" r:id="rId199"/>
        </w:object>
      </w:r>
      <w:r>
        <w:t>，</w:t>
      </w:r>
      <w:r>
        <w:object>
          <v:shape id="_x0000_i1122" type="#_x0000_t75" alt="eqId18d3bfa155ad67018da4d65815c5e5b8" style="width:29.91pt;height:17.58pt" o:oleicon="f" o:ole="">
            <v:imagedata r:id="rId200" o:title="eqId18d3bfa155ad67018da4d65815c5e5b8"/>
          </v:shape>
          <o:OLEObject Type="Embed" ProgID="Equation.DSMT4" ShapeID="_x0000_i1122" DrawAspect="Content" ObjectID="_98" r:id="rId201"/>
        </w:object>
      </w:r>
      <w:r>
        <w:t>，</w:t>
      </w:r>
      <w:r>
        <w:object>
          <v:shape id="_x0000_i1123" type="#_x0000_t75" alt="eqId62e6975f591732cb9758fe76a2e12557" style="width:33.43pt;height:17.7pt" o:oleicon="f" o:ole="">
            <v:imagedata r:id="rId202" o:title="eqId62e6975f591732cb9758fe76a2e12557"/>
          </v:shape>
          <o:OLEObject Type="Embed" ProgID="Equation.DSMT4" ShapeID="_x0000_i1123" DrawAspect="Content" ObjectID="_99" r:id="rId203"/>
        </w:objec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943100" cy="2057400"/>
            <wp:docPr id="100027" name="" descr="@@@6f7898f25a6f44cb85ada301f40fd3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04"/>
                    <a:stretch>
                      <a:fillRect/>
                    </a:stretch>
                  </pic:blipFill>
                  <pic:spPr>
                    <a:xfrm>
                      <a:off x="0" y="0"/>
                      <a:ext cx="1943100" cy="2057400"/>
                    </a:xfrm>
                    <a:prstGeom prst="rect">
                      <a:avLst/>
                    </a:prstGeom>
                  </pic:spPr>
                </pic:pic>
              </a:graphicData>
            </a:graphic>
          </wp:inline>
        </w:drawing>
      </w:r>
    </w:p>
    <w:p>
      <w:pPr>
        <w:shd w:val="clear" w:color="auto" w:fill="FFFFFF"/>
        <w:spacing w:line="360" w:lineRule="auto"/>
        <w:jc w:val="left"/>
        <w:textAlignment w:val="center"/>
      </w:pPr>
      <w:r>
        <w:t>(1)画出</w:t>
      </w:r>
      <w:r>
        <w:object>
          <v:shape id="_x0000_i1124" type="#_x0000_t75" alt="eqId15c0dbe3c080c4c4636c64803e5c1f76" style="width:29.89pt;height:12.62pt" o:oleicon="f" o:ole="">
            <v:imagedata r:id="rId90" o:title="eqId15c0dbe3c080c4c4636c64803e5c1f76"/>
          </v:shape>
          <o:OLEObject Type="Embed" ProgID="Equation.DSMT4" ShapeID="_x0000_i1124" DrawAspect="Content" ObjectID="_100" r:id="rId205"/>
        </w:object>
      </w:r>
      <w:r>
        <w:t>关于</w:t>
      </w:r>
      <w:r>
        <w:object>
          <v:shape id="_x0000_i1125" type="#_x0000_t75" alt="eqIdd053b14c8588eee2acbbe44fc37a6886" style="width:9.68pt;height:11.91pt" o:oleicon="f" o:ole="">
            <v:imagedata r:id="rId167" o:title="eqIdd053b14c8588eee2acbbe44fc37a6886"/>
          </v:shape>
          <o:OLEObject Type="Embed" ProgID="Equation.DSMT4" ShapeID="_x0000_i1125" DrawAspect="Content" ObjectID="_101" r:id="rId206"/>
        </w:object>
      </w:r>
      <w:r>
        <w:t>轴对称的</w:t>
      </w:r>
      <w:r>
        <w:object>
          <v:shape id="_x0000_i1126" type="#_x0000_t75" alt="eqId4310db23fc79936c7182361e652bab1a" style="width:39.58pt;height:15.83pt" o:oleicon="f" o:ole="">
            <v:imagedata r:id="rId207" o:title="eqId4310db23fc79936c7182361e652bab1a"/>
          </v:shape>
          <o:OLEObject Type="Embed" ProgID="Equation.DSMT4" ShapeID="_x0000_i1126" DrawAspect="Content" ObjectID="_102" r:id="rId208"/>
        </w:object>
      </w:r>
      <w:r>
        <w:t>；</w:t>
      </w:r>
    </w:p>
    <w:p>
      <w:pPr>
        <w:shd w:val="clear" w:color="auto" w:fill="FFFFFF"/>
        <w:spacing w:line="360" w:lineRule="auto"/>
        <w:jc w:val="left"/>
        <w:textAlignment w:val="center"/>
      </w:pPr>
      <w:r>
        <w:t>(2)求</w:t>
      </w:r>
      <w:r>
        <w:object>
          <v:shape id="_x0000_i1127" type="#_x0000_t75" alt="eqId15c0dbe3c080c4c4636c64803e5c1f76" style="width:29.89pt;height:12.62pt" o:oleicon="f" o:ole="">
            <v:imagedata r:id="rId90" o:title="eqId15c0dbe3c080c4c4636c64803e5c1f76"/>
          </v:shape>
          <o:OLEObject Type="Embed" ProgID="Equation.DSMT4" ShapeID="_x0000_i1127" DrawAspect="Content" ObjectID="_103" r:id="rId209"/>
        </w:object>
      </w:r>
      <w:r>
        <w:t>的面积；</w:t>
      </w:r>
    </w:p>
    <w:p>
      <w:pPr>
        <w:shd w:val="clear" w:color="auto" w:fill="FFFFFF"/>
        <w:spacing w:line="360" w:lineRule="auto"/>
        <w:jc w:val="left"/>
        <w:textAlignment w:val="center"/>
      </w:pPr>
      <w:r>
        <w:t>(3)已知</w:t>
      </w:r>
      <w:r>
        <w:object>
          <v:shape id="_x0000_i1128" type="#_x0000_t75" alt="eqId198a7f2708b1cf3a54629903d575e19d" style="width:36.05pt;height:12.45pt" o:oleicon="f" o:ole="">
            <v:imagedata r:id="rId210" o:title="eqId198a7f2708b1cf3a54629903d575e19d"/>
          </v:shape>
          <o:OLEObject Type="Embed" ProgID="Equation.DSMT4" ShapeID="_x0000_i1128" DrawAspect="Content" ObjectID="_104" r:id="rId211"/>
        </w:object>
      </w:r>
      <w:r>
        <w:t>轴，且</w:t>
      </w:r>
      <w:r>
        <w:object>
          <v:shape id="_x0000_i1129" type="#_x0000_t75" alt="eqId32f01c4faacedfe56f5127d6c0cc63cf" style="width:33.41pt;height:12.45pt" o:oleicon="f" o:ole="">
            <v:imagedata r:id="rId212" o:title="eqId32f01c4faacedfe56f5127d6c0cc63cf"/>
          </v:shape>
          <o:OLEObject Type="Embed" ProgID="Equation.DSMT4" ShapeID="_x0000_i1129" DrawAspect="Content" ObjectID="_105" r:id="rId213"/>
        </w:object>
      </w:r>
      <w:r>
        <w:t>，直接写出</w:t>
      </w:r>
      <w:r>
        <w:object>
          <v:shape id="_x0000_i1130" type="#_x0000_t75" alt="eqId8455657dde27aabe6adb7b188e031c11" style="width:11.43pt;height:11.43pt" o:oleicon="f" o:ole="">
            <v:imagedata r:id="rId92" o:title="eqId8455657dde27aabe6adb7b188e031c11"/>
          </v:shape>
          <o:OLEObject Type="Embed" ProgID="Equation.DSMT4" ShapeID="_x0000_i1130" DrawAspect="Content" ObjectID="_106" r:id="rId214"/>
        </w:object>
      </w:r>
      <w:r>
        <w:t>点的坐标</w:t>
      </w:r>
      <w:r>
        <w:rPr>
          <w:u w:val="single"/>
        </w:rPr>
        <w:t xml:space="preserve"> </w:t>
      </w:r>
      <w:r>
        <w:t>．</w:t>
      </w:r>
    </w:p>
    <w:p>
      <w:pPr>
        <w:shd w:val="clear" w:color="auto" w:fill="FFFFFF"/>
        <w:spacing w:line="360" w:lineRule="auto"/>
        <w:jc w:val="left"/>
        <w:textAlignment w:val="center"/>
      </w:pPr>
      <w:r>
        <w:t>21</w:t>
      </w:r>
      <w:r>
        <w:t>．某校开设智能机器人编程的校本课程，购买了</w:t>
      </w:r>
      <w:r>
        <w:rPr>
          <w:rFonts w:ascii="Times New Roman" w:eastAsia="Times New Roman" w:hAnsi="Times New Roman" w:cs="Times New Roman"/>
          <w:i/>
        </w:rPr>
        <w:t>A</w:t>
      </w:r>
      <w:r>
        <w:t>，</w:t>
      </w:r>
      <w:r>
        <w:rPr>
          <w:rFonts w:ascii="Times New Roman" w:eastAsia="Times New Roman" w:hAnsi="Times New Roman" w:cs="Times New Roman"/>
          <w:i/>
        </w:rPr>
        <w:t>B</w:t>
      </w:r>
      <w:r>
        <w:t>两种型号的机器人模型．已知</w:t>
      </w:r>
      <w:r>
        <w:rPr>
          <w:rFonts w:ascii="Times New Roman" w:eastAsia="Times New Roman" w:hAnsi="Times New Roman" w:cs="Times New Roman"/>
          <w:i/>
        </w:rPr>
        <w:t>A</w:t>
      </w:r>
      <w:r>
        <w:t>型机器人模型单价比</w:t>
      </w:r>
      <w:r>
        <w:rPr>
          <w:rFonts w:ascii="Times New Roman" w:eastAsia="Times New Roman" w:hAnsi="Times New Roman" w:cs="Times New Roman"/>
          <w:i/>
        </w:rPr>
        <w:t>B</w:t>
      </w:r>
      <w:r>
        <w:t>型机器人模型单价多200元，购买5台</w:t>
      </w:r>
      <w:r>
        <w:rPr>
          <w:rFonts w:ascii="Times New Roman" w:eastAsia="Times New Roman" w:hAnsi="Times New Roman" w:cs="Times New Roman"/>
          <w:i/>
        </w:rPr>
        <w:t>A</w:t>
      </w:r>
      <w:r>
        <w:t>型机器人模型的费用比购买7台</w:t>
      </w:r>
      <w:r>
        <w:rPr>
          <w:rFonts w:ascii="Times New Roman" w:eastAsia="Times New Roman" w:hAnsi="Times New Roman" w:cs="Times New Roman"/>
          <w:i/>
        </w:rPr>
        <w:t>B</w:t>
      </w:r>
      <w:r>
        <w:t>型机器人模型的费用多400元．</w:t>
      </w:r>
    </w:p>
    <w:p>
      <w:pPr>
        <w:shd w:val="clear" w:color="auto" w:fill="FFFFFF"/>
        <w:spacing w:line="360" w:lineRule="auto"/>
        <w:jc w:val="left"/>
        <w:textAlignment w:val="center"/>
      </w:pPr>
      <w:r>
        <w:t>(1)求</w:t>
      </w:r>
      <w:r>
        <w:rPr>
          <w:rFonts w:ascii="Times New Roman" w:eastAsia="Times New Roman" w:hAnsi="Times New Roman" w:cs="Times New Roman"/>
          <w:i/>
        </w:rPr>
        <w:t>A</w:t>
      </w:r>
      <w:r>
        <w:t>型，</w:t>
      </w:r>
      <w:r>
        <w:rPr>
          <w:rFonts w:ascii="Times New Roman" w:eastAsia="Times New Roman" w:hAnsi="Times New Roman" w:cs="Times New Roman"/>
          <w:i/>
        </w:rPr>
        <w:t>B</w:t>
      </w:r>
      <w:r>
        <w:t>型机器人模型的单价分别是多少元？</w:t>
      </w:r>
    </w:p>
    <w:p>
      <w:pPr>
        <w:shd w:val="clear" w:color="auto" w:fill="FFFFFF"/>
        <w:spacing w:line="360" w:lineRule="auto"/>
        <w:jc w:val="left"/>
        <w:textAlignment w:val="center"/>
        <w:sectPr>
          <w:footerReference w:type="even" r:id="rId215"/>
          <w:footerReference w:type="default" r:id="rId216"/>
          <w:type w:val="nextPage"/>
          <w:pgSz w:w="11907" w:h="16839" w:code="9"/>
          <w:pgMar w:top="900" w:right="1997" w:bottom="900" w:left="1997" w:header="500" w:footer="500" w:gutter="0"/>
          <w:pgNumType w:start="4"/>
          <w:cols w:num="1" w:sep="1" w:space="425"/>
          <w:titlePg w:val="0"/>
          <w:docGrid w:type="lines" w:linePitch="312"/>
        </w:sectPr>
      </w:pPr>
      <w:r>
        <w:t>(2)现在需要购买</w:t>
      </w:r>
      <w:r>
        <w:rPr>
          <w:rFonts w:ascii="Times New Roman" w:eastAsia="Times New Roman" w:hAnsi="Times New Roman" w:cs="Times New Roman"/>
          <w:i/>
        </w:rPr>
        <w:t>A</w:t>
      </w:r>
      <w:r>
        <w:t>型号机器人模型5台，</w:t>
      </w:r>
      <w:r>
        <w:rPr>
          <w:rFonts w:ascii="Times New Roman" w:eastAsia="Times New Roman" w:hAnsi="Times New Roman" w:cs="Times New Roman"/>
          <w:i/>
        </w:rPr>
        <w:t>B</w:t>
      </w:r>
      <w:r>
        <w:t>型号机器人模型7台，求共需要花费多少钱？</w:t>
      </w:r>
    </w:p>
    <w:p>
      <w:pPr>
        <w:shd w:val="clear" w:color="auto" w:fill="FFFFFF"/>
        <w:spacing w:line="360" w:lineRule="auto"/>
        <w:jc w:val="left"/>
        <w:textAlignment w:val="center"/>
      </w:pPr>
      <w:r>
        <w:t>22</w:t>
      </w:r>
      <w:r>
        <w:t>．如图，已知P点是∠AOB平分线上一点，PC⊥OA，PD⊥OB，垂足为C、D．</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352675" cy="1733550"/>
            <wp:docPr id="100029" name="" descr="@@@25f3505238864828b5e7035ce4374d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217"/>
                    <a:stretch>
                      <a:fillRect/>
                    </a:stretch>
                  </pic:blipFill>
                  <pic:spPr>
                    <a:xfrm>
                      <a:off x="0" y="0"/>
                      <a:ext cx="2352675" cy="1733550"/>
                    </a:xfrm>
                    <a:prstGeom prst="rect">
                      <a:avLst/>
                    </a:prstGeom>
                  </pic:spPr>
                </pic:pic>
              </a:graphicData>
            </a:graphic>
          </wp:inline>
        </w:drawing>
      </w:r>
    </w:p>
    <w:p>
      <w:pPr>
        <w:shd w:val="clear" w:color="auto" w:fill="FFFFFF"/>
        <w:spacing w:line="360" w:lineRule="auto"/>
        <w:jc w:val="left"/>
        <w:textAlignment w:val="center"/>
      </w:pPr>
      <w:r>
        <w:t>（1）求证：∠PCD=∠PDC；（2）求证：OP垂直平分线段CD</w:t>
      </w:r>
    </w:p>
    <w:p>
      <w:pPr>
        <w:shd w:val="clear" w:color="auto" w:fill="FFFFFF"/>
        <w:spacing w:line="360" w:lineRule="auto"/>
        <w:jc w:val="left"/>
        <w:textAlignment w:val="center"/>
      </w:pPr>
      <w:r>
        <w:t>23</w:t>
      </w:r>
      <w:r>
        <w:t>．“逐梦寰宇问苍穹</w:t>
      </w:r>
      <w:r>
        <w:rPr>
          <w:rFonts w:ascii="Times New Roman" w:eastAsia="Times New Roman" w:hAnsi="Times New Roman" w:cs="Times New Roman"/>
          <w:strike w:val="0"/>
          <w:kern w:val="0"/>
          <w:sz w:val="24"/>
          <w:szCs w:val="24"/>
          <w:u w:val="none"/>
        </w:rPr>
        <w:drawing>
          <wp:inline>
            <wp:extent cx="285750" cy="200025"/>
            <wp:docPr id="100031" name="" descr="@@@c85069732701441cbc4c19dd989804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218"/>
                    <a:stretch>
                      <a:fillRect/>
                    </a:stretch>
                  </pic:blipFill>
                  <pic:spPr>
                    <a:xfrm>
                      <a:off x="0" y="0"/>
                      <a:ext cx="285750" cy="200025"/>
                    </a:xfrm>
                    <a:prstGeom prst="rect">
                      <a:avLst/>
                    </a:prstGeom>
                  </pic:spPr>
                </pic:pic>
              </a:graphicData>
            </a:graphic>
          </wp:inline>
        </w:drawing>
      </w:r>
      <w:r>
        <w:t>中国载人航天工程三十年成就展”的成功举办，标志着我国载人航天工程正式进入空间站应用与发展阶段</w:t>
      </w:r>
      <w:r>
        <w:object>
          <v:shape id="_x0000_i1131" type="#_x0000_t75" alt="eqIdc90282d4a37c9a20620d4bbb0c263cae" style="width:4.39pt;height:4.79pt" o:oleicon="f" o:ole="">
            <v:imagedata r:id="rId219" o:title="eqIdc90282d4a37c9a20620d4bbb0c263cae"/>
          </v:shape>
          <o:OLEObject Type="Embed" ProgID="Equation.DSMT4" ShapeID="_x0000_i1131" DrawAspect="Content" ObjectID="_107" r:id="rId220"/>
        </w:object>
      </w:r>
      <w:r>
        <w:t>某中学为了解学生对“航空航天知识”的掌握情况，随机抽取</w:t>
      </w:r>
      <w:r>
        <w:object>
          <v:shape id="_x0000_i1132" type="#_x0000_t75" alt="eqId294f5ba74cdf695fc9a8a8e52f421328" style="width:11.43pt;height:10.09pt" o:oleicon="f" o:ole="">
            <v:imagedata r:id="rId221" o:title="eqId294f5ba74cdf695fc9a8a8e52f421328"/>
          </v:shape>
          <o:OLEObject Type="Embed" ProgID="Equation.DSMT4" ShapeID="_x0000_i1132" DrawAspect="Content" ObjectID="_108" r:id="rId222"/>
        </w:object>
      </w:r>
      <w:r>
        <w:t>名学生进行测试，对成绩（百分制）</w:t>
      </w:r>
      <w:r>
        <w:object>
          <v:shape id="_x0000_i1133" type="#_x0000_t75" alt="eqId04582116cd765fcc5a52f44279ad6c94" style="width:6.15pt;height:13.28pt" o:oleicon="f" o:ole="">
            <v:imagedata r:id="rId223" o:title="eqId04582116cd765fcc5a52f44279ad6c94"/>
          </v:shape>
          <o:OLEObject Type="Embed" ProgID="Equation.DSMT4" ShapeID="_x0000_i1133" DrawAspect="Content" ObjectID="_109" r:id="rId224"/>
        </w:object>
      </w:r>
      <w:r>
        <w:t>进行整理、描述和分析，成绩划分为</w:t>
      </w:r>
      <w:r>
        <w:object>
          <v:shape id="_x0000_i1134" type="#_x0000_t75" alt="eqId402f7e5ec6233c8dee5baa108ab244bf" style="width:71.25pt;height:17.94pt" o:oleicon="f" o:ole="">
            <v:imagedata r:id="rId225" o:title="eqId402f7e5ec6233c8dee5baa108ab244bf"/>
          </v:shape>
          <o:OLEObject Type="Embed" ProgID="Equation.DSMT4" ShapeID="_x0000_i1134" DrawAspect="Content" ObjectID="_110" r:id="rId226"/>
        </w:object>
      </w:r>
      <w:r>
        <w:t>，</w:t>
      </w:r>
      <w:r>
        <w:object>
          <v:shape id="_x0000_i1135" type="#_x0000_t75" alt="eqId719b01b681b21853419d2804a3422871" style="width:66.88pt;height:17.38pt" o:oleicon="f" o:ole="">
            <v:imagedata r:id="rId227" o:title="eqId719b01b681b21853419d2804a3422871"/>
          </v:shape>
          <o:OLEObject Type="Embed" ProgID="Equation.DSMT4" ShapeID="_x0000_i1135" DrawAspect="Content" ObjectID="_111" r:id="rId228"/>
        </w:object>
      </w:r>
      <w:r>
        <w:t>，</w:t>
      </w:r>
      <w:r>
        <w:object>
          <v:shape id="_x0000_i1136" type="#_x0000_t75" alt="eqIdc24c03e54ed49cdfd17aed865e73db0b" style="width:66.88pt;height:17.88pt" o:oleicon="f" o:ole="">
            <v:imagedata r:id="rId229" o:title="eqIdc24c03e54ed49cdfd17aed865e73db0b"/>
          </v:shape>
          <o:OLEObject Type="Embed" ProgID="Equation.DSMT4" ShapeID="_x0000_i1136" DrawAspect="Content" ObjectID="_112" r:id="rId230"/>
        </w:object>
      </w:r>
      <w:r>
        <w:t>，</w:t>
      </w:r>
      <w:r>
        <w:object>
          <v:shape id="_x0000_i1137" type="#_x0000_t75" alt="eqId53f76b0831ff3535dbf32669edfd7428" style="width:67.73pt;height:17.68pt" o:oleicon="f" o:ole="">
            <v:imagedata r:id="rId231" o:title="eqId53f76b0831ff3535dbf32669edfd7428"/>
          </v:shape>
          <o:OLEObject Type="Embed" ProgID="Equation.DSMT4" ShapeID="_x0000_i1137" DrawAspect="Content" ObjectID="_113" r:id="rId232"/>
        </w:object>
      </w:r>
      <w:r>
        <w:t>，四个等级，并制作出不完整的统计图如下．</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695575" cy="1133475"/>
            <wp:docPr id="100033" name="" descr="@@@c42feec54f914b2fae3329a7ac00e8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233"/>
                    <a:stretch>
                      <a:fillRect/>
                    </a:stretch>
                  </pic:blipFill>
                  <pic:spPr>
                    <a:xfrm>
                      <a:off x="0" y="0"/>
                      <a:ext cx="2695575" cy="1133475"/>
                    </a:xfrm>
                    <a:prstGeom prst="rect">
                      <a:avLst/>
                    </a:prstGeom>
                  </pic:spPr>
                </pic:pic>
              </a:graphicData>
            </a:graphic>
          </wp:inline>
        </w:drawing>
      </w:r>
      <w:r>
        <w:t xml:space="preserve">   </w:t>
      </w:r>
    </w:p>
    <w:p>
      <w:pPr>
        <w:shd w:val="clear" w:color="auto" w:fill="FFFFFF"/>
        <w:spacing w:line="360" w:lineRule="auto"/>
        <w:jc w:val="left"/>
        <w:textAlignment w:val="center"/>
      </w:pPr>
      <w:r>
        <w:t>已知：</w:t>
      </w:r>
      <w:r>
        <w:rPr>
          <w:rFonts w:ascii="Times New Roman" w:eastAsia="Times New Roman" w:hAnsi="Times New Roman" w:cs="Times New Roman"/>
          <w:i/>
        </w:rPr>
        <w:t>B</w:t>
      </w:r>
      <w:r>
        <w:t>等级数据（单位：分）：80、80、81、82、85、86、86、88、89、89；</w:t>
      </w:r>
    </w:p>
    <w:p>
      <w:pPr>
        <w:shd w:val="clear" w:color="auto" w:fill="FFFFFF"/>
        <w:spacing w:line="360" w:lineRule="auto"/>
        <w:jc w:val="left"/>
        <w:textAlignment w:val="center"/>
      </w:pPr>
      <w:r>
        <w:t>根据以上信息，回答下列问题：</w:t>
      </w:r>
    </w:p>
    <w:p>
      <w:pPr>
        <w:shd w:val="clear" w:color="auto" w:fill="FFFFFF"/>
        <w:spacing w:line="360" w:lineRule="auto"/>
        <w:jc w:val="left"/>
        <w:textAlignment w:val="center"/>
      </w:pPr>
      <w:r>
        <w:t>(1)补全条形统计图，并填空：</w:t>
      </w:r>
      <w:r>
        <w:object>
          <v:shape id="_x0000_i1138" type="#_x0000_t75" alt="eqIda6c57bbef89a37f1a3808c0ceeac0c22" style="width:19.36pt;height:10.01pt" o:oleicon="f" o:ole="">
            <v:imagedata r:id="rId234" o:title="eqIda6c57bbef89a37f1a3808c0ceeac0c22"/>
          </v:shape>
          <o:OLEObject Type="Embed" ProgID="Equation.DSMT4" ShapeID="_x0000_i1138" DrawAspect="Content" ObjectID="_114" r:id="rId235"/>
        </w:object>
      </w:r>
      <w:r>
        <w:rPr>
          <w:u w:val="single"/>
        </w:rPr>
        <w:t>　　　</w:t>
      </w:r>
      <w:r>
        <w:t>，</w:t>
      </w:r>
      <w:r>
        <w:object>
          <v:shape id="_x0000_i1139" type="#_x0000_t75" alt="eqId0f3cb8d72bb2e281b943b3b430138ef7" style="width:16.71pt;height:10.03pt" o:oleicon="f" o:ole="">
            <v:imagedata r:id="rId236" o:title="eqId0f3cb8d72bb2e281b943b3b430138ef7"/>
          </v:shape>
          <o:OLEObject Type="Embed" ProgID="Equation.DSMT4" ShapeID="_x0000_i1139" DrawAspect="Content" ObjectID="_115" r:id="rId237"/>
        </w:object>
      </w:r>
      <w:r>
        <w:rPr>
          <w:u w:val="single"/>
        </w:rPr>
        <w:t>　　　</w:t>
      </w:r>
      <w:r>
        <w:t>；</w:t>
      </w:r>
    </w:p>
    <w:p>
      <w:pPr>
        <w:shd w:val="clear" w:color="auto" w:fill="FFFFFF"/>
        <w:spacing w:line="360" w:lineRule="auto"/>
        <w:jc w:val="left"/>
        <w:textAlignment w:val="center"/>
      </w:pPr>
      <w:r>
        <w:t>(2)抽取的</w:t>
      </w:r>
      <w:r>
        <w:object>
          <v:shape id="_x0000_i1140" type="#_x0000_t75" alt="eqId294f5ba74cdf695fc9a8a8e52f421328" style="width:11.43pt;height:10.09pt" o:oleicon="f" o:ole="">
            <v:imagedata r:id="rId221" o:title="eqId294f5ba74cdf695fc9a8a8e52f421328"/>
          </v:shape>
          <o:OLEObject Type="Embed" ProgID="Equation.DSMT4" ShapeID="_x0000_i1140" DrawAspect="Content" ObjectID="_116" r:id="rId238"/>
        </w:object>
      </w:r>
      <w:r>
        <w:t>名学生中，成绩的中位数是</w:t>
      </w:r>
      <w:r>
        <w:rPr>
          <w:u w:val="single"/>
        </w:rPr>
        <w:t>　　　　</w:t>
      </w:r>
      <w:r>
        <w:t>分；</w:t>
      </w:r>
    </w:p>
    <w:p>
      <w:pPr>
        <w:shd w:val="clear" w:color="auto" w:fill="FFFFFF"/>
        <w:spacing w:line="360" w:lineRule="auto"/>
        <w:jc w:val="left"/>
        <w:textAlignment w:val="center"/>
      </w:pPr>
      <w:r>
        <w:t>(3)这所学校共有2100名学生，若全部参加这次测试，请你估计成绩能达到A等级的学生人数．</w:t>
      </w:r>
    </w:p>
    <w:p>
      <w:pPr>
        <w:shd w:val="clear" w:color="auto" w:fill="FFFFFF"/>
        <w:spacing w:line="360" w:lineRule="auto"/>
        <w:jc w:val="left"/>
        <w:textAlignment w:val="center"/>
      </w:pPr>
      <w:r>
        <w:t>24</w:t>
      </w:r>
      <w:r>
        <w:t>．学校饮用水安全问题事关重大，直接影响到广大青少年的身体健康．为了全力保障校园饮水安全，让学生喝上放心水、健康水，某校在教学楼每个楼层都安装了饮水机．为了解饮水机的使用情况，小亮所在综合实践小组进行了调查研究，他们发现：饮水机的容量是25L，共有三个放水管，且每个水管出水的速度相同：三个水管同时打开时，饮水机的存水量（升）与放水时间（分）的关系如下表所示．</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586"/>
        <w:gridCol w:w="481"/>
        <w:gridCol w:w="639"/>
        <w:gridCol w:w="376"/>
        <w:gridCol w:w="481"/>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放水时间（分）</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8</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直饮水机的存水量（升）</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25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17.5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w:t>
            </w:r>
          </w:p>
        </w:tc>
      </w:tr>
    </w:tbl>
    <w:p>
      <w:pPr>
        <w:sectPr>
          <w:footerReference w:type="even" r:id="rId239"/>
          <w:footerReference w:type="default" r:id="rId240"/>
          <w:type w:val="nextPage"/>
          <w:pgSz w:w="11907" w:h="16839" w:code="9"/>
          <w:pgMar w:top="900" w:right="1997" w:bottom="900" w:left="1997" w:header="500" w:footer="500" w:gutter="0"/>
          <w:pgNumType w:start="5"/>
          <w:cols w:num="1" w:sep="1" w:space="425"/>
          <w:titlePg w:val="0"/>
          <w:docGrid w:type="lines" w:linePitch="312"/>
        </w:sectPr>
      </w:pPr>
    </w:p>
    <w:p>
      <w:pPr>
        <w:shd w:val="clear" w:color="auto" w:fill="FFFFFF"/>
        <w:spacing w:line="360" w:lineRule="auto"/>
        <w:jc w:val="left"/>
        <w:textAlignment w:val="center"/>
      </w:pPr>
      <w:r>
        <w:t>(1)当三个放水管全部打开时，每分钟的总出水量为</w:t>
      </w:r>
      <w:r>
        <w:rPr>
          <w:u w:val="single"/>
        </w:rPr>
        <w:t xml:space="preserve"> </w:t>
      </w:r>
      <w:r>
        <w:t>L．</w:t>
      </w:r>
    </w:p>
    <w:p>
      <w:pPr>
        <w:shd w:val="clear" w:color="auto" w:fill="FFFFFF"/>
        <w:spacing w:line="360" w:lineRule="auto"/>
        <w:jc w:val="left"/>
        <w:textAlignment w:val="center"/>
      </w:pPr>
      <w:r>
        <w:t>(2)某天课间休息时，同学们依次用饮水机接水．假设前后两人接水的间隔时间忽略不计，且水不发生泼洒，每个同学所接的水量相同．刚开始时，只打开了其中两个放水管，过了一会儿，来接水的同学越来越多，三个放水管全部打开．饮水机的存水量</w:t>
      </w:r>
      <w:r>
        <w:rPr>
          <w:rFonts w:ascii="Times New Roman" w:eastAsia="Times New Roman" w:hAnsi="Times New Roman" w:cs="Times New Roman"/>
          <w:i/>
        </w:rPr>
        <w:t>y</w:t>
      </w:r>
      <w:r>
        <w:t>（L）与放水时间</w:t>
      </w:r>
      <w:r>
        <w:rPr>
          <w:rFonts w:ascii="Times New Roman" w:eastAsia="Times New Roman" w:hAnsi="Times New Roman" w:cs="Times New Roman"/>
          <w:i/>
        </w:rPr>
        <w:t>x</w:t>
      </w:r>
      <w:r>
        <w:t>（min）的函数关系如下图所示．</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009775" cy="1952625"/>
            <wp:docPr id="100035" name="" descr="@@@0cc35c918cba40a4a34fd65347fdb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241"/>
                    <a:stretch>
                      <a:fillRect/>
                    </a:stretch>
                  </pic:blipFill>
                  <pic:spPr>
                    <a:xfrm>
                      <a:off x="0" y="0"/>
                      <a:ext cx="2009775" cy="1952625"/>
                    </a:xfrm>
                    <a:prstGeom prst="rect">
                      <a:avLst/>
                    </a:prstGeom>
                  </pic:spPr>
                </pic:pic>
              </a:graphicData>
            </a:graphic>
          </wp:inline>
        </w:drawing>
      </w:r>
    </w:p>
    <w:p>
      <w:pPr>
        <w:shd w:val="clear" w:color="auto" w:fill="FFFFFF"/>
        <w:spacing w:line="360" w:lineRule="auto"/>
        <w:jc w:val="left"/>
        <w:textAlignment w:val="center"/>
      </w:pPr>
      <w:r>
        <w:t>①求饮水机中的存水量</w:t>
      </w:r>
      <w:r>
        <w:rPr>
          <w:rFonts w:ascii="Times New Roman" w:eastAsia="Times New Roman" w:hAnsi="Times New Roman" w:cs="Times New Roman"/>
          <w:i/>
        </w:rPr>
        <w:t>y</w:t>
      </w:r>
      <w:r>
        <w:t>（L）与放水时间</w:t>
      </w:r>
      <w:r>
        <w:object>
          <v:shape id="_x0000_i1141" type="#_x0000_t75" alt="eqIdea64805be593d1f0bd0967030f702785" style="width:65.09pt;height:17.75pt" o:oleicon="f" o:ole="">
            <v:imagedata r:id="rId242" o:title="eqIdea64805be593d1f0bd0967030f702785"/>
          </v:shape>
          <o:OLEObject Type="Embed" ProgID="Equation.DSMT4" ShapeID="_x0000_i1141" DrawAspect="Content" ObjectID="_117" r:id="rId243"/>
        </w:object>
      </w:r>
      <w:r>
        <w:t>的函数关系式；</w:t>
      </w:r>
    </w:p>
    <w:p>
      <w:pPr>
        <w:shd w:val="clear" w:color="auto" w:fill="FFFFFF"/>
        <w:spacing w:line="360" w:lineRule="auto"/>
        <w:jc w:val="left"/>
        <w:textAlignment w:val="center"/>
      </w:pPr>
      <w:r>
        <w:t>②如果前3分钟恰好有10名同学接完水，则前30个同学接完水共需多少时间？</w:t>
      </w:r>
    </w:p>
    <w:p>
      <w:pPr>
        <w:shd w:val="clear" w:color="auto" w:fill="FFFFFF"/>
        <w:spacing w:line="360" w:lineRule="auto"/>
        <w:jc w:val="left"/>
        <w:textAlignment w:val="center"/>
      </w:pPr>
      <w:r>
        <w:t>25</w:t>
      </w:r>
      <w:r>
        <w:t>．（1）问题解决：①如图1，在平面直角坐标系中，一次函数</w:t>
      </w:r>
      <w:r>
        <w:object>
          <v:shape id="_x0000_i1142" type="#_x0000_t75" alt="eqId373e940578737a54a51be72e53a31c36" style="width:48.38pt;height:27.17pt" o:oleicon="f" o:ole="">
            <v:imagedata r:id="rId244" o:title="eqId373e940578737a54a51be72e53a31c36"/>
          </v:shape>
          <o:OLEObject Type="Embed" ProgID="Equation.DSMT4" ShapeID="_x0000_i1142" DrawAspect="Content" ObjectID="_118" r:id="rId245"/>
        </w:object>
      </w:r>
      <w:r>
        <w:t>与</w:t>
      </w:r>
      <w:r>
        <w:rPr>
          <w:rFonts w:ascii="Times New Roman" w:eastAsia="Times New Roman" w:hAnsi="Times New Roman" w:cs="Times New Roman"/>
          <w:i/>
        </w:rPr>
        <w:t>x</w:t>
      </w:r>
      <w:r>
        <w:t>轴交于点</w:t>
      </w:r>
      <w:r>
        <w:rPr>
          <w:rFonts w:ascii="Times New Roman" w:eastAsia="Times New Roman" w:hAnsi="Times New Roman" w:cs="Times New Roman"/>
          <w:i/>
        </w:rPr>
        <w:t>A</w:t>
      </w:r>
      <w:r>
        <w:t>，与</w:t>
      </w:r>
      <w:r>
        <w:rPr>
          <w:rFonts w:ascii="Times New Roman" w:eastAsia="Times New Roman" w:hAnsi="Times New Roman" w:cs="Times New Roman"/>
          <w:i/>
        </w:rPr>
        <w:t>y</w:t>
      </w:r>
      <w:r>
        <w:t>轴交于点</w:t>
      </w:r>
      <w:r>
        <w:rPr>
          <w:rFonts w:ascii="Times New Roman" w:eastAsia="Times New Roman" w:hAnsi="Times New Roman" w:cs="Times New Roman"/>
          <w:i/>
        </w:rPr>
        <w:t>B</w:t>
      </w:r>
      <w:r>
        <w:t>，点</w:t>
      </w:r>
      <w:r>
        <w:rPr>
          <w:rFonts w:ascii="Times New Roman" w:eastAsia="Times New Roman" w:hAnsi="Times New Roman" w:cs="Times New Roman"/>
          <w:i/>
        </w:rPr>
        <w:t>A</w:t>
      </w:r>
      <w:r>
        <w:t>、</w:t>
      </w:r>
      <w:r>
        <w:rPr>
          <w:rFonts w:ascii="Times New Roman" w:eastAsia="Times New Roman" w:hAnsi="Times New Roman" w:cs="Times New Roman"/>
          <w:i/>
        </w:rPr>
        <w:t>B</w:t>
      </w:r>
      <w:r>
        <w:t>的坐标分别为</w:t>
      </w:r>
      <w:r>
        <w:rPr>
          <w:u w:val="single"/>
        </w:rPr>
        <w:t xml:space="preserve"> </w:t>
      </w:r>
      <w:r>
        <w:t>、</w:t>
      </w:r>
      <w:r>
        <w:rPr>
          <w:u w:val="single"/>
        </w:rPr>
        <w:t xml:space="preserve"> </w:t>
      </w:r>
      <w:r>
        <w:t>；</w:t>
      </w:r>
    </w:p>
    <w:p>
      <w:pPr>
        <w:shd w:val="clear" w:color="auto" w:fill="FFFFFF"/>
        <w:spacing w:line="360" w:lineRule="auto"/>
        <w:jc w:val="left"/>
        <w:textAlignment w:val="center"/>
      </w:pPr>
      <w:r>
        <w:t>②以</w:t>
      </w:r>
      <w:r>
        <w:rPr>
          <w:rFonts w:ascii="Times New Roman" w:eastAsia="Times New Roman" w:hAnsi="Times New Roman" w:cs="Times New Roman"/>
          <w:i/>
        </w:rPr>
        <w:t>AB</w:t>
      </w:r>
      <w:r>
        <w:t>为腰在第二象限作等腰直角</w:t>
      </w:r>
      <w:r>
        <w:object>
          <v:shape id="_x0000_i1143" type="#_x0000_t75" alt="eqId15c0dbe3c080c4c4636c64803e5c1f76" style="width:29.89pt;height:12.62pt" o:oleicon="f" o:ole="">
            <v:imagedata r:id="rId90" o:title="eqId15c0dbe3c080c4c4636c64803e5c1f76"/>
          </v:shape>
          <o:OLEObject Type="Embed" ProgID="Equation.DSMT4" ShapeID="_x0000_i1143" DrawAspect="Content" ObjectID="_119" r:id="rId246"/>
        </w:object>
      </w:r>
      <w:r>
        <w:t>，</w:t>
      </w:r>
      <w:r>
        <w:object>
          <v:shape id="_x0000_i1144" type="#_x0000_t75" alt="eqId9c06154cae3bf7a8ce5a1e97a7380875" style="width:56.3pt;height:12.75pt" o:oleicon="f" o:ole="">
            <v:imagedata r:id="rId247" o:title="eqId9c06154cae3bf7a8ce5a1e97a7380875"/>
          </v:shape>
          <o:OLEObject Type="Embed" ProgID="Equation.DSMT4" ShapeID="_x0000_i1144" DrawAspect="Content" ObjectID="_120" r:id="rId248"/>
        </w:object>
      </w:r>
      <w:r>
        <w:t>，求点</w:t>
      </w:r>
      <w:r>
        <w:rPr>
          <w:rFonts w:ascii="Times New Roman" w:eastAsia="Times New Roman" w:hAnsi="Times New Roman" w:cs="Times New Roman"/>
          <w:i/>
        </w:rPr>
        <w:t>C</w:t>
      </w:r>
      <w:r>
        <w:t>的坐标；</w:t>
      </w:r>
    </w:p>
    <w:p>
      <w:pPr>
        <w:shd w:val="clear" w:color="auto" w:fill="FFFFFF"/>
        <w:spacing w:line="360" w:lineRule="auto"/>
        <w:jc w:val="left"/>
        <w:textAlignment w:val="center"/>
      </w:pPr>
      <w:r>
        <w:t>（2）综合运用：如图2，在平面直角坐标系中，点</w:t>
      </w:r>
      <w:r>
        <w:rPr>
          <w:rFonts w:ascii="Times New Roman" w:eastAsia="Times New Roman" w:hAnsi="Times New Roman" w:cs="Times New Roman"/>
          <w:i/>
        </w:rPr>
        <w:t>A</w:t>
      </w:r>
      <w:r>
        <w:t>坐标</w:t>
      </w:r>
      <w:r>
        <w:object>
          <v:shape id="_x0000_i1145" type="#_x0000_t75" alt="eqIdcf1cdb89a33f36603bd4d2ebbc84d8e8" style="width:31.67pt;height:17.81pt" o:oleicon="f" o:ole="">
            <v:imagedata r:id="rId249" o:title="eqIdcf1cdb89a33f36603bd4d2ebbc84d8e8"/>
          </v:shape>
          <o:OLEObject Type="Embed" ProgID="Equation.DSMT4" ShapeID="_x0000_i1145" DrawAspect="Content" ObjectID="_121" r:id="rId250"/>
        </w:object>
      </w:r>
      <w:r>
        <w:t>，点</w:t>
      </w:r>
      <w:r>
        <w:rPr>
          <w:rFonts w:ascii="Times New Roman" w:eastAsia="Times New Roman" w:hAnsi="Times New Roman" w:cs="Times New Roman"/>
          <w:i/>
        </w:rPr>
        <w:t>B</w:t>
      </w:r>
      <w:r>
        <w:t>坐标</w:t>
      </w:r>
      <w:r>
        <w:object>
          <v:shape id="_x0000_i1146" type="#_x0000_t75" alt="eqIdf96d337c61bc385106ddc1882a6bc16a" style="width:24.62pt;height:17.96pt" o:oleicon="f" o:ole="">
            <v:imagedata r:id="rId251" o:title="eqIdf96d337c61bc385106ddc1882a6bc16a"/>
          </v:shape>
          <o:OLEObject Type="Embed" ProgID="Equation.DSMT4" ShapeID="_x0000_i1146" DrawAspect="Content" ObjectID="_122" r:id="rId252"/>
        </w:object>
      </w:r>
      <w:r>
        <w:t>，过点</w:t>
      </w:r>
      <w:r>
        <w:rPr>
          <w:rFonts w:ascii="Times New Roman" w:eastAsia="Times New Roman" w:hAnsi="Times New Roman" w:cs="Times New Roman"/>
          <w:i/>
        </w:rPr>
        <w:t>B</w:t>
      </w:r>
      <w:r>
        <w:t>作</w:t>
      </w:r>
      <w:r>
        <w:rPr>
          <w:rFonts w:ascii="Times New Roman" w:eastAsia="Times New Roman" w:hAnsi="Times New Roman" w:cs="Times New Roman"/>
          <w:i/>
        </w:rPr>
        <w:t>x</w:t>
      </w:r>
      <w:r>
        <w:t>轴垂线</w:t>
      </w:r>
      <w:r>
        <w:rPr>
          <w:rFonts w:ascii="Times New Roman" w:eastAsia="Times New Roman" w:hAnsi="Times New Roman" w:cs="Times New Roman"/>
          <w:i/>
        </w:rPr>
        <w:t>l</w:t>
      </w:r>
      <w:r>
        <w:t>，点</w:t>
      </w:r>
      <w:r>
        <w:rPr>
          <w:rFonts w:ascii="Times New Roman" w:eastAsia="Times New Roman" w:hAnsi="Times New Roman" w:cs="Times New Roman"/>
          <w:i/>
        </w:rPr>
        <w:t>P</w:t>
      </w:r>
      <w:r>
        <w:t>是</w:t>
      </w:r>
      <w:r>
        <w:rPr>
          <w:rFonts w:ascii="Times New Roman" w:eastAsia="Times New Roman" w:hAnsi="Times New Roman" w:cs="Times New Roman"/>
          <w:i/>
        </w:rPr>
        <w:t>l</w:t>
      </w:r>
      <w:r>
        <w:t>上一动点，点</w:t>
      </w:r>
      <w:r>
        <w:rPr>
          <w:rFonts w:ascii="Times New Roman" w:eastAsia="Times New Roman" w:hAnsi="Times New Roman" w:cs="Times New Roman"/>
          <w:i/>
        </w:rPr>
        <w:t>D</w:t>
      </w:r>
      <w:r>
        <w:t>是在一次函数</w:t>
      </w:r>
      <w:r>
        <w:object>
          <v:shape id="_x0000_i1147" type="#_x0000_t75" alt="eqIda9427de5d22d37859a110dbb234313c1" style="width:51.04pt;height:13.92pt" o:oleicon="f" o:ole="">
            <v:imagedata r:id="rId253" o:title="eqIda9427de5d22d37859a110dbb234313c1"/>
          </v:shape>
          <o:OLEObject Type="Embed" ProgID="Equation.DSMT4" ShapeID="_x0000_i1147" DrawAspect="Content" ObjectID="_123" r:id="rId254"/>
        </w:object>
      </w:r>
      <w:r>
        <w:t>图象上一动点，若</w:t>
      </w:r>
      <w:r>
        <w:object>
          <v:shape id="_x0000_i1148" type="#_x0000_t75" alt="eqIdc7fbd6b9f85c086ac95562fe45e8d969" style="width:34.31pt;height:12.53pt" o:oleicon="f" o:ole="">
            <v:imagedata r:id="rId255" o:title="eqIdc7fbd6b9f85c086ac95562fe45e8d969"/>
          </v:shape>
          <o:OLEObject Type="Embed" ProgID="Equation.DSMT4" ShapeID="_x0000_i1148" DrawAspect="Content" ObjectID="_124" r:id="rId256"/>
        </w:object>
      </w:r>
      <w:r>
        <w:t>是以点</w:t>
      </w:r>
      <w:r>
        <w:rPr>
          <w:rFonts w:ascii="Times New Roman" w:eastAsia="Times New Roman" w:hAnsi="Times New Roman" w:cs="Times New Roman"/>
          <w:i/>
        </w:rPr>
        <w:t>D</w:t>
      </w:r>
      <w:r>
        <w:t>为直角顶点的等腰直角三角形，请求出点</w:t>
      </w:r>
      <w:r>
        <w:rPr>
          <w:rFonts w:ascii="Times New Roman" w:eastAsia="Times New Roman" w:hAnsi="Times New Roman" w:cs="Times New Roman"/>
          <w:i/>
        </w:rPr>
        <w:t>D</w:t>
      </w:r>
      <w:r>
        <w:t>的坐标．</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228850" cy="2171700"/>
            <wp:docPr id="100037" name="" descr="@@@b30dc54a26c4419581657ff851379f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257"/>
                    <a:stretch>
                      <a:fillRect/>
                    </a:stretch>
                  </pic:blipFill>
                  <pic:spPr>
                    <a:xfrm>
                      <a:off x="0" y="0"/>
                      <a:ext cx="2228850" cy="2171700"/>
                    </a:xfrm>
                    <a:prstGeom prst="rect">
                      <a:avLst/>
                    </a:prstGeom>
                  </pic:spPr>
                </pic:pic>
              </a:graphicData>
            </a:graphic>
          </wp:inline>
        </w:drawing>
      </w:r>
      <w:r>
        <w:rPr>
          <w:rFonts w:ascii="Times New Roman" w:eastAsia="Times New Roman" w:hAnsi="Times New Roman" w:cs="Times New Roman"/>
          <w:strike w:val="0"/>
          <w:kern w:val="0"/>
          <w:sz w:val="24"/>
          <w:szCs w:val="24"/>
          <w:u w:val="none"/>
        </w:rPr>
        <w:drawing>
          <wp:inline>
            <wp:extent cx="1828800" cy="2867025"/>
            <wp:docPr id="100039" name="" descr="@@@1c54a405ed9b4e89900a4bb555c524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258"/>
                    <a:stretch>
                      <a:fillRect/>
                    </a:stretch>
                  </pic:blipFill>
                  <pic:spPr>
                    <a:xfrm>
                      <a:off x="0" y="0"/>
                      <a:ext cx="1828800" cy="2867025"/>
                    </a:xfrm>
                    <a:prstGeom prst="rect">
                      <a:avLst/>
                    </a:prstGeom>
                  </pic:spPr>
                </pic:pic>
              </a:graphicData>
            </a:graphic>
          </wp:inline>
        </w:drawing>
      </w:r>
    </w:p>
    <w:p>
      <w:pPr>
        <w:shd w:val="clear" w:color="auto" w:fill="FFFFFF"/>
        <w:spacing w:line="360" w:lineRule="auto"/>
        <w:jc w:val="left"/>
        <w:textAlignment w:val="center"/>
        <w:sectPr>
          <w:footerReference w:type="even" r:id="rId259"/>
          <w:footerReference w:type="default" r:id="rId260"/>
          <w:type w:val="nextPage"/>
          <w:pgSz w:w="11907" w:h="16839" w:code="9"/>
          <w:pgMar w:top="900" w:right="1997" w:bottom="900" w:left="1997" w:header="500" w:footer="500" w:gutter="0"/>
          <w:pgNumType w:start="6"/>
          <w:cols w:num="1" w:sep="1" w:space="425"/>
          <w:titlePg w:val="0"/>
          <w:docGrid w:type="lines" w:linePitch="312"/>
        </w:sectPr>
      </w:pPr>
      <w:r>
        <w:t>26</w:t>
      </w:r>
      <w:r>
        <w:t>．已知</w:t>
      </w:r>
      <w:r>
        <w:object>
          <v:shape id="_x0000_i1149" type="#_x0000_t75" alt="eqIde3d3c378b1118d331d30b63fc587b270" style="width:86.23pt;height:11.44pt" o:oleicon="f" o:ole="">
            <v:imagedata r:id="rId261" o:title="eqIde3d3c378b1118d331d30b63fc587b270"/>
          </v:shape>
          <o:OLEObject Type="Embed" ProgID="Equation.DSMT4" ShapeID="_x0000_i1149" DrawAspect="Content" ObjectID="_125" r:id="rId262"/>
        </w:object>
      </w:r>
      <w:r>
        <w:t>，</w:t>
      </w:r>
      <w:r>
        <w:object>
          <v:shape id="_x0000_i1150" type="#_x0000_t75" alt="eqId8f5004804e2c17ae1ab4f0fc089dafe1" style="width:61.57pt;height:12.63pt" o:oleicon="f" o:ole="">
            <v:imagedata r:id="rId263" o:title="eqId8f5004804e2c17ae1ab4f0fc089dafe1"/>
          </v:shape>
          <o:OLEObject Type="Embed" ProgID="Equation.DSMT4" ShapeID="_x0000_i1150" DrawAspect="Content" ObjectID="_126" r:id="rId264"/>
        </w:object>
      </w:r>
      <w:r>
        <w:t>，</w:t>
      </w:r>
      <w:r>
        <w:object>
          <v:shape id="_x0000_i1151" type="#_x0000_t75" alt="eqIda7a14152584c0217b07529ffd4dc7521" style="width:58.93pt;height:12.58pt" o:oleicon="f" o:ole="">
            <v:imagedata r:id="rId265" o:title="eqIda7a14152584c0217b07529ffd4dc7521"/>
          </v:shape>
          <o:OLEObject Type="Embed" ProgID="Equation.DSMT4" ShapeID="_x0000_i1151" DrawAspect="Content" ObjectID="_127" r:id="rId266"/>
        </w:objec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733925" cy="1581150"/>
            <wp:docPr id="100041" name="" descr="@@@e4af8fda7a314c839315e97725dd53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267"/>
                    <a:stretch>
                      <a:fillRect/>
                    </a:stretch>
                  </pic:blipFill>
                  <pic:spPr>
                    <a:xfrm>
                      <a:off x="0" y="0"/>
                      <a:ext cx="4733925" cy="1581150"/>
                    </a:xfrm>
                    <a:prstGeom prst="rect">
                      <a:avLst/>
                    </a:prstGeom>
                  </pic:spPr>
                </pic:pic>
              </a:graphicData>
            </a:graphic>
          </wp:inline>
        </w:drawing>
      </w:r>
    </w:p>
    <w:p>
      <w:pPr>
        <w:shd w:val="clear" w:color="auto" w:fill="FFFFFF"/>
        <w:spacing w:line="360" w:lineRule="auto"/>
        <w:jc w:val="left"/>
        <w:textAlignment w:val="center"/>
      </w:pPr>
      <w:r>
        <w:t>(1)如图1，连接</w:t>
      </w:r>
      <w:r>
        <w:object>
          <v:shape id="_x0000_i1152" type="#_x0000_t75" alt="eqId60ef95894ceebaf236170e8832dcf7e3" style="width:18.46pt;height:12.52pt" o:oleicon="f" o:ole="">
            <v:imagedata r:id="rId268" o:title="eqId60ef95894ceebaf236170e8832dcf7e3"/>
          </v:shape>
          <o:OLEObject Type="Embed" ProgID="Equation.DSMT4" ShapeID="_x0000_i1152" DrawAspect="Content" ObjectID="_128" r:id="rId269"/>
        </w:object>
      </w:r>
      <w:r>
        <w:t>、</w:t>
      </w:r>
      <w:r>
        <w:object>
          <v:shape id="_x0000_i1153" type="#_x0000_t75" alt="eqIdd40b319212a7e7528b053e1c7097e966" style="width:17.58pt;height:11.43pt" o:oleicon="f" o:ole="">
            <v:imagedata r:id="rId270" o:title="eqIdd40b319212a7e7528b053e1c7097e966"/>
          </v:shape>
          <o:OLEObject Type="Embed" ProgID="Equation.DSMT4" ShapeID="_x0000_i1153" DrawAspect="Content" ObjectID="_129" r:id="rId271"/>
        </w:object>
      </w:r>
      <w:r>
        <w:t>，问</w:t>
      </w:r>
      <w:r>
        <w:object>
          <v:shape id="_x0000_i1154" type="#_x0000_t75" alt="eqId60ef95894ceebaf236170e8832dcf7e3" style="width:18.46pt;height:12.52pt" o:oleicon="f" o:ole="">
            <v:imagedata r:id="rId268" o:title="eqId60ef95894ceebaf236170e8832dcf7e3"/>
          </v:shape>
          <o:OLEObject Type="Embed" ProgID="Equation.DSMT4" ShapeID="_x0000_i1154" DrawAspect="Content" ObjectID="_130" r:id="rId272"/>
        </w:object>
      </w:r>
      <w:r>
        <w:t>与</w:t>
      </w:r>
      <w:r>
        <w:object>
          <v:shape id="_x0000_i1155" type="#_x0000_t75" alt="eqIdd40b319212a7e7528b053e1c7097e966" style="width:17.58pt;height:11.43pt" o:oleicon="f" o:ole="">
            <v:imagedata r:id="rId270" o:title="eqIdd40b319212a7e7528b053e1c7097e966"/>
          </v:shape>
          <o:OLEObject Type="Embed" ProgID="Equation.DSMT4" ShapeID="_x0000_i1155" DrawAspect="Content" ObjectID="_131" r:id="rId273"/>
        </w:object>
      </w:r>
      <w:r>
        <w:t>相等吗？并说明理由．</w:t>
      </w:r>
    </w:p>
    <w:p>
      <w:pPr>
        <w:shd w:val="clear" w:color="auto" w:fill="FFFFFF"/>
        <w:spacing w:line="360" w:lineRule="auto"/>
        <w:jc w:val="left"/>
        <w:textAlignment w:val="center"/>
      </w:pPr>
      <w:r>
        <w:t>(2)若将</w:t>
      </w:r>
      <w:r>
        <w:object>
          <v:shape id="_x0000_i1156" type="#_x0000_t75" alt="eqId4269ec70a88ad44f1630a236ead3b3b9" style="width:36.05pt;height:12.54pt" o:oleicon="f" o:ole="">
            <v:imagedata r:id="rId274" o:title="eqId4269ec70a88ad44f1630a236ead3b3b9"/>
          </v:shape>
          <o:OLEObject Type="Embed" ProgID="Equation.DSMT4" ShapeID="_x0000_i1156" DrawAspect="Content" ObjectID="_132" r:id="rId275"/>
        </w:object>
      </w:r>
      <w:r>
        <w:t>绕点</w:t>
      </w:r>
      <w:r>
        <w:rPr>
          <w:rFonts w:ascii="Times New Roman" w:eastAsia="Times New Roman" w:hAnsi="Times New Roman" w:cs="Times New Roman"/>
          <w:i/>
        </w:rPr>
        <w:t>O</w:t>
      </w:r>
      <w:r>
        <w:t>逆时针旋转，如图2，当点</w:t>
      </w:r>
      <w:r>
        <w:rPr>
          <w:rFonts w:ascii="Times New Roman" w:eastAsia="Times New Roman" w:hAnsi="Times New Roman" w:cs="Times New Roman"/>
          <w:i/>
        </w:rPr>
        <w:t>C</w:t>
      </w:r>
      <w:r>
        <w:t>恰好在</w:t>
      </w:r>
      <w:r>
        <w:object>
          <v:shape id="_x0000_i1157" type="#_x0000_t75" alt="eqIdf52a58fbaf4fea03567e88a9f0f6e37e" style="width:17.58pt;height:11.07pt" o:oleicon="f" o:ole="">
            <v:imagedata r:id="rId96" o:title="eqIdf52a58fbaf4fea03567e88a9f0f6e37e"/>
          </v:shape>
          <o:OLEObject Type="Embed" ProgID="Equation.DSMT4" ShapeID="_x0000_i1157" DrawAspect="Content" ObjectID="_133" r:id="rId276"/>
        </w:object>
      </w:r>
      <w:r>
        <w:t>边上时，请写出</w:t>
      </w:r>
      <w:r>
        <w:object>
          <v:shape id="_x0000_i1158" type="#_x0000_t75" alt="eqId60ef95894ceebaf236170e8832dcf7e3" style="width:18.46pt;height:12.52pt" o:oleicon="f" o:ole="">
            <v:imagedata r:id="rId268" o:title="eqId60ef95894ceebaf236170e8832dcf7e3"/>
          </v:shape>
          <o:OLEObject Type="Embed" ProgID="Equation.DSMT4" ShapeID="_x0000_i1158" DrawAspect="Content" ObjectID="_134" r:id="rId277"/>
        </w:object>
      </w:r>
      <w:r>
        <w:t>、</w:t>
      </w:r>
      <w:r>
        <w:object>
          <v:shape id="_x0000_i1159" type="#_x0000_t75" alt="eqId0dc5c9827dfd0be5a9c85962d6ccbfb1" style="width:17.59pt;height:12.38pt" o:oleicon="f" o:ole="">
            <v:imagedata r:id="rId98" o:title="eqId0dc5c9827dfd0be5a9c85962d6ccbfb1"/>
          </v:shape>
          <o:OLEObject Type="Embed" ProgID="Equation.DSMT4" ShapeID="_x0000_i1159" DrawAspect="Content" ObjectID="_135" r:id="rId278"/>
        </w:object>
      </w:r>
      <w:r>
        <w:t>、</w:t>
      </w:r>
      <w:r>
        <w:object>
          <v:shape id="_x0000_i1160" type="#_x0000_t75" alt="eqId828628c0876b45381c9a0edeb0fec236" style="width:18.46pt;height:12.42pt" o:oleicon="f" o:ole="">
            <v:imagedata r:id="rId279" o:title="eqId828628c0876b45381c9a0edeb0fec236"/>
          </v:shape>
          <o:OLEObject Type="Embed" ProgID="Equation.DSMT4" ShapeID="_x0000_i1160" DrawAspect="Content" ObjectID="_136" r:id="rId280"/>
        </w:object>
      </w:r>
      <w:r>
        <w:t>之间关系，并说明理由．</w:t>
      </w:r>
    </w:p>
    <w:p>
      <w:pPr>
        <w:shd w:val="clear" w:color="auto" w:fill="FFFFFF"/>
        <w:spacing w:line="360" w:lineRule="auto"/>
        <w:jc w:val="left"/>
        <w:textAlignment w:val="center"/>
      </w:pPr>
      <w:r>
        <w:t>(3)若</w:t>
      </w:r>
      <w:r>
        <w:object>
          <v:shape id="_x0000_i1161" type="#_x0000_t75" alt="eqId4269ec70a88ad44f1630a236ead3b3b9" style="width:36.05pt;height:12.54pt" o:oleicon="f" o:ole="">
            <v:imagedata r:id="rId274" o:title="eqId4269ec70a88ad44f1630a236ead3b3b9"/>
          </v:shape>
          <o:OLEObject Type="Embed" ProgID="Equation.DSMT4" ShapeID="_x0000_i1161" DrawAspect="Content" ObjectID="_137" r:id="rId281"/>
        </w:object>
      </w:r>
      <w:r>
        <w:t>绕点</w:t>
      </w:r>
      <w:r>
        <w:rPr>
          <w:rFonts w:ascii="Times New Roman" w:eastAsia="Times New Roman" w:hAnsi="Times New Roman" w:cs="Times New Roman"/>
          <w:i/>
        </w:rPr>
        <w:t>O</w:t>
      </w:r>
      <w:r>
        <w:t>旋转，当</w:t>
      </w:r>
      <w:r>
        <w:object>
          <v:shape id="_x0000_i1162" type="#_x0000_t75" alt="eqId63584cd8dd2907e2cb2dee351c8f4d31" style="width:57.2pt;height:12.42pt" o:oleicon="f" o:ole="">
            <v:imagedata r:id="rId282" o:title="eqId63584cd8dd2907e2cb2dee351c8f4d31"/>
          </v:shape>
          <o:OLEObject Type="Embed" ProgID="Equation.DSMT4" ShapeID="_x0000_i1162" DrawAspect="Content" ObjectID="_138" r:id="rId283"/>
        </w:object>
      </w:r>
      <w:r>
        <w:t>时，直线</w:t>
      </w:r>
      <w:r>
        <w:object>
          <v:shape id="_x0000_i1163" type="#_x0000_t75" alt="eqId9d78abbad68bbbf12af10cd40ef4c353" style="width:17.59pt;height:11.53pt" o:oleicon="f" o:ole="">
            <v:imagedata r:id="rId100" o:title="eqId9d78abbad68bbbf12af10cd40ef4c353"/>
          </v:shape>
          <o:OLEObject Type="Embed" ProgID="Equation.DSMT4" ShapeID="_x0000_i1163" DrawAspect="Content" ObjectID="_139" r:id="rId284"/>
        </w:object>
      </w:r>
      <w:r>
        <w:t>与直线</w:t>
      </w:r>
      <w:r>
        <w:object>
          <v:shape id="_x0000_i1164" type="#_x0000_t75" alt="eqIde2c3d2cba96f6f03520c0b3f6e4da03e" style="width:18.47pt;height:12.6pt" o:oleicon="f" o:ole="">
            <v:imagedata r:id="rId285" o:title="eqIde2c3d2cba96f6f03520c0b3f6e4da03e"/>
          </v:shape>
          <o:OLEObject Type="Embed" ProgID="Equation.DSMT4" ShapeID="_x0000_i1164" DrawAspect="Content" ObjectID="_140" r:id="rId286"/>
        </w:object>
      </w:r>
      <w:r>
        <w:t>交于点</w:t>
      </w:r>
      <w:r>
        <w:rPr>
          <w:rFonts w:ascii="Times New Roman" w:eastAsia="Times New Roman" w:hAnsi="Times New Roman" w:cs="Times New Roman"/>
          <w:i/>
        </w:rPr>
        <w:t>F</w:t>
      </w:r>
      <w:r>
        <w:t>，求</w:t>
      </w:r>
      <w:r>
        <w:object>
          <v:shape id="_x0000_i1165" type="#_x0000_t75" alt="eqId6aa2b5e09f8ec785c59900a529390a02" style="width:16.71pt;height:11.13pt" o:oleicon="f" o:ole="">
            <v:imagedata r:id="rId287" o:title="eqId6aa2b5e09f8ec785c59900a529390a02"/>
          </v:shape>
          <o:OLEObject Type="Embed" ProgID="Equation.DSMT4" ShapeID="_x0000_i1165" DrawAspect="Content" ObjectID="_141" r:id="rId288"/>
        </w:object>
      </w:r>
      <w:r>
        <w:t>的长．</w:t>
      </w:r>
    </w:p>
    <w:p>
      <w:pPr>
        <w:shd w:val="clear" w:color="auto" w:fill="FFFFFF"/>
        <w:spacing w:line="360" w:lineRule="auto"/>
        <w:jc w:val="left"/>
        <w:textAlignment w:val="center"/>
        <w:sectPr>
          <w:footerReference w:type="even" r:id="rId289"/>
          <w:footerReference w:type="default" r:id="rId290"/>
          <w:type w:val="nextPage"/>
          <w:pgSz w:w="11907" w:h="16839" w:code="9"/>
          <w:pgMar w:top="900" w:right="1997" w:bottom="900" w:left="1997" w:header="500" w:footer="500" w:gutter="0"/>
          <w:pgNumType w:start="7"/>
          <w:cols w:num="1" w:sep="1" w:space="425"/>
          <w:titlePg w:val="0"/>
          <w:docGrid w:type="lines" w:linePitch="312"/>
        </w:sectPr>
      </w:pPr>
    </w:p>
    <w:p w:rsidR="00EF035E" w:rsidRPr="00043B54" w14:textId="2C26DF43">
      <w:pPr>
        <w:jc w:val="center"/>
        <w:textAlignment w:val="center"/>
        <w:rPr>
          <w:rFonts w:ascii="宋体" w:eastAsia="宋体" w:hAnsi="宋体" w:cs="宋体"/>
          <w:b/>
          <w:i w:val="0"/>
          <w:sz w:val="21"/>
        </w:rPr>
      </w:pPr>
      <w:r w:rsidRPr="00043B54">
        <w:rPr>
          <w:rFonts w:ascii="宋体" w:eastAsia="宋体" w:hAnsi="宋体" w:cs="宋体"/>
          <w:b/>
          <w:i w:val="0"/>
          <w:sz w:val="21"/>
        </w:rPr>
        <w:t>参考答案：</w:t>
      </w:r>
    </w:p>
    <w:p>
      <w:pPr>
        <w:shd w:val="clear" w:color="auto" w:fill="FFFFFF"/>
        <w:spacing w:line="360" w:lineRule="auto"/>
        <w:jc w:val="left"/>
        <w:textAlignment w:val="center"/>
      </w:pPr>
      <w:r>
        <w:t>1．D</w:t>
      </w:r>
    </w:p>
    <w:p>
      <w:pPr>
        <w:shd w:val="clear" w:color="auto" w:fill="FFFFFF"/>
        <w:spacing w:line="360" w:lineRule="auto"/>
        <w:jc w:val="left"/>
        <w:textAlignment w:val="center"/>
      </w:pPr>
      <w:r>
        <w:t>【分析】此题主要考查算术平方根的定义．由题意根据算平方根的定义进行求解即可．</w:t>
      </w:r>
    </w:p>
    <w:p>
      <w:pPr>
        <w:shd w:val="clear" w:color="auto" w:fill="FFFFFF"/>
        <w:spacing w:line="360" w:lineRule="auto"/>
        <w:jc w:val="left"/>
        <w:textAlignment w:val="center"/>
      </w:pPr>
      <w:r>
        <w:t>【详解】解：</w:t>
      </w:r>
      <w:r>
        <w:object>
          <v:shape id="_x0000_i1166" type="#_x0000_t75" alt="eqId39e65eccaa7119ae2617ab8e3b4824a7" style="width:36.08pt;height:15.74pt" o:oleicon="f" o:ole="">
            <v:imagedata r:id="rId291" o:title="eqId39e65eccaa7119ae2617ab8e3b4824a7"/>
          </v:shape>
          <o:OLEObject Type="Embed" ProgID="Equation.DSMT4" ShapeID="_x0000_i1166" DrawAspect="Content" ObjectID="_142" r:id="rId292"/>
        </w:object>
      </w:r>
      <w:r>
        <w:t>，</w:t>
      </w:r>
    </w:p>
    <w:p>
      <w:pPr>
        <w:shd w:val="clear" w:color="auto" w:fill="FFFFFF"/>
        <w:spacing w:line="360" w:lineRule="auto"/>
        <w:jc w:val="left"/>
        <w:textAlignment w:val="center"/>
      </w:pPr>
      <w:r>
        <w:t>故选：D．</w:t>
      </w:r>
    </w:p>
    <w:p>
      <w:pPr>
        <w:shd w:val="clear" w:color="auto" w:fill="FFFFFF"/>
        <w:spacing w:line="360" w:lineRule="auto"/>
        <w:jc w:val="left"/>
        <w:textAlignment w:val="center"/>
      </w:pPr>
      <w:r>
        <w:t>2．D</w:t>
      </w:r>
    </w:p>
    <w:p>
      <w:pPr>
        <w:shd w:val="clear" w:color="auto" w:fill="FFFFFF"/>
        <w:spacing w:line="360" w:lineRule="auto"/>
        <w:jc w:val="left"/>
        <w:textAlignment w:val="center"/>
      </w:pPr>
      <w:r>
        <w:t>【分析】先判断出点的横纵坐标的符号，进而判断点所在的象限．</w:t>
      </w:r>
    </w:p>
    <w:p>
      <w:pPr>
        <w:shd w:val="clear" w:color="auto" w:fill="FFFFFF"/>
        <w:spacing w:line="360" w:lineRule="auto"/>
        <w:jc w:val="left"/>
        <w:textAlignment w:val="center"/>
      </w:pPr>
      <w:r>
        <w:t>【详解】解：∵点的横坐标3＞0，纵坐标-4＜0，</w:t>
      </w:r>
    </w:p>
    <w:p>
      <w:pPr>
        <w:shd w:val="clear" w:color="auto" w:fill="FFFFFF"/>
        <w:spacing w:line="360" w:lineRule="auto"/>
        <w:jc w:val="left"/>
        <w:textAlignment w:val="center"/>
      </w:pPr>
      <w:r>
        <w:t>∴点P（3，-4）在第四象限．</w:t>
      </w:r>
    </w:p>
    <w:p>
      <w:pPr>
        <w:shd w:val="clear" w:color="auto" w:fill="FFFFFF"/>
        <w:spacing w:line="360" w:lineRule="auto"/>
        <w:jc w:val="left"/>
        <w:textAlignment w:val="center"/>
      </w:pPr>
      <w:r>
        <w:t>故选：D．</w:t>
      </w:r>
    </w:p>
    <w:p>
      <w:pPr>
        <w:shd w:val="clear" w:color="auto" w:fill="FFFFFF"/>
        <w:spacing w:line="360" w:lineRule="auto"/>
        <w:jc w:val="left"/>
        <w:textAlignment w:val="center"/>
      </w:pPr>
      <w:r>
        <w:t>【点睛】本题考查了平面直角坐标系中各个象限的点的坐标的符号特点．四个象限的符号特点分别是：第一象限（+，+）；第二象限（-，+）；第三象限（-，-）；第四象限（+，-）．</w:t>
      </w:r>
    </w:p>
    <w:p>
      <w:pPr>
        <w:shd w:val="clear" w:color="auto" w:fill="FFFFFF"/>
        <w:spacing w:line="360" w:lineRule="auto"/>
        <w:jc w:val="left"/>
        <w:textAlignment w:val="center"/>
      </w:pPr>
      <w:r>
        <w:t>3．B</w:t>
      </w:r>
    </w:p>
    <w:p>
      <w:pPr>
        <w:shd w:val="clear" w:color="auto" w:fill="FFFFFF"/>
        <w:spacing w:line="360" w:lineRule="auto"/>
        <w:jc w:val="left"/>
        <w:textAlignment w:val="center"/>
      </w:pPr>
      <w:r>
        <w:t>【分析】本题考查平行线的性质，垂直的定义，三角形内角和定理，根据两直线平行、同位角相等可得</w:t>
      </w:r>
      <w:r>
        <w:object>
          <v:shape id="_x0000_i1167" type="#_x0000_t75" alt="eqIdce568dd1b58c064295ee4cd5528c4a0c" style="width:82.68pt;height:12.3pt" o:oleicon="f" o:ole="">
            <v:imagedata r:id="rId293" o:title="eqIdce568dd1b58c064295ee4cd5528c4a0c"/>
          </v:shape>
          <o:OLEObject Type="Embed" ProgID="Equation.DSMT4" ShapeID="_x0000_i1167" DrawAspect="Content" ObjectID="_143" r:id="rId294"/>
        </w:object>
      </w:r>
      <w:r>
        <w:t>，根据垂直的定义可得</w:t>
      </w:r>
      <w:r>
        <w:object>
          <v:shape id="_x0000_i1168" type="#_x0000_t75" alt="eqIdccef7a1dee34b7f0c73b4e969308d8c8" style="width:57.2pt;height:12.32pt" o:oleicon="f" o:ole="">
            <v:imagedata r:id="rId295" o:title="eqIdccef7a1dee34b7f0c73b4e969308d8c8"/>
          </v:shape>
          <o:OLEObject Type="Embed" ProgID="Equation.DSMT4" ShapeID="_x0000_i1168" DrawAspect="Content" ObjectID="_144" r:id="rId296"/>
        </w:object>
      </w:r>
      <w:r>
        <w:t>，再根据三角形内角和为180度即可求解．</w:t>
      </w:r>
    </w:p>
    <w:p>
      <w:pPr>
        <w:shd w:val="clear" w:color="auto" w:fill="FFFFFF"/>
        <w:spacing w:line="360" w:lineRule="auto"/>
        <w:jc w:val="left"/>
        <w:textAlignment w:val="center"/>
      </w:pPr>
      <w:r>
        <w:t>【详解】解：</w:t>
      </w:r>
      <w:r>
        <w:object>
          <v:shape id="_x0000_i1169" type="#_x0000_t75" alt="eqId16f3d198e76391779fa3badc848c8ac8" style="width:9.67pt;height:8.18pt" o:oleicon="f" o:ole="">
            <v:imagedata r:id="rId297" o:title="eqId16f3d198e76391779fa3badc848c8ac8"/>
          </v:shape>
          <o:OLEObject Type="Embed" ProgID="Equation.DSMT4" ShapeID="_x0000_i1169" DrawAspect="Content" ObjectID="_145" r:id="rId298"/>
        </w:object>
      </w:r>
      <w:r>
        <w:object>
          <v:shape id="_x0000_i1170" type="#_x0000_t75" alt="eqIdcd81adb13f5a7550b0f94f770900a613" style="width:44.86pt;height:11.53pt" o:oleicon="f" o:ole="">
            <v:imagedata r:id="rId12" o:title="eqIdcd81adb13f5a7550b0f94f770900a613"/>
          </v:shape>
          <o:OLEObject Type="Embed" ProgID="Equation.DSMT4" ShapeID="_x0000_i1170" DrawAspect="Content" ObjectID="_146" r:id="rId299"/>
        </w:object>
      </w:r>
      <w:r>
        <w:t>，</w:t>
      </w:r>
    </w:p>
    <w:p>
      <w:pPr>
        <w:shd w:val="clear" w:color="auto" w:fill="FFFFFF"/>
        <w:spacing w:line="360" w:lineRule="auto"/>
        <w:jc w:val="left"/>
        <w:textAlignment w:val="center"/>
      </w:pPr>
      <w:r>
        <w:object>
          <v:shape id="_x0000_i1171" type="#_x0000_t75" alt="eqId2de0d10ef8b748d4531250c37c5d3f9e" style="width:9.67pt;height:8.92pt" o:oleicon="f" o:ole="">
            <v:imagedata r:id="rId300" o:title="eqId2de0d10ef8b748d4531250c37c5d3f9e"/>
          </v:shape>
          <o:OLEObject Type="Embed" ProgID="Equation.DSMT4" ShapeID="_x0000_i1171" DrawAspect="Content" ObjectID="_147" r:id="rId301"/>
        </w:object>
      </w:r>
      <w:r>
        <w:object>
          <v:shape id="_x0000_i1172" type="#_x0000_t75" alt="eqIdce568dd1b58c064295ee4cd5528c4a0c" style="width:82.68pt;height:12.3pt" o:oleicon="f" o:ole="">
            <v:imagedata r:id="rId293" o:title="eqIdce568dd1b58c064295ee4cd5528c4a0c"/>
          </v:shape>
          <o:OLEObject Type="Embed" ProgID="Equation.DSMT4" ShapeID="_x0000_i1172" DrawAspect="Content" ObjectID="_148" r:id="rId302"/>
        </w:object>
      </w:r>
      <w:r>
        <w:t>，</w:t>
      </w:r>
    </w:p>
    <w:p>
      <w:pPr>
        <w:shd w:val="clear" w:color="auto" w:fill="FFFFFF"/>
        <w:spacing w:line="360" w:lineRule="auto"/>
        <w:jc w:val="left"/>
        <w:textAlignment w:val="center"/>
      </w:pPr>
      <w:r>
        <w:object>
          <v:shape id="_x0000_i1173" type="#_x0000_t75" alt="eqId16f3d198e76391779fa3badc848c8ac8" style="width:9.67pt;height:8.18pt" o:oleicon="f" o:ole="">
            <v:imagedata r:id="rId297" o:title="eqId16f3d198e76391779fa3badc848c8ac8"/>
          </v:shape>
          <o:OLEObject Type="Embed" ProgID="Equation.DSMT4" ShapeID="_x0000_i1173" DrawAspect="Content" ObjectID="_149" r:id="rId303"/>
        </w:object>
      </w:r>
      <w:r>
        <w:object>
          <v:shape id="_x0000_i1174" type="#_x0000_t75" alt="eqIda7699dd30e08702bfc6499eb9c89e54a" style="width:43.96pt;height:12.31pt" o:oleicon="f" o:ole="">
            <v:imagedata r:id="rId14" o:title="eqIda7699dd30e08702bfc6499eb9c89e54a"/>
          </v:shape>
          <o:OLEObject Type="Embed" ProgID="Equation.DSMT4" ShapeID="_x0000_i1174" DrawAspect="Content" ObjectID="_150" r:id="rId304"/>
        </w:object>
      </w:r>
      <w:r>
        <w:t>，</w:t>
      </w:r>
    </w:p>
    <w:p>
      <w:pPr>
        <w:shd w:val="clear" w:color="auto" w:fill="FFFFFF"/>
        <w:spacing w:line="360" w:lineRule="auto"/>
        <w:jc w:val="left"/>
        <w:textAlignment w:val="center"/>
      </w:pPr>
      <w:r>
        <w:object>
          <v:shape id="_x0000_i1175" type="#_x0000_t75" alt="eqId2de0d10ef8b748d4531250c37c5d3f9e" style="width:9.67pt;height:8.92pt" o:oleicon="f" o:ole="">
            <v:imagedata r:id="rId300" o:title="eqId2de0d10ef8b748d4531250c37c5d3f9e"/>
          </v:shape>
          <o:OLEObject Type="Embed" ProgID="Equation.DSMT4" ShapeID="_x0000_i1175" DrawAspect="Content" ObjectID="_151" r:id="rId305"/>
        </w:object>
      </w:r>
      <w:r>
        <w:object>
          <v:shape id="_x0000_i1176" type="#_x0000_t75" alt="eqIdccef7a1dee34b7f0c73b4e969308d8c8" style="width:57.2pt;height:12.32pt" o:oleicon="f" o:ole="">
            <v:imagedata r:id="rId295" o:title="eqIdccef7a1dee34b7f0c73b4e969308d8c8"/>
          </v:shape>
          <o:OLEObject Type="Embed" ProgID="Equation.DSMT4" ShapeID="_x0000_i1176" DrawAspect="Content" ObjectID="_152" r:id="rId306"/>
        </w:object>
      </w:r>
      <w:r>
        <w:t>，</w:t>
      </w:r>
    </w:p>
    <w:p>
      <w:pPr>
        <w:shd w:val="clear" w:color="auto" w:fill="FFFFFF"/>
        <w:spacing w:line="360" w:lineRule="auto"/>
        <w:jc w:val="left"/>
        <w:textAlignment w:val="center"/>
      </w:pPr>
      <w:r>
        <w:object>
          <v:shape id="_x0000_i1177" type="#_x0000_t75" alt="eqId2de0d10ef8b748d4531250c37c5d3f9e" style="width:9.67pt;height:8.92pt" o:oleicon="f" o:ole="">
            <v:imagedata r:id="rId300" o:title="eqId2de0d10ef8b748d4531250c37c5d3f9e"/>
          </v:shape>
          <o:OLEObject Type="Embed" ProgID="Equation.DSMT4" ShapeID="_x0000_i1177" DrawAspect="Content" ObjectID="_153" r:id="rId307"/>
        </w:object>
      </w:r>
      <w:r>
        <w:object>
          <v:shape id="_x0000_i1178" type="#_x0000_t75" alt="eqId31eff9995b7dbf06e4deec8bce997397" style="width:224.4pt;height:12.27pt" o:oleicon="f" o:ole="">
            <v:imagedata r:id="rId308" o:title="eqId31eff9995b7dbf06e4deec8bce997397"/>
          </v:shape>
          <o:OLEObject Type="Embed" ProgID="Equation.DSMT4" ShapeID="_x0000_i1178" DrawAspect="Content" ObjectID="_154" r:id="rId309"/>
        </w:object>
      </w:r>
      <w:r>
        <w:t>，</w:t>
      </w:r>
    </w:p>
    <w:p>
      <w:pPr>
        <w:shd w:val="clear" w:color="auto" w:fill="FFFFFF"/>
        <w:spacing w:line="360" w:lineRule="auto"/>
        <w:jc w:val="left"/>
        <w:textAlignment w:val="center"/>
      </w:pPr>
      <w:r>
        <w:t>故选：B．</w:t>
      </w:r>
    </w:p>
    <w:p>
      <w:pPr>
        <w:shd w:val="clear" w:color="auto" w:fill="FFFFFF"/>
        <w:spacing w:line="360" w:lineRule="auto"/>
        <w:jc w:val="left"/>
        <w:textAlignment w:val="center"/>
      </w:pPr>
      <w:r>
        <w:t>4．A</w:t>
      </w:r>
    </w:p>
    <w:p>
      <w:pPr>
        <w:shd w:val="clear" w:color="auto" w:fill="FFFFFF"/>
        <w:spacing w:line="360" w:lineRule="auto"/>
        <w:jc w:val="left"/>
        <w:textAlignment w:val="center"/>
      </w:pPr>
      <w:r>
        <w:t>【分析】根据平行线、相交线、三角形内角和等性质，对选项逐个判断即可．</w:t>
      </w:r>
    </w:p>
    <w:p>
      <w:pPr>
        <w:shd w:val="clear" w:color="auto" w:fill="FFFFFF"/>
        <w:spacing w:line="360" w:lineRule="auto"/>
        <w:jc w:val="left"/>
        <w:textAlignment w:val="center"/>
      </w:pPr>
      <w:r>
        <w:t>【详解】A：两直线平行，同位角相等，同旁内角互补，选项错误，符合题意；</w:t>
      </w:r>
    </w:p>
    <w:p>
      <w:pPr>
        <w:shd w:val="clear" w:color="auto" w:fill="FFFFFF"/>
        <w:spacing w:line="360" w:lineRule="auto"/>
        <w:jc w:val="left"/>
        <w:textAlignment w:val="center"/>
      </w:pPr>
      <w:r>
        <w:t>B：对顶角相等，为真命题，故选项不符合题意；</w:t>
      </w:r>
    </w:p>
    <w:p>
      <w:pPr>
        <w:shd w:val="clear" w:color="auto" w:fill="FFFFFF"/>
        <w:spacing w:line="360" w:lineRule="auto"/>
        <w:jc w:val="left"/>
        <w:textAlignment w:val="center"/>
      </w:pPr>
      <w:r>
        <w:t>C：直角三角形两锐角相加为</w:t>
      </w:r>
      <w:r>
        <w:object>
          <v:shape id="_x0000_i1179" type="#_x0000_t75" alt="eqIdc02b54dc6b3e1bb6544f47d4c8743fcf" style="width:17.58pt;height:12.37pt" o:oleicon="f" o:ole="">
            <v:imagedata r:id="rId310" o:title="eqIdc02b54dc6b3e1bb6544f47d4c8743fcf"/>
          </v:shape>
          <o:OLEObject Type="Embed" ProgID="Equation.DSMT4" ShapeID="_x0000_i1179" DrawAspect="Content" ObjectID="_155" r:id="rId311"/>
        </w:object>
      </w:r>
      <w:r>
        <w:t>，即互余，为真命题，故选项不符合题意；</w:t>
      </w:r>
    </w:p>
    <w:p>
      <w:pPr>
        <w:shd w:val="clear" w:color="auto" w:fill="FFFFFF"/>
        <w:spacing w:line="360" w:lineRule="auto"/>
        <w:jc w:val="left"/>
        <w:textAlignment w:val="center"/>
      </w:pPr>
      <w:r>
        <w:t>D：平行于同一直线的两条直线平行，为真命题，故选项不符合题意；</w:t>
      </w:r>
    </w:p>
    <w:p>
      <w:pPr>
        <w:shd w:val="clear" w:color="auto" w:fill="FFFFFF"/>
        <w:spacing w:line="360" w:lineRule="auto"/>
        <w:jc w:val="left"/>
        <w:textAlignment w:val="center"/>
      </w:pPr>
      <w:r>
        <w:t>故选A．</w:t>
      </w:r>
    </w:p>
    <w:p>
      <w:pPr>
        <w:shd w:val="clear" w:color="auto" w:fill="FFFFFF"/>
        <w:spacing w:line="360" w:lineRule="auto"/>
        <w:jc w:val="left"/>
        <w:textAlignment w:val="center"/>
        <w:sectPr>
          <w:headerReference w:type="even" r:id="rId312"/>
          <w:headerReference w:type="default" r:id="rId313"/>
          <w:footerReference w:type="even" r:id="rId314"/>
          <w:footerReference w:type="default" r:id="rId315"/>
          <w:pgSz w:w="11906" w:h="16838" w:code="9"/>
          <w:pgMar w:top="1440" w:right="1797" w:bottom="1440" w:left="1797" w:header="851" w:footer="992" w:gutter="0"/>
          <w:pgNumType w:start="1"/>
          <w:cols w:space="425"/>
          <w:docGrid w:type="lines" w:linePitch="312"/>
        </w:sectPr>
      </w:pPr>
    </w:p>
    <w:p>
      <w:pPr>
        <w:shd w:val="clear" w:color="auto" w:fill="FFFFFF"/>
        <w:spacing w:line="360" w:lineRule="auto"/>
        <w:jc w:val="left"/>
        <w:textAlignment w:val="center"/>
      </w:pPr>
      <w:r>
        <w:t>【点睛】此题主要考查了真假命题，涉及到平行线、相交线、三角形内角和、平行公理等内容，熟练掌握相关几何性质是解题的关键．</w:t>
      </w:r>
    </w:p>
    <w:p>
      <w:pPr>
        <w:shd w:val="clear" w:color="auto" w:fill="FFFFFF"/>
        <w:spacing w:line="360" w:lineRule="auto"/>
        <w:jc w:val="left"/>
        <w:textAlignment w:val="center"/>
      </w:pPr>
      <w:r>
        <w:t>5．C</w:t>
      </w:r>
    </w:p>
    <w:p>
      <w:pPr>
        <w:shd w:val="clear" w:color="auto" w:fill="FFFFFF"/>
        <w:spacing w:line="360" w:lineRule="auto"/>
        <w:jc w:val="left"/>
        <w:textAlignment w:val="center"/>
      </w:pPr>
      <w:r>
        <w:t>【分析】本题主要考查了二次根式的混合运算，根据二次根式的运算法则解题即可．</w:t>
      </w:r>
    </w:p>
    <w:p>
      <w:pPr>
        <w:shd w:val="clear" w:color="auto" w:fill="FFFFFF"/>
        <w:spacing w:line="360" w:lineRule="auto"/>
        <w:jc w:val="left"/>
        <w:textAlignment w:val="center"/>
      </w:pPr>
      <w:r>
        <w:t>【详解】解：</w:t>
      </w:r>
      <w:r>
        <w:object>
          <v:shape id="_x0000_i1180" type="#_x0000_t75" alt="eqId76c2bb7be2e9410a16502268fd4c67be" style="width:10.56pt;height:10.56pt" o:oleicon="f" o:ole="">
            <v:imagedata r:id="rId316" o:title="eqId76c2bb7be2e9410a16502268fd4c67be"/>
          </v:shape>
          <o:OLEObject Type="Embed" ProgID="Equation.DSMT4" ShapeID="_x0000_i1180" DrawAspect="Content" ObjectID="_156" r:id="rId317"/>
        </w:object>
      </w:r>
      <w:r>
        <w:t>．</w:t>
      </w:r>
      <w:r>
        <w:object>
          <v:shape id="_x0000_i1181" type="#_x0000_t75" alt="eqId534d146593183ee1fe7d628c699f22af" style="width:61.6pt;height:15.84pt" o:oleicon="f" o:ole="">
            <v:imagedata r:id="rId318" o:title="eqId534d146593183ee1fe7d628c699f22af"/>
          </v:shape>
          <o:OLEObject Type="Embed" ProgID="Equation.DSMT4" ShapeID="_x0000_i1181" DrawAspect="Content" ObjectID="_157" r:id="rId319"/>
        </w:object>
      </w:r>
      <w:r>
        <w:t>，原计算错误，故本选项不符合题意；</w:t>
      </w:r>
    </w:p>
    <w:p>
      <w:pPr>
        <w:shd w:val="clear" w:color="auto" w:fill="FFFFFF"/>
        <w:spacing w:line="360" w:lineRule="auto"/>
        <w:jc w:val="left"/>
        <w:textAlignment w:val="center"/>
      </w:pPr>
      <w:r>
        <w:object>
          <v:shape id="_x0000_i1182" type="#_x0000_t75" alt="eqIdc14c6709d2a04863cacdee618b20613e" style="width:10.68pt;height:11.3pt" o:oleicon="f" o:ole="">
            <v:imagedata r:id="rId320" o:title="eqIdc14c6709d2a04863cacdee618b20613e"/>
          </v:shape>
          <o:OLEObject Type="Embed" ProgID="Equation.DSMT4" ShapeID="_x0000_i1182" DrawAspect="Content" ObjectID="_158" r:id="rId321"/>
        </w:object>
      </w:r>
      <w:r>
        <w:t>．</w:t>
      </w:r>
      <w:r>
        <w:object>
          <v:shape id="_x0000_i1183" type="#_x0000_t75" alt="eqId79426f2c249d851cca0b7bbfe7823cbf" style="width:74.8pt;height:23.17pt" o:oleicon="f" o:ole="">
            <v:imagedata r:id="rId322" o:title="eqId79426f2c249d851cca0b7bbfe7823cbf"/>
          </v:shape>
          <o:OLEObject Type="Embed" ProgID="Equation.DSMT4" ShapeID="_x0000_i1183" DrawAspect="Content" ObjectID="_159" r:id="rId323"/>
        </w:object>
      </w:r>
      <w:r>
        <w:t>，原计算错误．故本选项不符合题意；</w:t>
      </w:r>
    </w:p>
    <w:p>
      <w:pPr>
        <w:shd w:val="clear" w:color="auto" w:fill="FFFFFF"/>
        <w:spacing w:line="360" w:lineRule="auto"/>
        <w:jc w:val="left"/>
        <w:textAlignment w:val="center"/>
      </w:pPr>
      <w:r>
        <w:object>
          <v:shape id="_x0000_i1184" type="#_x0000_t75" alt="eqId7f015ed8e497b4394053ddd19683a98f" style="width:10.56pt;height:12.54pt" o:oleicon="f" o:ole="">
            <v:imagedata r:id="rId324" o:title="eqId7f015ed8e497b4394053ddd19683a98f"/>
          </v:shape>
          <o:OLEObject Type="Embed" ProgID="Equation.DSMT4" ShapeID="_x0000_i1184" DrawAspect="Content" ObjectID="_160" r:id="rId325"/>
        </w:object>
      </w:r>
      <w:r>
        <w:t>．</w:t>
      </w:r>
      <w:r>
        <w:object>
          <v:shape id="_x0000_i1185" type="#_x0000_t75" alt="eqId3fc8b50a3b86264a1b1cbafb18f8dc41" style="width:66pt;height:15.73pt" o:oleicon="f" o:ole="">
            <v:imagedata r:id="rId35" o:title="eqId3fc8b50a3b86264a1b1cbafb18f8dc41"/>
          </v:shape>
          <o:OLEObject Type="Embed" ProgID="Equation.DSMT4" ShapeID="_x0000_i1185" DrawAspect="Content" ObjectID="_161" r:id="rId326"/>
        </w:object>
      </w:r>
      <w:r>
        <w:t>，原计算正确，故本选项符合题意；</w:t>
      </w:r>
    </w:p>
    <w:p>
      <w:pPr>
        <w:shd w:val="clear" w:color="auto" w:fill="FFFFFF"/>
        <w:spacing w:line="360" w:lineRule="auto"/>
        <w:jc w:val="left"/>
        <w:textAlignment w:val="center"/>
      </w:pPr>
      <w:r>
        <w:object>
          <v:shape id="_x0000_i1186" type="#_x0000_t75" alt="eqId7909220d1db380634534190b662ee0a7" style="width:11.57pt;height:11.57pt" o:oleicon="f" o:ole="">
            <v:imagedata r:id="rId327" o:title="eqId7909220d1db380634534190b662ee0a7"/>
          </v:shape>
          <o:OLEObject Type="Embed" ProgID="Equation.DSMT4" ShapeID="_x0000_i1186" DrawAspect="Content" ObjectID="_162" r:id="rId328"/>
        </w:object>
      </w:r>
      <w:r>
        <w:t>．</w:t>
      </w:r>
      <w:r>
        <w:object>
          <v:shape id="_x0000_i1187" type="#_x0000_t75" alt="eqIdaccbbea279c038773db8c22b3b736a26" style="width:102.08pt;height:20.21pt" o:oleicon="f" o:ole="">
            <v:imagedata r:id="rId329" o:title="eqIdaccbbea279c038773db8c22b3b736a26"/>
          </v:shape>
          <o:OLEObject Type="Embed" ProgID="Equation.DSMT4" ShapeID="_x0000_i1187" DrawAspect="Content" ObjectID="_163" r:id="rId330"/>
        </w:object>
      </w:r>
      <w:r>
        <w:t>，且</w:t>
      </w:r>
      <w:r>
        <w:object>
          <v:shape id="_x0000_i1188" type="#_x0000_t75" alt="eqId9c343f28266eade4070a3441965e8d39" style="width:21.97pt;height:15.31pt" o:oleicon="f" o:ole="">
            <v:imagedata r:id="rId331" o:title="eqId9c343f28266eade4070a3441965e8d39"/>
          </v:shape>
          <o:OLEObject Type="Embed" ProgID="Equation.DSMT4" ShapeID="_x0000_i1188" DrawAspect="Content" ObjectID="_164" r:id="rId332"/>
        </w:object>
      </w:r>
      <w:r>
        <w:t>与</w:t>
      </w:r>
      <w:r>
        <w:object>
          <v:shape id="_x0000_i1189" type="#_x0000_t75" alt="eqIde73ac8789042d64436d916a4e02eee83" style="width:21.99pt;height:15.99pt" o:oleicon="f" o:ole="">
            <v:imagedata r:id="rId333" o:title="eqIde73ac8789042d64436d916a4e02eee83"/>
          </v:shape>
          <o:OLEObject Type="Embed" ProgID="Equation.DSMT4" ShapeID="_x0000_i1189" DrawAspect="Content" ObjectID="_165" r:id="rId334"/>
        </w:object>
      </w:r>
      <w:r>
        <w:t>不成立，原计算错误，故本选项不符合题意；</w:t>
      </w:r>
    </w:p>
    <w:p>
      <w:pPr>
        <w:shd w:val="clear" w:color="auto" w:fill="FFFFFF"/>
        <w:spacing w:line="360" w:lineRule="auto"/>
        <w:jc w:val="left"/>
        <w:textAlignment w:val="center"/>
        <w:rPr>
          <w:i/>
        </w:rPr>
      </w:pPr>
      <w:r>
        <w:t>故选：C</w:t>
      </w:r>
      <w:r>
        <w:rPr>
          <w:i/>
        </w:rPr>
        <w:t>．</w:t>
      </w:r>
    </w:p>
    <w:p>
      <w:pPr>
        <w:shd w:val="clear" w:color="auto" w:fill="FFFFFF"/>
        <w:spacing w:line="360" w:lineRule="auto"/>
        <w:jc w:val="left"/>
        <w:textAlignment w:val="center"/>
      </w:pPr>
      <w:r>
        <w:t>6．C</w:t>
      </w:r>
    </w:p>
    <w:p>
      <w:pPr>
        <w:shd w:val="clear" w:color="auto" w:fill="FFFFFF"/>
        <w:spacing w:line="360" w:lineRule="auto"/>
        <w:jc w:val="left"/>
        <w:textAlignment w:val="center"/>
      </w:pPr>
      <w:r>
        <w:t>【分析】本题考查了众数、中位数、极差和平均数的意义．根据众数、中位数、极差和平均数的定义求解即可判断．</w:t>
      </w:r>
    </w:p>
    <w:p>
      <w:pPr>
        <w:shd w:val="clear" w:color="auto" w:fill="FFFFFF"/>
        <w:spacing w:line="360" w:lineRule="auto"/>
        <w:jc w:val="left"/>
        <w:textAlignment w:val="center"/>
      </w:pPr>
      <w:r>
        <w:t>【详解】解：观察图表可知：</w:t>
      </w:r>
    </w:p>
    <w:p>
      <w:pPr>
        <w:shd w:val="clear" w:color="auto" w:fill="FFFFFF"/>
        <w:spacing w:line="360" w:lineRule="auto"/>
        <w:jc w:val="left"/>
        <w:textAlignment w:val="center"/>
      </w:pPr>
      <w:r>
        <w:t>年龄最大与最小的差为</w:t>
      </w:r>
      <w:r>
        <w:object>
          <v:shape id="_x0000_i1190" type="#_x0000_t75" alt="eqId0369c430c1cc751abb077d2cd414ed81" style="width:46.6pt;height:12.18pt" o:oleicon="f" o:ole="">
            <v:imagedata r:id="rId335" o:title="eqId0369c430c1cc751abb077d2cd414ed81"/>
          </v:shape>
          <o:OLEObject Type="Embed" ProgID="Equation.DSMT4" ShapeID="_x0000_i1190" DrawAspect="Content" ObjectID="_166" r:id="rId336"/>
        </w:object>
      </w:r>
      <w:r>
        <w:t>岁，故极差是3；</w:t>
      </w:r>
    </w:p>
    <w:p>
      <w:pPr>
        <w:shd w:val="clear" w:color="auto" w:fill="FFFFFF"/>
        <w:spacing w:line="360" w:lineRule="auto"/>
        <w:jc w:val="left"/>
        <w:textAlignment w:val="center"/>
      </w:pPr>
      <w:r>
        <w:t>平均数是</w:t>
      </w:r>
      <w:r>
        <w:object>
          <v:shape id="_x0000_i1191" type="#_x0000_t75" alt="eqId829b2cc3fa91cf2dba234c752356bb04" style="width:168.96pt;height:27.13pt" o:oleicon="f" o:ole="">
            <v:imagedata r:id="rId337" o:title="eqId829b2cc3fa91cf2dba234c752356bb04"/>
          </v:shape>
          <o:OLEObject Type="Embed" ProgID="Equation.DSMT4" ShapeID="_x0000_i1191" DrawAspect="Content" ObjectID="_167" r:id="rId338"/>
        </w:object>
      </w:r>
      <w:r>
        <w:t>；</w:t>
      </w:r>
    </w:p>
    <w:p>
      <w:pPr>
        <w:shd w:val="clear" w:color="auto" w:fill="FFFFFF"/>
        <w:spacing w:line="360" w:lineRule="auto"/>
        <w:jc w:val="left"/>
        <w:textAlignment w:val="center"/>
      </w:pPr>
      <w:r>
        <w:t>人数最多的是5人，年龄是15岁，故众数是15；</w:t>
      </w:r>
    </w:p>
    <w:p>
      <w:pPr>
        <w:shd w:val="clear" w:color="auto" w:fill="FFFFFF"/>
        <w:spacing w:line="360" w:lineRule="auto"/>
        <w:jc w:val="left"/>
        <w:textAlignment w:val="center"/>
      </w:pPr>
      <w:r>
        <w:t>共</w:t>
      </w:r>
      <w:r>
        <w:object>
          <v:shape id="_x0000_i1192" type="#_x0000_t75" alt="eqId501afbb226745fd188ea830b0bedd136" style="width:63.36pt;height:11.22pt" o:oleicon="f" o:ole="">
            <v:imagedata r:id="rId339" o:title="eqId501afbb226745fd188ea830b0bedd136"/>
          </v:shape>
          <o:OLEObject Type="Embed" ProgID="Equation.DSMT4" ShapeID="_x0000_i1192" DrawAspect="Content" ObjectID="_168" r:id="rId340"/>
        </w:object>
      </w:r>
      <w:r>
        <w:t>人，中位数是第6，7个人平均年龄，因而中位数是15．</w:t>
      </w:r>
    </w:p>
    <w:p>
      <w:pPr>
        <w:shd w:val="clear" w:color="auto" w:fill="FFFFFF"/>
        <w:spacing w:line="360" w:lineRule="auto"/>
        <w:jc w:val="left"/>
        <w:textAlignment w:val="center"/>
      </w:pPr>
      <w:r>
        <w:t>观察四个选项，选项C符合题意，</w:t>
      </w:r>
    </w:p>
    <w:p>
      <w:pPr>
        <w:shd w:val="clear" w:color="auto" w:fill="FFFFFF"/>
        <w:spacing w:line="360" w:lineRule="auto"/>
        <w:jc w:val="left"/>
        <w:textAlignment w:val="center"/>
      </w:pPr>
      <w:r>
        <w:t>故选：C．</w:t>
      </w:r>
    </w:p>
    <w:p>
      <w:pPr>
        <w:shd w:val="clear" w:color="auto" w:fill="FFFFFF"/>
        <w:spacing w:line="360" w:lineRule="auto"/>
        <w:jc w:val="left"/>
        <w:textAlignment w:val="center"/>
      </w:pPr>
      <w:r>
        <w:t>7．C</w:t>
      </w:r>
    </w:p>
    <w:p>
      <w:pPr>
        <w:shd w:val="clear" w:color="auto" w:fill="FFFFFF"/>
        <w:spacing w:line="360" w:lineRule="auto"/>
        <w:jc w:val="left"/>
        <w:textAlignment w:val="center"/>
      </w:pPr>
      <w:r>
        <w:t>【分析】本题主要考查了全等三角形的判定及其性质，含30度角的直角三角形的性质，勾股定理．证明</w:t>
      </w:r>
      <w:r>
        <w:object>
          <v:shape id="_x0000_i1193" type="#_x0000_t75" alt="eqId431f1e930042bfd745b9adb047f01faf" style="width:117.92pt;height:17.6pt" o:oleicon="f" o:ole="">
            <v:imagedata r:id="rId341" o:title="eqId431f1e930042bfd745b9adb047f01faf"/>
          </v:shape>
          <o:OLEObject Type="Embed" ProgID="Equation.DSMT4" ShapeID="_x0000_i1193" DrawAspect="Content" ObjectID="_169" r:id="rId342"/>
        </w:object>
      </w:r>
      <w:r>
        <w:t>，推出</w:t>
      </w:r>
      <w:r>
        <w:object>
          <v:shape id="_x0000_i1194" type="#_x0000_t75" alt="eqId62024741958a5d549ab7b8ca75352c13" style="width:80.05pt;height:11.81pt" o:oleicon="f" o:ole="">
            <v:imagedata r:id="rId343" o:title="eqId62024741958a5d549ab7b8ca75352c13"/>
          </v:shape>
          <o:OLEObject Type="Embed" ProgID="Equation.DSMT4" ShapeID="_x0000_i1194" DrawAspect="Content" ObjectID="_170" r:id="rId344"/>
        </w:object>
      </w:r>
      <w:r>
        <w:t>，再利用含30度角的直角三角形的性质结合勾股定理即可求解．</w:t>
      </w:r>
    </w:p>
    <w:p>
      <w:pPr>
        <w:shd w:val="clear" w:color="auto" w:fill="FFFFFF"/>
        <w:spacing w:line="360" w:lineRule="auto"/>
        <w:jc w:val="left"/>
        <w:textAlignment w:val="center"/>
      </w:pPr>
      <w:r>
        <w:t>【详解】解：∵</w:t>
      </w:r>
      <w:r>
        <w:object>
          <v:shape id="_x0000_i1195" type="#_x0000_t75" alt="eqId080db3af81b29ed10144a1c2e2a4fb8a" style="width:43.96pt;height:12.62pt" o:oleicon="f" o:ole="">
            <v:imagedata r:id="rId60" o:title="eqId080db3af81b29ed10144a1c2e2a4fb8a"/>
          </v:shape>
          <o:OLEObject Type="Embed" ProgID="Equation.DSMT4" ShapeID="_x0000_i1195" DrawAspect="Content" ObjectID="_171" r:id="rId345"/>
        </w:object>
      </w:r>
      <w:r>
        <w:t>，</w:t>
      </w:r>
      <w:r>
        <w:object>
          <v:shape id="_x0000_i1196" type="#_x0000_t75" alt="eqId4a0e5697eca3f5205cb7b343648240bf" style="width:45.74pt;height:12.6pt" o:oleicon="f" o:ole="">
            <v:imagedata r:id="rId62" o:title="eqId4a0e5697eca3f5205cb7b343648240bf"/>
          </v:shape>
          <o:OLEObject Type="Embed" ProgID="Equation.DSMT4" ShapeID="_x0000_i1196" DrawAspect="Content" ObjectID="_172" r:id="rId346"/>
        </w:object>
      </w:r>
      <w:r>
        <w:t>，</w:t>
      </w:r>
    </w:p>
    <w:p>
      <w:pPr>
        <w:shd w:val="clear" w:color="auto" w:fill="FFFFFF"/>
        <w:spacing w:line="360" w:lineRule="auto"/>
        <w:jc w:val="left"/>
        <w:textAlignment w:val="center"/>
      </w:pPr>
      <w:r>
        <w:t>∴</w:t>
      </w:r>
      <w:r>
        <w:object>
          <v:shape id="_x0000_i1197" type="#_x0000_t75" alt="eqIdbe5c43900cc9af92e1ee15a14504df42" style="width:69.49pt;height:11.91pt" o:oleicon="f" o:ole="">
            <v:imagedata r:id="rId347" o:title="eqIdbe5c43900cc9af92e1ee15a14504df42"/>
          </v:shape>
          <o:OLEObject Type="Embed" ProgID="Equation.DSMT4" ShapeID="_x0000_i1197" DrawAspect="Content" ObjectID="_173" r:id="rId348"/>
        </w:object>
      </w:r>
      <w:r>
        <w:t>，</w:t>
      </w:r>
    </w:p>
    <w:p>
      <w:pPr>
        <w:shd w:val="clear" w:color="auto" w:fill="FFFFFF"/>
        <w:spacing w:line="360" w:lineRule="auto"/>
        <w:jc w:val="left"/>
        <w:textAlignment w:val="center"/>
      </w:pPr>
      <w:r>
        <w:t>∵</w:t>
      </w:r>
      <w:r>
        <w:object>
          <v:shape id="_x0000_i1198" type="#_x0000_t75" alt="eqIda651eb577dbada1f29590e558d6f9fa2" style="width:42.24pt;height:12.54pt" o:oleicon="f" o:ole="">
            <v:imagedata r:id="rId64" o:title="eqIda651eb577dbada1f29590e558d6f9fa2"/>
          </v:shape>
          <o:OLEObject Type="Embed" ProgID="Equation.DSMT4" ShapeID="_x0000_i1198" DrawAspect="Content" ObjectID="_174" r:id="rId349"/>
        </w:object>
      </w:r>
      <w:r>
        <w:t>，又</w:t>
      </w:r>
      <w:r>
        <w:object>
          <v:shape id="_x0000_i1199" type="#_x0000_t75" alt="eqId155b649a00836437c05c018b930b9b34" style="width:39.57pt;height:12.81pt" o:oleicon="f" o:ole="">
            <v:imagedata r:id="rId350" o:title="eqId155b649a00836437c05c018b930b9b34"/>
          </v:shape>
          <o:OLEObject Type="Embed" ProgID="Equation.DSMT4" ShapeID="_x0000_i1199" DrawAspect="Content" ObjectID="_175" r:id="rId351"/>
        </w:object>
      </w:r>
      <w:r>
        <w:t>，</w:t>
      </w:r>
    </w:p>
    <w:p>
      <w:pPr>
        <w:shd w:val="clear" w:color="auto" w:fill="FFFFFF"/>
        <w:spacing w:line="360" w:lineRule="auto"/>
        <w:jc w:val="left"/>
        <w:textAlignment w:val="center"/>
      </w:pPr>
      <w:r>
        <w:t>∴</w:t>
      </w:r>
      <w:r>
        <w:object>
          <v:shape id="_x0000_i1200" type="#_x0000_t75" alt="eqId431f1e930042bfd745b9adb047f01faf" style="width:117.92pt;height:17.6pt" o:oleicon="f" o:ole="">
            <v:imagedata r:id="rId341" o:title="eqId431f1e930042bfd745b9adb047f01faf"/>
          </v:shape>
          <o:OLEObject Type="Embed" ProgID="Equation.DSMT4" ShapeID="_x0000_i1200" DrawAspect="Content" ObjectID="_176" r:id="rId352"/>
        </w:object>
      </w:r>
      <w:r>
        <w:t>，</w:t>
      </w:r>
    </w:p>
    <w:p>
      <w:pPr>
        <w:shd w:val="clear" w:color="auto" w:fill="FFFFFF"/>
        <w:spacing w:line="360" w:lineRule="auto"/>
        <w:jc w:val="left"/>
        <w:textAlignment w:val="center"/>
        <w:sectPr>
          <w:headerReference w:type="even" r:id="rId353"/>
          <w:headerReference w:type="default" r:id="rId354"/>
          <w:footerReference w:type="even" r:id="rId355"/>
          <w:footerReference w:type="default" r:id="rId356"/>
          <w:type w:val="nextPage"/>
          <w:pgSz w:w="11906" w:h="16838" w:code="9"/>
          <w:pgMar w:top="1440" w:right="1797" w:bottom="1440" w:left="1797" w:header="851" w:footer="992" w:gutter="0"/>
          <w:pgNumType w:start="2"/>
          <w:cols w:space="425"/>
          <w:titlePg w:val="0"/>
          <w:docGrid w:type="lines" w:linePitch="312"/>
        </w:sectPr>
      </w:pPr>
      <w:r>
        <w:t>∴</w:t>
      </w:r>
      <w:r>
        <w:object>
          <v:shape id="_x0000_i1201" type="#_x0000_t75" alt="eqId62024741958a5d549ab7b8ca75352c13" style="width:80.05pt;height:11.81pt" o:oleicon="f" o:ole="">
            <v:imagedata r:id="rId343" o:title="eqId62024741958a5d549ab7b8ca75352c13"/>
          </v:shape>
          <o:OLEObject Type="Embed" ProgID="Equation.DSMT4" ShapeID="_x0000_i1201" DrawAspect="Content" ObjectID="_177" r:id="rId357"/>
        </w:object>
      </w:r>
      <w:r>
        <w:t>，</w:t>
      </w:r>
    </w:p>
    <w:p>
      <w:pPr>
        <w:shd w:val="clear" w:color="auto" w:fill="FFFFFF"/>
        <w:spacing w:line="360" w:lineRule="auto"/>
        <w:jc w:val="left"/>
        <w:textAlignment w:val="center"/>
      </w:pPr>
      <w:r>
        <w:t>∵</w:t>
      </w:r>
      <w:r>
        <w:object>
          <v:shape id="_x0000_i1202" type="#_x0000_t75" alt="eqId7bb5b12692517a39c320f99a479eb055" style="width:34.29pt;height:12.36pt" o:oleicon="f" o:ole="">
            <v:imagedata r:id="rId68" o:title="eqId7bb5b12692517a39c320f99a479eb055"/>
          </v:shape>
          <o:OLEObject Type="Embed" ProgID="Equation.DSMT4" ShapeID="_x0000_i1202" DrawAspect="Content" ObjectID="_178" r:id="rId358"/>
        </w:object>
      </w:r>
      <w:r>
        <w:t>，</w:t>
      </w:r>
    </w:p>
    <w:p>
      <w:pPr>
        <w:shd w:val="clear" w:color="auto" w:fill="FFFFFF"/>
        <w:spacing w:line="360" w:lineRule="auto"/>
        <w:jc w:val="left"/>
        <w:textAlignment w:val="center"/>
      </w:pPr>
      <w:r>
        <w:t>∴</w:t>
      </w:r>
      <w:r>
        <w:object>
          <v:shape id="_x0000_i1203" type="#_x0000_t75" alt="eqIde886134f7bdb89f27ba48ff8efd005ad" style="width:65.97pt;height:27.44pt" o:oleicon="f" o:ole="">
            <v:imagedata r:id="rId359" o:title="eqIde886134f7bdb89f27ba48ff8efd005ad"/>
          </v:shape>
          <o:OLEObject Type="Embed" ProgID="Equation.DSMT4" ShapeID="_x0000_i1203" DrawAspect="Content" ObjectID="_179" r:id="rId360"/>
        </w:object>
      </w:r>
      <w:r>
        <w:t>，</w:t>
      </w:r>
    </w:p>
    <w:p>
      <w:pPr>
        <w:shd w:val="clear" w:color="auto" w:fill="FFFFFF"/>
        <w:spacing w:line="360" w:lineRule="auto"/>
        <w:jc w:val="left"/>
        <w:textAlignment w:val="center"/>
      </w:pPr>
      <w:r>
        <w:t>∴</w:t>
      </w:r>
      <w:r>
        <w:object>
          <v:shape id="_x0000_i1204" type="#_x0000_t75" alt="eqId87ec9221bd6c162bf841bd1c6a6fff65" style="width:110.88pt;height:17.82pt" o:oleicon="f" o:ole="">
            <v:imagedata r:id="rId361" o:title="eqId87ec9221bd6c162bf841bd1c6a6fff65"/>
          </v:shape>
          <o:OLEObject Type="Embed" ProgID="Equation.DSMT4" ShapeID="_x0000_i1204" DrawAspect="Content" ObjectID="_180" r:id="rId362"/>
        </w:object>
      </w:r>
      <w:r>
        <w:t>，</w:t>
      </w:r>
    </w:p>
    <w:p>
      <w:pPr>
        <w:shd w:val="clear" w:color="auto" w:fill="FFFFFF"/>
        <w:spacing w:line="360" w:lineRule="auto"/>
        <w:jc w:val="left"/>
        <w:textAlignment w:val="center"/>
      </w:pPr>
      <w:r>
        <w:t>故选：C．</w:t>
      </w:r>
    </w:p>
    <w:p>
      <w:pPr>
        <w:shd w:val="clear" w:color="auto" w:fill="FFFFFF"/>
        <w:spacing w:line="360" w:lineRule="auto"/>
        <w:jc w:val="left"/>
        <w:textAlignment w:val="center"/>
      </w:pPr>
      <w:r>
        <w:t>8．B</w:t>
      </w:r>
    </w:p>
    <w:p>
      <w:pPr>
        <w:shd w:val="clear" w:color="auto" w:fill="FFFFFF"/>
        <w:spacing w:line="360" w:lineRule="auto"/>
        <w:jc w:val="left"/>
        <w:textAlignment w:val="center"/>
      </w:pPr>
      <w:r>
        <w:t>【分析】作</w:t>
      </w:r>
      <w:r>
        <w:rPr>
          <w:rFonts w:ascii="Times New Roman" w:eastAsia="Times New Roman" w:hAnsi="Times New Roman" w:cs="Times New Roman"/>
          <w:i/>
        </w:rPr>
        <w:t>DE</w:t>
      </w:r>
      <w:r>
        <w:t>⊥</w:t>
      </w:r>
      <w:r>
        <w:rPr>
          <w:rFonts w:ascii="Times New Roman" w:eastAsia="Times New Roman" w:hAnsi="Times New Roman" w:cs="Times New Roman"/>
          <w:i/>
        </w:rPr>
        <w:t>AB</w:t>
      </w:r>
      <w:r>
        <w:t>于</w:t>
      </w:r>
      <w:r>
        <w:rPr>
          <w:rFonts w:ascii="Times New Roman" w:eastAsia="Times New Roman" w:hAnsi="Times New Roman" w:cs="Times New Roman"/>
          <w:i/>
        </w:rPr>
        <w:t>E</w:t>
      </w:r>
      <w:r>
        <w:t>，如图，利用基本作图得到</w:t>
      </w:r>
      <w:r>
        <w:rPr>
          <w:rFonts w:ascii="Times New Roman" w:eastAsia="Times New Roman" w:hAnsi="Times New Roman" w:cs="Times New Roman"/>
          <w:i/>
        </w:rPr>
        <w:t>AP</w:t>
      </w:r>
      <w:r>
        <w:t>平分∠</w:t>
      </w:r>
      <w:r>
        <w:rPr>
          <w:rFonts w:ascii="Times New Roman" w:eastAsia="Times New Roman" w:hAnsi="Times New Roman" w:cs="Times New Roman"/>
          <w:i/>
        </w:rPr>
        <w:t>BAC</w:t>
      </w:r>
      <w:r>
        <w:t>，根据角平分线的性质得</w:t>
      </w:r>
      <w:r>
        <w:rPr>
          <w:rFonts w:ascii="Times New Roman" w:eastAsia="Times New Roman" w:hAnsi="Times New Roman" w:cs="Times New Roman"/>
          <w:i/>
        </w:rPr>
        <w:t>DC</w:t>
      </w:r>
      <w:r>
        <w:t>=</w:t>
      </w:r>
      <w:r>
        <w:rPr>
          <w:rFonts w:ascii="Times New Roman" w:eastAsia="Times New Roman" w:hAnsi="Times New Roman" w:cs="Times New Roman"/>
          <w:i/>
        </w:rPr>
        <w:t>DE</w:t>
      </w:r>
      <w:r>
        <w:t>=3，然后根据三角形面积公式．</w:t>
      </w:r>
    </w:p>
    <w:p>
      <w:pPr>
        <w:shd w:val="clear" w:color="auto" w:fill="FFFFFF"/>
        <w:spacing w:line="360" w:lineRule="auto"/>
        <w:jc w:val="left"/>
        <w:textAlignment w:val="center"/>
      </w:pPr>
      <w:r>
        <w:t>【详解】解：作</w:t>
      </w:r>
      <w:r>
        <w:rPr>
          <w:rFonts w:ascii="Times New Roman" w:eastAsia="Times New Roman" w:hAnsi="Times New Roman" w:cs="Times New Roman"/>
          <w:i/>
        </w:rPr>
        <w:t>DE</w:t>
      </w:r>
      <w:r>
        <w:t>⊥</w:t>
      </w:r>
      <w:r>
        <w:rPr>
          <w:rFonts w:ascii="Times New Roman" w:eastAsia="Times New Roman" w:hAnsi="Times New Roman" w:cs="Times New Roman"/>
          <w:i/>
        </w:rPr>
        <w:t>AB</w:t>
      </w:r>
      <w:r>
        <w:t>于</w:t>
      </w:r>
      <w:r>
        <w:rPr>
          <w:rFonts w:ascii="Times New Roman" w:eastAsia="Times New Roman" w:hAnsi="Times New Roman" w:cs="Times New Roman"/>
          <w:i/>
        </w:rPr>
        <w:t>E</w:t>
      </w:r>
      <w:r>
        <w:t>，如图，</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457325" cy="847725"/>
            <wp:docPr id="401898307" name="" descr="@@@c36e6294dc2d464da838200d64863d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898307" name=""/>
                    <pic:cNvPicPr>
                      <a:picLocks noChangeAspect="1"/>
                    </pic:cNvPicPr>
                  </pic:nvPicPr>
                  <pic:blipFill>
                    <a:blip xmlns:r="http://schemas.openxmlformats.org/officeDocument/2006/relationships" r:embed="rId363"/>
                    <a:stretch>
                      <a:fillRect/>
                    </a:stretch>
                  </pic:blipFill>
                  <pic:spPr>
                    <a:xfrm>
                      <a:off x="0" y="0"/>
                      <a:ext cx="1457325" cy="847725"/>
                    </a:xfrm>
                    <a:prstGeom prst="rect">
                      <a:avLst/>
                    </a:prstGeom>
                  </pic:spPr>
                </pic:pic>
              </a:graphicData>
            </a:graphic>
          </wp:inline>
        </w:drawing>
      </w:r>
    </w:p>
    <w:p>
      <w:pPr>
        <w:shd w:val="clear" w:color="auto" w:fill="FFFFFF"/>
        <w:spacing w:line="360" w:lineRule="auto"/>
        <w:jc w:val="left"/>
        <w:textAlignment w:val="center"/>
      </w:pPr>
      <w:r>
        <w:t>由作法得</w:t>
      </w:r>
      <w:r>
        <w:rPr>
          <w:rFonts w:ascii="Times New Roman" w:eastAsia="Times New Roman" w:hAnsi="Times New Roman" w:cs="Times New Roman"/>
          <w:i/>
        </w:rPr>
        <w:t>AP</w:t>
      </w:r>
      <w:r>
        <w:t>平分∠</w:t>
      </w:r>
      <w:r>
        <w:rPr>
          <w:rFonts w:ascii="Times New Roman" w:eastAsia="Times New Roman" w:hAnsi="Times New Roman" w:cs="Times New Roman"/>
          <w:i/>
        </w:rPr>
        <w:t>BAC</w:t>
      </w:r>
      <w:r>
        <w:t>，</w:t>
      </w:r>
    </w:p>
    <w:p>
      <w:pPr>
        <w:shd w:val="clear" w:color="auto" w:fill="FFFFFF"/>
        <w:spacing w:line="360" w:lineRule="auto"/>
        <w:jc w:val="left"/>
        <w:textAlignment w:val="center"/>
      </w:pPr>
      <w:r>
        <w:t>∴</w:t>
      </w:r>
      <w:r>
        <w:rPr>
          <w:rFonts w:ascii="Times New Roman" w:eastAsia="Times New Roman" w:hAnsi="Times New Roman" w:cs="Times New Roman"/>
          <w:i/>
        </w:rPr>
        <w:t>DC</w:t>
      </w:r>
      <w:r>
        <w:t>=</w:t>
      </w:r>
      <w:r>
        <w:rPr>
          <w:rFonts w:ascii="Times New Roman" w:eastAsia="Times New Roman" w:hAnsi="Times New Roman" w:cs="Times New Roman"/>
          <w:i/>
        </w:rPr>
        <w:t>DE</w:t>
      </w:r>
      <w:r>
        <w:t>=3，</w:t>
      </w:r>
    </w:p>
    <w:p>
      <w:pPr>
        <w:shd w:val="clear" w:color="auto" w:fill="FFFFFF"/>
        <w:spacing w:line="360" w:lineRule="auto"/>
        <w:jc w:val="left"/>
        <w:textAlignment w:val="center"/>
      </w:pPr>
      <w:r>
        <w:t>∴△</w:t>
      </w:r>
      <w:r>
        <w:rPr>
          <w:rFonts w:ascii="Times New Roman" w:eastAsia="Times New Roman" w:hAnsi="Times New Roman" w:cs="Times New Roman"/>
          <w:i/>
        </w:rPr>
        <w:t>ABD</w:t>
      </w:r>
      <w:r>
        <w:t>的面积=</w:t>
      </w:r>
      <w:r>
        <w:object>
          <v:shape id="_x0000_i1205" type="#_x0000_t75" alt="eqIda2492ed7f960603e6c7ff5dcae58bc88" style="width:113.47pt;height:27.05pt" o:oleicon="f" o:ole="">
            <v:imagedata r:id="rId364" o:title="eqIda2492ed7f960603e6c7ff5dcae58bc88"/>
          </v:shape>
          <o:OLEObject Type="Embed" ProgID="Equation.DSMT4" ShapeID="_x0000_i1205" DrawAspect="Content" ObjectID="_181" r:id="rId365"/>
        </w:object>
      </w:r>
    </w:p>
    <w:p>
      <w:pPr>
        <w:shd w:val="clear" w:color="auto" w:fill="FFFFFF"/>
        <w:spacing w:line="360" w:lineRule="auto"/>
        <w:jc w:val="left"/>
        <w:textAlignment w:val="center"/>
      </w:pPr>
      <w:r>
        <w:t>故选B．</w:t>
      </w:r>
    </w:p>
    <w:p>
      <w:pPr>
        <w:shd w:val="clear" w:color="auto" w:fill="FFFFFF"/>
        <w:spacing w:line="360" w:lineRule="auto"/>
        <w:jc w:val="left"/>
        <w:textAlignment w:val="center"/>
      </w:pPr>
      <w:r>
        <w:t>【点睛】本题考查了作图-基本作图：熟练掌握5种基本作图（作一条线段等于已知线段；作一个角等于已知角；作已知线段的垂直平分线；作已知角的角平分线；过一点作已知直线的垂线）．</w:t>
      </w:r>
    </w:p>
    <w:p>
      <w:pPr>
        <w:shd w:val="clear" w:color="auto" w:fill="FFFFFF"/>
        <w:spacing w:line="360" w:lineRule="auto"/>
        <w:jc w:val="left"/>
        <w:textAlignment w:val="center"/>
      </w:pPr>
      <w:r>
        <w:t>9．D</w:t>
      </w:r>
    </w:p>
    <w:p>
      <w:pPr>
        <w:shd w:val="clear" w:color="auto" w:fill="FFFFFF"/>
        <w:spacing w:line="360" w:lineRule="auto"/>
        <w:jc w:val="left"/>
        <w:textAlignment w:val="center"/>
      </w:pPr>
      <w:r>
        <w:t>【分析】本题主要考查正比例函数的系数和一次函数常数项决定图象所过象限的知识点．</w:t>
      </w:r>
    </w:p>
    <w:p>
      <w:pPr>
        <w:shd w:val="clear" w:color="auto" w:fill="FFFFFF"/>
        <w:spacing w:line="360" w:lineRule="auto"/>
        <w:jc w:val="left"/>
        <w:textAlignment w:val="center"/>
      </w:pPr>
      <w:r>
        <w:t>【详解】解：</w:t>
      </w:r>
      <w:r>
        <w:object>
          <v:shape id="_x0000_i1206" type="#_x0000_t75" alt="eqIdff4489d9b83072184c0e1d6b09be50ca" style="width:11.43pt;height:11.43pt" o:oleicon="f" o:ole="">
            <v:imagedata r:id="rId366" o:title="eqIdff4489d9b83072184c0e1d6b09be50ca"/>
          </v:shape>
          <o:OLEObject Type="Embed" ProgID="Equation.DSMT4" ShapeID="_x0000_i1206" DrawAspect="Content" ObjectID="_182" r:id="rId367"/>
        </w:object>
      </w:r>
      <w:r>
        <w:t>．由函数</w:t>
      </w:r>
      <w:r>
        <w:object>
          <v:shape id="_x0000_i1207" type="#_x0000_t75" alt="eqId1447dbe580ac5c825776995118e75acf" style="width:27.28pt;height:10.65pt" o:oleicon="f" o:ole="">
            <v:imagedata r:id="rId80" o:title="eqId1447dbe580ac5c825776995118e75acf"/>
          </v:shape>
          <o:OLEObject Type="Embed" ProgID="Equation.DSMT4" ShapeID="_x0000_i1207" DrawAspect="Content" ObjectID="_183" r:id="rId368"/>
        </w:object>
      </w:r>
      <w:r>
        <w:t>得</w:t>
      </w:r>
      <w:r>
        <w:object>
          <v:shape id="_x0000_i1208" type="#_x0000_t75" alt="eqId94440d3e4c073f94f2b266ff99d50e74" style="width:24.61pt;height:12.64pt" o:oleicon="f" o:ole="">
            <v:imagedata r:id="rId369" o:title="eqId94440d3e4c073f94f2b266ff99d50e74"/>
          </v:shape>
          <o:OLEObject Type="Embed" ProgID="Equation.DSMT4" ShapeID="_x0000_i1208" DrawAspect="Content" ObjectID="_184" r:id="rId370"/>
        </w:object>
      </w:r>
      <w:r>
        <w:t>，与</w:t>
      </w:r>
      <w:r>
        <w:object>
          <v:shape id="_x0000_i1209" type="#_x0000_t75" alt="eqIdb592222d5ee3b50c48cd73510ca31870" style="width:71.25pt;height:17.42pt" o:oleicon="f" o:ole="">
            <v:imagedata r:id="rId82" o:title="eqIdb592222d5ee3b50c48cd73510ca31870"/>
          </v:shape>
          <o:OLEObject Type="Embed" ProgID="Equation.DSMT4" ShapeID="_x0000_i1209" DrawAspect="Content" ObjectID="_185" r:id="rId371"/>
        </w:object>
      </w:r>
      <w:r>
        <w:t>图象的</w:t>
      </w:r>
      <w:r>
        <w:object>
          <v:shape id="_x0000_i1210" type="#_x0000_t75" alt="eqId9e10e1c43b86a8cd4360ca9b57232164" style="width:19.34pt;height:12.67pt" o:oleicon="f" o:ole="">
            <v:imagedata r:id="rId372" o:title="eqId9e10e1c43b86a8cd4360ca9b57232164"/>
          </v:shape>
          <o:OLEObject Type="Embed" ProgID="Equation.DSMT4" ShapeID="_x0000_i1210" DrawAspect="Content" ObjectID="_186" r:id="rId373"/>
        </w:object>
      </w:r>
      <w:r>
        <w:t xml:space="preserve">矛盾，故本选项不符合题意； </w:t>
      </w:r>
    </w:p>
    <w:p>
      <w:pPr>
        <w:shd w:val="clear" w:color="auto" w:fill="FFFFFF"/>
        <w:spacing w:line="360" w:lineRule="auto"/>
        <w:jc w:val="left"/>
        <w:textAlignment w:val="center"/>
      </w:pPr>
      <w:r>
        <w:object>
          <v:shape id="_x0000_i1211" type="#_x0000_t75" alt="eqIdea1e8babee63bfc889ae5a34632284bc" style="width:10.56pt;height:11.44pt" o:oleicon="f" o:ole="">
            <v:imagedata r:id="rId374" o:title="eqIdea1e8babee63bfc889ae5a34632284bc"/>
          </v:shape>
          <o:OLEObject Type="Embed" ProgID="Equation.DSMT4" ShapeID="_x0000_i1211" DrawAspect="Content" ObjectID="_187" r:id="rId375"/>
        </w:object>
      </w:r>
      <w:r>
        <w:t>．函数</w:t>
      </w:r>
      <w:r>
        <w:object>
          <v:shape id="_x0000_i1212" type="#_x0000_t75" alt="eqIdb592222d5ee3b50c48cd73510ca31870" style="width:71.25pt;height:17.42pt" o:oleicon="f" o:ole="">
            <v:imagedata r:id="rId82" o:title="eqIdb592222d5ee3b50c48cd73510ca31870"/>
          </v:shape>
          <o:OLEObject Type="Embed" ProgID="Equation.DSMT4" ShapeID="_x0000_i1212" DrawAspect="Content" ObjectID="_188" r:id="rId376"/>
        </w:object>
      </w:r>
      <w:r>
        <w:t>所过象限错误，故本选项不符合题意；</w:t>
      </w:r>
    </w:p>
    <w:p>
      <w:pPr>
        <w:shd w:val="clear" w:color="auto" w:fill="FFFFFF"/>
        <w:spacing w:line="360" w:lineRule="auto"/>
        <w:jc w:val="left"/>
        <w:textAlignment w:val="center"/>
      </w:pPr>
      <w:r>
        <w:object>
          <v:shape id="_x0000_i1213" type="#_x0000_t75" alt="eqIdca66a268d6f46e0e9d5d9151b785be60" style="width:10.55pt;height:12.48pt" o:oleicon="f" o:ole="">
            <v:imagedata r:id="rId377" o:title="eqIdca66a268d6f46e0e9d5d9151b785be60"/>
          </v:shape>
          <o:OLEObject Type="Embed" ProgID="Equation.DSMT4" ShapeID="_x0000_i1213" DrawAspect="Content" ObjectID="_189" r:id="rId378"/>
        </w:object>
      </w:r>
      <w:r>
        <w:t>．函数</w:t>
      </w:r>
      <w:r>
        <w:object>
          <v:shape id="_x0000_i1214" type="#_x0000_t75" alt="eqIdb592222d5ee3b50c48cd73510ca31870" style="width:71.25pt;height:17.42pt" o:oleicon="f" o:ole="">
            <v:imagedata r:id="rId82" o:title="eqIdb592222d5ee3b50c48cd73510ca31870"/>
          </v:shape>
          <o:OLEObject Type="Embed" ProgID="Equation.DSMT4" ShapeID="_x0000_i1214" DrawAspect="Content" ObjectID="_190" r:id="rId379"/>
        </w:object>
      </w:r>
      <w:r>
        <w:t>所过象限错误，故本选项不符合题意；</w:t>
      </w:r>
    </w:p>
    <w:p>
      <w:pPr>
        <w:shd w:val="clear" w:color="auto" w:fill="FFFFFF"/>
        <w:spacing w:line="360" w:lineRule="auto"/>
        <w:jc w:val="left"/>
        <w:textAlignment w:val="center"/>
      </w:pPr>
      <w:r>
        <w:object>
          <v:shape id="_x0000_i1215" type="#_x0000_t75" alt="eqId1f0b669ef4514f24ee09adeff7f41238" style="width:11.43pt;height:11.43pt" o:oleicon="f" o:ole="">
            <v:imagedata r:id="rId380" o:title="eqId1f0b669ef4514f24ee09adeff7f41238"/>
          </v:shape>
          <o:OLEObject Type="Embed" ProgID="Equation.DSMT4" ShapeID="_x0000_i1215" DrawAspect="Content" ObjectID="_191" r:id="rId381"/>
        </w:object>
      </w:r>
      <w:r>
        <w:t>．由函数</w:t>
      </w:r>
      <w:r>
        <w:object>
          <v:shape id="_x0000_i1216" type="#_x0000_t75" alt="eqId1447dbe580ac5c825776995118e75acf" style="width:27.28pt;height:10.65pt" o:oleicon="f" o:ole="">
            <v:imagedata r:id="rId80" o:title="eqId1447dbe580ac5c825776995118e75acf"/>
          </v:shape>
          <o:OLEObject Type="Embed" ProgID="Equation.DSMT4" ShapeID="_x0000_i1216" DrawAspect="Content" ObjectID="_192" r:id="rId382"/>
        </w:object>
      </w:r>
      <w:r>
        <w:t>得</w:t>
      </w:r>
      <w:r>
        <w:object>
          <v:shape id="_x0000_i1217" type="#_x0000_t75" alt="eqId9e10e1c43b86a8cd4360ca9b57232164" style="width:19.34pt;height:12.67pt" o:oleicon="f" o:ole="">
            <v:imagedata r:id="rId372" o:title="eqId9e10e1c43b86a8cd4360ca9b57232164"/>
          </v:shape>
          <o:OLEObject Type="Embed" ProgID="Equation.DSMT4" ShapeID="_x0000_i1217" DrawAspect="Content" ObjectID="_193" r:id="rId383"/>
        </w:object>
      </w:r>
      <w:r>
        <w:t>，与</w:t>
      </w:r>
      <w:r>
        <w:object>
          <v:shape id="_x0000_i1218" type="#_x0000_t75" alt="eqIdb592222d5ee3b50c48cd73510ca31870" style="width:71.25pt;height:17.42pt" o:oleicon="f" o:ole="">
            <v:imagedata r:id="rId82" o:title="eqIdb592222d5ee3b50c48cd73510ca31870"/>
          </v:shape>
          <o:OLEObject Type="Embed" ProgID="Equation.DSMT4" ShapeID="_x0000_i1218" DrawAspect="Content" ObjectID="_194" r:id="rId384"/>
        </w:object>
      </w:r>
      <w:r>
        <w:t>图象的</w:t>
      </w:r>
      <w:r>
        <w:object>
          <v:shape id="_x0000_i1219" type="#_x0000_t75" alt="eqId9e10e1c43b86a8cd4360ca9b57232164" style="width:19.34pt;height:12.67pt" o:oleicon="f" o:ole="">
            <v:imagedata r:id="rId372" o:title="eqId9e10e1c43b86a8cd4360ca9b57232164"/>
          </v:shape>
          <o:OLEObject Type="Embed" ProgID="Equation.DSMT4" ShapeID="_x0000_i1219" DrawAspect="Content" ObjectID="_195" r:id="rId385"/>
        </w:object>
      </w:r>
      <w:r>
        <w:t>一致，故本选项符合题意．</w:t>
      </w:r>
    </w:p>
    <w:p>
      <w:pPr>
        <w:shd w:val="clear" w:color="auto" w:fill="FFFFFF"/>
        <w:spacing w:line="360" w:lineRule="auto"/>
        <w:jc w:val="left"/>
        <w:textAlignment w:val="center"/>
      </w:pPr>
      <w:r>
        <w:t>故选：D．</w:t>
      </w:r>
    </w:p>
    <w:p>
      <w:pPr>
        <w:shd w:val="clear" w:color="auto" w:fill="FFFFFF"/>
        <w:spacing w:line="360" w:lineRule="auto"/>
        <w:jc w:val="left"/>
        <w:textAlignment w:val="center"/>
        <w:sectPr>
          <w:headerReference w:type="even" r:id="rId386"/>
          <w:headerReference w:type="default" r:id="rId387"/>
          <w:footerReference w:type="even" r:id="rId388"/>
          <w:footerReference w:type="default" r:id="rId389"/>
          <w:type w:val="nextPage"/>
          <w:pgSz w:w="11906" w:h="16838" w:code="9"/>
          <w:pgMar w:top="1440" w:right="1797" w:bottom="1440" w:left="1797" w:header="851" w:footer="992" w:gutter="0"/>
          <w:pgNumType w:start="3"/>
          <w:cols w:space="425"/>
          <w:titlePg w:val="0"/>
          <w:docGrid w:type="lines" w:linePitch="312"/>
        </w:sectPr>
      </w:pPr>
      <w:r>
        <w:t>10．A</w:t>
      </w:r>
    </w:p>
    <w:p>
      <w:pPr>
        <w:shd w:val="clear" w:color="auto" w:fill="FFFFFF"/>
        <w:spacing w:line="360" w:lineRule="auto"/>
        <w:jc w:val="left"/>
        <w:textAlignment w:val="center"/>
      </w:pPr>
      <w:r>
        <w:t>【分析】本题考查了等边三角形的判定与性质、全等三角形的判定与性质、三角形的面积等知识点．证明</w:t>
      </w:r>
      <w:r>
        <w:object>
          <v:shape id="_x0000_i1220" type="#_x0000_t75" alt="eqIda06e0f86d6e49cd1f4f3417416a3f8a8" style="width:71.97pt;height:12.63pt;mso-position-horizontal-relative:page;mso-position-vertical-relative:page" o:oleicon="f" o:ole="">
            <v:imagedata r:id="rId390" o:title="eqIda06e0f86d6e49cd1f4f3417416a3f8a8"/>
          </v:shape>
          <o:OLEObject Type="Embed" ProgID="Equation.DSMT4" ShapeID="_x0000_i1220" DrawAspect="Content" ObjectID="_196" r:id="rId391"/>
        </w:object>
      </w:r>
      <w:r>
        <w:t>，从而得出</w:t>
      </w:r>
      <w:r>
        <w:object>
          <v:shape id="_x0000_i1221" type="#_x0000_t75" alt="eqId993fd448d7fc50fb774c0e3925a78cc5" style="width:96.76pt;height:17.77pt" o:oleicon="f" o:ole="">
            <v:imagedata r:id="rId392" o:title="eqId993fd448d7fc50fb774c0e3925a78cc5"/>
          </v:shape>
          <o:OLEObject Type="Embed" ProgID="Equation.DSMT4" ShapeID="_x0000_i1221" DrawAspect="Content" ObjectID="_197" r:id="rId393"/>
        </w:object>
      </w:r>
      <w:r>
        <w:t>，即可判断①；作</w:t>
      </w:r>
      <w:r>
        <w:object>
          <v:shape id="_x0000_i1222" type="#_x0000_t75" alt="eqIdc19d9c0d357c42eb8533625d97719a8a" style="width:46.6pt;height:12.41pt" o:oleicon="f" o:ole="">
            <v:imagedata r:id="rId394" o:title="eqIdc19d9c0d357c42eb8533625d97719a8a"/>
          </v:shape>
          <o:OLEObject Type="Embed" ProgID="Equation.DSMT4" ShapeID="_x0000_i1222" DrawAspect="Content" ObjectID="_198" r:id="rId395"/>
        </w:object>
      </w:r>
      <w:r>
        <w:t>交</w:t>
      </w:r>
      <w:r>
        <w:object>
          <v:shape id="_x0000_i1223" type="#_x0000_t75" alt="eqId68a83fdd2ba72a2dba0b6b10bb3e06b9" style="width:17.6pt;height:10.9pt" o:oleicon="f" o:ole="">
            <v:imagedata r:id="rId102" o:title="eqId68a83fdd2ba72a2dba0b6b10bb3e06b9"/>
          </v:shape>
          <o:OLEObject Type="Embed" ProgID="Equation.DSMT4" ShapeID="_x0000_i1223" DrawAspect="Content" ObjectID="_199" r:id="rId396"/>
        </w:object>
      </w:r>
      <w:r>
        <w:t>的延长线于</w:t>
      </w:r>
      <w:r>
        <w:object>
          <v:shape id="_x0000_i1224" type="#_x0000_t75" alt="eqIdac047e91852b91af639feec23a9598b2" style="width:14.08pt;height:10.37pt" o:oleicon="f" o:ole="">
            <v:imagedata r:id="rId397" o:title="eqIdac047e91852b91af639feec23a9598b2"/>
          </v:shape>
          <o:OLEObject Type="Embed" ProgID="Equation.DSMT4" ShapeID="_x0000_i1224" DrawAspect="Content" ObjectID="_200" r:id="rId398"/>
        </w:object>
      </w:r>
      <w:r>
        <w:t>，作</w:t>
      </w:r>
      <w:r>
        <w:object>
          <v:shape id="_x0000_i1225" type="#_x0000_t75" alt="eqId66e50d7dea2d3c92fcb55886b9acc6ec" style="width:38.7pt;height:10.37pt" o:oleicon="f" o:ole="">
            <v:imagedata r:id="rId399" o:title="eqId66e50d7dea2d3c92fcb55886b9acc6ec"/>
          </v:shape>
          <o:OLEObject Type="Embed" ProgID="Equation.DSMT4" ShapeID="_x0000_i1225" DrawAspect="Content" ObjectID="_201" r:id="rId400"/>
        </w:object>
      </w:r>
      <w:r>
        <w:t>于</w:t>
      </w:r>
      <w:r>
        <w:object>
          <v:shape id="_x0000_i1226" type="#_x0000_t75" alt="eqId54a5d7d3b6b63fe5c24c3907b7a8eaa3" style="width:12.3pt;height:12.3pt" o:oleicon="f" o:ole="">
            <v:imagedata r:id="rId401" o:title="eqId54a5d7d3b6b63fe5c24c3907b7a8eaa3"/>
          </v:shape>
          <o:OLEObject Type="Embed" ProgID="Equation.DSMT4" ShapeID="_x0000_i1226" DrawAspect="Content" ObjectID="_202" r:id="rId402"/>
        </w:object>
      </w:r>
      <w:r>
        <w:t>，可证明</w:t>
      </w:r>
      <w:r>
        <w:object>
          <v:shape id="_x0000_i1227" type="#_x0000_t75" alt="eqId01ef13f179e55ba89d80e2b6c39d5568" style="width:100.28pt;height:17.81pt" o:oleicon="f" o:ole="">
            <v:imagedata r:id="rId403" o:title="eqId01ef13f179e55ba89d80e2b6c39d5568"/>
          </v:shape>
          <o:OLEObject Type="Embed" ProgID="Equation.DSMT4" ShapeID="_x0000_i1227" DrawAspect="Content" ObjectID="_203" r:id="rId404"/>
        </w:object>
      </w:r>
      <w:r>
        <w:t>，得到</w:t>
      </w:r>
      <w:r>
        <w:object>
          <v:shape id="_x0000_i1228" type="#_x0000_t75" alt="eqIdb880e9fe882e72e8e341646ca8ef1070" style="width:43.12pt;height:12.16pt" o:oleicon="f" o:ole="">
            <v:imagedata r:id="rId405" o:title="eqIdb880e9fe882e72e8e341646ca8ef1070"/>
          </v:shape>
          <o:OLEObject Type="Embed" ProgID="Equation.DSMT4" ShapeID="_x0000_i1228" DrawAspect="Content" ObjectID="_204" r:id="rId406"/>
        </w:object>
      </w:r>
      <w:r>
        <w:t>，</w:t>
      </w:r>
      <w:r>
        <w:object>
          <v:shape id="_x0000_i1229" type="#_x0000_t75" alt="eqId2019b8cbf16983d1c8283f2d165eafc2" style="width:48.38pt;height:11.93pt" o:oleicon="f" o:ole="">
            <v:imagedata r:id="rId407" o:title="eqId2019b8cbf16983d1c8283f2d165eafc2"/>
          </v:shape>
          <o:OLEObject Type="Embed" ProgID="Equation.DSMT4" ShapeID="_x0000_i1229" DrawAspect="Content" ObjectID="_205" r:id="rId408"/>
        </w:object>
      </w:r>
      <w:r>
        <w:t>，</w:t>
      </w:r>
      <w:r>
        <w:object>
          <v:shape id="_x0000_i1230" type="#_x0000_t75" alt="eqIdc3cf905228d267eca47b511af0e0365c" style="width:76.53pt;height:12.53pt" o:oleicon="f" o:ole="">
            <v:imagedata r:id="rId409" o:title="eqIdc3cf905228d267eca47b511af0e0365c"/>
          </v:shape>
          <o:OLEObject Type="Embed" ProgID="Equation.DSMT4" ShapeID="_x0000_i1230" DrawAspect="Content" ObjectID="_206" r:id="rId410"/>
        </w:object>
      </w:r>
      <w:r>
        <w:t>，即可证明</w:t>
      </w:r>
      <w:r>
        <w:object>
          <v:shape id="_x0000_i1231" type="#_x0000_t75" alt="eqId85616f2f2f0c4623006719d7ec124ed1" style="width:97.64pt;height:17.81pt" o:oleicon="f" o:ole="">
            <v:imagedata r:id="rId411" o:title="eqId85616f2f2f0c4623006719d7ec124ed1"/>
          </v:shape>
          <o:OLEObject Type="Embed" ProgID="Equation.DSMT4" ShapeID="_x0000_i1231" DrawAspect="Content" ObjectID="_207" r:id="rId412"/>
        </w:object>
      </w:r>
      <w:r>
        <w:t>得到</w:t>
      </w:r>
      <w:r>
        <w:object>
          <v:shape id="_x0000_i1232" type="#_x0000_t75" alt="eqIdb3112aed1105d23d641712ef239a1354" style="width:44.86pt;height:12.53pt" o:oleicon="f" o:ole="">
            <v:imagedata r:id="rId413" o:title="eqIdb3112aed1105d23d641712ef239a1354"/>
          </v:shape>
          <o:OLEObject Type="Embed" ProgID="Equation.DSMT4" ShapeID="_x0000_i1232" DrawAspect="Content" ObjectID="_208" r:id="rId414"/>
        </w:object>
      </w:r>
      <w:r>
        <w:t>，从而得出</w:t>
      </w:r>
      <w:r>
        <w:object>
          <v:shape id="_x0000_i1233" type="#_x0000_t75" alt="eqIdf955d12644abc56271e26323ea9c4e47" style="width:32.55pt;height:12.62pt" o:oleicon="f" o:ole="">
            <v:imagedata r:id="rId415" o:title="eqIdf955d12644abc56271e26323ea9c4e47"/>
          </v:shape>
          <o:OLEObject Type="Embed" ProgID="Equation.DSMT4" ShapeID="_x0000_i1233" DrawAspect="Content" ObjectID="_209" r:id="rId416"/>
        </w:object>
      </w:r>
      <w:r>
        <w:t>是等边三角形，即可判断②；由</w:t>
      </w:r>
      <w:r>
        <w:object>
          <v:shape id="_x0000_i1234" type="#_x0000_t75" alt="eqId05b288817da78c49d99b7c8196cea5a9" style="width:99.4pt;height:12.51pt" o:oleicon="f" o:ole="">
            <v:imagedata r:id="rId417" o:title="eqId05b288817da78c49d99b7c8196cea5a9"/>
          </v:shape>
          <o:OLEObject Type="Embed" ProgID="Equation.DSMT4" ShapeID="_x0000_i1234" DrawAspect="Content" ObjectID="_210" r:id="rId418"/>
        </w:object>
      </w:r>
      <w:r>
        <w:t>，若</w:t>
      </w:r>
      <w:r>
        <w:object>
          <v:shape id="_x0000_i1235" type="#_x0000_t75" alt="eqIdb91fb87d6d23e13da8c1e701f32fe889" style="width:43.08pt;height:12.59pt" o:oleicon="f" o:ole="">
            <v:imagedata r:id="rId124" o:title="eqIdb91fb87d6d23e13da8c1e701f32fe889"/>
          </v:shape>
          <o:OLEObject Type="Embed" ProgID="Equation.DSMT4" ShapeID="_x0000_i1235" DrawAspect="Content" ObjectID="_211" r:id="rId419"/>
        </w:object>
      </w:r>
      <w:r>
        <w:t>，则</w:t>
      </w:r>
      <w:r>
        <w:object>
          <v:shape id="_x0000_i1236" type="#_x0000_t75" alt="eqId4dedd850930c6fe9c0c71cde46a4f339" style="width:58.93pt;height:12.75pt" o:oleicon="f" o:ole="">
            <v:imagedata r:id="rId420" o:title="eqId4dedd850930c6fe9c0c71cde46a4f339"/>
          </v:shape>
          <o:OLEObject Type="Embed" ProgID="Equation.DSMT4" ShapeID="_x0000_i1236" DrawAspect="Content" ObjectID="_212" r:id="rId421"/>
        </w:object>
      </w:r>
      <w:r>
        <w:t>，从而</w:t>
      </w:r>
      <w:r>
        <w:object>
          <v:shape id="_x0000_i1237" type="#_x0000_t75" alt="eqId6ff82333f63841c8928536fbf70bec95" style="width:58.08pt;height:12.54pt" o:oleicon="f" o:ole="">
            <v:imagedata r:id="rId422" o:title="eqId6ff82333f63841c8928536fbf70bec95"/>
          </v:shape>
          <o:OLEObject Type="Embed" ProgID="Equation.DSMT4" ShapeID="_x0000_i1237" DrawAspect="Content" ObjectID="_213" r:id="rId423"/>
        </w:object>
      </w:r>
      <w:r>
        <w:t>，这与</w:t>
      </w:r>
      <w:r>
        <w:object>
          <v:shape id="_x0000_i1238" type="#_x0000_t75" alt="eqId26fdd8e57562ba94e10e7f1d770826d0" style="width:56.3pt;height:12.49pt" o:oleicon="f" o:ole="">
            <v:imagedata r:id="rId424" o:title="eqId26fdd8e57562ba94e10e7f1d770826d0"/>
          </v:shape>
          <o:OLEObject Type="Embed" ProgID="Equation.DSMT4" ShapeID="_x0000_i1238" DrawAspect="Content" ObjectID="_214" r:id="rId425"/>
        </w:object>
      </w:r>
      <w:r>
        <w:t>相矛盾，即可判断③；根据④</w:t>
      </w:r>
      <w:r>
        <w:object>
          <v:shape id="_x0000_i1239" type="#_x0000_t75" alt="eqId01ef13f179e55ba89d80e2b6c39d5568" style="width:100.28pt;height:17.81pt" o:oleicon="f" o:ole="">
            <v:imagedata r:id="rId403" o:title="eqId01ef13f179e55ba89d80e2b6c39d5568"/>
          </v:shape>
          <o:OLEObject Type="Embed" ProgID="Equation.DSMT4" ShapeID="_x0000_i1239" DrawAspect="Content" ObjectID="_215" r:id="rId426"/>
        </w:object>
      </w:r>
      <w:r>
        <w:t>，</w:t>
      </w:r>
      <w:r>
        <w:object>
          <v:shape id="_x0000_i1240" type="#_x0000_t75" alt="eqId85616f2f2f0c4623006719d7ec124ed1" style="width:97.64pt;height:17.81pt" o:oleicon="f" o:ole="">
            <v:imagedata r:id="rId411" o:title="eqId85616f2f2f0c4623006719d7ec124ed1"/>
          </v:shape>
          <o:OLEObject Type="Embed" ProgID="Equation.DSMT4" ShapeID="_x0000_i1240" DrawAspect="Content" ObjectID="_216" r:id="rId427"/>
        </w:object>
      </w:r>
      <w:r>
        <w:t>，</w:t>
      </w:r>
      <w:r>
        <w:object>
          <v:shape id="_x0000_i1241" type="#_x0000_t75" alt="eqId993fd448d7fc50fb774c0e3925a78cc5" style="width:96.76pt;height:17.77pt" o:oleicon="f" o:ole="">
            <v:imagedata r:id="rId392" o:title="eqId993fd448d7fc50fb774c0e3925a78cc5"/>
          </v:shape>
          <o:OLEObject Type="Embed" ProgID="Equation.DSMT4" ShapeID="_x0000_i1241" DrawAspect="Content" ObjectID="_217" r:id="rId428"/>
        </w:object>
      </w:r>
      <w:r>
        <w:t>，即可判断④．</w:t>
      </w:r>
    </w:p>
    <w:p>
      <w:pPr>
        <w:shd w:val="clear" w:color="auto" w:fill="FFFFFF"/>
        <w:spacing w:line="360" w:lineRule="auto"/>
        <w:jc w:val="left"/>
        <w:textAlignment w:val="center"/>
      </w:pPr>
      <w:r>
        <w:t>【详解】解：①</w:t>
      </w:r>
      <w:r>
        <w:object>
          <v:shape id="_x0000_i1242" type="#_x0000_t75" alt="eqIdce8f76f6531524d4f34e30899dc492b2" style="width:37.81pt;height:12.44pt" o:oleicon="f" o:ole="">
            <v:imagedata r:id="rId429" o:title="eqIdce8f76f6531524d4f34e30899dc492b2"/>
          </v:shape>
          <o:OLEObject Type="Embed" ProgID="Equation.DSMT4" ShapeID="_x0000_i1242" DrawAspect="Content" ObjectID="_218" r:id="rId430"/>
        </w:object>
      </w:r>
      <w:r>
        <w:t>是等边三角形，</w:t>
      </w:r>
    </w:p>
    <w:p>
      <w:pPr>
        <w:shd w:val="clear" w:color="auto" w:fill="FFFFFF"/>
        <w:spacing w:line="360" w:lineRule="auto"/>
        <w:jc w:val="left"/>
        <w:textAlignment w:val="center"/>
      </w:pPr>
      <w:r>
        <w:object>
          <v:shape id="_x0000_i1243" type="#_x0000_t75" alt="eqId975a741eb242f7811da61df100cfdae3" style="width:76.56pt;height:10.38pt" o:oleicon="f" o:ole="">
            <v:imagedata r:id="rId431" o:title="eqId975a741eb242f7811da61df100cfdae3"/>
          </v:shape>
          <o:OLEObject Type="Embed" ProgID="Equation.DSMT4" ShapeID="_x0000_i1243" DrawAspect="Content" ObjectID="_219" r:id="rId432"/>
        </w:object>
      </w:r>
      <w:r>
        <w:t>，</w:t>
      </w:r>
      <w:r>
        <w:object>
          <v:shape id="_x0000_i1244" type="#_x0000_t75" alt="eqIde3ca0f2b2b40440365fcce22ac32c0ef" style="width:43.12pt;height:12.14pt" o:oleicon="f" o:ole="">
            <v:imagedata r:id="rId433" o:title="eqIde3ca0f2b2b40440365fcce22ac32c0ef"/>
          </v:shape>
          <o:OLEObject Type="Embed" ProgID="Equation.DSMT4" ShapeID="_x0000_i1244" DrawAspect="Content" ObjectID="_220" r:id="rId434"/>
        </w:object>
      </w:r>
      <w:r>
        <w:t>，</w:t>
      </w:r>
    </w:p>
    <w:p>
      <w:pPr>
        <w:shd w:val="clear" w:color="auto" w:fill="FFFFFF"/>
        <w:spacing w:line="360" w:lineRule="auto"/>
        <w:jc w:val="left"/>
        <w:textAlignment w:val="center"/>
      </w:pPr>
      <w:r>
        <w:object>
          <v:shape id="_x0000_i1245" type="#_x0000_t75" alt="eqId9f5a08598d8ee403e6332e1bf43adc65" style="width:143.44pt;height:12.32pt" o:oleicon="f" o:ole="">
            <v:imagedata r:id="rId435" o:title="eqId9f5a08598d8ee403e6332e1bf43adc65"/>
          </v:shape>
          <o:OLEObject Type="Embed" ProgID="Equation.DSMT4" ShapeID="_x0000_i1245" DrawAspect="Content" ObjectID="_221" r:id="rId436"/>
        </w:object>
      </w:r>
      <w:r>
        <w:t>，</w:t>
      </w:r>
      <w:r>
        <w:object>
          <v:shape id="_x0000_i1246" type="#_x0000_t75" alt="eqId6018447fe8cd53f2011cea5dfc088776" style="width:135.46pt;height:12.55pt" o:oleicon="f" o:ole="">
            <v:imagedata r:id="rId437" o:title="eqId6018447fe8cd53f2011cea5dfc088776"/>
          </v:shape>
          <o:OLEObject Type="Embed" ProgID="Equation.DSMT4" ShapeID="_x0000_i1246" DrawAspect="Content" ObjectID="_222" r:id="rId438"/>
        </w:object>
      </w:r>
      <w:r>
        <w:t>，</w:t>
      </w:r>
    </w:p>
    <w:p>
      <w:pPr>
        <w:shd w:val="clear" w:color="auto" w:fill="FFFFFF"/>
        <w:spacing w:line="360" w:lineRule="auto"/>
        <w:jc w:val="left"/>
        <w:textAlignment w:val="center"/>
      </w:pPr>
      <w:r>
        <w:object>
          <v:shape id="_x0000_i1247" type="#_x0000_t75" alt="eqId9983941e3eaaacb4b5f1a8e08d58bd92" style="width:80.05pt;height:11.83pt" o:oleicon="f" o:ole="">
            <v:imagedata r:id="rId439" o:title="eqId9983941e3eaaacb4b5f1a8e08d58bd92"/>
          </v:shape>
          <o:OLEObject Type="Embed" ProgID="Equation.DSMT4" ShapeID="_x0000_i1247" DrawAspect="Content" ObjectID="_223" r:id="rId440"/>
        </w:object>
      </w:r>
      <w:r>
        <w:t>，</w:t>
      </w:r>
    </w:p>
    <w:p>
      <w:pPr>
        <w:shd w:val="clear" w:color="auto" w:fill="FFFFFF"/>
        <w:spacing w:line="360" w:lineRule="auto"/>
        <w:jc w:val="left"/>
        <w:textAlignment w:val="center"/>
      </w:pPr>
      <w:r>
        <w:t>在</w:t>
      </w:r>
      <w:r>
        <w:object>
          <v:shape id="_x0000_i1248" type="#_x0000_t75" alt="eqId661ff55b5ebbadfb600989af3cfce2fd" style="width:34.29pt;height:12.66pt" o:oleicon="f" o:ole="">
            <v:imagedata r:id="rId441" o:title="eqId661ff55b5ebbadfb600989af3cfce2fd"/>
          </v:shape>
          <o:OLEObject Type="Embed" ProgID="Equation.DSMT4" ShapeID="_x0000_i1248" DrawAspect="Content" ObjectID="_224" r:id="rId442"/>
        </w:object>
      </w:r>
      <w:r>
        <w:t>和</w:t>
      </w:r>
      <w:r>
        <w:object>
          <v:shape id="_x0000_i1249" type="#_x0000_t75" alt="eqId031852844b65eb8c3be10fcb6ed11196" style="width:29.88pt;height:12.54pt;mso-position-horizontal-relative:page;mso-position-vertical-relative:page" o:oleicon="f" o:ole="">
            <v:imagedata r:id="rId443" o:title="eqId031852844b65eb8c3be10fcb6ed11196"/>
          </v:shape>
          <o:OLEObject Type="Embed" ProgID="Equation.DSMT4" ShapeID="_x0000_i1249" DrawAspect="Content" ObjectID="_225" r:id="rId444"/>
        </w:object>
      </w:r>
      <w:r>
        <w:t>中，</w:t>
      </w:r>
    </w:p>
    <w:p>
      <w:pPr>
        <w:shd w:val="clear" w:color="auto" w:fill="FFFFFF"/>
        <w:spacing w:line="360" w:lineRule="auto"/>
        <w:jc w:val="left"/>
        <w:textAlignment w:val="center"/>
      </w:pPr>
      <w:r>
        <w:object>
          <v:shape id="_x0000_i1250" type="#_x0000_t75" alt="eqIdb34ec23bc0a5128c0f73ab9d62b729c2" style="width:77.44pt;height:49.64pt" o:oleicon="f" o:ole="">
            <v:imagedata r:id="rId445" o:title="eqIdb34ec23bc0a5128c0f73ab9d62b729c2"/>
          </v:shape>
          <o:OLEObject Type="Embed" ProgID="Equation.DSMT4" ShapeID="_x0000_i1250" DrawAspect="Content" ObjectID="_226" r:id="rId446"/>
        </w:object>
      </w:r>
      <w:r>
        <w:t>，</w:t>
      </w:r>
    </w:p>
    <w:p>
      <w:pPr>
        <w:shd w:val="clear" w:color="auto" w:fill="FFFFFF"/>
        <w:spacing w:line="360" w:lineRule="auto"/>
        <w:jc w:val="left"/>
        <w:textAlignment w:val="center"/>
      </w:pPr>
      <w:r>
        <w:object>
          <v:shape id="_x0000_i1251" type="#_x0000_t75" alt="eqIdb40fddb162b9ee8ce1508a48d53b003c" style="width:102.92pt;height:17.81pt" o:oleicon="f" o:ole="">
            <v:imagedata r:id="rId447" o:title="eqIdb40fddb162b9ee8ce1508a48d53b003c"/>
          </v:shape>
          <o:OLEObject Type="Embed" ProgID="Equation.DSMT4" ShapeID="_x0000_i1251" DrawAspect="Content" ObjectID="_227" r:id="rId448"/>
        </w:object>
      </w:r>
      <w:r>
        <w:t>，</w:t>
      </w:r>
    </w:p>
    <w:p>
      <w:pPr>
        <w:shd w:val="clear" w:color="auto" w:fill="FFFFFF"/>
        <w:spacing w:line="360" w:lineRule="auto"/>
        <w:jc w:val="left"/>
        <w:textAlignment w:val="center"/>
      </w:pPr>
      <w:r>
        <w:object>
          <v:shape id="_x0000_i1252" type="#_x0000_t75" alt="eqId7a8365d794218be794d977e66e56678c" style="width:51.04pt;height:12.59pt" o:oleicon="f" o:ole="">
            <v:imagedata r:id="rId449" o:title="eqId7a8365d794218be794d977e66e56678c"/>
          </v:shape>
          <o:OLEObject Type="Embed" ProgID="Equation.DSMT4" ShapeID="_x0000_i1252" DrawAspect="Content" ObjectID="_228" r:id="rId450"/>
        </w:object>
      </w:r>
      <w:r>
        <w:t>，故①正确，符合题意；</w:t>
      </w:r>
    </w:p>
    <w:p>
      <w:pPr>
        <w:shd w:val="clear" w:color="auto" w:fill="FFFFFF"/>
        <w:spacing w:line="360" w:lineRule="auto"/>
        <w:jc w:val="left"/>
        <w:textAlignment w:val="center"/>
      </w:pPr>
      <w:r>
        <w:t>②如图，作</w:t>
      </w:r>
      <w:r>
        <w:object>
          <v:shape id="_x0000_i1253" type="#_x0000_t75" alt="eqIdc19d9c0d357c42eb8533625d97719a8a" style="width:46.6pt;height:12.41pt" o:oleicon="f" o:ole="">
            <v:imagedata r:id="rId394" o:title="eqIdc19d9c0d357c42eb8533625d97719a8a"/>
          </v:shape>
          <o:OLEObject Type="Embed" ProgID="Equation.DSMT4" ShapeID="_x0000_i1253" DrawAspect="Content" ObjectID="_229" r:id="rId451"/>
        </w:object>
      </w:r>
      <w:r>
        <w:t>交</w:t>
      </w:r>
      <w:r>
        <w:object>
          <v:shape id="_x0000_i1254" type="#_x0000_t75" alt="eqId68a83fdd2ba72a2dba0b6b10bb3e06b9" style="width:17.6pt;height:10.9pt" o:oleicon="f" o:ole="">
            <v:imagedata r:id="rId102" o:title="eqId68a83fdd2ba72a2dba0b6b10bb3e06b9"/>
          </v:shape>
          <o:OLEObject Type="Embed" ProgID="Equation.DSMT4" ShapeID="_x0000_i1254" DrawAspect="Content" ObjectID="_230" r:id="rId452"/>
        </w:object>
      </w:r>
      <w:r>
        <w:t>的延长线于</w:t>
      </w:r>
      <w:r>
        <w:object>
          <v:shape id="_x0000_i1255" type="#_x0000_t75" alt="eqIdac047e91852b91af639feec23a9598b2" style="width:14.08pt;height:10.37pt" o:oleicon="f" o:ole="">
            <v:imagedata r:id="rId397" o:title="eqIdac047e91852b91af639feec23a9598b2"/>
          </v:shape>
          <o:OLEObject Type="Embed" ProgID="Equation.DSMT4" ShapeID="_x0000_i1255" DrawAspect="Content" ObjectID="_231" r:id="rId453"/>
        </w:object>
      </w:r>
      <w:r>
        <w:t>，作</w:t>
      </w:r>
      <w:r>
        <w:object>
          <v:shape id="_x0000_i1256" type="#_x0000_t75" alt="eqId66e50d7dea2d3c92fcb55886b9acc6ec" style="width:38.7pt;height:10.37pt" o:oleicon="f" o:ole="">
            <v:imagedata r:id="rId399" o:title="eqId66e50d7dea2d3c92fcb55886b9acc6ec"/>
          </v:shape>
          <o:OLEObject Type="Embed" ProgID="Equation.DSMT4" ShapeID="_x0000_i1256" DrawAspect="Content" ObjectID="_232" r:id="rId454"/>
        </w:object>
      </w:r>
      <w:r>
        <w:t>于</w:t>
      </w:r>
      <w:r>
        <w:object>
          <v:shape id="_x0000_i1257" type="#_x0000_t75" alt="eqId54a5d7d3b6b63fe5c24c3907b7a8eaa3" style="width:12.3pt;height:12.3pt" o:oleicon="f" o:ole="">
            <v:imagedata r:id="rId401" o:title="eqId54a5d7d3b6b63fe5c24c3907b7a8eaa3"/>
          </v:shape>
          <o:OLEObject Type="Embed" ProgID="Equation.DSMT4" ShapeID="_x0000_i1257" DrawAspect="Content" ObjectID="_233" r:id="rId455"/>
        </w:objec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124075" cy="1371600"/>
            <wp:docPr id="597263166" name="" descr="@@@8af865f775e74391a3c579cc6520d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263166" name=""/>
                    <pic:cNvPicPr>
                      <a:picLocks noChangeAspect="1"/>
                    </pic:cNvPicPr>
                  </pic:nvPicPr>
                  <pic:blipFill>
                    <a:blip xmlns:r="http://schemas.openxmlformats.org/officeDocument/2006/relationships" r:embed="rId456"/>
                    <a:stretch>
                      <a:fillRect/>
                    </a:stretch>
                  </pic:blipFill>
                  <pic:spPr>
                    <a:xfrm>
                      <a:off x="0" y="0"/>
                      <a:ext cx="2124075" cy="1371600"/>
                    </a:xfrm>
                    <a:prstGeom prst="rect">
                      <a:avLst/>
                    </a:prstGeom>
                  </pic:spPr>
                </pic:pic>
              </a:graphicData>
            </a:graphic>
          </wp:inline>
        </w:drawing>
      </w:r>
      <w:r>
        <w:t>，</w:t>
      </w:r>
    </w:p>
    <w:p>
      <w:pPr>
        <w:shd w:val="clear" w:color="auto" w:fill="FFFFFF"/>
        <w:spacing w:line="360" w:lineRule="auto"/>
        <w:jc w:val="left"/>
        <w:textAlignment w:val="center"/>
      </w:pPr>
      <w:r>
        <w:object>
          <v:shape id="_x0000_i1258" type="#_x0000_t75" alt="eqId0e0a7e855d49150d1dfeb3c1d9884180" style="width:88.88pt;height:10.38pt" o:oleicon="f" o:ole="">
            <v:imagedata r:id="rId457" o:title="eqId0e0a7e855d49150d1dfeb3c1d9884180"/>
          </v:shape>
          <o:OLEObject Type="Embed" ProgID="Equation.DSMT4" ShapeID="_x0000_i1258" DrawAspect="Content" ObjectID="_234" r:id="rId458"/>
        </w:object>
      </w:r>
      <w:r>
        <w:t>，</w:t>
      </w:r>
    </w:p>
    <w:p>
      <w:pPr>
        <w:shd w:val="clear" w:color="auto" w:fill="FFFFFF"/>
        <w:spacing w:line="360" w:lineRule="auto"/>
        <w:jc w:val="left"/>
        <w:textAlignment w:val="center"/>
      </w:pPr>
      <w:r>
        <w:object>
          <v:shape id="_x0000_i1259" type="#_x0000_t75" alt="eqId8430cd48c8b3193fe5ac10c27dfe2b3b" style="width:58.93pt;height:10.36pt" o:oleicon="f" o:ole="">
            <v:imagedata r:id="rId459" o:title="eqId8430cd48c8b3193fe5ac10c27dfe2b3b"/>
          </v:shape>
          <o:OLEObject Type="Embed" ProgID="Equation.DSMT4" ShapeID="_x0000_i1259" DrawAspect="Content" ObjectID="_235" r:id="rId460"/>
        </w:object>
      </w:r>
      <w:r>
        <w:t>，</w:t>
      </w:r>
    </w:p>
    <w:p>
      <w:pPr>
        <w:shd w:val="clear" w:color="auto" w:fill="FFFFFF"/>
        <w:spacing w:line="360" w:lineRule="auto"/>
        <w:jc w:val="left"/>
        <w:textAlignment w:val="center"/>
      </w:pPr>
      <w:r>
        <w:object>
          <v:shape id="_x0000_i1260" type="#_x0000_t75" alt="eqId2a53f087ea0e65f4cf1ca21d716febd3" style="width:26.38pt;height:12.53pt" o:oleicon="f" o:ole="">
            <v:imagedata r:id="rId461" o:title="eqId2a53f087ea0e65f4cf1ca21d716febd3"/>
          </v:shape>
          <o:OLEObject Type="Embed" ProgID="Equation.DSMT4" ShapeID="_x0000_i1260" DrawAspect="Content" ObjectID="_236" r:id="rId462"/>
        </w:object>
      </w:r>
      <w:r>
        <w:t>为</w:t>
      </w:r>
      <w:r>
        <w:object>
          <v:shape id="_x0000_i1261" type="#_x0000_t75" alt="eqId36691f0269294ecae8f00b7bce97756c" style="width:34.33pt;height:12.17pt" o:oleicon="f" o:ole="">
            <v:imagedata r:id="rId109" o:title="eqId36691f0269294ecae8f00b7bce97756c"/>
          </v:shape>
          <o:OLEObject Type="Embed" ProgID="Equation.DSMT4" ShapeID="_x0000_i1261" DrawAspect="Content" ObjectID="_237" r:id="rId463"/>
        </w:object>
      </w:r>
      <w:r>
        <w:t>的角平分线，</w:t>
      </w:r>
    </w:p>
    <w:p>
      <w:pPr>
        <w:shd w:val="clear" w:color="auto" w:fill="FFFFFF"/>
        <w:spacing w:line="360" w:lineRule="auto"/>
        <w:jc w:val="left"/>
        <w:textAlignment w:val="center"/>
      </w:pPr>
      <w:r>
        <w:object>
          <v:shape id="_x0000_i1262" type="#_x0000_t75" alt="eqId18ae4eefb76caa32ceda405a8e757ffc" style="width:91.48pt;height:10.41pt" o:oleicon="f" o:ole="">
            <v:imagedata r:id="rId464" o:title="eqId18ae4eefb76caa32ceda405a8e757ffc"/>
          </v:shape>
          <o:OLEObject Type="Embed" ProgID="Equation.DSMT4" ShapeID="_x0000_i1262" DrawAspect="Content" ObjectID="_238" r:id="rId465"/>
        </w:object>
      </w:r>
      <w:r>
        <w:t>，</w:t>
      </w:r>
    </w:p>
    <w:p>
      <w:pPr>
        <w:shd w:val="clear" w:color="auto" w:fill="FFFFFF"/>
        <w:spacing w:line="360" w:lineRule="auto"/>
        <w:jc w:val="left"/>
        <w:textAlignment w:val="center"/>
      </w:pPr>
      <w:r>
        <w:object>
          <v:shape id="_x0000_i1263" type="#_x0000_t75" alt="eqId0ac08d22d4fe968a2c5958ee08368f6c" style="width:89.76pt;height:10.37pt" o:oleicon="f" o:ole="">
            <v:imagedata r:id="rId466" o:title="eqId0ac08d22d4fe968a2c5958ee08368f6c"/>
          </v:shape>
          <o:OLEObject Type="Embed" ProgID="Equation.DSMT4" ShapeID="_x0000_i1263" DrawAspect="Content" ObjectID="_239" r:id="rId467"/>
        </w:object>
      </w:r>
      <w:r>
        <w:t>，</w:t>
      </w:r>
    </w:p>
    <w:p>
      <w:pPr>
        <w:shd w:val="clear" w:color="auto" w:fill="FFFFFF"/>
        <w:spacing w:line="360" w:lineRule="auto"/>
        <w:jc w:val="left"/>
        <w:textAlignment w:val="center"/>
      </w:pPr>
      <w:r>
        <w:object>
          <v:shape id="_x0000_i1264" type="#_x0000_t75" alt="eqIdd697302b7ee18a09d3e043b18a8b30e6" style="width:46.62pt;height:10.34pt" o:oleicon="f" o:ole="">
            <v:imagedata r:id="rId468" o:title="eqIdd697302b7ee18a09d3e043b18a8b30e6"/>
          </v:shape>
          <o:OLEObject Type="Embed" ProgID="Equation.DSMT4" ShapeID="_x0000_i1264" DrawAspect="Content" ObjectID="_240" r:id="rId469"/>
        </w:object>
      </w:r>
      <w:r>
        <w:t>，</w:t>
      </w:r>
      <w:r>
        <w:object>
          <v:shape id="_x0000_i1265" type="#_x0000_t75" alt="eqId66e50d7dea2d3c92fcb55886b9acc6ec" style="width:38.7pt;height:10.37pt" o:oleicon="f" o:ole="">
            <v:imagedata r:id="rId399" o:title="eqId66e50d7dea2d3c92fcb55886b9acc6ec"/>
          </v:shape>
          <o:OLEObject Type="Embed" ProgID="Equation.DSMT4" ShapeID="_x0000_i1265" DrawAspect="Content" ObjectID="_241" r:id="rId470"/>
        </w:object>
      </w:r>
      <w:r>
        <w:t>，</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1" w:history="1">
        <w:r>
          <w:rPr>
            <w:rFonts w:ascii="SimSun" w:eastAsia="SimSun" w:hAnsi="SimSun" w:cs="SimSun"/>
            <w:b/>
            <w:bCs/>
            <w:color w:val="0000EE"/>
            <w:kern w:val="0"/>
            <w:sz w:val="30"/>
            <w:szCs w:val="30"/>
            <w:u w:val="single" w:color="0000EE"/>
          </w:rPr>
          <w:t>https://d.book118.com/608110056130006041</w:t>
        </w:r>
      </w:hyperlink>
    </w:p>
    <w:p>
      <w:pPr>
        <w:shd w:val="clear" w:color="auto" w:fill="FFFFFF"/>
        <w:spacing w:line="360" w:lineRule="auto"/>
        <w:jc w:val="left"/>
        <w:textAlignment w:val="center"/>
      </w:pPr>
    </w:p>
    <w:sectPr>
      <w:headerReference w:type="even" r:id="rId472"/>
      <w:headerReference w:type="default" r:id="rId473"/>
      <w:footerReference w:type="even" r:id="rId474"/>
      <w:footerReference w:type="default" r:id="rId475"/>
      <w:type w:val="nextPage"/>
      <w:pgSz w:w="11906" w:h="16838" w:code="9"/>
      <w:pgMar w:top="1440" w:right="1797" w:bottom="1440" w:left="1797" w:header="851" w:footer="992" w:gutter="0"/>
      <w:pgNumType w:start="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18</w:instrText>
    </w:r>
    <w:r w:rsidR="00FA429B">
      <w:rPr>
        <w:noProof/>
      </w:rPr>
      <w:fldChar w:fldCharType="end"/>
    </w:r>
    <w:r w:rsidR="00065CD2">
      <w:instrText xml:space="preserve"> </w:instrText>
    </w:r>
    <w:r w:rsidR="00B47A88">
      <w:fldChar w:fldCharType="separate"/>
    </w:r>
    <w:r w:rsidR="00065CD2">
      <w:t>18</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19</w:instrText>
    </w:r>
    <w:r w:rsidR="00FA429B">
      <w:rPr>
        <w:noProof/>
      </w:rPr>
      <w:fldChar w:fldCharType="end"/>
    </w:r>
    <w:r w:rsidR="003F38F2">
      <w:instrText xml:space="preserve"> </w:instrText>
    </w:r>
    <w:r w:rsidR="00B47A88">
      <w:fldChar w:fldCharType="separate"/>
    </w:r>
    <w:r w:rsidR="003F38F2">
      <w:rPr>
        <w:rFonts w:hint="eastAsia"/>
      </w:rPr>
      <w:t>19</w:t>
    </w:r>
    <w:r w:rsidR="00B47A88">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w:instrText>
    </w:r>
    <w:r w:rsidR="00FA429B">
      <w:rPr>
        <w:noProof/>
      </w:rPr>
      <w:fldChar w:fldCharType="end"/>
    </w:r>
    <w:r w:rsidR="00065CD2">
      <w:instrText xml:space="preserve"> </w:instrText>
    </w:r>
    <w:r w:rsidR="00B47A88">
      <w:fldChar w:fldCharType="separate"/>
    </w:r>
    <w:r w:rsidR="00065CD2">
      <w:t>1</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2</w:instrText>
    </w:r>
    <w:r w:rsidR="00FA429B">
      <w:rPr>
        <w:noProof/>
      </w:rPr>
      <w:fldChar w:fldCharType="end"/>
    </w:r>
    <w:r w:rsidR="00065CD2">
      <w:instrText xml:space="preserve"> </w:instrText>
    </w:r>
    <w:r w:rsidR="00B47A88">
      <w:fldChar w:fldCharType="separate"/>
    </w:r>
    <w:r w:rsidR="00065CD2">
      <w:t>2</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2</w:instrText>
    </w:r>
    <w:r w:rsidR="00FA429B">
      <w:rPr>
        <w:noProof/>
      </w:rPr>
      <w:fldChar w:fldCharType="end"/>
    </w:r>
    <w:r w:rsidR="003F38F2">
      <w:instrText xml:space="preserve"> </w:instrText>
    </w:r>
    <w:r w:rsidR="00B47A88">
      <w:fldChar w:fldCharType="separate"/>
    </w:r>
    <w:r w:rsidR="003F38F2">
      <w:rPr>
        <w:rFonts w:hint="eastAsia"/>
      </w:rPr>
      <w:t>2</w:t>
    </w:r>
    <w:r w:rsidR="00B47A88">
      <w:fldChar w:fldCharType="end"/>
    </w:r>
    <w:r>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3</w:instrText>
    </w:r>
    <w:r w:rsidR="00FA429B">
      <w:rPr>
        <w:noProof/>
      </w:rPr>
      <w:fldChar w:fldCharType="end"/>
    </w:r>
    <w:r w:rsidR="00065CD2">
      <w:instrText xml:space="preserve"> </w:instrText>
    </w:r>
    <w:r w:rsidR="00B47A88">
      <w:fldChar w:fldCharType="separate"/>
    </w:r>
    <w:r w:rsidR="00065CD2">
      <w:t>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2</w:instrText>
    </w:r>
    <w:r w:rsidR="00FA429B">
      <w:rPr>
        <w:noProof/>
      </w:rPr>
      <w:fldChar w:fldCharType="end"/>
    </w:r>
    <w:r w:rsidR="003F38F2">
      <w:instrText xml:space="preserve"> </w:instrText>
    </w:r>
    <w:r w:rsidR="00B47A88">
      <w:fldChar w:fldCharType="separate"/>
    </w:r>
    <w:r w:rsidR="003F38F2">
      <w:rPr>
        <w:rFonts w:hint="eastAsia"/>
      </w:rPr>
      <w:t>2</w:t>
    </w:r>
    <w:r w:rsidR="00B47A88">
      <w:fldChar w:fldCharType="end"/>
    </w:r>
    <w:r>
      <w:rPr>
        <w:rFonts w:hint="eastAsia"/>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18</w:instrText>
    </w:r>
    <w:r w:rsidR="00FA429B">
      <w:rPr>
        <w:noProof/>
      </w:rPr>
      <w:fldChar w:fldCharType="end"/>
    </w:r>
    <w:r w:rsidR="00065CD2">
      <w:instrText xml:space="preserve"> </w:instrText>
    </w:r>
    <w:r w:rsidR="00B47A88">
      <w:fldChar w:fldCharType="separate"/>
    </w:r>
    <w:r w:rsidR="00065CD2">
      <w:t>18</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19</w:instrText>
    </w:r>
    <w:r w:rsidR="00FA429B">
      <w:rPr>
        <w:noProof/>
      </w:rPr>
      <w:fldChar w:fldCharType="end"/>
    </w:r>
    <w:r w:rsidR="003F38F2">
      <w:instrText xml:space="preserve"> </w:instrText>
    </w:r>
    <w:r w:rsidR="00B47A88">
      <w:fldChar w:fldCharType="separate"/>
    </w:r>
    <w:r w:rsidR="003F38F2">
      <w:rPr>
        <w:rFonts w:hint="eastAsia"/>
      </w:rPr>
      <w:t>19</w:t>
    </w:r>
    <w:r w:rsidR="00B47A88">
      <w:fldChar w:fldCharType="end"/>
    </w:r>
    <w:r>
      <w:rPr>
        <w:rFonts w:hint="eastAsia"/>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3</w:instrText>
    </w:r>
    <w:r w:rsidR="00FA429B">
      <w:rPr>
        <w:noProof/>
      </w:rPr>
      <w:fldChar w:fldCharType="end"/>
    </w:r>
    <w:r w:rsidR="00065CD2">
      <w:instrText xml:space="preserve"> </w:instrText>
    </w:r>
    <w:r w:rsidR="00B47A88">
      <w:fldChar w:fldCharType="separate"/>
    </w:r>
    <w:r w:rsidR="00065CD2">
      <w:t>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4</w:instrText>
    </w:r>
    <w:r w:rsidR="00FA429B">
      <w:rPr>
        <w:noProof/>
      </w:rPr>
      <w:fldChar w:fldCharType="end"/>
    </w:r>
    <w:r w:rsidR="00065CD2">
      <w:instrText xml:space="preserve"> </w:instrText>
    </w:r>
    <w:r w:rsidR="00B47A88">
      <w:fldChar w:fldCharType="separate"/>
    </w:r>
    <w:r w:rsidR="00065CD2">
      <w:t>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19</w:instrText>
    </w:r>
    <w:r w:rsidR="00FA429B">
      <w:rPr>
        <w:noProof/>
      </w:rPr>
      <w:fldChar w:fldCharType="end"/>
    </w:r>
    <w:r w:rsidR="00065CD2">
      <w:instrText xml:space="preserve"> </w:instrText>
    </w:r>
    <w:r w:rsidR="00B47A88">
      <w:fldChar w:fldCharType="separate"/>
    </w:r>
    <w:r w:rsidR="00065CD2">
      <w:t>19</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19</w:instrText>
    </w:r>
    <w:r w:rsidR="00FA429B">
      <w:rPr>
        <w:noProof/>
      </w:rPr>
      <w:fldChar w:fldCharType="end"/>
    </w:r>
    <w:r w:rsidR="003F38F2">
      <w:instrText xml:space="preserve"> </w:instrText>
    </w:r>
    <w:r w:rsidR="00B47A88">
      <w:fldChar w:fldCharType="separate"/>
    </w:r>
    <w:r w:rsidR="003F38F2">
      <w:rPr>
        <w:rFonts w:hint="eastAsia"/>
      </w:rPr>
      <w:t>19</w:t>
    </w:r>
    <w:r w:rsidR="00B47A88">
      <w:fldChar w:fldCharType="end"/>
    </w:r>
    <w:r>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50.wmf" /><Relationship Id="rId101" Type="http://schemas.openxmlformats.org/officeDocument/2006/relationships/oleObject" Target="embeddings/oleObject43.bin" /><Relationship Id="rId102" Type="http://schemas.openxmlformats.org/officeDocument/2006/relationships/image" Target="media/image51.wmf" /><Relationship Id="rId103" Type="http://schemas.openxmlformats.org/officeDocument/2006/relationships/oleObject" Target="embeddings/oleObject44.bin" /><Relationship Id="rId104" Type="http://schemas.openxmlformats.org/officeDocument/2006/relationships/oleObject" Target="embeddings/oleObject45.bin" /><Relationship Id="rId105" Type="http://schemas.openxmlformats.org/officeDocument/2006/relationships/image" Target="media/image52.wmf" /><Relationship Id="rId106" Type="http://schemas.openxmlformats.org/officeDocument/2006/relationships/oleObject" Target="embeddings/oleObject46.bin" /><Relationship Id="rId107" Type="http://schemas.openxmlformats.org/officeDocument/2006/relationships/image" Target="media/image53.wmf" /><Relationship Id="rId108" Type="http://schemas.openxmlformats.org/officeDocument/2006/relationships/oleObject" Target="embeddings/oleObject47.bin" /><Relationship Id="rId109" Type="http://schemas.openxmlformats.org/officeDocument/2006/relationships/image" Target="media/image54.wmf" /><Relationship Id="rId11" Type="http://schemas.openxmlformats.org/officeDocument/2006/relationships/oleObject" Target="embeddings/oleObject3.bin" /><Relationship Id="rId110" Type="http://schemas.openxmlformats.org/officeDocument/2006/relationships/oleObject" Target="embeddings/oleObject48.bin" /><Relationship Id="rId111" Type="http://schemas.openxmlformats.org/officeDocument/2006/relationships/image" Target="media/image55.wmf" /><Relationship Id="rId112" Type="http://schemas.openxmlformats.org/officeDocument/2006/relationships/oleObject" Target="embeddings/oleObject49.bin" /><Relationship Id="rId113" Type="http://schemas.openxmlformats.org/officeDocument/2006/relationships/oleObject" Target="embeddings/oleObject50.bin" /><Relationship Id="rId114" Type="http://schemas.openxmlformats.org/officeDocument/2006/relationships/image" Target="media/image56.wmf" /><Relationship Id="rId115" Type="http://schemas.openxmlformats.org/officeDocument/2006/relationships/oleObject" Target="embeddings/oleObject51.bin" /><Relationship Id="rId116" Type="http://schemas.openxmlformats.org/officeDocument/2006/relationships/image" Target="media/image57.wmf" /><Relationship Id="rId117" Type="http://schemas.openxmlformats.org/officeDocument/2006/relationships/oleObject" Target="embeddings/oleObject52.bin" /><Relationship Id="rId118" Type="http://schemas.openxmlformats.org/officeDocument/2006/relationships/image" Target="media/image58.wmf" /><Relationship Id="rId119" Type="http://schemas.openxmlformats.org/officeDocument/2006/relationships/oleObject" Target="embeddings/oleObject53.bin" /><Relationship Id="rId12" Type="http://schemas.openxmlformats.org/officeDocument/2006/relationships/image" Target="media/image5.wmf" /><Relationship Id="rId120" Type="http://schemas.openxmlformats.org/officeDocument/2006/relationships/image" Target="media/image59.wmf" /><Relationship Id="rId121" Type="http://schemas.openxmlformats.org/officeDocument/2006/relationships/oleObject" Target="embeddings/oleObject54.bin" /><Relationship Id="rId122" Type="http://schemas.openxmlformats.org/officeDocument/2006/relationships/image" Target="media/image60.wmf" /><Relationship Id="rId123" Type="http://schemas.openxmlformats.org/officeDocument/2006/relationships/oleObject" Target="embeddings/oleObject55.bin" /><Relationship Id="rId124" Type="http://schemas.openxmlformats.org/officeDocument/2006/relationships/image" Target="media/image61.wmf" /><Relationship Id="rId125" Type="http://schemas.openxmlformats.org/officeDocument/2006/relationships/oleObject" Target="embeddings/oleObject56.bin" /><Relationship Id="rId126" Type="http://schemas.openxmlformats.org/officeDocument/2006/relationships/image" Target="media/image62.wmf" /><Relationship Id="rId127" Type="http://schemas.openxmlformats.org/officeDocument/2006/relationships/oleObject" Target="embeddings/oleObject57.bin" /><Relationship Id="rId128" Type="http://schemas.openxmlformats.org/officeDocument/2006/relationships/image" Target="media/image63.png" /><Relationship Id="rId129" Type="http://schemas.openxmlformats.org/officeDocument/2006/relationships/image" Target="media/image64.wmf" /><Relationship Id="rId13" Type="http://schemas.openxmlformats.org/officeDocument/2006/relationships/oleObject" Target="embeddings/oleObject4.bin" /><Relationship Id="rId130" Type="http://schemas.openxmlformats.org/officeDocument/2006/relationships/oleObject" Target="embeddings/oleObject58.bin" /><Relationship Id="rId131" Type="http://schemas.openxmlformats.org/officeDocument/2006/relationships/image" Target="media/image65.wmf" /><Relationship Id="rId132" Type="http://schemas.openxmlformats.org/officeDocument/2006/relationships/oleObject" Target="embeddings/oleObject59.bin" /><Relationship Id="rId133" Type="http://schemas.openxmlformats.org/officeDocument/2006/relationships/oleObject" Target="embeddings/oleObject60.bin" /><Relationship Id="rId134" Type="http://schemas.openxmlformats.org/officeDocument/2006/relationships/image" Target="media/image66.wmf" /><Relationship Id="rId135" Type="http://schemas.openxmlformats.org/officeDocument/2006/relationships/oleObject" Target="embeddings/oleObject61.bin" /><Relationship Id="rId136" Type="http://schemas.openxmlformats.org/officeDocument/2006/relationships/image" Target="media/image67.png" /><Relationship Id="rId137" Type="http://schemas.openxmlformats.org/officeDocument/2006/relationships/image" Target="media/image68.wmf" /><Relationship Id="rId138" Type="http://schemas.openxmlformats.org/officeDocument/2006/relationships/oleObject" Target="embeddings/oleObject62.bin" /><Relationship Id="rId139" Type="http://schemas.openxmlformats.org/officeDocument/2006/relationships/image" Target="media/image69.wmf" /><Relationship Id="rId14" Type="http://schemas.openxmlformats.org/officeDocument/2006/relationships/image" Target="media/image6.wmf" /><Relationship Id="rId140" Type="http://schemas.openxmlformats.org/officeDocument/2006/relationships/oleObject" Target="embeddings/oleObject63.bin" /><Relationship Id="rId141" Type="http://schemas.openxmlformats.org/officeDocument/2006/relationships/image" Target="media/image70.wmf" /><Relationship Id="rId142" Type="http://schemas.openxmlformats.org/officeDocument/2006/relationships/oleObject" Target="embeddings/oleObject64.bin" /><Relationship Id="rId143" Type="http://schemas.openxmlformats.org/officeDocument/2006/relationships/image" Target="media/image71.wmf" /><Relationship Id="rId144" Type="http://schemas.openxmlformats.org/officeDocument/2006/relationships/oleObject" Target="embeddings/oleObject65.bin" /><Relationship Id="rId145" Type="http://schemas.openxmlformats.org/officeDocument/2006/relationships/image" Target="media/image72.wmf" /><Relationship Id="rId146" Type="http://schemas.openxmlformats.org/officeDocument/2006/relationships/oleObject" Target="embeddings/oleObject66.bin" /><Relationship Id="rId147" Type="http://schemas.openxmlformats.org/officeDocument/2006/relationships/image" Target="media/image73.wmf" /><Relationship Id="rId148" Type="http://schemas.openxmlformats.org/officeDocument/2006/relationships/oleObject" Target="embeddings/oleObject67.bin" /><Relationship Id="rId149" Type="http://schemas.openxmlformats.org/officeDocument/2006/relationships/oleObject" Target="embeddings/oleObject68.bin" /><Relationship Id="rId15" Type="http://schemas.openxmlformats.org/officeDocument/2006/relationships/oleObject" Target="embeddings/oleObject5.bin" /><Relationship Id="rId150" Type="http://schemas.openxmlformats.org/officeDocument/2006/relationships/oleObject" Target="embeddings/oleObject69.bin" /><Relationship Id="rId151" Type="http://schemas.openxmlformats.org/officeDocument/2006/relationships/oleObject" Target="embeddings/oleObject70.bin" /><Relationship Id="rId152" Type="http://schemas.openxmlformats.org/officeDocument/2006/relationships/oleObject" Target="embeddings/oleObject71.bin" /><Relationship Id="rId153" Type="http://schemas.openxmlformats.org/officeDocument/2006/relationships/oleObject" Target="embeddings/oleObject72.bin" /><Relationship Id="rId154" Type="http://schemas.openxmlformats.org/officeDocument/2006/relationships/oleObject" Target="embeddings/oleObject73.bin" /><Relationship Id="rId155" Type="http://schemas.openxmlformats.org/officeDocument/2006/relationships/image" Target="media/image74.wmf" /><Relationship Id="rId156" Type="http://schemas.openxmlformats.org/officeDocument/2006/relationships/oleObject" Target="embeddings/oleObject74.bin" /><Relationship Id="rId157" Type="http://schemas.openxmlformats.org/officeDocument/2006/relationships/image" Target="media/image75.wmf" /><Relationship Id="rId158" Type="http://schemas.openxmlformats.org/officeDocument/2006/relationships/oleObject" Target="embeddings/oleObject75.bin" /><Relationship Id="rId159" Type="http://schemas.openxmlformats.org/officeDocument/2006/relationships/image" Target="media/image76.wmf" /><Relationship Id="rId16" Type="http://schemas.openxmlformats.org/officeDocument/2006/relationships/image" Target="media/image7.wmf" /><Relationship Id="rId160" Type="http://schemas.openxmlformats.org/officeDocument/2006/relationships/oleObject" Target="embeddings/oleObject76.bin" /><Relationship Id="rId161" Type="http://schemas.openxmlformats.org/officeDocument/2006/relationships/oleObject" Target="embeddings/oleObject77.bin" /><Relationship Id="rId162" Type="http://schemas.openxmlformats.org/officeDocument/2006/relationships/image" Target="media/image77.png" /><Relationship Id="rId163" Type="http://schemas.openxmlformats.org/officeDocument/2006/relationships/footer" Target="footer5.xml" /><Relationship Id="rId164" Type="http://schemas.openxmlformats.org/officeDocument/2006/relationships/footer" Target="footer6.xml" /><Relationship Id="rId165" Type="http://schemas.openxmlformats.org/officeDocument/2006/relationships/image" Target="media/image78.wmf" /><Relationship Id="rId166" Type="http://schemas.openxmlformats.org/officeDocument/2006/relationships/oleObject" Target="embeddings/oleObject78.bin" /><Relationship Id="rId167" Type="http://schemas.openxmlformats.org/officeDocument/2006/relationships/image" Target="media/image79.wmf" /><Relationship Id="rId168" Type="http://schemas.openxmlformats.org/officeDocument/2006/relationships/oleObject" Target="embeddings/oleObject79.bin" /><Relationship Id="rId169" Type="http://schemas.openxmlformats.org/officeDocument/2006/relationships/oleObject" Target="embeddings/oleObject80.bin" /><Relationship Id="rId17" Type="http://schemas.openxmlformats.org/officeDocument/2006/relationships/oleObject" Target="embeddings/oleObject6.bin" /><Relationship Id="rId170" Type="http://schemas.openxmlformats.org/officeDocument/2006/relationships/oleObject" Target="embeddings/oleObject81.bin" /><Relationship Id="rId171" Type="http://schemas.openxmlformats.org/officeDocument/2006/relationships/image" Target="media/image80.wmf" /><Relationship Id="rId172" Type="http://schemas.openxmlformats.org/officeDocument/2006/relationships/oleObject" Target="embeddings/oleObject82.bin" /><Relationship Id="rId173" Type="http://schemas.openxmlformats.org/officeDocument/2006/relationships/image" Target="media/image81.wmf" /><Relationship Id="rId174" Type="http://schemas.openxmlformats.org/officeDocument/2006/relationships/oleObject" Target="embeddings/oleObject83.bin" /><Relationship Id="rId175" Type="http://schemas.openxmlformats.org/officeDocument/2006/relationships/oleObject" Target="embeddings/oleObject84.bin" /><Relationship Id="rId176" Type="http://schemas.openxmlformats.org/officeDocument/2006/relationships/oleObject" Target="embeddings/oleObject85.bin" /><Relationship Id="rId177" Type="http://schemas.openxmlformats.org/officeDocument/2006/relationships/oleObject" Target="embeddings/oleObject86.bin" /><Relationship Id="rId178" Type="http://schemas.openxmlformats.org/officeDocument/2006/relationships/image" Target="media/image82.wmf" /><Relationship Id="rId179" Type="http://schemas.openxmlformats.org/officeDocument/2006/relationships/oleObject" Target="embeddings/oleObject87.bin" /><Relationship Id="rId18" Type="http://schemas.openxmlformats.org/officeDocument/2006/relationships/image" Target="media/image8.wmf" /><Relationship Id="rId180" Type="http://schemas.openxmlformats.org/officeDocument/2006/relationships/oleObject" Target="embeddings/oleObject88.bin" /><Relationship Id="rId181" Type="http://schemas.openxmlformats.org/officeDocument/2006/relationships/image" Target="media/image83.wmf" /><Relationship Id="rId182" Type="http://schemas.openxmlformats.org/officeDocument/2006/relationships/oleObject" Target="embeddings/oleObject89.bin" /><Relationship Id="rId183" Type="http://schemas.openxmlformats.org/officeDocument/2006/relationships/image" Target="media/image84.wmf" /><Relationship Id="rId184" Type="http://schemas.openxmlformats.org/officeDocument/2006/relationships/oleObject" Target="embeddings/oleObject90.bin" /><Relationship Id="rId185" Type="http://schemas.openxmlformats.org/officeDocument/2006/relationships/image" Target="media/image85.png" /><Relationship Id="rId186" Type="http://schemas.openxmlformats.org/officeDocument/2006/relationships/image" Target="media/image86.wmf" /><Relationship Id="rId187" Type="http://schemas.openxmlformats.org/officeDocument/2006/relationships/oleObject" Target="embeddings/oleObject91.bin" /><Relationship Id="rId188" Type="http://schemas.openxmlformats.org/officeDocument/2006/relationships/image" Target="media/image87.wmf" /><Relationship Id="rId189" Type="http://schemas.openxmlformats.org/officeDocument/2006/relationships/oleObject" Target="embeddings/oleObject92.bin" /><Relationship Id="rId19" Type="http://schemas.openxmlformats.org/officeDocument/2006/relationships/oleObject" Target="embeddings/oleObject7.bin" /><Relationship Id="rId190" Type="http://schemas.openxmlformats.org/officeDocument/2006/relationships/image" Target="media/image88.wmf" /><Relationship Id="rId191" Type="http://schemas.openxmlformats.org/officeDocument/2006/relationships/oleObject" Target="embeddings/oleObject93.bin" /><Relationship Id="rId192" Type="http://schemas.openxmlformats.org/officeDocument/2006/relationships/image" Target="media/image89.wmf" /><Relationship Id="rId193" Type="http://schemas.openxmlformats.org/officeDocument/2006/relationships/oleObject" Target="embeddings/oleObject94.bin" /><Relationship Id="rId194" Type="http://schemas.openxmlformats.org/officeDocument/2006/relationships/image" Target="media/image90.wmf" /><Relationship Id="rId195" Type="http://schemas.openxmlformats.org/officeDocument/2006/relationships/oleObject" Target="embeddings/oleObject95.bin" /><Relationship Id="rId196" Type="http://schemas.openxmlformats.org/officeDocument/2006/relationships/image" Target="media/image91.png" /><Relationship Id="rId197" Type="http://schemas.openxmlformats.org/officeDocument/2006/relationships/oleObject" Target="embeddings/oleObject96.bin" /><Relationship Id="rId198" Type="http://schemas.openxmlformats.org/officeDocument/2006/relationships/image" Target="media/image92.wmf" /><Relationship Id="rId199" Type="http://schemas.openxmlformats.org/officeDocument/2006/relationships/oleObject" Target="embeddings/oleObject97.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image" Target="media/image93.wmf" /><Relationship Id="rId201" Type="http://schemas.openxmlformats.org/officeDocument/2006/relationships/oleObject" Target="embeddings/oleObject98.bin" /><Relationship Id="rId202" Type="http://schemas.openxmlformats.org/officeDocument/2006/relationships/image" Target="media/image94.wmf" /><Relationship Id="rId203" Type="http://schemas.openxmlformats.org/officeDocument/2006/relationships/oleObject" Target="embeddings/oleObject99.bin" /><Relationship Id="rId204" Type="http://schemas.openxmlformats.org/officeDocument/2006/relationships/image" Target="media/image95.png" /><Relationship Id="rId205" Type="http://schemas.openxmlformats.org/officeDocument/2006/relationships/oleObject" Target="embeddings/oleObject100.bin" /><Relationship Id="rId206" Type="http://schemas.openxmlformats.org/officeDocument/2006/relationships/oleObject" Target="embeddings/oleObject101.bin" /><Relationship Id="rId207" Type="http://schemas.openxmlformats.org/officeDocument/2006/relationships/image" Target="media/image96.wmf" /><Relationship Id="rId208" Type="http://schemas.openxmlformats.org/officeDocument/2006/relationships/oleObject" Target="embeddings/oleObject102.bin" /><Relationship Id="rId209" Type="http://schemas.openxmlformats.org/officeDocument/2006/relationships/oleObject" Target="embeddings/oleObject103.bin" /><Relationship Id="rId21" Type="http://schemas.openxmlformats.org/officeDocument/2006/relationships/oleObject" Target="embeddings/oleObject8.bin" /><Relationship Id="rId210" Type="http://schemas.openxmlformats.org/officeDocument/2006/relationships/image" Target="media/image97.wmf" /><Relationship Id="rId211" Type="http://schemas.openxmlformats.org/officeDocument/2006/relationships/oleObject" Target="embeddings/oleObject104.bin" /><Relationship Id="rId212" Type="http://schemas.openxmlformats.org/officeDocument/2006/relationships/image" Target="media/image98.wmf" /><Relationship Id="rId213" Type="http://schemas.openxmlformats.org/officeDocument/2006/relationships/oleObject" Target="embeddings/oleObject105.bin" /><Relationship Id="rId214" Type="http://schemas.openxmlformats.org/officeDocument/2006/relationships/oleObject" Target="embeddings/oleObject106.bin" /><Relationship Id="rId215" Type="http://schemas.openxmlformats.org/officeDocument/2006/relationships/footer" Target="footer7.xml" /><Relationship Id="rId216" Type="http://schemas.openxmlformats.org/officeDocument/2006/relationships/footer" Target="footer8.xml" /><Relationship Id="rId217" Type="http://schemas.openxmlformats.org/officeDocument/2006/relationships/image" Target="media/image99.png" /><Relationship Id="rId218" Type="http://schemas.openxmlformats.org/officeDocument/2006/relationships/image" Target="media/image100.png" /><Relationship Id="rId219" Type="http://schemas.openxmlformats.org/officeDocument/2006/relationships/image" Target="media/image101.wmf" /><Relationship Id="rId22" Type="http://schemas.openxmlformats.org/officeDocument/2006/relationships/image" Target="media/image10.png" /><Relationship Id="rId220" Type="http://schemas.openxmlformats.org/officeDocument/2006/relationships/oleObject" Target="embeddings/oleObject107.bin" /><Relationship Id="rId221" Type="http://schemas.openxmlformats.org/officeDocument/2006/relationships/image" Target="media/image102.wmf" /><Relationship Id="rId222" Type="http://schemas.openxmlformats.org/officeDocument/2006/relationships/oleObject" Target="embeddings/oleObject108.bin" /><Relationship Id="rId223" Type="http://schemas.openxmlformats.org/officeDocument/2006/relationships/image" Target="media/image103.wmf" /><Relationship Id="rId224" Type="http://schemas.openxmlformats.org/officeDocument/2006/relationships/oleObject" Target="embeddings/oleObject109.bin" /><Relationship Id="rId225" Type="http://schemas.openxmlformats.org/officeDocument/2006/relationships/image" Target="media/image104.wmf" /><Relationship Id="rId226" Type="http://schemas.openxmlformats.org/officeDocument/2006/relationships/oleObject" Target="embeddings/oleObject110.bin" /><Relationship Id="rId227" Type="http://schemas.openxmlformats.org/officeDocument/2006/relationships/image" Target="media/image105.wmf" /><Relationship Id="rId228" Type="http://schemas.openxmlformats.org/officeDocument/2006/relationships/oleObject" Target="embeddings/oleObject111.bin" /><Relationship Id="rId229" Type="http://schemas.openxmlformats.org/officeDocument/2006/relationships/image" Target="media/image106.wmf" /><Relationship Id="rId23" Type="http://schemas.openxmlformats.org/officeDocument/2006/relationships/image" Target="media/image11.wmf" /><Relationship Id="rId230" Type="http://schemas.openxmlformats.org/officeDocument/2006/relationships/oleObject" Target="embeddings/oleObject112.bin" /><Relationship Id="rId231" Type="http://schemas.openxmlformats.org/officeDocument/2006/relationships/image" Target="media/image107.wmf" /><Relationship Id="rId232" Type="http://schemas.openxmlformats.org/officeDocument/2006/relationships/oleObject" Target="embeddings/oleObject113.bin" /><Relationship Id="rId233" Type="http://schemas.openxmlformats.org/officeDocument/2006/relationships/image" Target="media/image108.png" /><Relationship Id="rId234" Type="http://schemas.openxmlformats.org/officeDocument/2006/relationships/image" Target="media/image109.wmf" /><Relationship Id="rId235" Type="http://schemas.openxmlformats.org/officeDocument/2006/relationships/oleObject" Target="embeddings/oleObject114.bin" /><Relationship Id="rId236" Type="http://schemas.openxmlformats.org/officeDocument/2006/relationships/image" Target="media/image110.wmf" /><Relationship Id="rId237" Type="http://schemas.openxmlformats.org/officeDocument/2006/relationships/oleObject" Target="embeddings/oleObject115.bin" /><Relationship Id="rId238" Type="http://schemas.openxmlformats.org/officeDocument/2006/relationships/oleObject" Target="embeddings/oleObject116.bin" /><Relationship Id="rId239" Type="http://schemas.openxmlformats.org/officeDocument/2006/relationships/footer" Target="footer9.xml" /><Relationship Id="rId24" Type="http://schemas.openxmlformats.org/officeDocument/2006/relationships/oleObject" Target="embeddings/oleObject9.bin" /><Relationship Id="rId240" Type="http://schemas.openxmlformats.org/officeDocument/2006/relationships/footer" Target="footer10.xml" /><Relationship Id="rId241" Type="http://schemas.openxmlformats.org/officeDocument/2006/relationships/image" Target="media/image111.png" /><Relationship Id="rId242" Type="http://schemas.openxmlformats.org/officeDocument/2006/relationships/image" Target="media/image112.wmf" /><Relationship Id="rId243" Type="http://schemas.openxmlformats.org/officeDocument/2006/relationships/oleObject" Target="embeddings/oleObject117.bin" /><Relationship Id="rId244" Type="http://schemas.openxmlformats.org/officeDocument/2006/relationships/image" Target="media/image113.wmf" /><Relationship Id="rId245" Type="http://schemas.openxmlformats.org/officeDocument/2006/relationships/oleObject" Target="embeddings/oleObject118.bin" /><Relationship Id="rId246" Type="http://schemas.openxmlformats.org/officeDocument/2006/relationships/oleObject" Target="embeddings/oleObject119.bin" /><Relationship Id="rId247" Type="http://schemas.openxmlformats.org/officeDocument/2006/relationships/image" Target="media/image114.wmf" /><Relationship Id="rId248" Type="http://schemas.openxmlformats.org/officeDocument/2006/relationships/oleObject" Target="embeddings/oleObject120.bin" /><Relationship Id="rId249" Type="http://schemas.openxmlformats.org/officeDocument/2006/relationships/image" Target="media/image115.wmf" /><Relationship Id="rId25" Type="http://schemas.openxmlformats.org/officeDocument/2006/relationships/image" Target="media/image12.wmf" /><Relationship Id="rId250" Type="http://schemas.openxmlformats.org/officeDocument/2006/relationships/oleObject" Target="embeddings/oleObject121.bin" /><Relationship Id="rId251" Type="http://schemas.openxmlformats.org/officeDocument/2006/relationships/image" Target="media/image116.wmf" /><Relationship Id="rId252" Type="http://schemas.openxmlformats.org/officeDocument/2006/relationships/oleObject" Target="embeddings/oleObject122.bin" /><Relationship Id="rId253" Type="http://schemas.openxmlformats.org/officeDocument/2006/relationships/image" Target="media/image117.wmf" /><Relationship Id="rId254" Type="http://schemas.openxmlformats.org/officeDocument/2006/relationships/oleObject" Target="embeddings/oleObject123.bin" /><Relationship Id="rId255" Type="http://schemas.openxmlformats.org/officeDocument/2006/relationships/image" Target="media/image118.wmf" /><Relationship Id="rId256" Type="http://schemas.openxmlformats.org/officeDocument/2006/relationships/oleObject" Target="embeddings/oleObject124.bin" /><Relationship Id="rId257" Type="http://schemas.openxmlformats.org/officeDocument/2006/relationships/image" Target="media/image119.png" /><Relationship Id="rId258" Type="http://schemas.openxmlformats.org/officeDocument/2006/relationships/image" Target="media/image120.png" /><Relationship Id="rId259" Type="http://schemas.openxmlformats.org/officeDocument/2006/relationships/footer" Target="footer11.xml" /><Relationship Id="rId26" Type="http://schemas.openxmlformats.org/officeDocument/2006/relationships/oleObject" Target="embeddings/oleObject10.bin" /><Relationship Id="rId260" Type="http://schemas.openxmlformats.org/officeDocument/2006/relationships/footer" Target="footer12.xml" /><Relationship Id="rId261" Type="http://schemas.openxmlformats.org/officeDocument/2006/relationships/image" Target="media/image121.wmf" /><Relationship Id="rId262" Type="http://schemas.openxmlformats.org/officeDocument/2006/relationships/oleObject" Target="embeddings/oleObject125.bin" /><Relationship Id="rId263" Type="http://schemas.openxmlformats.org/officeDocument/2006/relationships/image" Target="media/image122.wmf" /><Relationship Id="rId264" Type="http://schemas.openxmlformats.org/officeDocument/2006/relationships/oleObject" Target="embeddings/oleObject126.bin" /><Relationship Id="rId265" Type="http://schemas.openxmlformats.org/officeDocument/2006/relationships/image" Target="media/image123.wmf" /><Relationship Id="rId266" Type="http://schemas.openxmlformats.org/officeDocument/2006/relationships/oleObject" Target="embeddings/oleObject127.bin" /><Relationship Id="rId267" Type="http://schemas.openxmlformats.org/officeDocument/2006/relationships/image" Target="media/image124.png" /><Relationship Id="rId268" Type="http://schemas.openxmlformats.org/officeDocument/2006/relationships/image" Target="media/image125.wmf" /><Relationship Id="rId269" Type="http://schemas.openxmlformats.org/officeDocument/2006/relationships/oleObject" Target="embeddings/oleObject128.bin" /><Relationship Id="rId27" Type="http://schemas.openxmlformats.org/officeDocument/2006/relationships/image" Target="media/image13.wmf" /><Relationship Id="rId270" Type="http://schemas.openxmlformats.org/officeDocument/2006/relationships/image" Target="media/image126.wmf" /><Relationship Id="rId271" Type="http://schemas.openxmlformats.org/officeDocument/2006/relationships/oleObject" Target="embeddings/oleObject129.bin" /><Relationship Id="rId272" Type="http://schemas.openxmlformats.org/officeDocument/2006/relationships/oleObject" Target="embeddings/oleObject130.bin" /><Relationship Id="rId273" Type="http://schemas.openxmlformats.org/officeDocument/2006/relationships/oleObject" Target="embeddings/oleObject131.bin" /><Relationship Id="rId274" Type="http://schemas.openxmlformats.org/officeDocument/2006/relationships/image" Target="media/image127.wmf" /><Relationship Id="rId275" Type="http://schemas.openxmlformats.org/officeDocument/2006/relationships/oleObject" Target="embeddings/oleObject132.bin" /><Relationship Id="rId276" Type="http://schemas.openxmlformats.org/officeDocument/2006/relationships/oleObject" Target="embeddings/oleObject133.bin" /><Relationship Id="rId277" Type="http://schemas.openxmlformats.org/officeDocument/2006/relationships/oleObject" Target="embeddings/oleObject134.bin" /><Relationship Id="rId278" Type="http://schemas.openxmlformats.org/officeDocument/2006/relationships/oleObject" Target="embeddings/oleObject135.bin" /><Relationship Id="rId279" Type="http://schemas.openxmlformats.org/officeDocument/2006/relationships/image" Target="media/image128.wmf" /><Relationship Id="rId28" Type="http://schemas.openxmlformats.org/officeDocument/2006/relationships/oleObject" Target="embeddings/oleObject11.bin" /><Relationship Id="rId280" Type="http://schemas.openxmlformats.org/officeDocument/2006/relationships/oleObject" Target="embeddings/oleObject136.bin" /><Relationship Id="rId281" Type="http://schemas.openxmlformats.org/officeDocument/2006/relationships/oleObject" Target="embeddings/oleObject137.bin" /><Relationship Id="rId282" Type="http://schemas.openxmlformats.org/officeDocument/2006/relationships/image" Target="media/image129.wmf" /><Relationship Id="rId283" Type="http://schemas.openxmlformats.org/officeDocument/2006/relationships/oleObject" Target="embeddings/oleObject138.bin" /><Relationship Id="rId284" Type="http://schemas.openxmlformats.org/officeDocument/2006/relationships/oleObject" Target="embeddings/oleObject139.bin" /><Relationship Id="rId285" Type="http://schemas.openxmlformats.org/officeDocument/2006/relationships/image" Target="media/image130.wmf" /><Relationship Id="rId286" Type="http://schemas.openxmlformats.org/officeDocument/2006/relationships/oleObject" Target="embeddings/oleObject140.bin" /><Relationship Id="rId287" Type="http://schemas.openxmlformats.org/officeDocument/2006/relationships/image" Target="media/image131.wmf" /><Relationship Id="rId288" Type="http://schemas.openxmlformats.org/officeDocument/2006/relationships/oleObject" Target="embeddings/oleObject141.bin" /><Relationship Id="rId289" Type="http://schemas.openxmlformats.org/officeDocument/2006/relationships/footer" Target="footer13.xml" /><Relationship Id="rId29" Type="http://schemas.openxmlformats.org/officeDocument/2006/relationships/image" Target="media/image14.wmf" /><Relationship Id="rId290" Type="http://schemas.openxmlformats.org/officeDocument/2006/relationships/footer" Target="footer14.xml" /><Relationship Id="rId291" Type="http://schemas.openxmlformats.org/officeDocument/2006/relationships/image" Target="media/image132.wmf" /><Relationship Id="rId292" Type="http://schemas.openxmlformats.org/officeDocument/2006/relationships/oleObject" Target="embeddings/oleObject142.bin" /><Relationship Id="rId293" Type="http://schemas.openxmlformats.org/officeDocument/2006/relationships/image" Target="media/image133.wmf" /><Relationship Id="rId294" Type="http://schemas.openxmlformats.org/officeDocument/2006/relationships/oleObject" Target="embeddings/oleObject143.bin" /><Relationship Id="rId295" Type="http://schemas.openxmlformats.org/officeDocument/2006/relationships/image" Target="media/image134.wmf" /><Relationship Id="rId296" Type="http://schemas.openxmlformats.org/officeDocument/2006/relationships/oleObject" Target="embeddings/oleObject144.bin" /><Relationship Id="rId297" Type="http://schemas.openxmlformats.org/officeDocument/2006/relationships/image" Target="media/image135.wmf" /><Relationship Id="rId298" Type="http://schemas.openxmlformats.org/officeDocument/2006/relationships/oleObject" Target="embeddings/oleObject145.bin" /><Relationship Id="rId299" Type="http://schemas.openxmlformats.org/officeDocument/2006/relationships/oleObject" Target="embeddings/oleObject146.bin" /><Relationship Id="rId3" Type="http://schemas.openxmlformats.org/officeDocument/2006/relationships/fontTable" Target="fontTable.xml" /><Relationship Id="rId30" Type="http://schemas.openxmlformats.org/officeDocument/2006/relationships/oleObject" Target="embeddings/oleObject12.bin" /><Relationship Id="rId300" Type="http://schemas.openxmlformats.org/officeDocument/2006/relationships/image" Target="media/image136.wmf" /><Relationship Id="rId301" Type="http://schemas.openxmlformats.org/officeDocument/2006/relationships/oleObject" Target="embeddings/oleObject147.bin" /><Relationship Id="rId302" Type="http://schemas.openxmlformats.org/officeDocument/2006/relationships/oleObject" Target="embeddings/oleObject148.bin" /><Relationship Id="rId303" Type="http://schemas.openxmlformats.org/officeDocument/2006/relationships/oleObject" Target="embeddings/oleObject149.bin" /><Relationship Id="rId304" Type="http://schemas.openxmlformats.org/officeDocument/2006/relationships/oleObject" Target="embeddings/oleObject150.bin" /><Relationship Id="rId305" Type="http://schemas.openxmlformats.org/officeDocument/2006/relationships/oleObject" Target="embeddings/oleObject151.bin" /><Relationship Id="rId306" Type="http://schemas.openxmlformats.org/officeDocument/2006/relationships/oleObject" Target="embeddings/oleObject152.bin" /><Relationship Id="rId307" Type="http://schemas.openxmlformats.org/officeDocument/2006/relationships/oleObject" Target="embeddings/oleObject153.bin" /><Relationship Id="rId308" Type="http://schemas.openxmlformats.org/officeDocument/2006/relationships/image" Target="media/image137.wmf" /><Relationship Id="rId309" Type="http://schemas.openxmlformats.org/officeDocument/2006/relationships/oleObject" Target="embeddings/oleObject154.bin" /><Relationship Id="rId31" Type="http://schemas.openxmlformats.org/officeDocument/2006/relationships/image" Target="media/image15.wmf" /><Relationship Id="rId310" Type="http://schemas.openxmlformats.org/officeDocument/2006/relationships/image" Target="media/image138.wmf" /><Relationship Id="rId311" Type="http://schemas.openxmlformats.org/officeDocument/2006/relationships/oleObject" Target="embeddings/oleObject155.bin" /><Relationship Id="rId312" Type="http://schemas.openxmlformats.org/officeDocument/2006/relationships/header" Target="header1.xml" /><Relationship Id="rId313" Type="http://schemas.openxmlformats.org/officeDocument/2006/relationships/header" Target="header2.xml" /><Relationship Id="rId314" Type="http://schemas.openxmlformats.org/officeDocument/2006/relationships/footer" Target="footer15.xml" /><Relationship Id="rId315" Type="http://schemas.openxmlformats.org/officeDocument/2006/relationships/footer" Target="footer16.xml" /><Relationship Id="rId316" Type="http://schemas.openxmlformats.org/officeDocument/2006/relationships/image" Target="media/image139.wmf" /><Relationship Id="rId317" Type="http://schemas.openxmlformats.org/officeDocument/2006/relationships/oleObject" Target="embeddings/oleObject156.bin" /><Relationship Id="rId318" Type="http://schemas.openxmlformats.org/officeDocument/2006/relationships/image" Target="media/image140.wmf" /><Relationship Id="rId319" Type="http://schemas.openxmlformats.org/officeDocument/2006/relationships/oleObject" Target="embeddings/oleObject157.bin" /><Relationship Id="rId32" Type="http://schemas.openxmlformats.org/officeDocument/2006/relationships/oleObject" Target="embeddings/oleObject13.bin" /><Relationship Id="rId320" Type="http://schemas.openxmlformats.org/officeDocument/2006/relationships/image" Target="media/image141.wmf" /><Relationship Id="rId321" Type="http://schemas.openxmlformats.org/officeDocument/2006/relationships/oleObject" Target="embeddings/oleObject158.bin" /><Relationship Id="rId322" Type="http://schemas.openxmlformats.org/officeDocument/2006/relationships/image" Target="media/image142.wmf" /><Relationship Id="rId323" Type="http://schemas.openxmlformats.org/officeDocument/2006/relationships/oleObject" Target="embeddings/oleObject159.bin" /><Relationship Id="rId324" Type="http://schemas.openxmlformats.org/officeDocument/2006/relationships/image" Target="media/image143.wmf" /><Relationship Id="rId325" Type="http://schemas.openxmlformats.org/officeDocument/2006/relationships/oleObject" Target="embeddings/oleObject160.bin" /><Relationship Id="rId326" Type="http://schemas.openxmlformats.org/officeDocument/2006/relationships/oleObject" Target="embeddings/oleObject161.bin" /><Relationship Id="rId327" Type="http://schemas.openxmlformats.org/officeDocument/2006/relationships/image" Target="media/image144.wmf" /><Relationship Id="rId328" Type="http://schemas.openxmlformats.org/officeDocument/2006/relationships/oleObject" Target="embeddings/oleObject162.bin" /><Relationship Id="rId329" Type="http://schemas.openxmlformats.org/officeDocument/2006/relationships/image" Target="media/image145.wmf" /><Relationship Id="rId33" Type="http://schemas.openxmlformats.org/officeDocument/2006/relationships/image" Target="media/image16.wmf" /><Relationship Id="rId330" Type="http://schemas.openxmlformats.org/officeDocument/2006/relationships/oleObject" Target="embeddings/oleObject163.bin" /><Relationship Id="rId331" Type="http://schemas.openxmlformats.org/officeDocument/2006/relationships/image" Target="media/image146.wmf" /><Relationship Id="rId332" Type="http://schemas.openxmlformats.org/officeDocument/2006/relationships/oleObject" Target="embeddings/oleObject164.bin" /><Relationship Id="rId333" Type="http://schemas.openxmlformats.org/officeDocument/2006/relationships/image" Target="media/image147.wmf" /><Relationship Id="rId334" Type="http://schemas.openxmlformats.org/officeDocument/2006/relationships/oleObject" Target="embeddings/oleObject165.bin" /><Relationship Id="rId335" Type="http://schemas.openxmlformats.org/officeDocument/2006/relationships/image" Target="media/image148.wmf" /><Relationship Id="rId336" Type="http://schemas.openxmlformats.org/officeDocument/2006/relationships/oleObject" Target="embeddings/oleObject166.bin" /><Relationship Id="rId337" Type="http://schemas.openxmlformats.org/officeDocument/2006/relationships/image" Target="media/image149.wmf" /><Relationship Id="rId338" Type="http://schemas.openxmlformats.org/officeDocument/2006/relationships/oleObject" Target="embeddings/oleObject167.bin" /><Relationship Id="rId339" Type="http://schemas.openxmlformats.org/officeDocument/2006/relationships/image" Target="media/image150.wmf" /><Relationship Id="rId34" Type="http://schemas.openxmlformats.org/officeDocument/2006/relationships/oleObject" Target="embeddings/oleObject14.bin" /><Relationship Id="rId340" Type="http://schemas.openxmlformats.org/officeDocument/2006/relationships/oleObject" Target="embeddings/oleObject168.bin" /><Relationship Id="rId341" Type="http://schemas.openxmlformats.org/officeDocument/2006/relationships/image" Target="media/image151.wmf" /><Relationship Id="rId342" Type="http://schemas.openxmlformats.org/officeDocument/2006/relationships/oleObject" Target="embeddings/oleObject169.bin" /><Relationship Id="rId343" Type="http://schemas.openxmlformats.org/officeDocument/2006/relationships/image" Target="media/image152.wmf" /><Relationship Id="rId344" Type="http://schemas.openxmlformats.org/officeDocument/2006/relationships/oleObject" Target="embeddings/oleObject170.bin" /><Relationship Id="rId345" Type="http://schemas.openxmlformats.org/officeDocument/2006/relationships/oleObject" Target="embeddings/oleObject171.bin" /><Relationship Id="rId346" Type="http://schemas.openxmlformats.org/officeDocument/2006/relationships/oleObject" Target="embeddings/oleObject172.bin" /><Relationship Id="rId347" Type="http://schemas.openxmlformats.org/officeDocument/2006/relationships/image" Target="media/image153.wmf" /><Relationship Id="rId348" Type="http://schemas.openxmlformats.org/officeDocument/2006/relationships/oleObject" Target="embeddings/oleObject173.bin" /><Relationship Id="rId349" Type="http://schemas.openxmlformats.org/officeDocument/2006/relationships/oleObject" Target="embeddings/oleObject174.bin" /><Relationship Id="rId35" Type="http://schemas.openxmlformats.org/officeDocument/2006/relationships/image" Target="media/image17.wmf" /><Relationship Id="rId350" Type="http://schemas.openxmlformats.org/officeDocument/2006/relationships/image" Target="media/image154.wmf" /><Relationship Id="rId351" Type="http://schemas.openxmlformats.org/officeDocument/2006/relationships/oleObject" Target="embeddings/oleObject175.bin" /><Relationship Id="rId352" Type="http://schemas.openxmlformats.org/officeDocument/2006/relationships/oleObject" Target="embeddings/oleObject176.bin" /><Relationship Id="rId353" Type="http://schemas.openxmlformats.org/officeDocument/2006/relationships/header" Target="header3.xml" /><Relationship Id="rId354" Type="http://schemas.openxmlformats.org/officeDocument/2006/relationships/header" Target="header4.xml" /><Relationship Id="rId355" Type="http://schemas.openxmlformats.org/officeDocument/2006/relationships/footer" Target="footer17.xml" /><Relationship Id="rId356" Type="http://schemas.openxmlformats.org/officeDocument/2006/relationships/footer" Target="footer18.xml" /><Relationship Id="rId357" Type="http://schemas.openxmlformats.org/officeDocument/2006/relationships/oleObject" Target="embeddings/oleObject177.bin" /><Relationship Id="rId358" Type="http://schemas.openxmlformats.org/officeDocument/2006/relationships/oleObject" Target="embeddings/oleObject178.bin" /><Relationship Id="rId359" Type="http://schemas.openxmlformats.org/officeDocument/2006/relationships/image" Target="media/image155.wmf" /><Relationship Id="rId36" Type="http://schemas.openxmlformats.org/officeDocument/2006/relationships/oleObject" Target="embeddings/oleObject15.bin" /><Relationship Id="rId360" Type="http://schemas.openxmlformats.org/officeDocument/2006/relationships/oleObject" Target="embeddings/oleObject179.bin" /><Relationship Id="rId361" Type="http://schemas.openxmlformats.org/officeDocument/2006/relationships/image" Target="media/image156.wmf" /><Relationship Id="rId362" Type="http://schemas.openxmlformats.org/officeDocument/2006/relationships/oleObject" Target="embeddings/oleObject180.bin" /><Relationship Id="rId363" Type="http://schemas.openxmlformats.org/officeDocument/2006/relationships/image" Target="media/image157.png" /><Relationship Id="rId364" Type="http://schemas.openxmlformats.org/officeDocument/2006/relationships/image" Target="media/image158.wmf" /><Relationship Id="rId365" Type="http://schemas.openxmlformats.org/officeDocument/2006/relationships/oleObject" Target="embeddings/oleObject181.bin" /><Relationship Id="rId366" Type="http://schemas.openxmlformats.org/officeDocument/2006/relationships/image" Target="media/image159.wmf" /><Relationship Id="rId367" Type="http://schemas.openxmlformats.org/officeDocument/2006/relationships/oleObject" Target="embeddings/oleObject182.bin" /><Relationship Id="rId368" Type="http://schemas.openxmlformats.org/officeDocument/2006/relationships/oleObject" Target="embeddings/oleObject183.bin" /><Relationship Id="rId369" Type="http://schemas.openxmlformats.org/officeDocument/2006/relationships/image" Target="media/image160.wmf" /><Relationship Id="rId37" Type="http://schemas.openxmlformats.org/officeDocument/2006/relationships/image" Target="media/image18.wmf" /><Relationship Id="rId370" Type="http://schemas.openxmlformats.org/officeDocument/2006/relationships/oleObject" Target="embeddings/oleObject184.bin" /><Relationship Id="rId371" Type="http://schemas.openxmlformats.org/officeDocument/2006/relationships/oleObject" Target="embeddings/oleObject185.bin" /><Relationship Id="rId372" Type="http://schemas.openxmlformats.org/officeDocument/2006/relationships/image" Target="media/image161.wmf" /><Relationship Id="rId373" Type="http://schemas.openxmlformats.org/officeDocument/2006/relationships/oleObject" Target="embeddings/oleObject186.bin" /><Relationship Id="rId374" Type="http://schemas.openxmlformats.org/officeDocument/2006/relationships/image" Target="media/image162.wmf" /><Relationship Id="rId375" Type="http://schemas.openxmlformats.org/officeDocument/2006/relationships/oleObject" Target="embeddings/oleObject187.bin" /><Relationship Id="rId376" Type="http://schemas.openxmlformats.org/officeDocument/2006/relationships/oleObject" Target="embeddings/oleObject188.bin" /><Relationship Id="rId377" Type="http://schemas.openxmlformats.org/officeDocument/2006/relationships/image" Target="media/image163.wmf" /><Relationship Id="rId378" Type="http://schemas.openxmlformats.org/officeDocument/2006/relationships/oleObject" Target="embeddings/oleObject189.bin" /><Relationship Id="rId379" Type="http://schemas.openxmlformats.org/officeDocument/2006/relationships/oleObject" Target="embeddings/oleObject190.bin" /><Relationship Id="rId38" Type="http://schemas.openxmlformats.org/officeDocument/2006/relationships/oleObject" Target="embeddings/oleObject16.bin" /><Relationship Id="rId380" Type="http://schemas.openxmlformats.org/officeDocument/2006/relationships/image" Target="media/image164.wmf" /><Relationship Id="rId381" Type="http://schemas.openxmlformats.org/officeDocument/2006/relationships/oleObject" Target="embeddings/oleObject191.bin" /><Relationship Id="rId382" Type="http://schemas.openxmlformats.org/officeDocument/2006/relationships/oleObject" Target="embeddings/oleObject192.bin" /><Relationship Id="rId383" Type="http://schemas.openxmlformats.org/officeDocument/2006/relationships/oleObject" Target="embeddings/oleObject193.bin" /><Relationship Id="rId384" Type="http://schemas.openxmlformats.org/officeDocument/2006/relationships/oleObject" Target="embeddings/oleObject194.bin" /><Relationship Id="rId385" Type="http://schemas.openxmlformats.org/officeDocument/2006/relationships/oleObject" Target="embeddings/oleObject195.bin" /><Relationship Id="rId386" Type="http://schemas.openxmlformats.org/officeDocument/2006/relationships/header" Target="header5.xml" /><Relationship Id="rId387" Type="http://schemas.openxmlformats.org/officeDocument/2006/relationships/header" Target="header6.xml" /><Relationship Id="rId388" Type="http://schemas.openxmlformats.org/officeDocument/2006/relationships/footer" Target="footer19.xml" /><Relationship Id="rId389" Type="http://schemas.openxmlformats.org/officeDocument/2006/relationships/footer" Target="footer20.xml" /><Relationship Id="rId39" Type="http://schemas.openxmlformats.org/officeDocument/2006/relationships/image" Target="media/image19.wmf" /><Relationship Id="rId390" Type="http://schemas.openxmlformats.org/officeDocument/2006/relationships/image" Target="media/image165.wmf" /><Relationship Id="rId391" Type="http://schemas.openxmlformats.org/officeDocument/2006/relationships/oleObject" Target="embeddings/oleObject196.bin" /><Relationship Id="rId392" Type="http://schemas.openxmlformats.org/officeDocument/2006/relationships/image" Target="media/image166.wmf" /><Relationship Id="rId393" Type="http://schemas.openxmlformats.org/officeDocument/2006/relationships/oleObject" Target="embeddings/oleObject197.bin" /><Relationship Id="rId394" Type="http://schemas.openxmlformats.org/officeDocument/2006/relationships/image" Target="media/image167.wmf" /><Relationship Id="rId395" Type="http://schemas.openxmlformats.org/officeDocument/2006/relationships/oleObject" Target="embeddings/oleObject198.bin" /><Relationship Id="rId396" Type="http://schemas.openxmlformats.org/officeDocument/2006/relationships/oleObject" Target="embeddings/oleObject199.bin" /><Relationship Id="rId397" Type="http://schemas.openxmlformats.org/officeDocument/2006/relationships/image" Target="media/image168.wmf" /><Relationship Id="rId398" Type="http://schemas.openxmlformats.org/officeDocument/2006/relationships/oleObject" Target="embeddings/oleObject200.bin" /><Relationship Id="rId399" Type="http://schemas.openxmlformats.org/officeDocument/2006/relationships/image" Target="media/image169.wmf" /><Relationship Id="rId4" Type="http://schemas.openxmlformats.org/officeDocument/2006/relationships/customXml" Target="../customXml/item1.xml" /><Relationship Id="rId40" Type="http://schemas.openxmlformats.org/officeDocument/2006/relationships/oleObject" Target="embeddings/oleObject17.bin" /><Relationship Id="rId400" Type="http://schemas.openxmlformats.org/officeDocument/2006/relationships/oleObject" Target="embeddings/oleObject201.bin" /><Relationship Id="rId401" Type="http://schemas.openxmlformats.org/officeDocument/2006/relationships/image" Target="media/image170.wmf" /><Relationship Id="rId402" Type="http://schemas.openxmlformats.org/officeDocument/2006/relationships/oleObject" Target="embeddings/oleObject202.bin" /><Relationship Id="rId403" Type="http://schemas.openxmlformats.org/officeDocument/2006/relationships/image" Target="media/image171.wmf" /><Relationship Id="rId404" Type="http://schemas.openxmlformats.org/officeDocument/2006/relationships/oleObject" Target="embeddings/oleObject203.bin" /><Relationship Id="rId405" Type="http://schemas.openxmlformats.org/officeDocument/2006/relationships/image" Target="media/image172.wmf" /><Relationship Id="rId406" Type="http://schemas.openxmlformats.org/officeDocument/2006/relationships/oleObject" Target="embeddings/oleObject204.bin" /><Relationship Id="rId407" Type="http://schemas.openxmlformats.org/officeDocument/2006/relationships/image" Target="media/image173.wmf" /><Relationship Id="rId408" Type="http://schemas.openxmlformats.org/officeDocument/2006/relationships/oleObject" Target="embeddings/oleObject205.bin" /><Relationship Id="rId409" Type="http://schemas.openxmlformats.org/officeDocument/2006/relationships/image" Target="media/image174.wmf" /><Relationship Id="rId41" Type="http://schemas.openxmlformats.org/officeDocument/2006/relationships/image" Target="media/image20.wmf" /><Relationship Id="rId410" Type="http://schemas.openxmlformats.org/officeDocument/2006/relationships/oleObject" Target="embeddings/oleObject206.bin" /><Relationship Id="rId411" Type="http://schemas.openxmlformats.org/officeDocument/2006/relationships/image" Target="media/image175.wmf" /><Relationship Id="rId412" Type="http://schemas.openxmlformats.org/officeDocument/2006/relationships/oleObject" Target="embeddings/oleObject207.bin" /><Relationship Id="rId413" Type="http://schemas.openxmlformats.org/officeDocument/2006/relationships/image" Target="media/image176.wmf" /><Relationship Id="rId414" Type="http://schemas.openxmlformats.org/officeDocument/2006/relationships/oleObject" Target="embeddings/oleObject208.bin" /><Relationship Id="rId415" Type="http://schemas.openxmlformats.org/officeDocument/2006/relationships/image" Target="media/image177.wmf" /><Relationship Id="rId416" Type="http://schemas.openxmlformats.org/officeDocument/2006/relationships/oleObject" Target="embeddings/oleObject209.bin" /><Relationship Id="rId417" Type="http://schemas.openxmlformats.org/officeDocument/2006/relationships/image" Target="media/image178.wmf" /><Relationship Id="rId418" Type="http://schemas.openxmlformats.org/officeDocument/2006/relationships/oleObject" Target="embeddings/oleObject210.bin" /><Relationship Id="rId419" Type="http://schemas.openxmlformats.org/officeDocument/2006/relationships/oleObject" Target="embeddings/oleObject211.bin" /><Relationship Id="rId42" Type="http://schemas.openxmlformats.org/officeDocument/2006/relationships/oleObject" Target="embeddings/oleObject18.bin" /><Relationship Id="rId420" Type="http://schemas.openxmlformats.org/officeDocument/2006/relationships/image" Target="media/image179.wmf" /><Relationship Id="rId421" Type="http://schemas.openxmlformats.org/officeDocument/2006/relationships/oleObject" Target="embeddings/oleObject212.bin" /><Relationship Id="rId422" Type="http://schemas.openxmlformats.org/officeDocument/2006/relationships/image" Target="media/image180.wmf" /><Relationship Id="rId423" Type="http://schemas.openxmlformats.org/officeDocument/2006/relationships/oleObject" Target="embeddings/oleObject213.bin" /><Relationship Id="rId424" Type="http://schemas.openxmlformats.org/officeDocument/2006/relationships/image" Target="media/image181.wmf" /><Relationship Id="rId425" Type="http://schemas.openxmlformats.org/officeDocument/2006/relationships/oleObject" Target="embeddings/oleObject214.bin" /><Relationship Id="rId426" Type="http://schemas.openxmlformats.org/officeDocument/2006/relationships/oleObject" Target="embeddings/oleObject215.bin" /><Relationship Id="rId427" Type="http://schemas.openxmlformats.org/officeDocument/2006/relationships/oleObject" Target="embeddings/oleObject216.bin" /><Relationship Id="rId428" Type="http://schemas.openxmlformats.org/officeDocument/2006/relationships/oleObject" Target="embeddings/oleObject217.bin" /><Relationship Id="rId429" Type="http://schemas.openxmlformats.org/officeDocument/2006/relationships/image" Target="media/image182.wmf" /><Relationship Id="rId43" Type="http://schemas.openxmlformats.org/officeDocument/2006/relationships/image" Target="media/image21.wmf" /><Relationship Id="rId430" Type="http://schemas.openxmlformats.org/officeDocument/2006/relationships/oleObject" Target="embeddings/oleObject218.bin" /><Relationship Id="rId431" Type="http://schemas.openxmlformats.org/officeDocument/2006/relationships/image" Target="media/image183.wmf" /><Relationship Id="rId432" Type="http://schemas.openxmlformats.org/officeDocument/2006/relationships/oleObject" Target="embeddings/oleObject219.bin" /><Relationship Id="rId433" Type="http://schemas.openxmlformats.org/officeDocument/2006/relationships/image" Target="media/image184.wmf" /><Relationship Id="rId434" Type="http://schemas.openxmlformats.org/officeDocument/2006/relationships/oleObject" Target="embeddings/oleObject220.bin" /><Relationship Id="rId435" Type="http://schemas.openxmlformats.org/officeDocument/2006/relationships/image" Target="media/image185.wmf" /><Relationship Id="rId436" Type="http://schemas.openxmlformats.org/officeDocument/2006/relationships/oleObject" Target="embeddings/oleObject221.bin" /><Relationship Id="rId437" Type="http://schemas.openxmlformats.org/officeDocument/2006/relationships/image" Target="media/image186.wmf" /><Relationship Id="rId438" Type="http://schemas.openxmlformats.org/officeDocument/2006/relationships/oleObject" Target="embeddings/oleObject222.bin" /><Relationship Id="rId439" Type="http://schemas.openxmlformats.org/officeDocument/2006/relationships/image" Target="media/image187.wmf" /><Relationship Id="rId44" Type="http://schemas.openxmlformats.org/officeDocument/2006/relationships/oleObject" Target="embeddings/oleObject19.bin" /><Relationship Id="rId440" Type="http://schemas.openxmlformats.org/officeDocument/2006/relationships/oleObject" Target="embeddings/oleObject223.bin" /><Relationship Id="rId441" Type="http://schemas.openxmlformats.org/officeDocument/2006/relationships/image" Target="media/image188.wmf" /><Relationship Id="rId442" Type="http://schemas.openxmlformats.org/officeDocument/2006/relationships/oleObject" Target="embeddings/oleObject224.bin" /><Relationship Id="rId443" Type="http://schemas.openxmlformats.org/officeDocument/2006/relationships/image" Target="media/image189.wmf" /><Relationship Id="rId444" Type="http://schemas.openxmlformats.org/officeDocument/2006/relationships/oleObject" Target="embeddings/oleObject225.bin" /><Relationship Id="rId445" Type="http://schemas.openxmlformats.org/officeDocument/2006/relationships/image" Target="media/image190.wmf" /><Relationship Id="rId446" Type="http://schemas.openxmlformats.org/officeDocument/2006/relationships/oleObject" Target="embeddings/oleObject226.bin" /><Relationship Id="rId447" Type="http://schemas.openxmlformats.org/officeDocument/2006/relationships/image" Target="media/image191.wmf" /><Relationship Id="rId448" Type="http://schemas.openxmlformats.org/officeDocument/2006/relationships/oleObject" Target="embeddings/oleObject227.bin" /><Relationship Id="rId449" Type="http://schemas.openxmlformats.org/officeDocument/2006/relationships/image" Target="media/image192.wmf" /><Relationship Id="rId45" Type="http://schemas.openxmlformats.org/officeDocument/2006/relationships/image" Target="media/image22.wmf" /><Relationship Id="rId450" Type="http://schemas.openxmlformats.org/officeDocument/2006/relationships/oleObject" Target="embeddings/oleObject228.bin" /><Relationship Id="rId451" Type="http://schemas.openxmlformats.org/officeDocument/2006/relationships/oleObject" Target="embeddings/oleObject229.bin" /><Relationship Id="rId452" Type="http://schemas.openxmlformats.org/officeDocument/2006/relationships/oleObject" Target="embeddings/oleObject230.bin" /><Relationship Id="rId453" Type="http://schemas.openxmlformats.org/officeDocument/2006/relationships/oleObject" Target="embeddings/oleObject231.bin" /><Relationship Id="rId454" Type="http://schemas.openxmlformats.org/officeDocument/2006/relationships/oleObject" Target="embeddings/oleObject232.bin" /><Relationship Id="rId455" Type="http://schemas.openxmlformats.org/officeDocument/2006/relationships/oleObject" Target="embeddings/oleObject233.bin" /><Relationship Id="rId456" Type="http://schemas.openxmlformats.org/officeDocument/2006/relationships/image" Target="media/image193.png" /><Relationship Id="rId457" Type="http://schemas.openxmlformats.org/officeDocument/2006/relationships/image" Target="media/image194.wmf" /><Relationship Id="rId458" Type="http://schemas.openxmlformats.org/officeDocument/2006/relationships/oleObject" Target="embeddings/oleObject234.bin" /><Relationship Id="rId459" Type="http://schemas.openxmlformats.org/officeDocument/2006/relationships/image" Target="media/image195.wmf" /><Relationship Id="rId46" Type="http://schemas.openxmlformats.org/officeDocument/2006/relationships/oleObject" Target="embeddings/oleObject20.bin" /><Relationship Id="rId460" Type="http://schemas.openxmlformats.org/officeDocument/2006/relationships/oleObject" Target="embeddings/oleObject235.bin" /><Relationship Id="rId461" Type="http://schemas.openxmlformats.org/officeDocument/2006/relationships/image" Target="media/image196.wmf" /><Relationship Id="rId462" Type="http://schemas.openxmlformats.org/officeDocument/2006/relationships/oleObject" Target="embeddings/oleObject236.bin" /><Relationship Id="rId463" Type="http://schemas.openxmlformats.org/officeDocument/2006/relationships/oleObject" Target="embeddings/oleObject237.bin" /><Relationship Id="rId464" Type="http://schemas.openxmlformats.org/officeDocument/2006/relationships/image" Target="media/image197.wmf" /><Relationship Id="rId465" Type="http://schemas.openxmlformats.org/officeDocument/2006/relationships/oleObject" Target="embeddings/oleObject238.bin" /><Relationship Id="rId466" Type="http://schemas.openxmlformats.org/officeDocument/2006/relationships/image" Target="media/image198.wmf" /><Relationship Id="rId467" Type="http://schemas.openxmlformats.org/officeDocument/2006/relationships/oleObject" Target="embeddings/oleObject239.bin" /><Relationship Id="rId468" Type="http://schemas.openxmlformats.org/officeDocument/2006/relationships/image" Target="media/image199.wmf" /><Relationship Id="rId469" Type="http://schemas.openxmlformats.org/officeDocument/2006/relationships/oleObject" Target="embeddings/oleObject240.bin" /><Relationship Id="rId47" Type="http://schemas.openxmlformats.org/officeDocument/2006/relationships/image" Target="media/image23.wmf" /><Relationship Id="rId470" Type="http://schemas.openxmlformats.org/officeDocument/2006/relationships/oleObject" Target="embeddings/oleObject241.bin" /><Relationship Id="rId471" Type="http://schemas.openxmlformats.org/officeDocument/2006/relationships/hyperlink" Target="https://d.book118.com/608110056130006041" TargetMode="External" /><Relationship Id="rId472" Type="http://schemas.openxmlformats.org/officeDocument/2006/relationships/header" Target="header7.xml" /><Relationship Id="rId473" Type="http://schemas.openxmlformats.org/officeDocument/2006/relationships/header" Target="header8.xml" /><Relationship Id="rId474" Type="http://schemas.openxmlformats.org/officeDocument/2006/relationships/footer" Target="footer21.xml" /><Relationship Id="rId475" Type="http://schemas.openxmlformats.org/officeDocument/2006/relationships/footer" Target="footer22.xml" /><Relationship Id="rId476" Type="http://schemas.openxmlformats.org/officeDocument/2006/relationships/theme" Target="theme/theme1.xml" /><Relationship Id="rId477" Type="http://schemas.openxmlformats.org/officeDocument/2006/relationships/styles" Target="styles.xml" /><Relationship Id="rId48" Type="http://schemas.openxmlformats.org/officeDocument/2006/relationships/oleObject" Target="embeddings/oleObject21.bin" /><Relationship Id="rId49" Type="http://schemas.openxmlformats.org/officeDocument/2006/relationships/image" Target="media/image24.wmf" /><Relationship Id="rId5" Type="http://schemas.openxmlformats.org/officeDocument/2006/relationships/image" Target="media/image1.png" /><Relationship Id="rId50" Type="http://schemas.openxmlformats.org/officeDocument/2006/relationships/oleObject" Target="embeddings/oleObject22.bin" /><Relationship Id="rId51" Type="http://schemas.openxmlformats.org/officeDocument/2006/relationships/image" Target="media/image25.wmf" /><Relationship Id="rId52" Type="http://schemas.openxmlformats.org/officeDocument/2006/relationships/oleObject" Target="embeddings/oleObject23.bin" /><Relationship Id="rId53" Type="http://schemas.openxmlformats.org/officeDocument/2006/relationships/image" Target="media/image26.wmf" /><Relationship Id="rId54" Type="http://schemas.openxmlformats.org/officeDocument/2006/relationships/oleObject" Target="embeddings/oleObject24.bin" /><Relationship Id="rId55" Type="http://schemas.openxmlformats.org/officeDocument/2006/relationships/footer" Target="footer1.xml" /><Relationship Id="rId56" Type="http://schemas.openxmlformats.org/officeDocument/2006/relationships/footer" Target="footer2.xml" /><Relationship Id="rId57" Type="http://schemas.openxmlformats.org/officeDocument/2006/relationships/image" Target="media/image27.wmf" /><Relationship Id="rId58" Type="http://schemas.openxmlformats.org/officeDocument/2006/relationships/oleObject" Target="embeddings/oleObject25.bin" /><Relationship Id="rId59" Type="http://schemas.openxmlformats.org/officeDocument/2006/relationships/oleObject" Target="embeddings/oleObject26.bin" /><Relationship Id="rId6" Type="http://schemas.openxmlformats.org/officeDocument/2006/relationships/image" Target="media/image2.wmf" /><Relationship Id="rId60" Type="http://schemas.openxmlformats.org/officeDocument/2006/relationships/image" Target="media/image28.wmf" /><Relationship Id="rId61" Type="http://schemas.openxmlformats.org/officeDocument/2006/relationships/oleObject" Target="embeddings/oleObject27.bin" /><Relationship Id="rId62" Type="http://schemas.openxmlformats.org/officeDocument/2006/relationships/image" Target="media/image29.wmf" /><Relationship Id="rId63" Type="http://schemas.openxmlformats.org/officeDocument/2006/relationships/oleObject" Target="embeddings/oleObject28.bin" /><Relationship Id="rId64" Type="http://schemas.openxmlformats.org/officeDocument/2006/relationships/image" Target="media/image30.wmf" /><Relationship Id="rId65" Type="http://schemas.openxmlformats.org/officeDocument/2006/relationships/oleObject" Target="embeddings/oleObject29.bin" /><Relationship Id="rId66" Type="http://schemas.openxmlformats.org/officeDocument/2006/relationships/image" Target="media/image31.wmf" /><Relationship Id="rId67" Type="http://schemas.openxmlformats.org/officeDocument/2006/relationships/oleObject" Target="embeddings/oleObject30.bin" /><Relationship Id="rId68" Type="http://schemas.openxmlformats.org/officeDocument/2006/relationships/image" Target="media/image32.wmf" /><Relationship Id="rId69" Type="http://schemas.openxmlformats.org/officeDocument/2006/relationships/oleObject" Target="embeddings/oleObject31.bin" /><Relationship Id="rId7" Type="http://schemas.openxmlformats.org/officeDocument/2006/relationships/oleObject" Target="embeddings/oleObject1.bin" /><Relationship Id="rId70" Type="http://schemas.openxmlformats.org/officeDocument/2006/relationships/image" Target="media/image33.wmf" /><Relationship Id="rId71" Type="http://schemas.openxmlformats.org/officeDocument/2006/relationships/oleObject" Target="embeddings/oleObject32.bin" /><Relationship Id="rId72" Type="http://schemas.openxmlformats.org/officeDocument/2006/relationships/image" Target="media/image34.png" /><Relationship Id="rId73" Type="http://schemas.openxmlformats.org/officeDocument/2006/relationships/image" Target="media/image35.wmf" /><Relationship Id="rId74" Type="http://schemas.openxmlformats.org/officeDocument/2006/relationships/oleObject" Target="embeddings/oleObject33.bin" /><Relationship Id="rId75" Type="http://schemas.openxmlformats.org/officeDocument/2006/relationships/image" Target="media/image36.wmf" /><Relationship Id="rId76" Type="http://schemas.openxmlformats.org/officeDocument/2006/relationships/oleObject" Target="embeddings/oleObject34.bin" /><Relationship Id="rId77" Type="http://schemas.openxmlformats.org/officeDocument/2006/relationships/image" Target="media/image37.wmf" /><Relationship Id="rId78" Type="http://schemas.openxmlformats.org/officeDocument/2006/relationships/oleObject" Target="embeddings/oleObject35.bin" /><Relationship Id="rId79" Type="http://schemas.openxmlformats.org/officeDocument/2006/relationships/image" Target="media/image38.png" /><Relationship Id="rId8" Type="http://schemas.openxmlformats.org/officeDocument/2006/relationships/image" Target="media/image3.wmf" /><Relationship Id="rId80" Type="http://schemas.openxmlformats.org/officeDocument/2006/relationships/image" Target="media/image39.wmf" /><Relationship Id="rId81" Type="http://schemas.openxmlformats.org/officeDocument/2006/relationships/oleObject" Target="embeddings/oleObject36.bin" /><Relationship Id="rId82" Type="http://schemas.openxmlformats.org/officeDocument/2006/relationships/image" Target="media/image40.wmf" /><Relationship Id="rId83" Type="http://schemas.openxmlformats.org/officeDocument/2006/relationships/oleObject" Target="embeddings/oleObject37.bin" /><Relationship Id="rId84" Type="http://schemas.openxmlformats.org/officeDocument/2006/relationships/image" Target="media/image41.png" /><Relationship Id="rId85" Type="http://schemas.openxmlformats.org/officeDocument/2006/relationships/image" Target="media/image42.png" /><Relationship Id="rId86" Type="http://schemas.openxmlformats.org/officeDocument/2006/relationships/image" Target="media/image43.png" /><Relationship Id="rId87" Type="http://schemas.openxmlformats.org/officeDocument/2006/relationships/image" Target="media/image44.png" /><Relationship Id="rId88" Type="http://schemas.openxmlformats.org/officeDocument/2006/relationships/footer" Target="footer3.xml" /><Relationship Id="rId89" Type="http://schemas.openxmlformats.org/officeDocument/2006/relationships/footer" Target="footer4.xml" /><Relationship Id="rId9" Type="http://schemas.openxmlformats.org/officeDocument/2006/relationships/oleObject" Target="embeddings/oleObject2.bin" /><Relationship Id="rId90" Type="http://schemas.openxmlformats.org/officeDocument/2006/relationships/image" Target="media/image45.wmf" /><Relationship Id="rId91" Type="http://schemas.openxmlformats.org/officeDocument/2006/relationships/oleObject" Target="embeddings/oleObject38.bin" /><Relationship Id="rId92" Type="http://schemas.openxmlformats.org/officeDocument/2006/relationships/image" Target="media/image46.wmf" /><Relationship Id="rId93" Type="http://schemas.openxmlformats.org/officeDocument/2006/relationships/oleObject" Target="embeddings/oleObject39.bin" /><Relationship Id="rId94" Type="http://schemas.openxmlformats.org/officeDocument/2006/relationships/image" Target="media/image47.wmf" /><Relationship Id="rId95" Type="http://schemas.openxmlformats.org/officeDocument/2006/relationships/oleObject" Target="embeddings/oleObject40.bin" /><Relationship Id="rId96" Type="http://schemas.openxmlformats.org/officeDocument/2006/relationships/image" Target="media/image48.wmf" /><Relationship Id="rId97" Type="http://schemas.openxmlformats.org/officeDocument/2006/relationships/oleObject" Target="embeddings/oleObject41.bin" /><Relationship Id="rId98" Type="http://schemas.openxmlformats.org/officeDocument/2006/relationships/image" Target="media/image49.wmf" /><Relationship Id="rId99" Type="http://schemas.openxmlformats.org/officeDocument/2006/relationships/oleObject" Target="embeddings/oleObject42.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397b462d71fb481cbf0e7b24d3fe96efmja0ndyznte5mq</vt:lpwstr>
  </property>
</Properties>
</file>