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07D">
      <w:pPr>
        <w:pStyle w:val="Heading2"/>
        <w:widowControl/>
        <w:shd w:val="clear" w:color="auto" w:fill="FFFFFF"/>
        <w:spacing w:beforeAutospacing="0" w:after="210" w:afterAutospacing="0" w:line="21" w:lineRule="atLeast"/>
        <w:jc w:val="center"/>
        <w:rPr>
          <w:rFonts w:ascii="Times New Roman" w:eastAsia="Microsoft YaHei UI" w:hAnsi="Times New Roman" w:hint="default"/>
          <w:color w:val="333333"/>
          <w:spacing w:val="8"/>
          <w:sz w:val="33"/>
          <w:szCs w:val="33"/>
          <w:shd w:val="clear" w:color="auto" w:fill="FFFFFF"/>
        </w:rPr>
      </w:pPr>
      <w:bookmarkStart w:id="0" w:name="_Toc7095737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016" o:spid="_x0000_s1025" type="#_x0000_t75" style="width:20pt;height:28pt;margin-top:882pt;margin-left:803pt;mso-height-relative:margin;mso-position-horizontal-relative:page;mso-position-vertical-relative:page;mso-width-relative:margin;position:absolute;visibility:visible;z-index:251658240" filled="f" stroked="f">
            <v:imagedata r:id="rId5" o:title=""/>
            <o:lock v:ext="edit" aspectratio="t"/>
          </v:shape>
        </w:pict>
      </w:r>
      <w:bookmarkStart w:id="1" w:name="_Toc14576"/>
      <w:r w:rsidR="00782C9E">
        <w:rPr>
          <w:rFonts w:ascii="Times New Roman" w:eastAsia="Microsoft YaHei UI" w:hAnsi="Times New Roman" w:hint="default"/>
          <w:color w:val="333333"/>
          <w:spacing w:val="8"/>
          <w:sz w:val="33"/>
          <w:szCs w:val="33"/>
          <w:shd w:val="clear" w:color="auto" w:fill="FFFFFF"/>
        </w:rPr>
        <w:t>读后续写速成</w:t>
      </w:r>
      <w:bookmarkEnd w:id="0"/>
      <w:bookmarkEnd w:id="1"/>
    </w:p>
    <w:p w:rsidR="001A007D">
      <w:pPr>
        <w:pStyle w:val="Heading2"/>
        <w:widowControl/>
        <w:shd w:val="clear" w:color="auto" w:fill="FFFFFF"/>
        <w:spacing w:beforeAutospacing="0" w:after="210" w:afterAutospacing="0" w:line="21" w:lineRule="atLeast"/>
        <w:jc w:val="center"/>
        <w:rPr>
          <w:rFonts w:ascii="Times New Roman" w:eastAsia="Microsoft YaHei UI" w:hAnsi="Times New Roman" w:hint="default"/>
          <w:color w:val="333333"/>
          <w:spacing w:val="8"/>
          <w:sz w:val="33"/>
          <w:szCs w:val="33"/>
          <w:shd w:val="clear" w:color="auto" w:fill="FFFFFF"/>
        </w:rPr>
      </w:pPr>
      <w:bookmarkStart w:id="2" w:name="_Toc6409"/>
      <w:bookmarkStart w:id="3" w:name="_Toc70957372"/>
      <w:r w:rsidR="00782C9E">
        <w:rPr>
          <w:rFonts w:ascii="Times New Roman" w:eastAsia="Microsoft YaHei UI" w:hAnsi="Times New Roman" w:hint="default"/>
          <w:color w:val="333333"/>
          <w:spacing w:val="8"/>
          <w:sz w:val="33"/>
          <w:szCs w:val="33"/>
          <w:shd w:val="clear" w:color="auto" w:fill="FFFFFF"/>
        </w:rPr>
        <w:t>“</w:t>
      </w:r>
      <w:r w:rsidR="00782C9E">
        <w:rPr>
          <w:rFonts w:ascii="Times New Roman" w:eastAsia="Microsoft YaHei UI" w:hAnsi="Times New Roman" w:hint="default"/>
          <w:color w:val="333333"/>
          <w:spacing w:val="8"/>
          <w:sz w:val="33"/>
          <w:szCs w:val="33"/>
          <w:shd w:val="clear" w:color="auto" w:fill="FFFFFF"/>
        </w:rPr>
        <w:t>波浪式</w:t>
      </w:r>
      <w:r w:rsidR="00782C9E">
        <w:rPr>
          <w:rFonts w:ascii="Times New Roman" w:eastAsia="Microsoft YaHei UI" w:hAnsi="Times New Roman" w:hint="default"/>
          <w:color w:val="333333"/>
          <w:spacing w:val="8"/>
          <w:sz w:val="33"/>
          <w:szCs w:val="33"/>
          <w:shd w:val="clear" w:color="auto" w:fill="FFFFFF"/>
        </w:rPr>
        <w:t>”</w:t>
      </w:r>
      <w:r w:rsidR="00782C9E">
        <w:rPr>
          <w:rFonts w:ascii="Times New Roman" w:eastAsia="Microsoft YaHei UI" w:hAnsi="Times New Roman" w:hint="default"/>
          <w:color w:val="333333"/>
          <w:spacing w:val="8"/>
          <w:sz w:val="33"/>
          <w:szCs w:val="33"/>
          <w:shd w:val="clear" w:color="auto" w:fill="FFFFFF"/>
        </w:rPr>
        <w:t>情节推进法</w:t>
      </w:r>
      <w:bookmarkEnd w:id="2"/>
      <w:bookmarkEnd w:id="3"/>
    </w:p>
    <w:p w:rsidR="001A007D">
      <w:pPr>
        <w:spacing w:after="0" w:line="240" w:lineRule="auto"/>
        <w:jc w:val="center"/>
        <w:rPr>
          <w:b/>
          <w:bCs/>
          <w:sz w:val="36"/>
          <w:szCs w:val="44"/>
        </w:rPr>
      </w:pPr>
      <w:r w:rsidR="00782C9E">
        <w:rPr>
          <w:rFonts w:ascii="宋体" w:hAnsi="宋体"/>
          <w:b/>
          <w:bCs/>
          <w:sz w:val="36"/>
          <w:szCs w:val="44"/>
        </w:rPr>
        <w:t>目录</w:t>
      </w:r>
    </w:p>
    <w:p w:rsidR="001A007D">
      <w:pPr>
        <w:pStyle w:val="TOC2"/>
        <w:tabs>
          <w:tab w:val="right" w:leader="dot" w:pos="9742"/>
        </w:tabs>
      </w:pPr>
      <w:r w:rsidR="00782C9E">
        <w:rPr>
          <w:kern w:val="0"/>
          <w:sz w:val="20"/>
          <w:szCs w:val="20"/>
        </w:rPr>
        <w:fldChar w:fldCharType="begin"/>
      </w:r>
      <w:r w:rsidR="00782C9E">
        <w:instrText xml:space="preserve">TOC \o "1-3" \h \u </w:instrText>
      </w:r>
      <w:r w:rsidR="00782C9E">
        <w:rPr>
          <w:kern w:val="0"/>
          <w:sz w:val="20"/>
          <w:szCs w:val="20"/>
        </w:rPr>
        <w:fldChar w:fldCharType="separate"/>
      </w:r>
      <w:hyperlink w:anchor="_Toc70957371" w:history="1">
        <w:r w:rsidR="00782C9E">
          <w:rPr>
            <w:rStyle w:val="Hyperlink"/>
            <w:rFonts w:ascii="Times New Roman" w:eastAsia="Microsoft YaHei UI" w:hAnsi="Times New Roman" w:hint="eastAsia"/>
            <w:spacing w:val="8"/>
            <w:shd w:val="clear" w:color="auto" w:fill="FFFFFF"/>
          </w:rPr>
          <w:t>读后续写速成</w:t>
        </w:r>
        <w:r w:rsidR="00782C9E">
          <w:tab/>
        </w:r>
        <w:r w:rsidR="00782C9E">
          <w:fldChar w:fldCharType="begin"/>
        </w:r>
        <w:r w:rsidR="00782C9E">
          <w:instrText xml:space="preserve"> PAGEREF _Toc70957371 \h </w:instrText>
        </w:r>
        <w:r w:rsidR="00782C9E">
          <w:fldChar w:fldCharType="separate"/>
        </w:r>
        <w:r w:rsidR="00782C9E">
          <w:t>1</w:t>
        </w:r>
        <w:r w:rsidR="00782C9E">
          <w:fldChar w:fldCharType="end"/>
        </w:r>
      </w:hyperlink>
    </w:p>
    <w:p w:rsidR="001A007D">
      <w:pPr>
        <w:pStyle w:val="TOC2"/>
        <w:tabs>
          <w:tab w:val="right" w:leader="dot" w:pos="9742"/>
        </w:tabs>
      </w:pPr>
      <w:hyperlink w:anchor="_Toc70957372" w:history="1">
        <w:r w:rsidR="00782C9E">
          <w:rPr>
            <w:rStyle w:val="Hyperlink"/>
            <w:rFonts w:ascii="Times New Roman" w:eastAsia="Microsoft YaHei UI" w:hAnsi="Times New Roman"/>
            <w:spacing w:val="8"/>
            <w:shd w:val="clear" w:color="auto" w:fill="FFFFFF"/>
          </w:rPr>
          <w:t>“</w:t>
        </w:r>
        <w:r w:rsidR="00782C9E">
          <w:rPr>
            <w:rStyle w:val="Hyperlink"/>
            <w:rFonts w:ascii="Times New Roman" w:eastAsia="Microsoft YaHei UI" w:hAnsi="Times New Roman" w:hint="eastAsia"/>
            <w:spacing w:val="8"/>
            <w:shd w:val="clear" w:color="auto" w:fill="FFFFFF"/>
          </w:rPr>
          <w:t>波浪式</w:t>
        </w:r>
        <w:r w:rsidR="00782C9E">
          <w:rPr>
            <w:rStyle w:val="Hyperlink"/>
            <w:rFonts w:ascii="Times New Roman" w:eastAsia="Microsoft YaHei UI" w:hAnsi="Times New Roman"/>
            <w:spacing w:val="8"/>
            <w:shd w:val="clear" w:color="auto" w:fill="FFFFFF"/>
          </w:rPr>
          <w:t>”</w:t>
        </w:r>
        <w:r w:rsidR="00782C9E">
          <w:rPr>
            <w:rStyle w:val="Hyperlink"/>
            <w:rFonts w:ascii="Times New Roman" w:eastAsia="Microsoft YaHei UI" w:hAnsi="Times New Roman" w:hint="eastAsia"/>
            <w:spacing w:val="8"/>
            <w:shd w:val="clear" w:color="auto" w:fill="FFFFFF"/>
          </w:rPr>
          <w:t>情节推进法</w:t>
        </w:r>
        <w:r w:rsidR="00782C9E">
          <w:tab/>
        </w:r>
        <w:r w:rsidR="00782C9E">
          <w:fldChar w:fldCharType="begin"/>
        </w:r>
        <w:r w:rsidR="00782C9E">
          <w:instrText xml:space="preserve"> PAGEREF _Toc70957372 \h </w:instrText>
        </w:r>
        <w:r w:rsidR="00782C9E">
          <w:fldChar w:fldCharType="separate"/>
        </w:r>
        <w:r w:rsidR="00782C9E">
          <w:t>1</w:t>
        </w:r>
        <w:r w:rsidR="00782C9E">
          <w:fldChar w:fldCharType="end"/>
        </w:r>
      </w:hyperlink>
    </w:p>
    <w:p w:rsidR="001A007D">
      <w:pPr>
        <w:pStyle w:val="TOC1"/>
        <w:tabs>
          <w:tab w:val="right" w:leader="dot" w:pos="9742"/>
        </w:tabs>
      </w:pPr>
      <w:hyperlink w:anchor="_Toc70957373" w:history="1">
        <w:r w:rsidR="00782C9E">
          <w:rPr>
            <w:rStyle w:val="Hyperlink"/>
            <w:rFonts w:ascii="Times New Roman" w:hAnsi="Times New Roman" w:hint="eastAsia"/>
          </w:rPr>
          <w:t>第一部分</w:t>
        </w:r>
        <w:r w:rsidR="00782C9E">
          <w:rPr>
            <w:rStyle w:val="Hyperlink"/>
            <w:rFonts w:ascii="Times New Roman" w:hAnsi="Times New Roman"/>
          </w:rPr>
          <w:t xml:space="preserve"> </w:t>
        </w:r>
        <w:r w:rsidR="00782C9E">
          <w:rPr>
            <w:rStyle w:val="Hyperlink"/>
            <w:rFonts w:ascii="Times New Roman" w:hAnsi="Times New Roman" w:hint="eastAsia"/>
          </w:rPr>
          <w:t>方法介绍</w:t>
        </w:r>
        <w:r w:rsidR="00782C9E">
          <w:tab/>
        </w:r>
        <w:r w:rsidR="00782C9E">
          <w:fldChar w:fldCharType="begin"/>
        </w:r>
        <w:r w:rsidR="00782C9E">
          <w:instrText xml:space="preserve"> PAGEREF _Toc70957373 \h </w:instrText>
        </w:r>
        <w:r w:rsidR="00782C9E">
          <w:fldChar w:fldCharType="separate"/>
        </w:r>
        <w:r w:rsidR="00782C9E">
          <w:t>3</w:t>
        </w:r>
        <w:r w:rsidR="00782C9E">
          <w:fldChar w:fldCharType="end"/>
        </w:r>
      </w:hyperlink>
    </w:p>
    <w:p w:rsidR="001A007D">
      <w:pPr>
        <w:pStyle w:val="TOC2"/>
        <w:tabs>
          <w:tab w:val="right" w:leader="dot" w:pos="9742"/>
        </w:tabs>
      </w:pPr>
      <w:hyperlink w:anchor="_Toc70957374" w:history="1">
        <w:r w:rsidR="00782C9E">
          <w:rPr>
            <w:rStyle w:val="Hyperlink"/>
            <w:rFonts w:ascii="Times New Roman" w:hAnsi="Times New Roman" w:hint="eastAsia"/>
            <w:bCs/>
            <w:caps/>
            <w:spacing w:val="15"/>
            <w:lang w:bidi="en-US"/>
          </w:rPr>
          <w:t>一、情节与主题</w:t>
        </w:r>
        <w:r w:rsidR="00782C9E">
          <w:tab/>
        </w:r>
        <w:r w:rsidR="00782C9E">
          <w:fldChar w:fldCharType="begin"/>
        </w:r>
        <w:r w:rsidR="00782C9E">
          <w:instrText xml:space="preserve"> PAGEREF _Toc709</w:instrText>
        </w:r>
        <w:r w:rsidR="00782C9E">
          <w:instrText xml:space="preserve">57374 \h </w:instrText>
        </w:r>
        <w:r w:rsidR="00782C9E">
          <w:fldChar w:fldCharType="separate"/>
        </w:r>
        <w:r w:rsidR="00782C9E">
          <w:t>3</w:t>
        </w:r>
        <w:r w:rsidR="00782C9E">
          <w:fldChar w:fldCharType="end"/>
        </w:r>
      </w:hyperlink>
    </w:p>
    <w:p w:rsidR="001A007D">
      <w:pPr>
        <w:pStyle w:val="TOC2"/>
        <w:tabs>
          <w:tab w:val="right" w:leader="dot" w:pos="9742"/>
        </w:tabs>
      </w:pPr>
      <w:hyperlink w:anchor="_Toc70957375" w:history="1">
        <w:r w:rsidR="00782C9E">
          <w:rPr>
            <w:rStyle w:val="Hyperlink"/>
            <w:rFonts w:ascii="Times New Roman" w:hAnsi="Times New Roman" w:hint="eastAsia"/>
            <w:bCs/>
            <w:caps/>
            <w:spacing w:val="15"/>
            <w:lang w:bidi="en-US"/>
          </w:rPr>
          <w:t>二、提示与结构</w:t>
        </w:r>
        <w:r w:rsidR="00782C9E">
          <w:tab/>
        </w:r>
        <w:r w:rsidR="00782C9E">
          <w:fldChar w:fldCharType="begin"/>
        </w:r>
        <w:r w:rsidR="00782C9E">
          <w:instrText xml:space="preserve"> PAGEREF _Toc70957375 \h </w:instrText>
        </w:r>
        <w:r w:rsidR="00782C9E">
          <w:fldChar w:fldCharType="separate"/>
        </w:r>
        <w:r w:rsidR="00782C9E">
          <w:t>4</w:t>
        </w:r>
        <w:r w:rsidR="00782C9E">
          <w:fldChar w:fldCharType="end"/>
        </w:r>
      </w:hyperlink>
    </w:p>
    <w:p w:rsidR="001A007D">
      <w:pPr>
        <w:pStyle w:val="TOC2"/>
        <w:tabs>
          <w:tab w:val="right" w:leader="dot" w:pos="9742"/>
        </w:tabs>
      </w:pPr>
      <w:hyperlink w:anchor="_Toc70957376" w:history="1">
        <w:r w:rsidR="00782C9E">
          <w:rPr>
            <w:rStyle w:val="Hyperlink"/>
            <w:rFonts w:ascii="Times New Roman" w:hAnsi="Times New Roman" w:hint="eastAsia"/>
            <w:bCs/>
            <w:caps/>
            <w:spacing w:val="15"/>
            <w:lang w:bidi="en-US"/>
          </w:rPr>
          <w:t>三、</w:t>
        </w:r>
        <w:r w:rsidR="00782C9E">
          <w:rPr>
            <w:rStyle w:val="Hyperlink"/>
            <w:rFonts w:ascii="Times New Roman" w:hAnsi="Times New Roman"/>
            <w:bCs/>
            <w:caps/>
            <w:spacing w:val="15"/>
            <w:lang w:bidi="en-US"/>
          </w:rPr>
          <w:t>Para.1</w:t>
        </w:r>
        <w:r w:rsidR="00782C9E">
          <w:rPr>
            <w:rStyle w:val="Hyperlink"/>
            <w:rFonts w:ascii="Times New Roman" w:hAnsi="Times New Roman" w:hint="eastAsia"/>
            <w:bCs/>
            <w:caps/>
            <w:spacing w:val="15"/>
            <w:lang w:bidi="en-US"/>
          </w:rPr>
          <w:t>细节</w:t>
        </w:r>
        <w:r w:rsidR="00782C9E">
          <w:tab/>
        </w:r>
        <w:r w:rsidR="00782C9E">
          <w:fldChar w:fldCharType="begin"/>
        </w:r>
        <w:r w:rsidR="00782C9E">
          <w:instrText xml:space="preserve"> PAGEREF _Toc70957376 \h </w:instrText>
        </w:r>
        <w:r w:rsidR="00782C9E">
          <w:fldChar w:fldCharType="separate"/>
        </w:r>
        <w:r w:rsidR="00782C9E">
          <w:t>4</w:t>
        </w:r>
        <w:r w:rsidR="00782C9E">
          <w:fldChar w:fldCharType="end"/>
        </w:r>
      </w:hyperlink>
    </w:p>
    <w:p w:rsidR="001A007D">
      <w:pPr>
        <w:pStyle w:val="TOC2"/>
        <w:tabs>
          <w:tab w:val="right" w:leader="dot" w:pos="9742"/>
        </w:tabs>
      </w:pPr>
      <w:hyperlink w:anchor="_Toc70957377" w:history="1">
        <w:r w:rsidR="00782C9E">
          <w:rPr>
            <w:rStyle w:val="Hyperlink"/>
            <w:rFonts w:ascii="Times New Roman" w:hAnsi="Times New Roman" w:hint="eastAsia"/>
            <w:bCs/>
            <w:caps/>
            <w:spacing w:val="15"/>
            <w:lang w:bidi="en-US"/>
          </w:rPr>
          <w:t>四、</w:t>
        </w:r>
        <w:r w:rsidR="00782C9E">
          <w:rPr>
            <w:rStyle w:val="Hyperlink"/>
            <w:rFonts w:ascii="Times New Roman" w:hAnsi="Times New Roman"/>
            <w:bCs/>
            <w:caps/>
            <w:spacing w:val="15"/>
            <w:lang w:bidi="en-US"/>
          </w:rPr>
          <w:t>Par</w:t>
        </w:r>
        <w:r w:rsidR="00782C9E">
          <w:rPr>
            <w:rStyle w:val="Hyperlink"/>
            <w:rFonts w:ascii="Times New Roman" w:hAnsi="Times New Roman"/>
            <w:bCs/>
            <w:caps/>
            <w:spacing w:val="15"/>
            <w:lang w:bidi="en-US"/>
          </w:rPr>
          <w:t>a.2</w:t>
        </w:r>
        <w:r w:rsidR="00782C9E">
          <w:rPr>
            <w:rStyle w:val="Hyperlink"/>
            <w:rFonts w:ascii="Times New Roman" w:hAnsi="Times New Roman" w:hint="eastAsia"/>
            <w:bCs/>
            <w:caps/>
            <w:spacing w:val="15"/>
            <w:lang w:bidi="en-US"/>
          </w:rPr>
          <w:t>细节</w:t>
        </w:r>
        <w:r w:rsidR="00782C9E">
          <w:tab/>
        </w:r>
        <w:r w:rsidR="00782C9E">
          <w:fldChar w:fldCharType="begin"/>
        </w:r>
        <w:r w:rsidR="00782C9E">
          <w:instrText xml:space="preserve"> PAGEREF _Toc70957377 \h </w:instrText>
        </w:r>
        <w:r w:rsidR="00782C9E">
          <w:fldChar w:fldCharType="separate"/>
        </w:r>
        <w:r w:rsidR="00782C9E">
          <w:t>6</w:t>
        </w:r>
        <w:r w:rsidR="00782C9E">
          <w:fldChar w:fldCharType="end"/>
        </w:r>
      </w:hyperlink>
    </w:p>
    <w:p w:rsidR="001A007D">
      <w:pPr>
        <w:pStyle w:val="TOC2"/>
        <w:tabs>
          <w:tab w:val="right" w:leader="dot" w:pos="9742"/>
        </w:tabs>
      </w:pPr>
      <w:hyperlink w:anchor="_Toc70957378" w:history="1">
        <w:r w:rsidR="00782C9E">
          <w:rPr>
            <w:rStyle w:val="Hyperlink"/>
            <w:rFonts w:ascii="Times New Roman" w:hAnsi="Times New Roman" w:hint="eastAsia"/>
            <w:bCs/>
            <w:caps/>
            <w:spacing w:val="15"/>
            <w:lang w:bidi="en-US"/>
          </w:rPr>
          <w:t>五、十个关键词</w:t>
        </w:r>
        <w:r w:rsidR="00782C9E">
          <w:tab/>
        </w:r>
        <w:r w:rsidR="00782C9E">
          <w:fldChar w:fldCharType="begin"/>
        </w:r>
        <w:r w:rsidR="00782C9E">
          <w:instrText xml:space="preserve"> PAGEREF _Toc70957378 \h </w:instrText>
        </w:r>
        <w:r w:rsidR="00782C9E">
          <w:fldChar w:fldCharType="separate"/>
        </w:r>
        <w:r w:rsidR="00782C9E">
          <w:t>6</w:t>
        </w:r>
        <w:r w:rsidR="00782C9E">
          <w:fldChar w:fldCharType="end"/>
        </w:r>
      </w:hyperlink>
    </w:p>
    <w:p w:rsidR="001A007D">
      <w:pPr>
        <w:pStyle w:val="TOC2"/>
        <w:tabs>
          <w:tab w:val="right" w:leader="dot" w:pos="9742"/>
        </w:tabs>
      </w:pPr>
      <w:hyperlink w:anchor="_Toc70957379" w:history="1">
        <w:r w:rsidR="00782C9E">
          <w:rPr>
            <w:rStyle w:val="Hyperlink"/>
            <w:rFonts w:ascii="Times New Roman" w:hAnsi="Times New Roman" w:hint="eastAsia"/>
            <w:bCs/>
            <w:caps/>
            <w:spacing w:val="15"/>
            <w:lang w:bidi="en-US"/>
          </w:rPr>
          <w:t>六、情节一览表</w:t>
        </w:r>
        <w:r w:rsidR="00782C9E">
          <w:tab/>
        </w:r>
        <w:r w:rsidR="00782C9E">
          <w:fldChar w:fldCharType="begin"/>
        </w:r>
        <w:r w:rsidR="00782C9E">
          <w:instrText xml:space="preserve"> PAGEREF _Toc70957379 \h </w:instrText>
        </w:r>
        <w:r w:rsidR="00782C9E">
          <w:fldChar w:fldCharType="separate"/>
        </w:r>
        <w:r w:rsidR="00782C9E">
          <w:t>7</w:t>
        </w:r>
        <w:r w:rsidR="00782C9E">
          <w:fldChar w:fldCharType="end"/>
        </w:r>
      </w:hyperlink>
    </w:p>
    <w:p w:rsidR="001A007D">
      <w:pPr>
        <w:pStyle w:val="TOC1"/>
        <w:tabs>
          <w:tab w:val="right" w:leader="dot" w:pos="9742"/>
        </w:tabs>
      </w:pPr>
      <w:hyperlink w:anchor="_Toc70957380" w:history="1">
        <w:r w:rsidR="00782C9E">
          <w:rPr>
            <w:rStyle w:val="Hyperlink"/>
            <w:rFonts w:ascii="Times New Roman" w:hAnsi="Times New Roman" w:hint="eastAsia"/>
          </w:rPr>
          <w:t>第二部分</w:t>
        </w:r>
        <w:r w:rsidR="00782C9E">
          <w:rPr>
            <w:rStyle w:val="Hyperlink"/>
            <w:rFonts w:ascii="Times New Roman" w:hAnsi="Times New Roman"/>
          </w:rPr>
          <w:t xml:space="preserve"> </w:t>
        </w:r>
        <w:r w:rsidR="00782C9E">
          <w:rPr>
            <w:rStyle w:val="Hyperlink"/>
            <w:rFonts w:ascii="Times New Roman" w:hAnsi="Times New Roman" w:hint="eastAsia"/>
          </w:rPr>
          <w:t>情节推进的</w:t>
        </w:r>
        <w:r w:rsidR="00782C9E">
          <w:rPr>
            <w:rStyle w:val="Hyperlink"/>
            <w:rFonts w:ascii="Times New Roman" w:hAnsi="Times New Roman"/>
          </w:rPr>
          <w:t>2</w:t>
        </w:r>
        <w:r w:rsidR="00782C9E">
          <w:rPr>
            <w:rStyle w:val="Hyperlink"/>
            <w:rFonts w:ascii="Times New Roman" w:hAnsi="Times New Roman" w:hint="eastAsia"/>
          </w:rPr>
          <w:t>种语言模式</w:t>
        </w:r>
        <w:r w:rsidR="00782C9E">
          <w:tab/>
        </w:r>
        <w:r w:rsidR="00782C9E">
          <w:fldChar w:fldCharType="begin"/>
        </w:r>
        <w:r w:rsidR="00782C9E">
          <w:instrText xml:space="preserve"> PAGEREF _Toc70957380 \h </w:instrText>
        </w:r>
        <w:r w:rsidR="00782C9E">
          <w:fldChar w:fldCharType="separate"/>
        </w:r>
        <w:r w:rsidR="00782C9E">
          <w:t>8</w:t>
        </w:r>
        <w:r w:rsidR="00782C9E">
          <w:fldChar w:fldCharType="end"/>
        </w:r>
      </w:hyperlink>
    </w:p>
    <w:p w:rsidR="001A007D">
      <w:pPr>
        <w:pStyle w:val="TOC2"/>
        <w:tabs>
          <w:tab w:val="right" w:leader="dot" w:pos="9742"/>
        </w:tabs>
      </w:pPr>
      <w:hyperlink w:anchor="_Toc70957381" w:history="1">
        <w:r w:rsidR="00782C9E">
          <w:rPr>
            <w:rStyle w:val="Hyperlink"/>
            <w:rFonts w:ascii="Times New Roman" w:hAnsi="Times New Roman" w:hint="eastAsia"/>
            <w:bCs/>
            <w:caps/>
            <w:spacing w:val="15"/>
            <w:lang w:bidi="en-US"/>
          </w:rPr>
          <w:t>第一种模式：解决问题模式</w:t>
        </w:r>
        <w:r w:rsidR="00782C9E">
          <w:tab/>
        </w:r>
        <w:r w:rsidR="00782C9E">
          <w:fldChar w:fldCharType="begin"/>
        </w:r>
        <w:r w:rsidR="00782C9E">
          <w:instrText xml:space="preserve"> PAGEREF _Toc70957381 \h </w:instrText>
        </w:r>
        <w:r w:rsidR="00782C9E">
          <w:fldChar w:fldCharType="separate"/>
        </w:r>
        <w:r w:rsidR="00782C9E">
          <w:t>8</w:t>
        </w:r>
        <w:r w:rsidR="00782C9E">
          <w:fldChar w:fldCharType="end"/>
        </w:r>
      </w:hyperlink>
    </w:p>
    <w:p w:rsidR="001A007D">
      <w:pPr>
        <w:pStyle w:val="TOC3"/>
        <w:tabs>
          <w:tab w:val="right" w:leader="dot" w:pos="9742"/>
        </w:tabs>
      </w:pPr>
      <w:hyperlink w:anchor="_Toc70957382" w:history="1">
        <w:r w:rsidR="00782C9E">
          <w:rPr>
            <w:rStyle w:val="Hyperlink"/>
            <w:rFonts w:ascii="Times New Roman" w:hAnsi="Times New Roman" w:hint="eastAsia"/>
            <w:b/>
            <w:bCs/>
            <w:spacing w:val="8"/>
            <w:shd w:val="clear" w:color="auto" w:fill="FFFFFF"/>
          </w:rPr>
          <w:t>一、遇到问题</w:t>
        </w:r>
        <w:r w:rsidR="00782C9E">
          <w:tab/>
        </w:r>
        <w:r w:rsidR="00782C9E">
          <w:fldChar w:fldCharType="begin"/>
        </w:r>
        <w:r w:rsidR="00782C9E">
          <w:instrText xml:space="preserve"> PAGEREF _Toc70957382 \h </w:instrText>
        </w:r>
        <w:r w:rsidR="00782C9E">
          <w:fldChar w:fldCharType="separate"/>
        </w:r>
        <w:r w:rsidR="00782C9E">
          <w:t>8</w:t>
        </w:r>
        <w:r w:rsidR="00782C9E">
          <w:fldChar w:fldCharType="end"/>
        </w:r>
      </w:hyperlink>
    </w:p>
    <w:p w:rsidR="001A007D">
      <w:pPr>
        <w:pStyle w:val="TOC3"/>
        <w:tabs>
          <w:tab w:val="right" w:leader="dot" w:pos="9742"/>
        </w:tabs>
      </w:pPr>
      <w:hyperlink w:anchor="_Toc70957383" w:history="1">
        <w:r w:rsidR="00782C9E">
          <w:rPr>
            <w:rStyle w:val="Hyperlink"/>
            <w:rFonts w:ascii="Times New Roman" w:hAnsi="Times New Roman" w:hint="eastAsia"/>
            <w:b/>
            <w:bCs/>
            <w:spacing w:val="8"/>
            <w:shd w:val="clear" w:color="auto" w:fill="FFFFFF"/>
          </w:rPr>
          <w:t>二、想到办法</w:t>
        </w:r>
        <w:r w:rsidR="00782C9E">
          <w:tab/>
        </w:r>
        <w:r w:rsidR="00782C9E">
          <w:fldChar w:fldCharType="begin"/>
        </w:r>
        <w:r w:rsidR="00782C9E">
          <w:instrText xml:space="preserve"> PAGEREF _Toc70957383 \h </w:instrText>
        </w:r>
        <w:r w:rsidR="00782C9E">
          <w:fldChar w:fldCharType="separate"/>
        </w:r>
        <w:r w:rsidR="00782C9E">
          <w:t>9</w:t>
        </w:r>
        <w:r w:rsidR="00782C9E">
          <w:fldChar w:fldCharType="end"/>
        </w:r>
      </w:hyperlink>
    </w:p>
    <w:p w:rsidR="001A007D">
      <w:pPr>
        <w:pStyle w:val="TOC3"/>
        <w:tabs>
          <w:tab w:val="right" w:leader="dot" w:pos="9742"/>
        </w:tabs>
      </w:pPr>
      <w:hyperlink w:anchor="_Toc70957384" w:history="1">
        <w:r w:rsidR="00782C9E">
          <w:rPr>
            <w:rStyle w:val="Hyperlink"/>
            <w:rFonts w:ascii="Times New Roman" w:hAnsi="Times New Roman" w:hint="eastAsia"/>
            <w:b/>
            <w:bCs/>
            <w:spacing w:val="8"/>
            <w:shd w:val="clear" w:color="auto" w:fill="FFFFFF"/>
          </w:rPr>
          <w:t>三、实施过程</w:t>
        </w:r>
        <w:r w:rsidR="00782C9E">
          <w:tab/>
        </w:r>
        <w:r w:rsidR="00782C9E">
          <w:fldChar w:fldCharType="begin"/>
        </w:r>
        <w:r w:rsidR="00782C9E">
          <w:instrText xml:space="preserve"> PAGEREF _Toc70957384 \h </w:instrText>
        </w:r>
        <w:r w:rsidR="00782C9E">
          <w:fldChar w:fldCharType="separate"/>
        </w:r>
        <w:r w:rsidR="00782C9E">
          <w:t>9</w:t>
        </w:r>
        <w:r w:rsidR="00782C9E">
          <w:fldChar w:fldCharType="end"/>
        </w:r>
      </w:hyperlink>
    </w:p>
    <w:p w:rsidR="001A007D">
      <w:pPr>
        <w:pStyle w:val="TOC3"/>
        <w:tabs>
          <w:tab w:val="right" w:leader="dot" w:pos="9742"/>
        </w:tabs>
      </w:pPr>
      <w:hyperlink w:anchor="_Toc70957385" w:history="1">
        <w:r w:rsidR="00782C9E">
          <w:rPr>
            <w:rStyle w:val="Hyperlink"/>
            <w:rFonts w:ascii="Times New Roman" w:hAnsi="Times New Roman" w:hint="eastAsia"/>
            <w:b/>
            <w:bCs/>
            <w:spacing w:val="8"/>
            <w:shd w:val="clear" w:color="auto" w:fill="FFFFFF"/>
          </w:rPr>
          <w:t>四、结果如何</w:t>
        </w:r>
        <w:r w:rsidR="00782C9E">
          <w:tab/>
        </w:r>
        <w:r w:rsidR="00782C9E">
          <w:fldChar w:fldCharType="begin"/>
        </w:r>
        <w:r w:rsidR="00782C9E">
          <w:instrText xml:space="preserve"> PAGEREF _Toc70957385 \h </w:instrText>
        </w:r>
        <w:r w:rsidR="00782C9E">
          <w:fldChar w:fldCharType="separate"/>
        </w:r>
        <w:r w:rsidR="00782C9E">
          <w:t>9</w:t>
        </w:r>
        <w:r w:rsidR="00782C9E">
          <w:fldChar w:fldCharType="end"/>
        </w:r>
      </w:hyperlink>
    </w:p>
    <w:p w:rsidR="001A007D">
      <w:pPr>
        <w:pStyle w:val="TOC3"/>
        <w:tabs>
          <w:tab w:val="right" w:leader="dot" w:pos="9742"/>
        </w:tabs>
      </w:pPr>
      <w:hyperlink w:anchor="_Toc70957386" w:history="1">
        <w:r w:rsidR="00782C9E">
          <w:rPr>
            <w:rStyle w:val="Hyperlink"/>
            <w:rFonts w:ascii="Times New Roman" w:hAnsi="Times New Roman" w:hint="eastAsia"/>
            <w:b/>
            <w:bCs/>
            <w:spacing w:val="8"/>
            <w:shd w:val="clear" w:color="auto" w:fill="FFFFFF"/>
          </w:rPr>
          <w:t>五、抽象道理</w:t>
        </w:r>
        <w:r w:rsidR="00782C9E">
          <w:tab/>
        </w:r>
        <w:r w:rsidR="00782C9E">
          <w:fldChar w:fldCharType="begin"/>
        </w:r>
        <w:r w:rsidR="00782C9E">
          <w:instrText xml:space="preserve"> PAGEREF _Toc70957386 \h </w:instrText>
        </w:r>
        <w:r w:rsidR="00782C9E">
          <w:fldChar w:fldCharType="separate"/>
        </w:r>
        <w:r w:rsidR="00782C9E">
          <w:t>10</w:t>
        </w:r>
        <w:r w:rsidR="00782C9E">
          <w:fldChar w:fldCharType="end"/>
        </w:r>
      </w:hyperlink>
    </w:p>
    <w:p w:rsidR="001A007D">
      <w:pPr>
        <w:pStyle w:val="TOC2"/>
        <w:tabs>
          <w:tab w:val="right" w:leader="dot" w:pos="9742"/>
        </w:tabs>
      </w:pPr>
      <w:hyperlink w:anchor="_Toc70957387" w:history="1">
        <w:r w:rsidR="00782C9E">
          <w:rPr>
            <w:rStyle w:val="Hyperlink"/>
            <w:rFonts w:ascii="Times New Roman" w:hAnsi="Times New Roman" w:hint="eastAsia"/>
            <w:bCs/>
            <w:caps/>
            <w:spacing w:val="15"/>
            <w:lang w:bidi="en-US"/>
          </w:rPr>
          <w:t>第二种模式：纠结型模式</w:t>
        </w:r>
        <w:r w:rsidR="00782C9E">
          <w:tab/>
        </w:r>
        <w:r w:rsidR="00782C9E">
          <w:fldChar w:fldCharType="begin"/>
        </w:r>
        <w:r w:rsidR="00782C9E">
          <w:instrText xml:space="preserve"> PAGEREF _Toc70957387 \h </w:instrText>
        </w:r>
        <w:r w:rsidR="00782C9E">
          <w:fldChar w:fldCharType="separate"/>
        </w:r>
        <w:r w:rsidR="00782C9E">
          <w:t>10</w:t>
        </w:r>
        <w:r w:rsidR="00782C9E">
          <w:fldChar w:fldCharType="end"/>
        </w:r>
      </w:hyperlink>
    </w:p>
    <w:p w:rsidR="001A007D">
      <w:pPr>
        <w:pStyle w:val="TOC3"/>
        <w:tabs>
          <w:tab w:val="right" w:leader="dot" w:pos="9742"/>
        </w:tabs>
      </w:pPr>
      <w:hyperlink w:anchor="_Toc70957388" w:history="1">
        <w:r w:rsidR="00782C9E">
          <w:rPr>
            <w:rStyle w:val="Hyperlink"/>
            <w:rFonts w:ascii="Times New Roman" w:hAnsi="Times New Roman" w:hint="eastAsia"/>
          </w:rPr>
          <w:t>一、遇到问题</w:t>
        </w:r>
        <w:r w:rsidR="00782C9E">
          <w:tab/>
        </w:r>
        <w:r w:rsidR="00782C9E">
          <w:fldChar w:fldCharType="begin"/>
        </w:r>
        <w:r w:rsidR="00782C9E">
          <w:instrText xml:space="preserve"> PAGEREF _Toc70957388 \h </w:instrText>
        </w:r>
        <w:r w:rsidR="00782C9E">
          <w:fldChar w:fldCharType="separate"/>
        </w:r>
        <w:r w:rsidR="00782C9E">
          <w:t>10</w:t>
        </w:r>
        <w:r w:rsidR="00782C9E">
          <w:fldChar w:fldCharType="end"/>
        </w:r>
      </w:hyperlink>
    </w:p>
    <w:p w:rsidR="001A007D">
      <w:pPr>
        <w:pStyle w:val="TOC3"/>
        <w:tabs>
          <w:tab w:val="right" w:leader="dot" w:pos="9742"/>
        </w:tabs>
      </w:pPr>
      <w:hyperlink w:anchor="_Toc70957389" w:history="1">
        <w:r w:rsidR="00782C9E">
          <w:rPr>
            <w:rStyle w:val="Hyperlink"/>
            <w:rFonts w:ascii="Times New Roman" w:hAnsi="Times New Roman" w:hint="eastAsia"/>
          </w:rPr>
          <w:t>二、</w:t>
        </w:r>
        <w:r w:rsidR="00782C9E">
          <w:rPr>
            <w:rStyle w:val="Hyperlink"/>
            <w:rFonts w:ascii="Times New Roman" w:hAnsi="Times New Roman" w:hint="eastAsia"/>
            <w:b/>
            <w:bCs/>
            <w:spacing w:val="8"/>
            <w:shd w:val="clear" w:color="auto" w:fill="FFFFFF"/>
          </w:rPr>
          <w:t>主人公思想斗争：正确观点与错误观点的交锋</w:t>
        </w:r>
        <w:r w:rsidR="00782C9E">
          <w:tab/>
        </w:r>
        <w:r w:rsidR="00782C9E">
          <w:fldChar w:fldCharType="begin"/>
        </w:r>
        <w:r w:rsidR="00782C9E">
          <w:instrText xml:space="preserve"> PA</w:instrText>
        </w:r>
        <w:r w:rsidR="00782C9E">
          <w:instrText xml:space="preserve">GEREF _Toc70957389 \h </w:instrText>
        </w:r>
        <w:r w:rsidR="00782C9E">
          <w:fldChar w:fldCharType="separate"/>
        </w:r>
        <w:r w:rsidR="00782C9E">
          <w:t>10</w:t>
        </w:r>
        <w:r w:rsidR="00782C9E">
          <w:fldChar w:fldCharType="end"/>
        </w:r>
      </w:hyperlink>
    </w:p>
    <w:p w:rsidR="001A007D">
      <w:pPr>
        <w:pStyle w:val="TOC3"/>
        <w:tabs>
          <w:tab w:val="right" w:leader="dot" w:pos="9742"/>
        </w:tabs>
        <w:sectPr>
          <w:pgSz w:w="11906" w:h="16838"/>
          <w:pgMar w:top="1417" w:right="1077" w:bottom="1417" w:left="1077" w:header="850" w:footer="992" w:gutter="0"/>
          <w:cols w:space="425"/>
          <w:docGrid w:type="lines" w:linePitch="318" w:charSpace="409"/>
        </w:sectPr>
      </w:pPr>
      <w:hyperlink w:anchor="_Toc70957390" w:history="1">
        <w:r w:rsidR="00782C9E">
          <w:rPr>
            <w:rStyle w:val="Hyperlink"/>
            <w:rFonts w:ascii="Times New Roman" w:hAnsi="Times New Roman" w:hint="eastAsia"/>
            <w:b/>
            <w:bCs/>
            <w:spacing w:val="8"/>
            <w:shd w:val="clear" w:color="auto" w:fill="FFFFFF"/>
          </w:rPr>
          <w:t>三、主人公思想斗争：正确观点战胜了错误观点</w:t>
        </w:r>
        <w:r w:rsidR="00782C9E">
          <w:tab/>
        </w:r>
        <w:r w:rsidR="00782C9E">
          <w:fldChar w:fldCharType="begin"/>
        </w:r>
        <w:r w:rsidR="00782C9E">
          <w:instrText xml:space="preserve"> PAGEREF _Toc70957390 \h </w:instrText>
        </w:r>
        <w:r w:rsidR="00782C9E">
          <w:fldChar w:fldCharType="separate"/>
        </w:r>
        <w:r w:rsidR="00782C9E">
          <w:t>11</w:t>
        </w:r>
        <w:r w:rsidR="00782C9E">
          <w:fldChar w:fldCharType="end"/>
        </w:r>
      </w:hyperlink>
    </w:p>
    <w:p w:rsidR="001A007D">
      <w:pPr>
        <w:pStyle w:val="TOC3"/>
        <w:tabs>
          <w:tab w:val="right" w:leader="dot" w:pos="9742"/>
        </w:tabs>
      </w:pPr>
      <w:hyperlink w:anchor="_Toc70957391" w:history="1">
        <w:r w:rsidR="00782C9E">
          <w:rPr>
            <w:rStyle w:val="Hyperlink"/>
            <w:rFonts w:ascii="Times New Roman" w:hAnsi="Times New Roman" w:hint="eastAsia"/>
            <w:b/>
            <w:bCs/>
            <w:spacing w:val="8"/>
            <w:shd w:val="clear" w:color="auto" w:fill="FFFFFF"/>
          </w:rPr>
          <w:t>四、采取了正确的行动</w:t>
        </w:r>
        <w:r w:rsidR="00782C9E">
          <w:tab/>
        </w:r>
        <w:r w:rsidR="00782C9E">
          <w:fldChar w:fldCharType="begin"/>
        </w:r>
        <w:r w:rsidR="00782C9E">
          <w:instrText xml:space="preserve"> PAGEREF _Toc70957391 \h </w:instrText>
        </w:r>
        <w:r w:rsidR="00782C9E">
          <w:fldChar w:fldCharType="separate"/>
        </w:r>
        <w:r w:rsidR="00782C9E">
          <w:t>11</w:t>
        </w:r>
        <w:r w:rsidR="00782C9E">
          <w:fldChar w:fldCharType="end"/>
        </w:r>
      </w:hyperlink>
    </w:p>
    <w:p w:rsidR="001A007D">
      <w:pPr>
        <w:pStyle w:val="TOC3"/>
        <w:tabs>
          <w:tab w:val="right" w:leader="dot" w:pos="9742"/>
        </w:tabs>
      </w:pPr>
      <w:hyperlink w:anchor="_Toc70957392" w:history="1">
        <w:r w:rsidR="00782C9E">
          <w:rPr>
            <w:rStyle w:val="Hyperlink"/>
            <w:rFonts w:ascii="Times New Roman" w:hAnsi="Times New Roman" w:hint="eastAsia"/>
            <w:b/>
            <w:bCs/>
            <w:spacing w:val="8"/>
            <w:shd w:val="clear" w:color="auto" w:fill="FFFFFF"/>
          </w:rPr>
          <w:t>五、抽象道理</w:t>
        </w:r>
        <w:r w:rsidR="00782C9E">
          <w:rPr>
            <w:rStyle w:val="Hyperlink"/>
            <w:rFonts w:ascii="Times New Roman" w:hAnsi="Times New Roman"/>
            <w:b/>
            <w:bCs/>
            <w:spacing w:val="8"/>
            <w:shd w:val="clear" w:color="auto" w:fill="FFFFFF"/>
          </w:rPr>
          <w:t xml:space="preserve"> </w:t>
        </w:r>
        <w:r w:rsidR="00782C9E">
          <w:rPr>
            <w:rStyle w:val="Hyperlink"/>
            <w:rFonts w:ascii="Times New Roman" w:eastAsia="Microsoft YaHei UI" w:hAnsi="Times New Roman"/>
            <w:spacing w:val="8"/>
            <w:shd w:val="clear" w:color="auto" w:fill="FFFFFF"/>
          </w:rPr>
          <w:t>(</w:t>
        </w:r>
        <w:r w:rsidR="00782C9E">
          <w:rPr>
            <w:rStyle w:val="Hyperlink"/>
            <w:rFonts w:ascii="Times New Roman" w:eastAsia="Microsoft YaHei UI" w:hAnsi="Times New Roman" w:hint="eastAsia"/>
            <w:spacing w:val="8"/>
            <w:shd w:val="clear" w:color="auto" w:fill="FFFFFF"/>
          </w:rPr>
          <w:t>同第一种模式</w:t>
        </w:r>
        <w:r w:rsidR="00782C9E">
          <w:rPr>
            <w:rStyle w:val="Hyperlink"/>
            <w:rFonts w:ascii="Times New Roman" w:eastAsia="Microsoft YaHei UI" w:hAnsi="Times New Roman"/>
            <w:spacing w:val="8"/>
            <w:shd w:val="clear" w:color="auto" w:fill="FFFFFF"/>
          </w:rPr>
          <w:t>)</w:t>
        </w:r>
        <w:r w:rsidR="00782C9E">
          <w:tab/>
        </w:r>
        <w:r w:rsidR="00782C9E">
          <w:fldChar w:fldCharType="begin"/>
        </w:r>
        <w:r w:rsidR="00782C9E">
          <w:instrText xml:space="preserve"> PAGEREF _Toc70957392 \h </w:instrText>
        </w:r>
        <w:r w:rsidR="00782C9E">
          <w:fldChar w:fldCharType="separate"/>
        </w:r>
        <w:r w:rsidR="00782C9E">
          <w:t>11</w:t>
        </w:r>
        <w:r w:rsidR="00782C9E">
          <w:fldChar w:fldCharType="end"/>
        </w:r>
      </w:hyperlink>
    </w:p>
    <w:p w:rsidR="001A007D">
      <w:pPr>
        <w:pStyle w:val="TOC1"/>
        <w:tabs>
          <w:tab w:val="right" w:leader="dot" w:pos="9742"/>
        </w:tabs>
      </w:pPr>
      <w:hyperlink w:anchor="_Toc70957393" w:history="1">
        <w:r w:rsidR="00782C9E">
          <w:rPr>
            <w:rStyle w:val="Hyperlink"/>
            <w:rFonts w:hint="eastAsia"/>
          </w:rPr>
          <w:t>第三部分 读后续写真题实战</w:t>
        </w:r>
        <w:r w:rsidR="00782C9E">
          <w:tab/>
        </w:r>
        <w:r w:rsidR="00782C9E">
          <w:fldChar w:fldCharType="begin"/>
        </w:r>
        <w:r w:rsidR="00782C9E">
          <w:instrText xml:space="preserve"> PAGEREF _Toc70957393 \h </w:instrText>
        </w:r>
        <w:r w:rsidR="00782C9E">
          <w:fldChar w:fldCharType="separate"/>
        </w:r>
        <w:r w:rsidR="00782C9E">
          <w:t>12</w:t>
        </w:r>
        <w:r w:rsidR="00782C9E">
          <w:fldChar w:fldCharType="end"/>
        </w:r>
      </w:hyperlink>
    </w:p>
    <w:p w:rsidR="001A007D">
      <w:pPr>
        <w:pStyle w:val="TOC2"/>
        <w:tabs>
          <w:tab w:val="right" w:leader="dot" w:pos="9742"/>
        </w:tabs>
      </w:pPr>
      <w:hyperlink w:anchor="_Toc70957394" w:history="1">
        <w:r w:rsidR="00782C9E">
          <w:rPr>
            <w:rStyle w:val="Hyperlink"/>
            <w:rFonts w:hint="eastAsia"/>
          </w:rPr>
          <w:t>原题材料</w:t>
        </w:r>
        <w:r w:rsidR="00782C9E">
          <w:tab/>
        </w:r>
        <w:r w:rsidR="00782C9E">
          <w:fldChar w:fldCharType="begin"/>
        </w:r>
        <w:r w:rsidR="00782C9E">
          <w:instrText xml:space="preserve"> PA</w:instrText>
        </w:r>
        <w:r w:rsidR="00782C9E">
          <w:instrText>GEREF _Toc70</w:instrText>
        </w:r>
        <w:r w:rsidR="00782C9E">
          <w:instrText xml:space="preserve">957394 \h </w:instrText>
        </w:r>
        <w:r w:rsidR="00782C9E">
          <w:fldChar w:fldCharType="separate"/>
        </w:r>
        <w:r w:rsidR="00782C9E">
          <w:t>12</w:t>
        </w:r>
        <w:r w:rsidR="00782C9E">
          <w:fldChar w:fldCharType="end"/>
        </w:r>
      </w:hyperlink>
    </w:p>
    <w:p w:rsidR="001A007D">
      <w:pPr>
        <w:pStyle w:val="TOC1"/>
        <w:tabs>
          <w:tab w:val="right" w:leader="dot" w:pos="9742"/>
        </w:tabs>
      </w:pPr>
      <w:hyperlink w:anchor="_Toc70957395" w:history="1">
        <w:r w:rsidR="00782C9E">
          <w:rPr>
            <w:rStyle w:val="Hyperlink"/>
            <w:rFonts w:ascii="Times New Roman" w:hAnsi="Times New Roman"/>
          </w:rPr>
          <w:t xml:space="preserve">1. </w:t>
        </w:r>
        <w:r w:rsidR="00782C9E">
          <w:rPr>
            <w:rStyle w:val="Hyperlink"/>
            <w:rFonts w:ascii="Times New Roman" w:hAnsi="Times New Roman" w:hint="eastAsia"/>
          </w:rPr>
          <w:t>所续写短文的词数应为</w:t>
        </w:r>
        <w:r w:rsidR="00782C9E">
          <w:rPr>
            <w:rStyle w:val="Hyperlink"/>
            <w:rFonts w:ascii="Times New Roman" w:hAnsi="Times New Roman"/>
          </w:rPr>
          <w:t>150</w:t>
        </w:r>
        <w:r w:rsidR="00782C9E">
          <w:rPr>
            <w:rStyle w:val="Hyperlink"/>
            <w:rFonts w:ascii="Times New Roman" w:hAnsi="Times New Roman" w:hint="eastAsia"/>
          </w:rPr>
          <w:t>左右；</w:t>
        </w:r>
        <w:r w:rsidR="00782C9E">
          <w:tab/>
        </w:r>
        <w:r w:rsidR="00782C9E">
          <w:fldChar w:fldCharType="begin"/>
        </w:r>
        <w:r w:rsidR="00782C9E">
          <w:instrText xml:space="preserve"> PAGEREF _Toc70957395 \h </w:instrText>
        </w:r>
        <w:r w:rsidR="00782C9E">
          <w:fldChar w:fldCharType="separate"/>
        </w:r>
        <w:r w:rsidR="00782C9E">
          <w:t>13</w:t>
        </w:r>
        <w:r w:rsidR="00782C9E">
          <w:fldChar w:fldCharType="end"/>
        </w:r>
      </w:hyperlink>
    </w:p>
    <w:p w:rsidR="001A007D">
      <w:pPr>
        <w:pStyle w:val="TOC1"/>
        <w:tabs>
          <w:tab w:val="right" w:leader="dot" w:pos="9742"/>
        </w:tabs>
      </w:pPr>
      <w:hyperlink w:anchor="_Toc70957396" w:history="1">
        <w:r w:rsidR="00782C9E">
          <w:rPr>
            <w:rStyle w:val="Hyperlink"/>
            <w:rFonts w:ascii="Times New Roman" w:hAnsi="Times New Roman"/>
          </w:rPr>
          <w:t xml:space="preserve">2. </w:t>
        </w:r>
        <w:r w:rsidR="00782C9E">
          <w:rPr>
            <w:rStyle w:val="Hyperlink"/>
            <w:rFonts w:ascii="Times New Roman" w:hAnsi="Times New Roman" w:hint="eastAsia"/>
          </w:rPr>
          <w:t>至少使用</w:t>
        </w:r>
        <w:r w:rsidR="00782C9E">
          <w:rPr>
            <w:rStyle w:val="Hyperlink"/>
            <w:rFonts w:ascii="Times New Roman" w:hAnsi="Times New Roman"/>
          </w:rPr>
          <w:t>5</w:t>
        </w:r>
        <w:r w:rsidR="00782C9E">
          <w:rPr>
            <w:rStyle w:val="Hyperlink"/>
            <w:rFonts w:ascii="Times New Roman" w:hAnsi="Times New Roman" w:hint="eastAsia"/>
          </w:rPr>
          <w:t>个短文中标有下划线的关键词语；</w:t>
        </w:r>
        <w:r w:rsidR="00782C9E">
          <w:tab/>
        </w:r>
        <w:r w:rsidR="00782C9E">
          <w:fldChar w:fldCharType="begin"/>
        </w:r>
        <w:r w:rsidR="00782C9E">
          <w:instrText xml:space="preserve"> PAGEREF _Toc70957396 \h </w:instrText>
        </w:r>
        <w:r w:rsidR="00782C9E">
          <w:fldChar w:fldCharType="separate"/>
        </w:r>
        <w:r w:rsidR="00782C9E">
          <w:t>13</w:t>
        </w:r>
        <w:r w:rsidR="00782C9E">
          <w:fldChar w:fldCharType="end"/>
        </w:r>
      </w:hyperlink>
    </w:p>
    <w:p w:rsidR="001A007D">
      <w:pPr>
        <w:pStyle w:val="TOC1"/>
        <w:tabs>
          <w:tab w:val="right" w:leader="dot" w:pos="9742"/>
        </w:tabs>
      </w:pPr>
      <w:hyperlink w:anchor="_Toc70957397" w:history="1">
        <w:r w:rsidR="00782C9E">
          <w:rPr>
            <w:rStyle w:val="Hyperlink"/>
            <w:rFonts w:ascii="Times New Roman" w:hAnsi="Times New Roman"/>
          </w:rPr>
          <w:t xml:space="preserve">3. </w:t>
        </w:r>
        <w:r w:rsidR="00782C9E">
          <w:rPr>
            <w:rStyle w:val="Hyperlink"/>
            <w:rFonts w:ascii="Times New Roman" w:hAnsi="Times New Roman" w:hint="eastAsia"/>
          </w:rPr>
          <w:t>续写部分分为两段，每段的开头语已为你写好；</w:t>
        </w:r>
        <w:r w:rsidR="00782C9E">
          <w:tab/>
        </w:r>
        <w:r w:rsidR="00782C9E">
          <w:fldChar w:fldCharType="begin"/>
        </w:r>
        <w:r w:rsidR="00782C9E">
          <w:instrText xml:space="preserve"> PAGEREF _Toc70957397 \h </w:instrText>
        </w:r>
        <w:r w:rsidR="00782C9E">
          <w:fldChar w:fldCharType="separate"/>
        </w:r>
        <w:r w:rsidR="00782C9E">
          <w:t>13</w:t>
        </w:r>
        <w:r w:rsidR="00782C9E">
          <w:fldChar w:fldCharType="end"/>
        </w:r>
      </w:hyperlink>
    </w:p>
    <w:p w:rsidR="001A007D">
      <w:pPr>
        <w:pStyle w:val="TOC1"/>
        <w:tabs>
          <w:tab w:val="right" w:leader="dot" w:pos="9742"/>
        </w:tabs>
      </w:pPr>
      <w:hyperlink w:anchor="_Toc70957398" w:history="1">
        <w:r w:rsidR="00782C9E">
          <w:rPr>
            <w:rStyle w:val="Hyperlink"/>
            <w:rFonts w:ascii="Times New Roman" w:hAnsi="Times New Roman"/>
          </w:rPr>
          <w:t xml:space="preserve">4. </w:t>
        </w:r>
        <w:r w:rsidR="00782C9E">
          <w:rPr>
            <w:rStyle w:val="Hyperlink"/>
            <w:rFonts w:ascii="Times New Roman" w:hAnsi="Times New Roman" w:hint="eastAsia"/>
          </w:rPr>
          <w:t>续写完成后，请用下划线标出你所使用的关键词语。</w:t>
        </w:r>
        <w:r w:rsidR="00782C9E">
          <w:tab/>
        </w:r>
        <w:r w:rsidR="00782C9E">
          <w:fldChar w:fldCharType="begin"/>
        </w:r>
        <w:r w:rsidR="00782C9E">
          <w:instrText xml:space="preserve"> PAGEREF _Toc70957398 \h </w:instrText>
        </w:r>
        <w:r w:rsidR="00782C9E">
          <w:fldChar w:fldCharType="separate"/>
        </w:r>
        <w:r w:rsidR="00782C9E">
          <w:t>13</w:t>
        </w:r>
        <w:r w:rsidR="00782C9E">
          <w:fldChar w:fldCharType="end"/>
        </w:r>
      </w:hyperlink>
    </w:p>
    <w:p w:rsidR="001A007D">
      <w:pPr>
        <w:pStyle w:val="TOC2"/>
        <w:tabs>
          <w:tab w:val="right" w:leader="dot" w:pos="9742"/>
        </w:tabs>
      </w:pPr>
      <w:hyperlink w:anchor="_Toc70957399" w:history="1">
        <w:r w:rsidR="00782C9E">
          <w:rPr>
            <w:rStyle w:val="Hyperlink"/>
            <w:rFonts w:hint="eastAsia"/>
          </w:rPr>
          <w:t>情节推进思路一</w:t>
        </w:r>
        <w:r w:rsidR="00782C9E">
          <w:tab/>
        </w:r>
        <w:r w:rsidR="00782C9E">
          <w:fldChar w:fldCharType="begin"/>
        </w:r>
        <w:r w:rsidR="00782C9E">
          <w:instrText xml:space="preserve"> PAGEREF _Toc70957</w:instrText>
        </w:r>
        <w:r w:rsidR="00782C9E">
          <w:instrText xml:space="preserve">399 \h </w:instrText>
        </w:r>
        <w:r w:rsidR="00782C9E">
          <w:fldChar w:fldCharType="separate"/>
        </w:r>
        <w:r w:rsidR="00782C9E">
          <w:t>13</w:t>
        </w:r>
        <w:r w:rsidR="00782C9E">
          <w:fldChar w:fldCharType="end"/>
        </w:r>
      </w:hyperlink>
    </w:p>
    <w:p w:rsidR="001A007D">
      <w:pPr>
        <w:pStyle w:val="TOC1"/>
        <w:tabs>
          <w:tab w:val="right" w:leader="dot" w:pos="9742"/>
        </w:tabs>
      </w:pPr>
      <w:hyperlink w:anchor="_Toc70957400" w:history="1">
        <w:r w:rsidR="00782C9E">
          <w:rPr>
            <w:rStyle w:val="Hyperlink"/>
            <w:rFonts w:ascii="Times New Roman" w:hAnsi="Times New Roman" w:hint="eastAsia"/>
          </w:rPr>
          <w:t>最后，结尾部分需要迅速收束，并说明成功逃脱的结局。</w:t>
        </w:r>
        <w:r w:rsidR="00782C9E">
          <w:tab/>
        </w:r>
        <w:r w:rsidR="00782C9E">
          <w:fldChar w:fldCharType="begin"/>
        </w:r>
        <w:r w:rsidR="00782C9E">
          <w:instrText xml:space="preserve"> </w:instrText>
        </w:r>
        <w:r w:rsidR="00782C9E">
          <w:instrText xml:space="preserve">PAGEREF _Toc70957400 \h </w:instrText>
        </w:r>
        <w:r w:rsidR="00782C9E">
          <w:fldChar w:fldCharType="separate"/>
        </w:r>
        <w:r w:rsidR="00782C9E">
          <w:t>14</w:t>
        </w:r>
        <w:r w:rsidR="00782C9E">
          <w:fldChar w:fldCharType="end"/>
        </w:r>
      </w:hyperlink>
    </w:p>
    <w:p w:rsidR="001A007D">
      <w:pPr>
        <w:pStyle w:val="TOC2"/>
        <w:tabs>
          <w:tab w:val="right" w:leader="dot" w:pos="9742"/>
        </w:tabs>
      </w:pPr>
      <w:hyperlink w:anchor="_Toc70957401" w:history="1">
        <w:r w:rsidR="00782C9E">
          <w:rPr>
            <w:rStyle w:val="Hyperlink"/>
            <w:rFonts w:hint="eastAsia"/>
          </w:rPr>
          <w:t>情节推进思路二</w:t>
        </w:r>
        <w:r w:rsidR="00782C9E">
          <w:tab/>
        </w:r>
        <w:r w:rsidR="00782C9E">
          <w:fldChar w:fldCharType="begin"/>
        </w:r>
        <w:r w:rsidR="00782C9E">
          <w:instrText xml:space="preserve"> PAGEREF _Toc70957401 \h </w:instrText>
        </w:r>
        <w:r w:rsidR="00782C9E">
          <w:fldChar w:fldCharType="separate"/>
        </w:r>
        <w:r w:rsidR="00782C9E">
          <w:t>14</w:t>
        </w:r>
        <w:r w:rsidR="00782C9E">
          <w:fldChar w:fldCharType="end"/>
        </w:r>
      </w:hyperlink>
    </w:p>
    <w:p w:rsidR="001A007D">
      <w:pPr>
        <w:pStyle w:val="TOC2"/>
        <w:tabs>
          <w:tab w:val="right" w:leader="dot" w:pos="9742"/>
        </w:tabs>
      </w:pPr>
      <w:hyperlink w:anchor="_Toc70957402" w:history="1">
        <w:r w:rsidR="00782C9E">
          <w:rPr>
            <w:rStyle w:val="Hyperlink"/>
            <w:rFonts w:hint="eastAsia"/>
          </w:rPr>
          <w:t>情节推进思路三</w:t>
        </w:r>
        <w:r w:rsidR="00782C9E">
          <w:tab/>
        </w:r>
        <w:r w:rsidR="00782C9E">
          <w:fldChar w:fldCharType="begin"/>
        </w:r>
        <w:r w:rsidR="00782C9E">
          <w:instrText xml:space="preserve"> PAGEREF _Toc70957402 \h </w:instrText>
        </w:r>
        <w:r w:rsidR="00782C9E">
          <w:fldChar w:fldCharType="separate"/>
        </w:r>
        <w:r w:rsidR="00782C9E">
          <w:t>16</w:t>
        </w:r>
        <w:r w:rsidR="00782C9E">
          <w:fldChar w:fldCharType="end"/>
        </w:r>
      </w:hyperlink>
    </w:p>
    <w:p w:rsidR="001A007D">
      <w:r w:rsidR="00782C9E">
        <w:fldChar w:fldCharType="end"/>
      </w:r>
    </w:p>
    <w:p w:rsidR="001A007D">
      <w:pPr>
        <w:pStyle w:val="NormalWeb"/>
        <w:shd w:val="clear" w:color="auto" w:fill="FFFFFF"/>
        <w:spacing w:before="0" w:beforeAutospacing="0" w:after="0" w:afterAutospacing="0" w:line="360" w:lineRule="auto"/>
        <w:ind w:left="240" w:right="240" w:firstLine="420" w:firstLineChars="200"/>
        <w:jc w:val="both"/>
        <w:rPr>
          <w:rFonts w:ascii="Times New Roman" w:hAnsi="Times New Roman" w:cs="Times New Roman"/>
          <w:color w:val="333333"/>
          <w:spacing w:val="8"/>
          <w:sz w:val="21"/>
          <w:szCs w:val="21"/>
        </w:rPr>
      </w:pPr>
      <w:r w:rsidR="00782C9E">
        <w:rPr>
          <w:rFonts w:ascii="Times New Roman" w:hAnsi="Times New Roman" w:cs="Times New Roman"/>
          <w:color w:val="333333"/>
          <w:spacing w:val="8"/>
          <w:sz w:val="21"/>
          <w:szCs w:val="21"/>
          <w:shd w:val="clear" w:color="auto" w:fill="FFFFFF"/>
        </w:rPr>
        <w:t>提高读后续写的两个基本思路分为语言模仿与内容创造。语言要模仿，说的是语言方面的问题。我们可以通过阅读，有目的、有针对性地积累常用的佳句，最好以句子为单位进行积累，因为一个句子就是一个小情景，小画面。一个段落无非是几个小情景的组合。续写短文的词数要求在150左右，无非就是十二、三句话的事。今天不讨论语言积累的问题。</w:t>
      </w:r>
    </w:p>
    <w:p w:rsidR="001A007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color w:val="333333"/>
          <w:spacing w:val="8"/>
          <w:sz w:val="21"/>
          <w:szCs w:val="21"/>
        </w:rPr>
      </w:pPr>
    </w:p>
    <w:p w:rsidR="001A007D">
      <w:pPr>
        <w:pStyle w:val="NormalWeb"/>
        <w:shd w:val="clear" w:color="auto" w:fill="FFFFFF"/>
        <w:spacing w:before="0" w:beforeAutospacing="0" w:after="0" w:afterAutospacing="0" w:line="360" w:lineRule="auto"/>
        <w:ind w:left="240" w:right="240" w:firstLine="420" w:firstLineChars="200"/>
        <w:jc w:val="both"/>
        <w:rPr>
          <w:rFonts w:ascii="Times New Roman" w:hAnsi="Times New Roman" w:cs="Times New Roman"/>
          <w:color w:val="333333"/>
          <w:spacing w:val="8"/>
          <w:sz w:val="21"/>
          <w:szCs w:val="21"/>
        </w:rPr>
      </w:pPr>
      <w:r w:rsidR="00782C9E">
        <w:rPr>
          <w:rFonts w:ascii="Times New Roman" w:hAnsi="Times New Roman" w:cs="Times New Roman"/>
          <w:color w:val="333333"/>
          <w:spacing w:val="8"/>
          <w:sz w:val="21"/>
          <w:szCs w:val="21"/>
          <w:shd w:val="clear" w:color="auto" w:fill="FFFFFF"/>
        </w:rPr>
        <w:t>内容要创造，可以理解为情节的扩展与安排方面的问题。续写的评分要求是：与所给短文融洽度高，与段落开头衔接合理，内容丰富，应用了5个以上短文中标出的关键词语，有效地使用了语句间连接成分，使所续写短文</w:t>
      </w:r>
      <w:r w:rsidR="00782C9E">
        <w:rPr>
          <w:rFonts w:ascii="Times New Roman" w:hAnsi="Times New Roman" w:cs="Times New Roman"/>
          <w:color w:val="333333"/>
          <w:spacing w:val="8"/>
          <w:sz w:val="21"/>
          <w:szCs w:val="21"/>
          <w:shd w:val="clear" w:color="auto" w:fill="FFFFFF"/>
        </w:rPr>
        <w:t>结构紧凑。根据评分要求不难看出读后续写重视考查情节的安排是否有效，是否合理。在这一环节中，常见的问题有：要么无话可说，要么是写了不少，但文不对题。</w:t>
      </w:r>
    </w:p>
    <w:p w:rsidR="001A007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color w:val="333333"/>
          <w:spacing w:val="8"/>
          <w:sz w:val="21"/>
          <w:szCs w:val="21"/>
        </w:rPr>
        <w:sectPr>
          <w:type w:val="nextPage"/>
          <w:pgSz w:w="11906" w:h="16838"/>
          <w:pgMar w:top="1417" w:right="1077" w:bottom="1417" w:left="1077" w:header="850" w:footer="992" w:gutter="0"/>
          <w:pgNumType w:start="2"/>
          <w:cols w:space="425"/>
          <w:titlePg w:val="0"/>
          <w:docGrid w:type="lines" w:linePitch="318" w:charSpace="409"/>
        </w:sectPr>
      </w:pPr>
    </w:p>
    <w:p w:rsidR="001A007D">
      <w:pPr>
        <w:pStyle w:val="NormalWeb"/>
        <w:shd w:val="clear" w:color="auto" w:fill="FFFFFF"/>
        <w:spacing w:before="0" w:beforeAutospacing="0" w:after="0" w:afterAutospacing="0" w:line="360" w:lineRule="auto"/>
        <w:ind w:left="240" w:right="240" w:firstLine="420" w:firstLineChars="200"/>
        <w:jc w:val="both"/>
        <w:rPr>
          <w:rFonts w:ascii="Times New Roman" w:hAnsi="Times New Roman" w:cs="Times New Roman"/>
          <w:color w:val="333333"/>
          <w:spacing w:val="8"/>
          <w:sz w:val="21"/>
          <w:szCs w:val="21"/>
        </w:rPr>
      </w:pPr>
      <w:r w:rsidR="00782C9E">
        <w:rPr>
          <w:rFonts w:ascii="Times New Roman" w:hAnsi="Times New Roman" w:cs="Times New Roman"/>
          <w:color w:val="333333"/>
          <w:spacing w:val="8"/>
          <w:sz w:val="21"/>
          <w:szCs w:val="21"/>
          <w:shd w:val="clear" w:color="auto" w:fill="FFFFFF"/>
        </w:rPr>
        <w:t>为直观便于理解，</w:t>
      </w:r>
      <w:r w:rsidR="00782C9E">
        <w:rPr>
          <w:rFonts w:ascii="Times New Roman" w:hAnsi="Times New Roman" w:cs="Times New Roman"/>
          <w:color w:val="333333"/>
          <w:spacing w:val="8"/>
          <w:sz w:val="21"/>
          <w:szCs w:val="21"/>
          <w:shd w:val="clear" w:color="auto" w:fill="FFFFFF"/>
        </w:rPr>
        <w:t>本文以图解的形式来说明如何合理安排续写情节，写出内容丰富的150字。当然，也可以按图解的步骤启发学生的思维，训练学生写出紧扣原文，情节合理的续写内容。</w:t>
      </w:r>
    </w:p>
    <w:p w:rsidR="001A007D">
      <w:pPr>
        <w:pStyle w:val="NormalWeb"/>
        <w:shd w:val="clear" w:color="auto" w:fill="FFFFFF"/>
        <w:spacing w:before="0" w:beforeAutospacing="0" w:after="0" w:afterAutospacing="0" w:line="368" w:lineRule="atLeast"/>
        <w:ind w:left="240" w:right="240"/>
        <w:jc w:val="both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</w:p>
    <w:p w:rsidR="001A007D">
      <w:pPr>
        <w:pStyle w:val="Heading1"/>
        <w:rPr>
          <w:rFonts w:ascii="Times New Roman" w:eastAsia="微软雅黑" w:hAnsi="Times New Roman"/>
          <w:color w:val="333333"/>
          <w:spacing w:val="8"/>
          <w:sz w:val="21"/>
          <w:szCs w:val="21"/>
        </w:rPr>
      </w:pPr>
      <w:bookmarkStart w:id="4" w:name="_Toc70957373"/>
      <w:bookmarkStart w:id="5" w:name="_Toc19954"/>
      <w:r w:rsidR="00782C9E">
        <w:rPr>
          <w:rFonts w:ascii="Times New Roman" w:hAnsi="Times New Roman"/>
        </w:rPr>
        <w:t xml:space="preserve">第一部分 </w:t>
      </w:r>
      <w:r w:rsidR="00782C9E">
        <w:rPr>
          <w:rFonts w:ascii="Times New Roman" w:hAnsi="Times New Roman" w:hint="eastAsia"/>
        </w:rPr>
        <w:t>方法介绍</w:t>
      </w:r>
      <w:bookmarkEnd w:id="4"/>
      <w:bookmarkEnd w:id="5"/>
    </w:p>
    <w:p w:rsidR="001A007D">
      <w:pPr>
        <w:pStyle w:val="Heading2"/>
        <w:widowControl/>
        <w:pBdr>
          <w:top w:val="single" w:sz="24" w:space="0" w:color="DBE5F1"/>
          <w:left w:val="single" w:sz="24" w:space="0" w:color="DBE5F1"/>
          <w:bottom w:val="single" w:sz="24" w:space="0" w:color="DBE5F1"/>
          <w:right w:val="single" w:sz="24" w:space="0" w:color="DBE5F1"/>
        </w:pBdr>
        <w:shd w:val="clear" w:color="auto" w:fill="DBE5F1"/>
        <w:spacing w:before="200" w:beforeAutospacing="0" w:afterAutospacing="0" w:line="360" w:lineRule="auto"/>
        <w:jc w:val="both"/>
        <w:rPr>
          <w:rFonts w:ascii="Times New Roman" w:hAnsi="Times New Roman" w:hint="default"/>
          <w:bCs/>
          <w:caps/>
          <w:spacing w:val="15"/>
          <w:kern w:val="2"/>
          <w:sz w:val="32"/>
          <w:szCs w:val="32"/>
          <w:lang w:bidi="en-US"/>
        </w:rPr>
      </w:pPr>
      <w:bookmarkStart w:id="6" w:name="_Toc70957374"/>
      <w:bookmarkStart w:id="7" w:name="_Toc17289"/>
      <w:r w:rsidR="00782C9E">
        <w:rPr>
          <w:rFonts w:ascii="Times New Roman" w:hAnsi="Times New Roman" w:hint="default"/>
          <w:bCs/>
          <w:caps/>
          <w:spacing w:val="15"/>
          <w:kern w:val="2"/>
          <w:sz w:val="32"/>
          <w:szCs w:val="32"/>
          <w:lang w:bidi="en-US"/>
        </w:rPr>
        <w:t>一、情节与主题</w:t>
      </w:r>
      <w:bookmarkEnd w:id="6"/>
      <w:bookmarkEnd w:id="7"/>
    </w:p>
    <w:p w:rsidR="001A007D">
      <w:pPr>
        <w:pStyle w:val="NormalWeb"/>
        <w:shd w:val="clear" w:color="auto" w:fill="FFFFFF"/>
        <w:spacing w:before="0" w:beforeAutospacing="0" w:after="0" w:afterAutospacing="0"/>
        <w:ind w:left="240" w:right="240"/>
        <w:jc w:val="both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</w:p>
    <w:p w:rsidR="001A007D">
      <w:pPr>
        <w:pStyle w:val="NormalWeb"/>
        <w:shd w:val="clear" w:color="auto" w:fill="FFFFFF"/>
        <w:spacing w:before="0" w:beforeAutospacing="0" w:after="0" w:afterAutospacing="0"/>
        <w:ind w:left="240" w:right="240"/>
        <w:jc w:val="center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  <w:r>
        <w:rPr>
          <w:noProof/>
        </w:rPr>
        <w:pict>
          <v:shape id="图片 2" o:spid="_x0000_s1026" type="#_x0000_t75" style="width:378.15pt;height:145.5pt;margin-top:1.95pt;margin-left:22.3pt;position:absolute;visibility:visible;z-index:251659264" filled="f" stroked="f">
            <v:imagedata r:id="rId6" o:title=""/>
            <o:lock v:ext="edit" aspectratio="t"/>
            <w10:wrap type="topAndBottom"/>
          </v:shape>
        </w:pict>
      </w:r>
    </w:p>
    <w:p w:rsidR="001A007D">
      <w:pPr>
        <w:pStyle w:val="NormalWeb"/>
        <w:shd w:val="clear" w:color="auto" w:fill="FFFFFF"/>
        <w:spacing w:before="0" w:beforeAutospacing="0" w:after="0" w:afterAutospacing="0" w:line="420" w:lineRule="atLeast"/>
        <w:ind w:left="240" w:right="240" w:firstLine="420" w:firstLineChars="200"/>
        <w:jc w:val="both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  <w:r w:rsidR="00782C9E">
        <w:rPr>
          <w:rFonts w:ascii="Times New Roman" w:eastAsia="微软雅黑" w:hAnsi="Times New Roman" w:cs="Times New Roman"/>
          <w:color w:val="333333"/>
          <w:spacing w:val="8"/>
          <w:sz w:val="21"/>
          <w:szCs w:val="21"/>
          <w:shd w:val="clear" w:color="auto" w:fill="FFFFFF"/>
        </w:rPr>
        <w:t>从图中可以看出，记叙文情节的发展总是一波三折，这可以借鉴语文作文教学中常常提到的：文似看山不喜平。意思是写文章好比观赏山峰那样，喜欢奇势迭出，最忌平坦。英文写作亦是如此，但不管情节如何一波三折，从开头到结尾，情节的发展总是紧紧围绕一个主题(或中心)在进行的。情节必须为主题服务，与主题无关的情节就是多余的内容。所以，首先要解决读的问题。通读原文，把握原文的主题是续后的第一步，情节的发展不能摆脱贯穿始终的主题。关于主题理解，你可以提出以下一些问题：</w:t>
      </w:r>
    </w:p>
    <w:p w:rsidR="001A007D">
      <w:pPr>
        <w:pStyle w:val="NormalWeb"/>
        <w:shd w:val="clear" w:color="auto" w:fill="FFFFFF"/>
        <w:spacing w:before="0" w:beforeAutospacing="0" w:after="0" w:afterAutospacing="0" w:line="368" w:lineRule="atLeast"/>
        <w:ind w:left="240" w:right="240"/>
        <w:rPr>
          <w:rFonts w:ascii="Times New Roman" w:eastAsia="微软雅黑" w:hAnsi="Times New Roman" w:cs="Times New Roman"/>
          <w:color w:val="C00000"/>
          <w:spacing w:val="8"/>
          <w:sz w:val="21"/>
          <w:szCs w:val="21"/>
        </w:rPr>
      </w:pPr>
      <w:r w:rsidR="00782C9E"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  <w:t>What does the author want to te</w:t>
      </w:r>
      <w:r w:rsidR="00782C9E"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  <w:t>ll us? </w:t>
      </w:r>
    </w:p>
    <w:p w:rsidR="001A007D">
      <w:pPr>
        <w:pStyle w:val="NormalWeb"/>
        <w:shd w:val="clear" w:color="auto" w:fill="FFFFFF"/>
        <w:spacing w:before="0" w:beforeAutospacing="0" w:after="0" w:afterAutospacing="0" w:line="368" w:lineRule="atLeast"/>
        <w:ind w:left="240" w:right="240"/>
        <w:rPr>
          <w:rFonts w:ascii="Times New Roman" w:eastAsia="微软雅黑" w:hAnsi="Times New Roman" w:cs="Times New Roman"/>
          <w:color w:val="C00000"/>
          <w:spacing w:val="8"/>
          <w:sz w:val="21"/>
          <w:szCs w:val="21"/>
        </w:rPr>
      </w:pPr>
      <w:r w:rsidR="00782C9E"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  <w:t>What's the main idea of the passage? </w:t>
      </w:r>
    </w:p>
    <w:p w:rsidR="001A007D">
      <w:pPr>
        <w:pStyle w:val="NormalWeb"/>
        <w:shd w:val="clear" w:color="auto" w:fill="FFFFFF"/>
        <w:spacing w:before="0" w:beforeAutospacing="0" w:after="0" w:afterAutospacing="0" w:line="368" w:lineRule="atLeast"/>
        <w:ind w:left="240" w:right="240"/>
        <w:rPr>
          <w:rFonts w:ascii="Times New Roman" w:eastAsia="微软雅黑" w:hAnsi="Times New Roman" w:cs="Times New Roman"/>
          <w:color w:val="C00000"/>
          <w:spacing w:val="8"/>
          <w:sz w:val="21"/>
          <w:szCs w:val="21"/>
        </w:rPr>
      </w:pPr>
      <w:r w:rsidR="00782C9E"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  <w:t>What is the story about?  </w:t>
      </w:r>
    </w:p>
    <w:p w:rsidR="001A007D">
      <w:pPr>
        <w:pStyle w:val="NormalWeb"/>
        <w:shd w:val="clear" w:color="auto" w:fill="FFFFFF"/>
        <w:spacing w:before="0" w:beforeAutospacing="0" w:after="0" w:afterAutospacing="0" w:line="368" w:lineRule="atLeast"/>
        <w:ind w:left="240" w:right="240"/>
        <w:rPr>
          <w:rFonts w:ascii="Times New Roman" w:eastAsia="微软雅黑" w:hAnsi="Times New Roman" w:cs="Times New Roman"/>
          <w:color w:val="C00000"/>
          <w:spacing w:val="8"/>
          <w:sz w:val="21"/>
          <w:szCs w:val="21"/>
        </w:rPr>
      </w:pPr>
      <w:r w:rsidR="00782C9E"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  <w:t>What is the theme revealed to you in the story?</w:t>
      </w:r>
    </w:p>
    <w:p w:rsidR="001A007D">
      <w:pPr>
        <w:pStyle w:val="NormalWeb"/>
        <w:shd w:val="clear" w:color="auto" w:fill="FFFFFF"/>
        <w:spacing w:before="0" w:beforeAutospacing="0" w:after="0" w:afterAutospacing="0" w:line="368" w:lineRule="atLeast"/>
        <w:ind w:left="240" w:right="240"/>
        <w:rPr>
          <w:rFonts w:ascii="Times New Roman" w:eastAsia="微软雅黑" w:hAnsi="Times New Roman" w:cs="Times New Roman"/>
          <w:color w:val="C00000"/>
          <w:spacing w:val="8"/>
          <w:sz w:val="21"/>
          <w:szCs w:val="21"/>
        </w:rPr>
      </w:pPr>
      <w:r w:rsidR="00782C9E"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  <w:t>What lesson can you learn from th</w:t>
      </w:r>
      <w:r w:rsidR="00782C9E"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  <w:t>e story?</w:t>
      </w:r>
    </w:p>
    <w:p w:rsidR="001A007D">
      <w:pPr>
        <w:pStyle w:val="NormalWeb"/>
        <w:shd w:val="clear" w:color="auto" w:fill="FFFFFF"/>
        <w:spacing w:before="0" w:beforeAutospacing="0" w:after="0" w:afterAutospacing="0" w:line="368" w:lineRule="atLeast"/>
        <w:ind w:left="240" w:right="240"/>
        <w:rPr>
          <w:rFonts w:ascii="Times New Roman" w:eastAsia="微软雅黑" w:hAnsi="Times New Roman" w:cs="Times New Roman"/>
          <w:color w:val="C00000"/>
          <w:spacing w:val="8"/>
          <w:sz w:val="21"/>
          <w:szCs w:val="21"/>
        </w:rPr>
        <w:sectPr>
          <w:type w:val="nextPage"/>
          <w:pgSz w:w="11906" w:h="16838"/>
          <w:pgMar w:top="1417" w:right="1077" w:bottom="1417" w:left="1077" w:header="850" w:footer="992" w:gutter="0"/>
          <w:pgNumType w:start="3"/>
          <w:cols w:space="425"/>
          <w:titlePg w:val="0"/>
          <w:docGrid w:type="lines" w:linePitch="318" w:charSpace="409"/>
        </w:sectPr>
      </w:pPr>
      <w:r w:rsidR="00782C9E"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  <w:t>Can you predict how the story ends after reading it?</w:t>
      </w:r>
    </w:p>
    <w:p w:rsidR="001A007D">
      <w:pPr>
        <w:pStyle w:val="NormalWeb"/>
        <w:shd w:val="clear" w:color="auto" w:fill="FFFFFF"/>
        <w:spacing w:before="0" w:beforeAutospacing="0" w:after="0" w:afterAutospacing="0" w:line="368" w:lineRule="atLeast"/>
        <w:ind w:left="240" w:right="240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</w:p>
    <w:p w:rsidR="001A007D">
      <w:pPr>
        <w:pStyle w:val="Heading2"/>
        <w:widowControl/>
        <w:pBdr>
          <w:top w:val="single" w:sz="24" w:space="0" w:color="DBE5F1"/>
          <w:left w:val="single" w:sz="24" w:space="0" w:color="DBE5F1"/>
          <w:bottom w:val="single" w:sz="24" w:space="0" w:color="DBE5F1"/>
          <w:right w:val="single" w:sz="24" w:space="0" w:color="DBE5F1"/>
        </w:pBdr>
        <w:shd w:val="clear" w:color="auto" w:fill="DBE5F1"/>
        <w:spacing w:before="200" w:beforeAutospacing="0" w:afterAutospacing="0" w:line="360" w:lineRule="auto"/>
        <w:jc w:val="both"/>
        <w:rPr>
          <w:rFonts w:ascii="Times New Roman" w:hAnsi="Times New Roman" w:hint="default"/>
          <w:bCs/>
          <w:caps/>
          <w:spacing w:val="15"/>
          <w:kern w:val="2"/>
          <w:sz w:val="32"/>
          <w:szCs w:val="32"/>
          <w:lang w:bidi="en-US"/>
        </w:rPr>
      </w:pPr>
      <w:bookmarkStart w:id="8" w:name="_Toc70957375"/>
      <w:bookmarkStart w:id="9" w:name="_Toc10747"/>
      <w:r w:rsidR="00782C9E">
        <w:rPr>
          <w:rFonts w:ascii="Times New Roman" w:hAnsi="Times New Roman" w:hint="default"/>
          <w:bCs/>
          <w:caps/>
          <w:spacing w:val="15"/>
          <w:kern w:val="2"/>
          <w:sz w:val="32"/>
          <w:szCs w:val="32"/>
          <w:lang w:bidi="en-US"/>
        </w:rPr>
        <w:t>二、提示与结构</w:t>
      </w:r>
      <w:bookmarkEnd w:id="8"/>
      <w:bookmarkEnd w:id="9"/>
    </w:p>
    <w:p w:rsidR="001A007D">
      <w:pPr>
        <w:pStyle w:val="NormalWeb"/>
        <w:shd w:val="clear" w:color="auto" w:fill="FFFFFF"/>
        <w:spacing w:before="0" w:beforeAutospacing="0" w:after="0" w:afterAutospacing="0" w:line="368" w:lineRule="atLeast"/>
        <w:ind w:left="240" w:right="240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  <w:r>
        <w:rPr>
          <w:noProof/>
        </w:rPr>
        <w:pict>
          <v:shape id="图片 3" o:spid="_x0000_s1027" type="#_x0000_t75" style="width:404.7pt;height:159.35pt;margin-top:16.1pt;margin-left:6.25pt;position:absolute;visibility:visible;z-index:251660288" filled="f" stroked="f">
            <v:imagedata r:id="rId7" o:title=""/>
            <o:lock v:ext="edit" aspectratio="t"/>
            <w10:wrap type="topAndBottom"/>
          </v:shape>
        </w:pict>
      </w:r>
      <w:r w:rsidR="00782C9E">
        <w:rPr>
          <w:rFonts w:ascii="Times New Roman" w:eastAsia="微软雅黑" w:hAnsi="Times New Roman" w:cs="Times New Roman"/>
          <w:color w:val="333333"/>
          <w:spacing w:val="8"/>
          <w:sz w:val="21"/>
          <w:szCs w:val="21"/>
          <w:shd w:val="clear" w:color="auto" w:fill="FFFFFF"/>
        </w:rPr>
        <w:t>从图中可见，续写在行文的衔接上分续写原文、Para.1与Para.2三个部分。在阅读原文，把握主题以后，接下来要根据Para.1与Para.2开头语的提示内容以及原文最后一段的情节，确定Para.1开头与结束可能出现的情节。因为无论情节如何起伏，思维如何开放，第一段的情节发展必须推向所要求出现的结尾部分内容。你可以这样问: </w:t>
      </w:r>
    </w:p>
    <w:p w:rsidR="001A007D">
      <w:pPr>
        <w:pStyle w:val="NormalWeb"/>
        <w:shd w:val="clear" w:color="auto" w:fill="FFFFFF"/>
        <w:spacing w:before="0" w:beforeAutospacing="0" w:after="0" w:afterAutospacing="0" w:line="368" w:lineRule="atLeast"/>
        <w:ind w:left="240" w:right="240"/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</w:pPr>
      <w:r w:rsidR="00782C9E"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  <w:t>According to the giv</w:t>
      </w:r>
      <w:r w:rsidR="00782C9E"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  <w:t xml:space="preserve">en sentence of Para.2, what should be mentioned at the end of </w:t>
      </w:r>
      <w:r w:rsidR="00782C9E"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  <w:t>Para.1?</w:t>
      </w:r>
    </w:p>
    <w:p w:rsidR="001A007D">
      <w:pPr>
        <w:pStyle w:val="NormalWeb"/>
        <w:shd w:val="clear" w:color="auto" w:fill="FFFFFF"/>
        <w:spacing w:before="0" w:beforeAutospacing="0" w:after="0" w:afterAutospacing="0" w:line="368" w:lineRule="atLeast"/>
        <w:ind w:left="240" w:right="240"/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</w:pPr>
      <w:r w:rsidR="00782C9E"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  <w:t>What is likely to happen according to the last  paragraph of the text and the the given sentence of Para.1?</w:t>
      </w:r>
    </w:p>
    <w:p w:rsidR="001A007D">
      <w:pPr>
        <w:pStyle w:val="NormalWeb"/>
        <w:shd w:val="clear" w:color="auto" w:fill="FFFFFF"/>
        <w:spacing w:before="0" w:beforeAutospacing="0" w:after="0" w:afterAutospacing="0" w:line="368" w:lineRule="atLeast"/>
        <w:ind w:left="240" w:right="240"/>
        <w:jc w:val="both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</w:p>
    <w:p w:rsidR="001A007D">
      <w:pPr>
        <w:pStyle w:val="NormalWeb"/>
        <w:shd w:val="clear" w:color="auto" w:fill="FFFFFF"/>
        <w:spacing w:before="0" w:beforeAutospacing="0" w:after="0" w:afterAutospacing="0" w:line="420" w:lineRule="atLeast"/>
        <w:ind w:left="240" w:right="240"/>
        <w:jc w:val="both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  <w:r w:rsidR="00782C9E">
        <w:rPr>
          <w:rFonts w:ascii="Times New Roman" w:eastAsia="微软雅黑" w:hAnsi="Times New Roman" w:cs="Times New Roman"/>
          <w:color w:val="333333"/>
          <w:spacing w:val="8"/>
          <w:sz w:val="21"/>
          <w:szCs w:val="21"/>
          <w:shd w:val="clear" w:color="auto" w:fill="FFFFFF"/>
        </w:rPr>
        <w:t>同样，接下来要做的是根据Para.2开头语的提示内容以及文章的主题，确定第二段开头可能出现的情节以及结尾部分内容。做好这一步骤的好处是搭建文章结构，紧扣文章主题，不至于写到那时算那里。可以引导学生思考以下问题：</w:t>
      </w:r>
    </w:p>
    <w:p w:rsidR="001A007D">
      <w:pPr>
        <w:pStyle w:val="NormalWeb"/>
        <w:shd w:val="clear" w:color="auto" w:fill="FFFFFF"/>
        <w:spacing w:before="0" w:beforeAutospacing="0" w:after="0" w:afterAutospacing="0" w:line="368" w:lineRule="atLeast"/>
        <w:ind w:left="240" w:right="240"/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</w:pPr>
      <w:r w:rsidR="00782C9E"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  <w:t>According to the given sentence o</w:t>
      </w:r>
      <w:r w:rsidR="00782C9E"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  <w:t>f Para.2, what will happen next?</w:t>
      </w:r>
    </w:p>
    <w:p w:rsidR="001A007D">
      <w:pPr>
        <w:pStyle w:val="NormalWeb"/>
        <w:shd w:val="clear" w:color="auto" w:fill="FFFFFF"/>
        <w:spacing w:before="0" w:beforeAutospacing="0" w:after="0" w:afterAutospacing="0" w:line="368" w:lineRule="atLeast"/>
        <w:ind w:left="240" w:right="240"/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</w:pPr>
      <w:r w:rsidR="00782C9E"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  <w:t>What should be mentioned at the end of the story?</w:t>
      </w:r>
    </w:p>
    <w:p w:rsidR="001A007D">
      <w:pPr>
        <w:pStyle w:val="NormalWeb"/>
        <w:shd w:val="clear" w:color="auto" w:fill="FFFFFF"/>
        <w:spacing w:before="0" w:beforeAutospacing="0" w:after="0" w:afterAutospacing="0" w:line="368" w:lineRule="atLeast"/>
        <w:ind w:left="240" w:right="240"/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</w:pPr>
      <w:r w:rsidR="00782C9E"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  <w:t>What might be the ending of the story?</w:t>
      </w:r>
    </w:p>
    <w:p w:rsidR="001A007D">
      <w:pPr>
        <w:pStyle w:val="NormalWeb"/>
        <w:shd w:val="clear" w:color="auto" w:fill="FFFFFF"/>
        <w:spacing w:before="0" w:beforeAutospacing="0" w:after="0" w:afterAutospacing="0" w:line="368" w:lineRule="atLeast"/>
        <w:ind w:left="240" w:right="240"/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</w:pPr>
      <w:r w:rsidR="00782C9E"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  <w:t>Do you think ending the story in this way satisfies readers?</w:t>
      </w:r>
    </w:p>
    <w:p w:rsidR="001A007D">
      <w:pPr>
        <w:pStyle w:val="NormalWeb"/>
        <w:shd w:val="clear" w:color="auto" w:fill="FFFFFF"/>
        <w:spacing w:before="0" w:beforeAutospacing="0" w:after="0" w:afterAutospacing="0" w:line="368" w:lineRule="atLeast"/>
        <w:ind w:right="240"/>
        <w:jc w:val="both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</w:p>
    <w:p w:rsidR="001A007D">
      <w:pPr>
        <w:pStyle w:val="Heading2"/>
        <w:widowControl/>
        <w:pBdr>
          <w:top w:val="single" w:sz="24" w:space="0" w:color="DBE5F1"/>
          <w:left w:val="single" w:sz="24" w:space="0" w:color="DBE5F1"/>
          <w:bottom w:val="single" w:sz="24" w:space="0" w:color="DBE5F1"/>
          <w:right w:val="single" w:sz="24" w:space="0" w:color="DBE5F1"/>
        </w:pBdr>
        <w:shd w:val="clear" w:color="auto" w:fill="DBE5F1"/>
        <w:spacing w:before="200" w:beforeAutospacing="0" w:afterAutospacing="0" w:line="360" w:lineRule="auto"/>
        <w:jc w:val="both"/>
        <w:rPr>
          <w:rFonts w:ascii="Times New Roman" w:hAnsi="Times New Roman" w:hint="default"/>
          <w:bCs/>
          <w:caps/>
          <w:spacing w:val="15"/>
          <w:kern w:val="2"/>
          <w:sz w:val="32"/>
          <w:szCs w:val="32"/>
          <w:lang w:bidi="en-US"/>
        </w:rPr>
        <w:sectPr>
          <w:type w:val="nextPage"/>
          <w:pgSz w:w="11906" w:h="16838"/>
          <w:pgMar w:top="1417" w:right="1077" w:bottom="1417" w:left="1077" w:header="850" w:footer="992" w:gutter="0"/>
          <w:pgNumType w:start="4"/>
          <w:cols w:space="425"/>
          <w:titlePg w:val="0"/>
          <w:docGrid w:type="lines" w:linePitch="318" w:charSpace="409"/>
        </w:sectPr>
      </w:pPr>
      <w:bookmarkStart w:id="10" w:name="_Toc21619"/>
      <w:bookmarkStart w:id="11" w:name="_Toc70957376"/>
      <w:r w:rsidR="00782C9E">
        <w:rPr>
          <w:rFonts w:ascii="Times New Roman" w:hAnsi="Times New Roman" w:hint="default"/>
          <w:bCs/>
          <w:caps/>
          <w:spacing w:val="15"/>
          <w:kern w:val="2"/>
          <w:sz w:val="32"/>
          <w:szCs w:val="32"/>
          <w:lang w:bidi="en-US"/>
        </w:rPr>
        <w:t>三、Para.1细节</w:t>
      </w:r>
      <w:bookmarkEnd w:id="10"/>
      <w:bookmarkEnd w:id="11"/>
    </w:p>
    <w:p w:rsidR="001A007D">
      <w:pPr>
        <w:pStyle w:val="NormalWeb"/>
        <w:shd w:val="clear" w:color="auto" w:fill="FFFFFF"/>
        <w:spacing w:before="0" w:beforeAutospacing="0" w:after="0" w:afterAutospacing="0"/>
        <w:ind w:left="240" w:right="240"/>
        <w:jc w:val="center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  <w:r>
        <w:rPr>
          <w:noProof/>
        </w:rPr>
        <w:pict>
          <v:shape id="图片 4" o:spid="_x0000_s1028" type="#_x0000_t75" style="width:211.5pt;height:256.55pt;margin-top:0;margin-left:0;position:absolute;visibility:visible;z-index:251661312" filled="f" stroked="f">
            <v:imagedata r:id="rId8" o:title=""/>
            <o:lock v:ext="edit" aspectratio="t"/>
            <w10:wrap type="topAndBottom"/>
          </v:shape>
        </w:pict>
      </w:r>
    </w:p>
    <w:p w:rsidR="001A007D">
      <w:pPr>
        <w:pStyle w:val="NormalWeb"/>
        <w:shd w:val="clear" w:color="auto" w:fill="FFFFFF"/>
        <w:spacing w:before="0" w:beforeAutospacing="0" w:after="0" w:afterAutospacing="0"/>
        <w:ind w:right="240"/>
        <w:jc w:val="both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  <w:r>
        <w:rPr>
          <w:rFonts w:ascii="Times New Roman" w:eastAsia="微软雅黑" w:hAnsi="Times New Roman" w:cs="Times New Roman"/>
          <w:noProof/>
          <w:color w:val="333333"/>
          <w:spacing w:val="8"/>
          <w:sz w:val="21"/>
          <w:szCs w:val="21"/>
          <w:shd w:val="clear" w:color="auto" w:fill="FFFFFF"/>
        </w:rPr>
        <w:pict>
          <v:shape id="图片 3" o:spid="_x0000_i1029" type="#_x0000_t75" style="width:24pt;height:24pt;visibility:visible" filled="f" stroked="f">
            <v:imagedata r:id="rId9" o:title=""/>
            <o:lock v:ext="edit" aspectratio="t"/>
          </v:shape>
        </w:pict>
      </w:r>
    </w:p>
    <w:p w:rsidR="001A007D">
      <w:pPr>
        <w:pStyle w:val="NormalWeb"/>
        <w:shd w:val="clear" w:color="auto" w:fill="FFFFFF"/>
        <w:spacing w:before="0" w:beforeAutospacing="0" w:after="0" w:afterAutospacing="0" w:line="240" w:lineRule="auto"/>
        <w:ind w:left="240" w:right="240"/>
        <w:jc w:val="both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</w:p>
    <w:p w:rsidR="001A007D">
      <w:pPr>
        <w:pStyle w:val="NormalWeb"/>
        <w:shd w:val="clear" w:color="auto" w:fill="FFFFFF"/>
        <w:spacing w:before="0" w:beforeAutospacing="0" w:after="0" w:afterAutospacing="0" w:line="420" w:lineRule="atLeast"/>
        <w:ind w:left="240" w:right="240" w:firstLine="420" w:firstLineChars="200"/>
        <w:jc w:val="both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  <w:r w:rsidR="00782C9E">
        <w:rPr>
          <w:rFonts w:ascii="Times New Roman" w:eastAsia="微软雅黑" w:hAnsi="Times New Roman" w:cs="Times New Roman"/>
          <w:color w:val="333333"/>
          <w:spacing w:val="8"/>
          <w:sz w:val="21"/>
          <w:szCs w:val="21"/>
          <w:shd w:val="clear" w:color="auto" w:fill="FFFFFF"/>
        </w:rPr>
        <w:t>从图中可见，在确定Para.1</w:t>
      </w:r>
      <w:r w:rsidR="00782C9E">
        <w:rPr>
          <w:rFonts w:ascii="Times New Roman" w:eastAsia="微软雅黑" w:hAnsi="Times New Roman" w:cs="Times New Roman"/>
          <w:color w:val="333333"/>
          <w:spacing w:val="8"/>
          <w:sz w:val="21"/>
          <w:szCs w:val="21"/>
          <w:shd w:val="clear" w:color="auto" w:fill="FFFFFF"/>
        </w:rPr>
        <w:t>开头与结束可能出现的情节以后，接下来要做的是确定组成情节发展的细节内容(details)。根据记叙文的特点，可以通过提问5W1H(who; what; when; where; which; how)6个方面的问题，身临其境，挑选紧扣文章主题并推动故事情节发展的细节内容，力求具体，不宽泛。前因推后果，前一句推动下一句。笼统地说，可以用以下问题打开思维，某人何时何地做了何事；怎样做；为什么这样做；出现了什么问题；看到了什么；听到了什么；说了什么；有什么感受；如何解决这一问题等等。当然，情节安排上要设立对立面，</w:t>
      </w:r>
      <w:r w:rsidR="00782C9E">
        <w:rPr>
          <w:rFonts w:ascii="Times New Roman" w:eastAsia="微软雅黑" w:hAnsi="Times New Roman" w:cs="Times New Roman"/>
          <w:color w:val="333333"/>
          <w:spacing w:val="8"/>
          <w:sz w:val="21"/>
          <w:szCs w:val="21"/>
          <w:shd w:val="clear" w:color="auto" w:fill="FFFFFF"/>
        </w:rPr>
        <w:t>或者是冲突(conflict)，要有波折。但Para.1的情节发展最终要围绕主题指向第一段的结尾部分内容。所以，可以提出以下问题选择主要细节为我所用：</w:t>
      </w:r>
    </w:p>
    <w:p w:rsidR="001A007D">
      <w:pPr>
        <w:pStyle w:val="NormalWeb"/>
        <w:shd w:val="clear" w:color="auto" w:fill="FFFFFF"/>
        <w:spacing w:before="0" w:beforeAutospacing="0" w:after="0" w:afterAutospacing="0" w:line="360" w:lineRule="auto"/>
        <w:ind w:left="240" w:right="240"/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</w:pPr>
      <w:r w:rsidR="00782C9E"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  <w:t>What did he/she do?</w:t>
      </w:r>
    </w:p>
    <w:p w:rsidR="001A007D">
      <w:pPr>
        <w:pStyle w:val="NormalWeb"/>
        <w:shd w:val="clear" w:color="auto" w:fill="FFFFFF"/>
        <w:spacing w:before="0" w:beforeAutospacing="0" w:after="0" w:afterAutospacing="0" w:line="360" w:lineRule="auto"/>
        <w:ind w:left="240" w:right="240"/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</w:pPr>
      <w:r w:rsidR="00782C9E"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  <w:t>Why did he/she do...?</w:t>
      </w:r>
    </w:p>
    <w:p w:rsidR="001A007D">
      <w:pPr>
        <w:pStyle w:val="NormalWeb"/>
        <w:shd w:val="clear" w:color="auto" w:fill="FFFFFF"/>
        <w:spacing w:before="0" w:beforeAutospacing="0" w:after="0" w:afterAutospacing="0" w:line="360" w:lineRule="auto"/>
        <w:ind w:left="240" w:right="240"/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</w:pPr>
      <w:r w:rsidR="00782C9E"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  <w:t>How did he/she do...?</w:t>
      </w:r>
    </w:p>
    <w:p w:rsidR="001A007D">
      <w:pPr>
        <w:pStyle w:val="NormalWeb"/>
        <w:shd w:val="clear" w:color="auto" w:fill="FFFFFF"/>
        <w:spacing w:before="0" w:beforeAutospacing="0" w:after="0" w:afterAutospacing="0" w:line="360" w:lineRule="auto"/>
        <w:ind w:left="240" w:right="240"/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</w:pPr>
      <w:r w:rsidR="00782C9E"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  <w:t>What did he/she say about?</w:t>
      </w:r>
    </w:p>
    <w:p w:rsidR="001A007D">
      <w:pPr>
        <w:pStyle w:val="NormalWeb"/>
        <w:shd w:val="clear" w:color="auto" w:fill="FFFFFF"/>
        <w:spacing w:before="0" w:beforeAutospacing="0" w:after="0" w:afterAutospacing="0" w:line="360" w:lineRule="auto"/>
        <w:ind w:left="240" w:right="240"/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  <w:sectPr>
          <w:type w:val="nextPage"/>
          <w:pgSz w:w="11906" w:h="16838"/>
          <w:pgMar w:top="1417" w:right="1077" w:bottom="1417" w:left="1077" w:header="850" w:footer="992" w:gutter="0"/>
          <w:pgNumType w:start="5"/>
          <w:cols w:space="425"/>
          <w:titlePg w:val="0"/>
          <w:docGrid w:type="lines" w:linePitch="318" w:charSpace="409"/>
        </w:sectPr>
      </w:pPr>
      <w:r w:rsidR="00782C9E"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  <w:t>How did he/she feel...?</w:t>
      </w:r>
    </w:p>
    <w:p w:rsidR="001A007D">
      <w:pPr>
        <w:pStyle w:val="NormalWeb"/>
        <w:shd w:val="clear" w:color="auto" w:fill="FFFFFF"/>
        <w:spacing w:before="0" w:beforeAutospacing="0" w:after="0" w:afterAutospacing="0" w:line="368" w:lineRule="atLeast"/>
        <w:ind w:left="240" w:right="240"/>
        <w:jc w:val="both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</w:p>
    <w:p w:rsidR="001A007D">
      <w:pPr>
        <w:pStyle w:val="Heading2"/>
        <w:widowControl/>
        <w:pBdr>
          <w:top w:val="single" w:sz="24" w:space="0" w:color="DBE5F1"/>
          <w:left w:val="single" w:sz="24" w:space="0" w:color="DBE5F1"/>
          <w:bottom w:val="single" w:sz="24" w:space="0" w:color="DBE5F1"/>
          <w:right w:val="single" w:sz="24" w:space="0" w:color="DBE5F1"/>
        </w:pBdr>
        <w:shd w:val="clear" w:color="auto" w:fill="DBE5F1"/>
        <w:spacing w:before="200" w:beforeAutospacing="0" w:afterAutospacing="0" w:line="360" w:lineRule="auto"/>
        <w:jc w:val="both"/>
        <w:rPr>
          <w:rFonts w:ascii="Times New Roman" w:hAnsi="Times New Roman" w:hint="default"/>
          <w:bCs/>
          <w:caps/>
          <w:spacing w:val="15"/>
          <w:kern w:val="2"/>
          <w:sz w:val="32"/>
          <w:szCs w:val="32"/>
          <w:lang w:bidi="en-US"/>
        </w:rPr>
      </w:pPr>
      <w:bookmarkStart w:id="12" w:name="_Toc24914"/>
      <w:bookmarkStart w:id="13" w:name="_Toc70957377"/>
      <w:r w:rsidR="00782C9E">
        <w:rPr>
          <w:rFonts w:ascii="Times New Roman" w:hAnsi="Times New Roman" w:hint="default"/>
          <w:bCs/>
          <w:caps/>
          <w:spacing w:val="15"/>
          <w:kern w:val="2"/>
          <w:sz w:val="32"/>
          <w:szCs w:val="32"/>
          <w:lang w:bidi="en-US"/>
        </w:rPr>
        <w:t>四、Para.2细节</w:t>
      </w:r>
      <w:bookmarkEnd w:id="12"/>
      <w:bookmarkEnd w:id="13"/>
    </w:p>
    <w:p w:rsidR="001A007D">
      <w:pPr>
        <w:pStyle w:val="NormalWeb"/>
        <w:shd w:val="clear" w:color="auto" w:fill="FFFFFF"/>
        <w:spacing w:before="0" w:beforeAutospacing="0" w:after="0" w:afterAutospacing="0"/>
        <w:ind w:left="240" w:right="240"/>
        <w:jc w:val="center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  <w:r>
        <w:rPr>
          <w:noProof/>
        </w:rPr>
        <w:pict>
          <v:shape id="图片 5" o:spid="_x0000_s1030" type="#_x0000_t75" style="width:195.95pt;height:189.65pt;margin-top:10.35pt;margin-left:120.45pt;position:absolute;visibility:visible;z-index:251662336" filled="f" stroked="f">
            <v:imagedata r:id="rId10" o:title=""/>
            <o:lock v:ext="edit" aspectratio="t"/>
            <w10:wrap type="topAndBottom"/>
          </v:shape>
        </w:pict>
      </w:r>
    </w:p>
    <w:p w:rsidR="001A007D">
      <w:pPr>
        <w:pStyle w:val="NormalWeb"/>
        <w:shd w:val="clear" w:color="auto" w:fill="FFFFFF"/>
        <w:spacing w:before="0" w:beforeAutospacing="0" w:after="0" w:afterAutospacing="0"/>
        <w:ind w:left="240" w:right="240"/>
        <w:jc w:val="center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  <w:r>
        <w:rPr>
          <w:rFonts w:ascii="Times New Roman" w:eastAsia="微软雅黑" w:hAnsi="Times New Roman" w:cs="Times New Roman"/>
          <w:noProof/>
          <w:color w:val="333333"/>
          <w:spacing w:val="8"/>
          <w:sz w:val="21"/>
          <w:szCs w:val="21"/>
          <w:shd w:val="clear" w:color="auto" w:fill="FFFFFF"/>
        </w:rPr>
        <w:pict>
          <v:shape id="图片 11" o:spid="_x0000_i1031" type="#_x0000_t75" style="width:24pt;height:24pt;visibility:visible" filled="f" stroked="f">
            <v:imagedata r:id="rId9" o:title=""/>
            <o:lock v:ext="edit" aspectratio="t"/>
          </v:shape>
        </w:pict>
      </w:r>
    </w:p>
    <w:p w:rsidR="001A007D">
      <w:pPr>
        <w:pStyle w:val="NormalWeb"/>
        <w:shd w:val="clear" w:color="auto" w:fill="FFFFFF"/>
        <w:spacing w:before="0" w:beforeAutospacing="0" w:after="0" w:afterAutospacing="0" w:line="240" w:lineRule="auto"/>
        <w:ind w:left="240" w:right="240"/>
        <w:jc w:val="both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</w:p>
    <w:p w:rsidR="001A007D">
      <w:pPr>
        <w:pStyle w:val="NormalWeb"/>
        <w:shd w:val="clear" w:color="auto" w:fill="FFFFFF"/>
        <w:spacing w:before="0" w:beforeAutospacing="0" w:after="0" w:afterAutospacing="0" w:line="420" w:lineRule="atLeast"/>
        <w:ind w:left="240" w:right="240"/>
        <w:jc w:val="both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  <w:r w:rsidR="00782C9E">
        <w:rPr>
          <w:rFonts w:ascii="Times New Roman" w:eastAsia="微软雅黑" w:hAnsi="Times New Roman" w:cs="Times New Roman"/>
          <w:color w:val="333333"/>
          <w:spacing w:val="8"/>
          <w:sz w:val="21"/>
          <w:szCs w:val="21"/>
          <w:shd w:val="clear" w:color="auto" w:fill="FFFFFF"/>
        </w:rPr>
        <w:t>Para.2可以用Para.1</w:t>
      </w:r>
      <w:r w:rsidR="00782C9E">
        <w:rPr>
          <w:rFonts w:ascii="Times New Roman" w:eastAsia="微软雅黑" w:hAnsi="Times New Roman" w:cs="Times New Roman"/>
          <w:color w:val="333333"/>
          <w:spacing w:val="8"/>
          <w:sz w:val="21"/>
          <w:szCs w:val="21"/>
          <w:shd w:val="clear" w:color="auto" w:fill="FFFFFF"/>
        </w:rPr>
        <w:t>一样的方法选择主要细节内容，这里不再表述。不同之</w:t>
      </w:r>
      <w:r w:rsidR="00782C9E">
        <w:rPr>
          <w:rFonts w:ascii="Times New Roman" w:eastAsia="微软雅黑" w:hAnsi="Times New Roman" w:cs="Times New Roman"/>
          <w:color w:val="333333"/>
          <w:spacing w:val="8"/>
          <w:sz w:val="21"/>
          <w:szCs w:val="21"/>
          <w:shd w:val="clear" w:color="auto" w:fill="FFFFFF"/>
        </w:rPr>
        <w:t>处是情节发展到Para.2时，故事一般已进入高潮阶段，最后是问题得到解决，或者是表明一种看法或者是揭示一个主题。大体上会出现这样的模式：出现问题--解决问题--再次出现问题--终于解决问题--然后深有体会与感悟。如有可能，在结尾部分最好有与原文第一段的主题句相呼应的内容，起到点题的作用。</w:t>
      </w:r>
    </w:p>
    <w:p w:rsidR="001A007D">
      <w:pPr>
        <w:pStyle w:val="NormalWeb"/>
        <w:shd w:val="clear" w:color="auto" w:fill="FFFFFF"/>
        <w:spacing w:before="0" w:beforeAutospacing="0" w:after="0" w:afterAutospacing="0"/>
        <w:ind w:left="240" w:right="240"/>
        <w:jc w:val="both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</w:p>
    <w:p w:rsidR="001A007D">
      <w:pPr>
        <w:pStyle w:val="NormalWeb"/>
        <w:shd w:val="clear" w:color="auto" w:fill="FFFFFF"/>
        <w:spacing w:before="0" w:beforeAutospacing="0" w:after="0" w:afterAutospacing="0"/>
        <w:ind w:left="240" w:right="240"/>
        <w:jc w:val="both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</w:p>
    <w:p w:rsidR="001A007D">
      <w:pPr>
        <w:pStyle w:val="NormalWeb"/>
        <w:shd w:val="clear" w:color="auto" w:fill="FFFFFF"/>
        <w:spacing w:before="0" w:beforeAutospacing="0" w:after="0" w:afterAutospacing="0"/>
        <w:ind w:left="240" w:right="240"/>
        <w:jc w:val="both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</w:p>
    <w:p w:rsidR="001A007D">
      <w:pPr>
        <w:pStyle w:val="NormalWeb"/>
        <w:shd w:val="clear" w:color="auto" w:fill="FFFFFF"/>
        <w:spacing w:before="0" w:beforeAutospacing="0" w:after="0" w:afterAutospacing="0"/>
        <w:ind w:left="240" w:right="240"/>
        <w:jc w:val="both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</w:p>
    <w:p w:rsidR="001A007D">
      <w:pPr>
        <w:pStyle w:val="NormalWeb"/>
        <w:shd w:val="clear" w:color="auto" w:fill="FFFFFF"/>
        <w:spacing w:before="0" w:beforeAutospacing="0" w:after="0" w:afterAutospacing="0"/>
        <w:ind w:left="240" w:right="240"/>
        <w:jc w:val="both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</w:p>
    <w:p w:rsidR="001A007D">
      <w:pPr>
        <w:pStyle w:val="NormalWeb"/>
        <w:shd w:val="clear" w:color="auto" w:fill="FFFFFF"/>
        <w:spacing w:before="0" w:beforeAutospacing="0" w:after="0" w:afterAutospacing="0"/>
        <w:ind w:left="240" w:right="240"/>
        <w:jc w:val="both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</w:p>
    <w:p w:rsidR="001A007D">
      <w:pPr>
        <w:pStyle w:val="NormalWeb"/>
        <w:shd w:val="clear" w:color="auto" w:fill="FFFFFF"/>
        <w:spacing w:before="0" w:beforeAutospacing="0" w:after="0" w:afterAutospacing="0"/>
        <w:ind w:left="240" w:right="240"/>
        <w:jc w:val="both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</w:p>
    <w:p w:rsidR="001A007D">
      <w:pPr>
        <w:pStyle w:val="NormalWeb"/>
        <w:shd w:val="clear" w:color="auto" w:fill="FFFFFF"/>
        <w:spacing w:before="0" w:beforeAutospacing="0" w:after="0" w:afterAutospacing="0"/>
        <w:ind w:left="240" w:right="240"/>
        <w:jc w:val="both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</w:p>
    <w:p w:rsidR="001A007D">
      <w:pPr>
        <w:pStyle w:val="NormalWeb"/>
        <w:shd w:val="clear" w:color="auto" w:fill="FFFFFF"/>
        <w:spacing w:before="0" w:beforeAutospacing="0" w:after="0" w:afterAutospacing="0"/>
        <w:ind w:left="240" w:right="240"/>
        <w:jc w:val="both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</w:p>
    <w:p w:rsidR="001A007D">
      <w:pPr>
        <w:pStyle w:val="NormalWeb"/>
        <w:shd w:val="clear" w:color="auto" w:fill="FFFFFF"/>
        <w:spacing w:before="0" w:beforeAutospacing="0" w:after="0" w:afterAutospacing="0"/>
        <w:ind w:left="240" w:right="240"/>
        <w:jc w:val="both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  <w:sectPr>
          <w:type w:val="nextPage"/>
          <w:pgSz w:w="11906" w:h="16838"/>
          <w:pgMar w:top="1417" w:right="1077" w:bottom="1417" w:left="1077" w:header="850" w:footer="992" w:gutter="0"/>
          <w:pgNumType w:start="6"/>
          <w:cols w:space="425"/>
          <w:titlePg w:val="0"/>
          <w:docGrid w:type="lines" w:linePitch="318" w:charSpace="409"/>
        </w:sectPr>
      </w:pPr>
    </w:p>
    <w:p w:rsidR="001A007D">
      <w:pPr>
        <w:pStyle w:val="Heading2"/>
        <w:widowControl/>
        <w:pBdr>
          <w:top w:val="single" w:sz="24" w:space="0" w:color="DBE5F1"/>
          <w:left w:val="single" w:sz="24" w:space="0" w:color="DBE5F1"/>
          <w:bottom w:val="single" w:sz="24" w:space="0" w:color="DBE5F1"/>
          <w:right w:val="single" w:sz="24" w:space="0" w:color="DBE5F1"/>
        </w:pBdr>
        <w:shd w:val="clear" w:color="auto" w:fill="DBE5F1"/>
        <w:spacing w:before="200" w:beforeAutospacing="0" w:afterAutospacing="0" w:line="360" w:lineRule="auto"/>
        <w:jc w:val="both"/>
        <w:rPr>
          <w:rFonts w:ascii="Times New Roman" w:hAnsi="Times New Roman" w:hint="default"/>
          <w:bCs/>
          <w:caps/>
          <w:spacing w:val="15"/>
          <w:kern w:val="2"/>
          <w:sz w:val="32"/>
          <w:szCs w:val="32"/>
          <w:lang w:bidi="en-US"/>
        </w:rPr>
      </w:pPr>
      <w:bookmarkStart w:id="14" w:name="_Toc25808"/>
      <w:bookmarkStart w:id="15" w:name="_Toc70957378"/>
      <w:r w:rsidR="00782C9E">
        <w:rPr>
          <w:rFonts w:ascii="Times New Roman" w:hAnsi="Times New Roman" w:hint="default"/>
          <w:bCs/>
          <w:caps/>
          <w:spacing w:val="15"/>
          <w:kern w:val="2"/>
          <w:sz w:val="32"/>
          <w:szCs w:val="32"/>
          <w:lang w:bidi="en-US"/>
        </w:rPr>
        <w:t>五、十个关键词</w:t>
      </w:r>
      <w:bookmarkEnd w:id="14"/>
      <w:bookmarkEnd w:id="15"/>
    </w:p>
    <w:p w:rsidR="001A007D">
      <w:pPr>
        <w:pStyle w:val="NormalWeb"/>
        <w:shd w:val="clear" w:color="auto" w:fill="FFFFFF"/>
        <w:spacing w:before="0" w:beforeAutospacing="0" w:after="0" w:afterAutospacing="0"/>
        <w:ind w:right="240"/>
        <w:jc w:val="both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  <w:r>
        <w:rPr>
          <w:noProof/>
        </w:rPr>
        <w:pict>
          <v:shape id="图片 6" o:spid="_x0000_s1032" type="#_x0000_t75" style="width:327.75pt;height:257.25pt;margin-top:0;margin-left:0;position:absolute;visibility:visible;z-index:251663360" filled="f" stroked="f">
            <v:imagedata r:id="rId11" o:title=""/>
            <o:lock v:ext="edit" aspectratio="t"/>
            <w10:wrap type="topAndBottom"/>
          </v:shape>
        </w:pict>
      </w:r>
    </w:p>
    <w:p w:rsidR="001A007D">
      <w:pPr>
        <w:pStyle w:val="NormalWeb"/>
        <w:shd w:val="clear" w:color="auto" w:fill="FFFFFF"/>
        <w:spacing w:before="0" w:beforeAutospacing="0" w:after="0" w:afterAutospacing="0" w:line="420" w:lineRule="atLeast"/>
        <w:ind w:left="240" w:right="240"/>
        <w:jc w:val="both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  <w:r w:rsidR="00782C9E">
        <w:rPr>
          <w:rFonts w:ascii="Times New Roman" w:eastAsia="微软雅黑" w:hAnsi="Times New Roman" w:cs="Times New Roman"/>
          <w:color w:val="333333"/>
          <w:spacing w:val="8"/>
          <w:sz w:val="21"/>
          <w:szCs w:val="21"/>
          <w:shd w:val="clear" w:color="auto" w:fill="FFFFFF"/>
        </w:rPr>
        <w:t>上面的心形代表的是续写原文所提供的10个划线关键词，10</w:t>
      </w:r>
      <w:r w:rsidR="00782C9E">
        <w:rPr>
          <w:rFonts w:ascii="Times New Roman" w:eastAsia="微软雅黑" w:hAnsi="Times New Roman" w:cs="Times New Roman"/>
          <w:color w:val="333333"/>
          <w:spacing w:val="8"/>
          <w:sz w:val="21"/>
          <w:szCs w:val="21"/>
          <w:shd w:val="clear" w:color="auto" w:fill="FFFFFF"/>
        </w:rPr>
        <w:t>个关键词在一定程度上确定了情节发展的一些主要因素，包括了主要人物(main character)、主要地点(place)、主要事件(event)以及主要场景(sence)等。所以，我们可以通过分析10个划</w:t>
      </w:r>
      <w:r w:rsidR="00782C9E">
        <w:rPr>
          <w:rFonts w:ascii="Times New Roman" w:eastAsia="微软雅黑" w:hAnsi="Times New Roman" w:cs="Times New Roman"/>
          <w:color w:val="333333"/>
          <w:spacing w:val="8"/>
          <w:sz w:val="21"/>
          <w:szCs w:val="21"/>
          <w:shd w:val="clear" w:color="auto" w:fill="FFFFFF"/>
        </w:rPr>
        <w:t>线关键词预测续写部分可能出现的情节，根据需要选择关键词。这一环节可以与前一步骤结合在一起，根据需要选择重要细节。以2016年10月浙江卷读后续写其中一个划线关键词语to her great joy为例，可以这样拓展学生的思维。</w:t>
      </w:r>
    </w:p>
    <w:p w:rsidR="001A007D">
      <w:pPr>
        <w:pStyle w:val="NormalWeb"/>
        <w:shd w:val="clear" w:color="auto" w:fill="FFFFFF"/>
        <w:spacing w:before="0" w:beforeAutospacing="0" w:after="0" w:afterAutospacing="0" w:line="368" w:lineRule="atLeast"/>
        <w:ind w:left="240" w:right="240"/>
        <w:jc w:val="both"/>
        <w:rPr>
          <w:rFonts w:ascii="Times New Roman" w:eastAsia="微软雅黑" w:hAnsi="Times New Roman" w:cs="Times New Roman"/>
          <w:color w:val="C00000"/>
          <w:spacing w:val="8"/>
          <w:sz w:val="21"/>
          <w:szCs w:val="21"/>
        </w:rPr>
      </w:pPr>
      <w:r w:rsidR="00782C9E"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  <w:t>What made Jane feel so joyful?</w:t>
      </w:r>
    </w:p>
    <w:p w:rsidR="001A007D">
      <w:pPr>
        <w:pStyle w:val="NormalWeb"/>
        <w:shd w:val="clear" w:color="auto" w:fill="FFFFFF"/>
        <w:spacing w:before="0" w:beforeAutospacing="0" w:after="0" w:afterAutospacing="0" w:line="368" w:lineRule="atLeast"/>
        <w:ind w:left="240" w:right="240"/>
        <w:jc w:val="both"/>
        <w:rPr>
          <w:rFonts w:ascii="Times New Roman" w:eastAsia="微软雅黑" w:hAnsi="Times New Roman" w:cs="Times New Roman"/>
          <w:color w:val="C00000"/>
          <w:spacing w:val="8"/>
          <w:sz w:val="21"/>
          <w:szCs w:val="21"/>
        </w:rPr>
      </w:pPr>
      <w:r w:rsidR="00782C9E"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  <w:t xml:space="preserve">In which </w:t>
      </w:r>
      <w:r w:rsidR="00782C9E"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  <w:t>paragraph will you use this phrase? </w:t>
      </w:r>
    </w:p>
    <w:p w:rsidR="001A007D">
      <w:pPr>
        <w:pStyle w:val="NormalWeb"/>
        <w:shd w:val="clear" w:color="auto" w:fill="FFFFFF"/>
        <w:spacing w:before="0" w:beforeAutospacing="0" w:after="0" w:afterAutospacing="0" w:line="368" w:lineRule="atLeast"/>
        <w:ind w:left="240" w:right="240"/>
        <w:jc w:val="both"/>
        <w:rPr>
          <w:rFonts w:ascii="Times New Roman" w:eastAsia="微软雅黑" w:hAnsi="Times New Roman" w:cs="Times New Roman"/>
          <w:color w:val="C00000"/>
          <w:spacing w:val="8"/>
          <w:sz w:val="21"/>
          <w:szCs w:val="21"/>
        </w:rPr>
      </w:pPr>
      <w:r w:rsidR="00782C9E"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  <w:t>What did she d</w:t>
      </w:r>
      <w:r w:rsidR="00782C9E">
        <w:rPr>
          <w:rFonts w:ascii="Times New Roman" w:eastAsia="微软雅黑" w:hAnsi="Times New Roman" w:cs="Times New Roman"/>
          <w:color w:val="C00000"/>
          <w:spacing w:val="8"/>
          <w:sz w:val="21"/>
          <w:szCs w:val="21"/>
          <w:shd w:val="clear" w:color="auto" w:fill="FFFFFF"/>
        </w:rPr>
        <w:t>o then in the situation like this?</w:t>
      </w:r>
    </w:p>
    <w:p w:rsidR="001A007D">
      <w:pPr>
        <w:pStyle w:val="NormalWeb"/>
        <w:shd w:val="clear" w:color="auto" w:fill="FFFFFF"/>
        <w:spacing w:before="0" w:beforeAutospacing="0" w:after="0" w:afterAutospacing="0" w:line="420" w:lineRule="atLeast"/>
        <w:ind w:left="240" w:right="240"/>
        <w:jc w:val="both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  <w:r w:rsidR="00782C9E">
        <w:rPr>
          <w:rFonts w:ascii="Times New Roman" w:eastAsia="微软雅黑" w:hAnsi="Times New Roman" w:cs="Times New Roman"/>
          <w:color w:val="333333"/>
          <w:spacing w:val="8"/>
          <w:sz w:val="21"/>
          <w:szCs w:val="21"/>
          <w:shd w:val="clear" w:color="auto" w:fill="FFFFFF"/>
        </w:rPr>
        <w:t>将划线关键词放在最后考虑，目的是遵从“先整体，后细节；先宏观，后微观”的原则。这样做能确保“细节为主题服务”的思想，能最大限度的避免文不对题且言之无物的问题。</w:t>
      </w:r>
    </w:p>
    <w:p w:rsidR="001A007D">
      <w:pPr>
        <w:pStyle w:val="NormalWeb"/>
        <w:shd w:val="clear" w:color="auto" w:fill="FFFFFF"/>
        <w:spacing w:before="0" w:beforeAutospacing="0" w:after="0" w:afterAutospacing="0" w:line="368" w:lineRule="atLeast"/>
        <w:ind w:left="240" w:right="240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</w:rPr>
      </w:pPr>
    </w:p>
    <w:p w:rsidR="001A007D">
      <w:pPr>
        <w:pStyle w:val="Heading2"/>
        <w:widowControl/>
        <w:pBdr>
          <w:top w:val="single" w:sz="24" w:space="0" w:color="DBE5F1"/>
          <w:left w:val="single" w:sz="24" w:space="0" w:color="DBE5F1"/>
          <w:bottom w:val="single" w:sz="24" w:space="0" w:color="DBE5F1"/>
          <w:right w:val="single" w:sz="24" w:space="0" w:color="DBE5F1"/>
        </w:pBdr>
        <w:shd w:val="clear" w:color="auto" w:fill="DBE5F1"/>
        <w:spacing w:before="200" w:beforeAutospacing="0" w:afterAutospacing="0" w:line="360" w:lineRule="auto"/>
        <w:jc w:val="both"/>
        <w:rPr>
          <w:rFonts w:ascii="Times New Roman" w:hAnsi="Times New Roman" w:hint="default"/>
          <w:bCs/>
          <w:caps/>
          <w:spacing w:val="15"/>
          <w:kern w:val="2"/>
          <w:sz w:val="32"/>
          <w:szCs w:val="32"/>
          <w:lang w:bidi="en-US"/>
        </w:rPr>
        <w:sectPr>
          <w:type w:val="nextPage"/>
          <w:pgSz w:w="11906" w:h="16838"/>
          <w:pgMar w:top="1417" w:right="1077" w:bottom="1417" w:left="1077" w:header="850" w:footer="992" w:gutter="0"/>
          <w:pgNumType w:start="7"/>
          <w:cols w:space="425"/>
          <w:titlePg w:val="0"/>
          <w:docGrid w:type="lines" w:linePitch="318" w:charSpace="409"/>
        </w:sectPr>
      </w:pPr>
      <w:bookmarkStart w:id="16" w:name="_Toc12084"/>
      <w:bookmarkStart w:id="17" w:name="_Toc70957379"/>
      <w:r w:rsidR="00782C9E">
        <w:rPr>
          <w:rFonts w:ascii="Times New Roman" w:hAnsi="Times New Roman" w:hint="default"/>
          <w:bCs/>
          <w:caps/>
          <w:spacing w:val="15"/>
          <w:kern w:val="2"/>
          <w:sz w:val="32"/>
          <w:szCs w:val="32"/>
          <w:lang w:bidi="en-US"/>
        </w:rPr>
        <w:t>六、情节一览表</w:t>
      </w:r>
      <w:bookmarkEnd w:id="16"/>
      <w:bookmarkEnd w:id="17"/>
    </w:p>
    <w:p w:rsidR="001A007D">
      <w:pPr>
        <w:pStyle w:val="NormalWeb"/>
        <w:shd w:val="clear" w:color="auto" w:fill="FFFFFF"/>
        <w:spacing w:before="0" w:beforeAutospacing="0" w:after="0" w:afterAutospacing="0" w:line="368" w:lineRule="atLeast"/>
        <w:ind w:left="240" w:right="240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  <w:shd w:val="clear" w:color="auto" w:fill="FFFFFF"/>
        </w:rPr>
      </w:pPr>
      <w:r>
        <w:rPr>
          <w:noProof/>
        </w:rPr>
        <w:pict>
          <v:shape id="图片 7" o:spid="_x0000_s1033" type="#_x0000_t75" style="width:480.55pt;height:172.5pt;margin-top:25.2pt;margin-left:-14.45pt;position:absolute;visibility:visible;z-index:251664384" filled="f" stroked="f">
            <v:imagedata r:id="rId12" o:title=""/>
            <o:lock v:ext="edit" aspectratio="t"/>
            <w10:wrap type="topAndBottom"/>
          </v:shape>
        </w:pict>
      </w:r>
      <w:r w:rsidR="00782C9E">
        <w:rPr>
          <w:rFonts w:ascii="Times New Roman" w:eastAsia="微软雅黑" w:hAnsi="Times New Roman" w:cs="Times New Roman"/>
          <w:color w:val="333333"/>
          <w:spacing w:val="8"/>
          <w:sz w:val="21"/>
          <w:szCs w:val="21"/>
          <w:shd w:val="clear" w:color="auto" w:fill="FFFFFF"/>
        </w:rPr>
        <w:t>一览表可以用课件的形式按步骤显现，下次如果你要对读后续写进行专题指导，可以根据该表帮助学生拓展思维，有效合理地扩展故事情节。</w:t>
      </w:r>
    </w:p>
    <w:p w:rsidR="001A007D">
      <w:pPr>
        <w:pStyle w:val="NormalWeb"/>
        <w:shd w:val="clear" w:color="auto" w:fill="FFFFFF"/>
        <w:spacing w:before="0" w:beforeAutospacing="0" w:after="0" w:afterAutospacing="0" w:line="368" w:lineRule="atLeast"/>
        <w:ind w:right="240"/>
        <w:rPr>
          <w:rFonts w:ascii="Times New Roman" w:eastAsia="微软雅黑" w:hAnsi="Times New Roman" w:cs="Times New Roman"/>
          <w:color w:val="333333"/>
          <w:spacing w:val="8"/>
          <w:sz w:val="21"/>
          <w:szCs w:val="21"/>
          <w:shd w:val="clear" w:color="auto" w:fill="FFFFFF"/>
        </w:rPr>
      </w:pPr>
    </w:p>
    <w:p w:rsidR="001A007D">
      <w:pPr>
        <w:pStyle w:val="Heading1"/>
        <w:rPr>
          <w:rFonts w:ascii="Times New Roman" w:hAnsi="Times New Roman"/>
        </w:rPr>
      </w:pPr>
      <w:bookmarkStart w:id="18" w:name="_Toc70957380"/>
      <w:bookmarkStart w:id="19" w:name="_Toc6110"/>
      <w:r w:rsidR="00782C9E">
        <w:rPr>
          <w:rFonts w:ascii="Times New Roman" w:hAnsi="Times New Roman"/>
        </w:rPr>
        <w:t>第二部分 情节推进的2种</w:t>
      </w:r>
      <w:r w:rsidR="00782C9E">
        <w:rPr>
          <w:rFonts w:ascii="Times New Roman" w:hAnsi="Times New Roman" w:hint="eastAsia"/>
        </w:rPr>
        <w:t>语言</w:t>
      </w:r>
      <w:r w:rsidR="00782C9E">
        <w:rPr>
          <w:rFonts w:ascii="Times New Roman" w:hAnsi="Times New Roman"/>
        </w:rPr>
        <w:t>模式</w:t>
      </w:r>
      <w:bookmarkEnd w:id="18"/>
      <w:bookmarkEnd w:id="19"/>
    </w:p>
    <w:p w:rsidR="001A007D">
      <w:pPr>
        <w:pStyle w:val="NormalWeb"/>
        <w:spacing w:before="0" w:beforeAutospacing="0" w:after="0" w:afterAutospacing="0" w:line="360" w:lineRule="auto"/>
        <w:ind w:firstLine="420" w:firstLineChars="200"/>
        <w:rPr>
          <w:rFonts w:ascii="Times New Roman" w:hAnsi="Times New Roman" w:cs="Times New Roman"/>
          <w:sz w:val="21"/>
          <w:szCs w:val="21"/>
        </w:rPr>
      </w:pPr>
      <w:r w:rsidR="00782C9E">
        <w:rPr>
          <w:rStyle w:val="Strong"/>
          <w:rFonts w:ascii="Times New Roman" w:hAnsi="Times New Roman" w:cs="Times New Roman"/>
          <w:color w:val="333333"/>
          <w:spacing w:val="8"/>
          <w:sz w:val="21"/>
          <w:szCs w:val="21"/>
          <w:shd w:val="clear" w:color="auto" w:fill="FFFFFF"/>
        </w:rPr>
        <w:t>读后续写行为推进的</w:t>
      </w:r>
      <w:r w:rsidR="00782C9E">
        <w:rPr>
          <w:rStyle w:val="Strong"/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2</w:t>
      </w:r>
      <w:r w:rsidR="00782C9E">
        <w:rPr>
          <w:rStyle w:val="Strong"/>
          <w:rFonts w:ascii="Times New Roman" w:hAnsi="Times New Roman" w:cs="Times New Roman"/>
          <w:color w:val="333333"/>
          <w:spacing w:val="8"/>
          <w:sz w:val="21"/>
          <w:szCs w:val="21"/>
          <w:shd w:val="clear" w:color="auto" w:fill="FFFFFF"/>
        </w:rPr>
        <w:t>种模式。那么，对于这</w:t>
      </w:r>
      <w:r w:rsidR="00782C9E">
        <w:rPr>
          <w:rStyle w:val="Strong"/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2</w:t>
      </w:r>
      <w:r w:rsidR="00782C9E">
        <w:rPr>
          <w:rStyle w:val="Strong"/>
          <w:rFonts w:ascii="Times New Roman" w:hAnsi="Times New Roman" w:cs="Times New Roman"/>
          <w:color w:val="333333"/>
          <w:spacing w:val="8"/>
          <w:sz w:val="21"/>
          <w:szCs w:val="21"/>
          <w:shd w:val="clear" w:color="auto" w:fill="FFFFFF"/>
        </w:rPr>
        <w:t>类文体，有无对应的语言，答案是有的。经过长期的积累。总结出如下</w:t>
      </w:r>
      <w:r w:rsidR="00782C9E">
        <w:rPr>
          <w:rStyle w:val="Strong"/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71</w:t>
      </w:r>
      <w:r w:rsidR="00782C9E">
        <w:rPr>
          <w:rStyle w:val="Strong"/>
          <w:rFonts w:ascii="Times New Roman" w:hAnsi="Times New Roman" w:cs="Times New Roman"/>
          <w:color w:val="333333"/>
          <w:spacing w:val="8"/>
          <w:sz w:val="21"/>
          <w:szCs w:val="21"/>
          <w:shd w:val="clear" w:color="auto" w:fill="FFFFFF"/>
        </w:rPr>
        <w:t>种表达，希望大家好好琢磨哦。</w:t>
      </w:r>
    </w:p>
    <w:p w:rsidR="001A007D">
      <w:pPr>
        <w:pStyle w:val="NormalWeb"/>
        <w:spacing w:before="0" w:beforeAutospacing="0" w:after="0" w:afterAutospacing="0" w:line="360" w:lineRule="auto"/>
        <w:ind w:left="420"/>
        <w:rPr>
          <w:rFonts w:ascii="Times New Roman" w:hAnsi="Times New Roman" w:cs="Times New Roman"/>
          <w:sz w:val="21"/>
          <w:szCs w:val="21"/>
        </w:rPr>
      </w:pPr>
    </w:p>
    <w:p w:rsidR="001A007D">
      <w:pPr>
        <w:pStyle w:val="Heading2"/>
        <w:widowControl/>
        <w:pBdr>
          <w:top w:val="single" w:sz="24" w:space="0" w:color="DBE5F1"/>
          <w:left w:val="single" w:sz="24" w:space="0" w:color="DBE5F1"/>
          <w:bottom w:val="single" w:sz="24" w:space="0" w:color="DBE5F1"/>
          <w:right w:val="single" w:sz="24" w:space="0" w:color="DBE5F1"/>
        </w:pBdr>
        <w:shd w:val="clear" w:color="auto" w:fill="DBE5F1"/>
        <w:spacing w:before="200" w:beforeAutospacing="0" w:afterAutospacing="0" w:line="360" w:lineRule="auto"/>
        <w:jc w:val="both"/>
        <w:rPr>
          <w:rFonts w:ascii="Times New Roman" w:hAnsi="Times New Roman" w:hint="default"/>
          <w:bCs/>
          <w:caps/>
          <w:spacing w:val="15"/>
          <w:kern w:val="2"/>
          <w:sz w:val="32"/>
          <w:szCs w:val="32"/>
          <w:lang w:bidi="en-US"/>
        </w:rPr>
      </w:pPr>
      <w:bookmarkStart w:id="20" w:name="_Toc70957381"/>
      <w:bookmarkStart w:id="21" w:name="_Toc29461"/>
      <w:r w:rsidR="00782C9E">
        <w:rPr>
          <w:rFonts w:ascii="Times New Roman" w:hAnsi="Times New Roman" w:hint="default"/>
          <w:bCs/>
          <w:caps/>
          <w:spacing w:val="15"/>
          <w:kern w:val="2"/>
          <w:sz w:val="32"/>
          <w:szCs w:val="32"/>
          <w:lang w:bidi="en-US"/>
        </w:rPr>
        <w:t>第一种模式：解决问题模式</w:t>
      </w:r>
      <w:bookmarkEnd w:id="20"/>
      <w:bookmarkEnd w:id="21"/>
    </w:p>
    <w:p w:rsidR="001A007D">
      <w:pPr>
        <w:pStyle w:val="NormalWeb"/>
        <w:spacing w:before="0" w:beforeAutospacing="0" w:after="0" w:afterAutospacing="0" w:line="360" w:lineRule="auto"/>
        <w:jc w:val="both"/>
        <w:rPr>
          <w:rStyle w:val="Strong"/>
          <w:rFonts w:ascii="Times New Roman" w:hAnsi="Times New Roman" w:cs="Times New Roman"/>
          <w:color w:val="333333"/>
          <w:spacing w:val="8"/>
          <w:sz w:val="21"/>
          <w:szCs w:val="21"/>
          <w:shd w:val="clear" w:color="auto" w:fill="FFFFFF"/>
        </w:rPr>
      </w:pPr>
    </w:p>
    <w:p w:rsidR="001A007D">
      <w:pPr>
        <w:pStyle w:val="NormalWeb"/>
        <w:spacing w:before="0" w:beforeAutospacing="0" w:after="0" w:afterAutospacing="0" w:line="360" w:lineRule="auto"/>
        <w:jc w:val="both"/>
        <w:outlineLvl w:val="2"/>
        <w:rPr>
          <w:rFonts w:ascii="Times New Roman" w:hAnsi="Times New Roman" w:cs="Times New Roman"/>
          <w:sz w:val="21"/>
          <w:szCs w:val="21"/>
        </w:rPr>
      </w:pPr>
      <w:bookmarkStart w:id="22" w:name="_Toc70957382"/>
      <w:bookmarkStart w:id="23" w:name="_Toc7101"/>
      <w:r w:rsidR="00782C9E">
        <w:rPr>
          <w:rStyle w:val="Strong"/>
          <w:rFonts w:ascii="Times New Roman" w:hAnsi="Times New Roman" w:cs="Times New Roman"/>
          <w:color w:val="333333"/>
          <w:spacing w:val="8"/>
          <w:sz w:val="21"/>
          <w:szCs w:val="21"/>
          <w:shd w:val="clear" w:color="auto" w:fill="FFFFFF"/>
        </w:rPr>
        <w:t>一、遇到问题</w:t>
      </w:r>
      <w:bookmarkEnd w:id="22"/>
      <w:bookmarkEnd w:id="23"/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eastAsia="Microsoft YaHei UI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Sb is confronted with a tough issue.  某人面临一个棘手的问题。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eastAsia="Microsoft YaHei UI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Sth is a tough nut to crack  某物是个需要解决的难题。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Sb scratches his/her head.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How… is beyond sb.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Sb is on pins and needles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Sb has ants on the pants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  <w:sectPr>
          <w:type w:val="nextPage"/>
          <w:pgSz w:w="11906" w:h="16838"/>
          <w:pgMar w:top="1417" w:right="1077" w:bottom="1417" w:left="1077" w:header="850" w:footer="992" w:gutter="0"/>
          <w:pgNumType w:start="8"/>
          <w:cols w:space="425"/>
          <w:titlePg w:val="0"/>
          <w:docGrid w:type="lines" w:linePitch="318" w:charSpace="409"/>
        </w:sect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Stunned,sb is at a loss f</w:t>
      </w: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or words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 xml:space="preserve">Confronted with the tough nuts, the three friends were lost /sunk in </w:t>
      </w: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thought.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Pondering over the matter, the three friends were lost /sunk in thought.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Cupping their faces in hand, the three friends sank into deep thought.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Jaw resting on his / her hand, sb sank into deep thought.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Walking/Shuttling/Wandering/Pacing back and f</w:t>
      </w: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orth, he was debating what to do next.</w:t>
      </w:r>
    </w:p>
    <w:p w:rsidR="001A007D">
      <w:pPr>
        <w:widowControl/>
        <w:spacing w:after="0" w:line="360" w:lineRule="auto"/>
        <w:rPr>
          <w:rFonts w:ascii="Times New Roman" w:hAnsi="Times New Roman"/>
          <w:b/>
          <w:szCs w:val="21"/>
        </w:rPr>
      </w:pPr>
    </w:p>
    <w:p w:rsidR="001A007D">
      <w:pPr>
        <w:pStyle w:val="NormalWeb"/>
        <w:spacing w:before="0" w:beforeAutospacing="0" w:after="0" w:afterAutospacing="0" w:line="360" w:lineRule="auto"/>
        <w:jc w:val="both"/>
        <w:outlineLvl w:val="2"/>
        <w:rPr>
          <w:rFonts w:ascii="Times New Roman" w:hAnsi="Times New Roman" w:cs="Times New Roman"/>
          <w:sz w:val="21"/>
          <w:szCs w:val="21"/>
        </w:rPr>
      </w:pPr>
      <w:bookmarkStart w:id="24" w:name="_Toc17674"/>
      <w:bookmarkStart w:id="25" w:name="_Toc70957383"/>
      <w:r w:rsidR="00782C9E">
        <w:rPr>
          <w:rStyle w:val="Strong"/>
          <w:rFonts w:ascii="Times New Roman" w:hAnsi="Times New Roman" w:cs="Times New Roman"/>
          <w:color w:val="333333"/>
          <w:spacing w:val="8"/>
          <w:sz w:val="21"/>
          <w:szCs w:val="21"/>
          <w:shd w:val="clear" w:color="auto" w:fill="FFFFFF"/>
        </w:rPr>
        <w:t>二、想到办法</w:t>
      </w:r>
      <w:bookmarkEnd w:id="24"/>
      <w:bookmarkEnd w:id="25"/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Suddenly,an idea flashed across /popped into sb’s mind that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It suddenly occurred to /dawned on / hit / struck sb that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An idea occurred to / dawned on / hit/ struck sb that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Style w:val="Strong"/>
          <w:rFonts w:ascii="Times New Roman" w:hAnsi="Times New Roman" w:cs="Times New Roman"/>
          <w:color w:val="333333"/>
          <w:spacing w:val="8"/>
          <w:sz w:val="21"/>
          <w:szCs w:val="21"/>
          <w:shd w:val="clear" w:color="auto" w:fill="FFFFFF"/>
        </w:rPr>
      </w:pPr>
    </w:p>
    <w:p w:rsidR="001A007D">
      <w:pPr>
        <w:pStyle w:val="NormalWeb"/>
        <w:spacing w:before="0" w:beforeAutospacing="0" w:after="0" w:afterAutospacing="0" w:line="360" w:lineRule="auto"/>
        <w:jc w:val="both"/>
        <w:outlineLvl w:val="2"/>
        <w:rPr>
          <w:rFonts w:ascii="Times New Roman" w:hAnsi="Times New Roman" w:cs="Times New Roman"/>
          <w:sz w:val="21"/>
          <w:szCs w:val="21"/>
        </w:rPr>
      </w:pPr>
      <w:bookmarkStart w:id="26" w:name="_Toc10439"/>
      <w:bookmarkStart w:id="27" w:name="_Toc70957384"/>
      <w:r w:rsidR="00782C9E">
        <w:rPr>
          <w:rStyle w:val="Strong"/>
          <w:rFonts w:ascii="Times New Roman" w:hAnsi="Times New Roman" w:cs="Times New Roman"/>
          <w:color w:val="333333"/>
          <w:spacing w:val="8"/>
          <w:sz w:val="21"/>
          <w:szCs w:val="21"/>
          <w:shd w:val="clear" w:color="auto" w:fill="FFFFFF"/>
        </w:rPr>
        <w:t>三、实施过程</w:t>
      </w:r>
      <w:bookmarkEnd w:id="26"/>
      <w:bookmarkEnd w:id="27"/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With everything in place, the</w:t>
      </w: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 xml:space="preserve"> three friends …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With all the preparatio</w:t>
      </w: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n work under way, the three friends …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With XXX ready and XX in hand, the three friends …  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With XXX in one hand and XX in the other,  the three friends …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</w:pPr>
    </w:p>
    <w:p w:rsidR="001A007D">
      <w:pPr>
        <w:pStyle w:val="NormalWeb"/>
        <w:spacing w:before="0" w:beforeAutospacing="0" w:after="0" w:afterAutospacing="0" w:line="360" w:lineRule="auto"/>
        <w:jc w:val="both"/>
        <w:outlineLvl w:val="2"/>
        <w:rPr>
          <w:rFonts w:ascii="Times New Roman" w:hAnsi="Times New Roman" w:cs="Times New Roman"/>
          <w:sz w:val="21"/>
          <w:szCs w:val="21"/>
        </w:rPr>
      </w:pPr>
      <w:bookmarkStart w:id="28" w:name="_Toc16977"/>
      <w:bookmarkStart w:id="29" w:name="_Toc70957385"/>
      <w:r w:rsidR="00782C9E">
        <w:rPr>
          <w:rStyle w:val="Strong"/>
          <w:rFonts w:ascii="Times New Roman" w:hAnsi="Times New Roman" w:cs="Times New Roman"/>
          <w:color w:val="333333"/>
          <w:spacing w:val="8"/>
          <w:sz w:val="21"/>
          <w:szCs w:val="21"/>
          <w:shd w:val="clear" w:color="auto" w:fill="FFFFFF"/>
        </w:rPr>
        <w:t>四、结果如何</w:t>
      </w:r>
      <w:bookmarkEnd w:id="28"/>
      <w:bookmarkEnd w:id="29"/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As it turned out/came out,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It turned out that …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Thankfully/Luckily/Fortunately,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Unfortunately/</w:t>
      </w: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Unluckily,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Sth ended up …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Sth wound up …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Finally/Eventually /Ultimately, …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Sb heaved /let out a sigh of relief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What a  relief !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What a narrow escape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sectPr>
          <w:type w:val="nextPage"/>
          <w:pgSz w:w="11906" w:h="16838"/>
          <w:pgMar w:top="1417" w:right="1077" w:bottom="1417" w:left="1077" w:header="850" w:footer="992" w:gutter="0"/>
          <w:pgNumType w:start="9"/>
          <w:cols w:space="425"/>
          <w:titlePg w:val="0"/>
          <w:docGrid w:type="lines" w:linePitch="318" w:charSpace="409"/>
        </w:sectPr>
      </w:pPr>
    </w:p>
    <w:p w:rsidR="001A007D">
      <w:pPr>
        <w:pStyle w:val="NormalWeb"/>
        <w:spacing w:before="0" w:beforeAutospacing="0" w:after="0" w:afterAutospacing="0" w:line="360" w:lineRule="auto"/>
        <w:jc w:val="both"/>
        <w:outlineLvl w:val="2"/>
        <w:rPr>
          <w:rFonts w:ascii="Times New Roman" w:hAnsi="Times New Roman" w:cs="Times New Roman"/>
          <w:sz w:val="21"/>
          <w:szCs w:val="21"/>
        </w:rPr>
      </w:pPr>
      <w:bookmarkStart w:id="30" w:name="_Toc15458"/>
      <w:bookmarkStart w:id="31" w:name="_Toc70957386"/>
      <w:r w:rsidR="00782C9E">
        <w:rPr>
          <w:rStyle w:val="Strong"/>
          <w:rFonts w:ascii="Times New Roman" w:hAnsi="Times New Roman" w:cs="Times New Roman"/>
          <w:color w:val="333333"/>
          <w:spacing w:val="8"/>
          <w:sz w:val="21"/>
          <w:szCs w:val="21"/>
          <w:shd w:val="clear" w:color="auto" w:fill="FFFFFF"/>
        </w:rPr>
        <w:t>五、抽象道理</w:t>
      </w:r>
      <w:bookmarkEnd w:id="30"/>
      <w:bookmarkEnd w:id="31"/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It is at this moment that sb realized …</w:t>
      </w: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正是在这个时刻，某人意识到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It is not until … that sb …. 直到...那个人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Sth impresses on sb that … 这让某人印象深刻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It’s a life lesson inscribed in sb’s mind that … 这是一个生活课铭刻在某人的脑海中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It’s an invaluable lesson I kept till this day that … 这是我一直坚持到今天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</w:pPr>
    </w:p>
    <w:p w:rsidR="001A007D">
      <w:pPr>
        <w:pStyle w:val="Heading2"/>
        <w:widowControl/>
        <w:pBdr>
          <w:top w:val="single" w:sz="24" w:space="0" w:color="DBE5F1"/>
          <w:left w:val="single" w:sz="24" w:space="0" w:color="DBE5F1"/>
          <w:bottom w:val="single" w:sz="24" w:space="0" w:color="DBE5F1"/>
          <w:right w:val="single" w:sz="24" w:space="0" w:color="DBE5F1"/>
        </w:pBdr>
        <w:shd w:val="clear" w:color="auto" w:fill="DBE5F1"/>
        <w:spacing w:before="200" w:beforeAutospacing="0" w:afterAutospacing="0" w:line="360" w:lineRule="auto"/>
        <w:jc w:val="both"/>
        <w:rPr>
          <w:rFonts w:ascii="Times New Roman" w:hAnsi="Times New Roman" w:hint="default"/>
          <w:bCs/>
          <w:caps/>
          <w:spacing w:val="15"/>
          <w:kern w:val="2"/>
          <w:sz w:val="32"/>
          <w:szCs w:val="32"/>
          <w:lang w:bidi="en-US"/>
        </w:rPr>
      </w:pPr>
      <w:bookmarkStart w:id="32" w:name="_Toc70957387"/>
      <w:bookmarkStart w:id="33" w:name="_Toc31572"/>
      <w:r w:rsidR="00782C9E">
        <w:rPr>
          <w:rFonts w:ascii="Times New Roman" w:hAnsi="Times New Roman" w:hint="default"/>
          <w:bCs/>
          <w:caps/>
          <w:spacing w:val="15"/>
          <w:kern w:val="2"/>
          <w:sz w:val="32"/>
          <w:szCs w:val="32"/>
          <w:lang w:bidi="en-US"/>
        </w:rPr>
        <w:t>第二种模式：纠结型模式</w:t>
      </w:r>
      <w:bookmarkEnd w:id="32"/>
      <w:bookmarkEnd w:id="33"/>
    </w:p>
    <w:p w:rsidR="001A007D">
      <w:pPr>
        <w:outlineLvl w:val="2"/>
        <w:rPr>
          <w:rFonts w:ascii="Times New Roman" w:hAnsi="Times New Roman"/>
        </w:rPr>
      </w:pPr>
      <w:bookmarkStart w:id="34" w:name="_Toc29569"/>
      <w:bookmarkStart w:id="35" w:name="_Toc70957388"/>
      <w:r w:rsidR="00782C9E">
        <w:rPr>
          <w:rFonts w:ascii="Times New Roman" w:hAnsi="Times New Roman"/>
        </w:rPr>
        <w:t>一、遇到问题</w:t>
      </w:r>
      <w:bookmarkEnd w:id="34"/>
      <w:bookmarkEnd w:id="35"/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 xml:space="preserve">Sb is </w:t>
      </w: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confronted with a tough issue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Sth is a tough nut to crack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 xml:space="preserve">Sb scratches </w:t>
      </w: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his/her head.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How… is beyond sb.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eastAsia="Microsoft YaHei UI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 xml:space="preserve">Sb is on pins and needles  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eastAsia="Microsoft YaHei UI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 xml:space="preserve">Sb has ants on the pants  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eastAsia="Microsoft YaHei UI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 xml:space="preserve">Stunned,sb is at a loss for words 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 xml:space="preserve">Confronted with the tough nuts, the three friends were </w:t>
      </w: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lost /sunk in thought.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Pondering over the matter, the three friends were lost /sunk in thought.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Cupping their faces in hand, the three friends sank into deep thought.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Jaw resting on his / her hand, sb sank into deep thought.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Walking/Shuttling/Wandering/Pac</w:t>
      </w: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ing back and forth, he was debating what to do next.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</w:pPr>
    </w:p>
    <w:p w:rsidR="001A007D">
      <w:pPr>
        <w:outlineLvl w:val="2"/>
        <w:rPr>
          <w:rFonts w:ascii="Times New Roman" w:hAnsi="Times New Roman"/>
          <w:szCs w:val="21"/>
        </w:rPr>
      </w:pPr>
      <w:bookmarkStart w:id="36" w:name="_Toc30367"/>
      <w:bookmarkStart w:id="37" w:name="_Toc70957389"/>
      <w:r w:rsidR="00782C9E">
        <w:rPr>
          <w:rFonts w:ascii="Times New Roman" w:hAnsi="Times New Roman"/>
        </w:rPr>
        <w:t>二、</w:t>
      </w:r>
      <w:r w:rsidR="00782C9E">
        <w:rPr>
          <w:rStyle w:val="Strong"/>
          <w:rFonts w:ascii="Times New Roman" w:hAnsi="Times New Roman"/>
          <w:color w:val="333333"/>
          <w:spacing w:val="8"/>
          <w:szCs w:val="21"/>
          <w:shd w:val="clear" w:color="auto" w:fill="FFFFFF"/>
        </w:rPr>
        <w:t>主人公思想斗争：正确观点与错误观点的交锋</w:t>
      </w:r>
      <w:bookmarkEnd w:id="36"/>
      <w:bookmarkEnd w:id="37"/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eastAsia="Microsoft YaHei UI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1. Caught in a dilemma, sb was at a loss what to do.  陷入困境，某人不知所措。</w:t>
      </w:r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="00782C9E">
        <w:rPr>
          <w:rFonts w:ascii="Times New Roman" w:eastAsia="Microsoft YaHei UI" w:hAnsi="Times New Roman" w:cs="Times New Roman"/>
          <w:color w:val="333333"/>
          <w:spacing w:val="8"/>
          <w:sz w:val="21"/>
          <w:szCs w:val="21"/>
          <w:shd w:val="clear" w:color="auto" w:fill="FFFFFF"/>
        </w:rPr>
        <w:t>2. Sb is trapped/caught between A and B</w:t>
      </w:r>
      <w:r>
        <w:rPr>
          <w:rFonts w:ascii="Times New Roman" w:hAnsi="Times New Roman" w:cs="Times New Roman"/>
          <w:sz w:val="21"/>
          <w:szCs w:val="21"/>
        </w:rPr>
        <w:br/>
      </w:r>
      <w:r>
        <w:rPr>
          <w:rFonts w:ascii="Times New Roman" w:hAnsi="Times New Roman" w:cs="Times New Roman"/>
          <w:sz w:val="21"/>
          <w:szCs w:val="21"/>
        </w:rPr>
        <w:br/>
      </w:r>
    </w:p>
    <w:p>
      <w:pPr>
        <w:widowControl/>
        <w:spacing w:after="0"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https://d.book118.com/608133143111006036</w:t>
        </w:r>
      </w:hyperlink>
    </w:p>
    <w:p w:rsidR="001A007D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sectPr>
      <w:type w:val="nextPage"/>
      <w:pgSz w:w="11906" w:h="16838"/>
      <w:pgMar w:top="1417" w:right="1077" w:bottom="1417" w:left="1077" w:header="850" w:footer="992" w:gutter="0"/>
      <w:pgNumType w:start="10"/>
      <w:cols w:space="425"/>
      <w:titlePg w:val="0"/>
      <w:docGrid w:type="lines" w:linePitch="318" w:charSpace="4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 UI">
    <w:altName w:val="微软雅黑"/>
    <w:panose1 w:val="00000000000000000000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0000000000000000000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0000000000000000000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F67FC"/>
    <w:multiLevelType w:val="singleLevel"/>
    <w:tmpl w:val="15DF67FC"/>
    <w:lvl w:ilvl="0">
      <w:start w:val="3"/>
      <w:numFmt w:val="chineseCounting"/>
      <w:suff w:val="space"/>
      <w:lvlText w:val="第%1部分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HorizontalSpacing w:val="106"/>
  <w:drawingGridVerticalSpacing w:val="159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3227"/>
    <w:rsid w:val="0001360E"/>
    <w:rsid w:val="00041561"/>
    <w:rsid w:val="00051F46"/>
    <w:rsid w:val="000D38AA"/>
    <w:rsid w:val="000D7007"/>
    <w:rsid w:val="000E4A0D"/>
    <w:rsid w:val="00146953"/>
    <w:rsid w:val="001A007D"/>
    <w:rsid w:val="0027067E"/>
    <w:rsid w:val="002771D2"/>
    <w:rsid w:val="002E56FE"/>
    <w:rsid w:val="00363227"/>
    <w:rsid w:val="0040402F"/>
    <w:rsid w:val="00470B48"/>
    <w:rsid w:val="0047331D"/>
    <w:rsid w:val="00486104"/>
    <w:rsid w:val="0056487D"/>
    <w:rsid w:val="005B160D"/>
    <w:rsid w:val="006A2408"/>
    <w:rsid w:val="006E406D"/>
    <w:rsid w:val="00742F89"/>
    <w:rsid w:val="00782C9E"/>
    <w:rsid w:val="0085328A"/>
    <w:rsid w:val="009035F2"/>
    <w:rsid w:val="00913910"/>
    <w:rsid w:val="00B205AE"/>
    <w:rsid w:val="00BF2518"/>
    <w:rsid w:val="00BF4AD7"/>
    <w:rsid w:val="00C2613D"/>
    <w:rsid w:val="00C32264"/>
    <w:rsid w:val="00CE359F"/>
    <w:rsid w:val="00DD0D58"/>
    <w:rsid w:val="00F97DD0"/>
    <w:rsid w:val="09B847B3"/>
    <w:rsid w:val="6C34155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spacing w:after="200" w:line="276" w:lineRule="auto"/>
      <w:jc w:val="both"/>
    </w:pPr>
    <w:rPr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spacing w:beforeAutospacing="1" w:after="0" w:afterAutospacing="1"/>
      <w:jc w:val="left"/>
      <w:outlineLvl w:val="1"/>
    </w:pPr>
    <w:rPr>
      <w:rFonts w:ascii="宋体" w:eastAsia="宋体" w:hAnsi="宋体" w:cs="Times New Roman" w:hint="eastAsia"/>
      <w:b/>
      <w:kern w:val="0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3">
    <w:name w:val="toc 3"/>
    <w:basedOn w:val="Normal"/>
    <w:next w:val="Normal"/>
    <w:uiPriority w:val="39"/>
    <w:unhideWhenUsed/>
    <w:qFormat/>
    <w:pPr>
      <w:ind w:left="840" w:leftChars="400"/>
    </w:pPr>
  </w:style>
  <w:style w:type="paragraph" w:styleId="BalloonText">
    <w:name w:val="Balloon Text"/>
    <w:basedOn w:val="Normal"/>
    <w:link w:val="a"/>
    <w:uiPriority w:val="99"/>
    <w:semiHidden/>
    <w:unhideWhenUsed/>
    <w:qFormat/>
    <w:rPr>
      <w:sz w:val="18"/>
      <w:szCs w:val="18"/>
    </w:rPr>
  </w:style>
  <w:style w:type="paragraph" w:styleId="TOC1">
    <w:name w:val="toc 1"/>
    <w:basedOn w:val="Normal"/>
    <w:next w:val="Normal"/>
    <w:uiPriority w:val="39"/>
    <w:unhideWhenUsed/>
    <w:qFormat/>
  </w:style>
  <w:style w:type="paragraph" w:styleId="TOC2">
    <w:name w:val="toc 2"/>
    <w:basedOn w:val="Normal"/>
    <w:next w:val="Normal"/>
    <w:uiPriority w:val="39"/>
    <w:unhideWhenUsed/>
    <w:qFormat/>
    <w:pPr>
      <w:ind w:left="420" w:leftChars="200"/>
    </w:pPr>
  </w:style>
  <w:style w:type="paragraph" w:styleId="NormalWeb">
    <w:name w:val="Normal (Web)"/>
    <w:basedOn w:val="Normal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Strong">
    <w:name w:val="Strong"/>
    <w:uiPriority w:val="22"/>
    <w:qFormat/>
    <w:rPr>
      <w:b/>
      <w:bCs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character" w:customStyle="1" w:styleId="a">
    <w:name w:val="批注框文本 字符"/>
    <w:link w:val="BalloonText"/>
    <w:uiPriority w:val="99"/>
    <w:semiHidden/>
    <w:qFormat/>
    <w:rPr>
      <w:sz w:val="18"/>
      <w:szCs w:val="18"/>
    </w:rPr>
  </w:style>
  <w:style w:type="paragraph" w:customStyle="1" w:styleId="WPSOffice2">
    <w:name w:val="WPSOffice手动目录 2"/>
    <w:qFormat/>
    <w:pPr>
      <w:spacing w:after="200" w:line="276" w:lineRule="auto"/>
      <w:ind w:left="200" w:leftChars="200"/>
    </w:pPr>
    <w:rPr>
      <w:lang w:val="en-US" w:eastAsia="en-US" w:bidi="ar-SA"/>
    </w:rPr>
  </w:style>
  <w:style w:type="paragraph" w:customStyle="1" w:styleId="WPSOffice1">
    <w:name w:val="WPSOffice手动目录 1"/>
    <w:qFormat/>
    <w:pPr>
      <w:spacing w:after="200" w:line="276" w:lineRule="auto"/>
    </w:pPr>
    <w:rPr>
      <w:lang w:val="en-US" w:eastAsia="en-US" w:bidi="ar-SA"/>
    </w:rPr>
  </w:style>
  <w:style w:type="paragraph" w:customStyle="1" w:styleId="WPSOffice3">
    <w:name w:val="WPSOffice手动目录 3"/>
    <w:qFormat/>
    <w:pPr>
      <w:spacing w:after="200" w:line="276" w:lineRule="auto"/>
      <w:ind w:left="400" w:leftChars="400"/>
    </w:pPr>
    <w:rPr>
      <w:lang w:val="en-US" w:eastAsia="en-US" w:bidi="ar-SA"/>
    </w:rPr>
  </w:style>
  <w:style w:type="paragraph" w:styleId="Header">
    <w:name w:val="header"/>
    <w:basedOn w:val="Normal"/>
    <w:link w:val="a0"/>
    <w:uiPriority w:val="99"/>
    <w:unhideWhenUsed/>
    <w:rsid w:val="00782C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0">
    <w:name w:val="页眉 字符"/>
    <w:link w:val="Header"/>
    <w:uiPriority w:val="99"/>
    <w:rsid w:val="00782C9E"/>
    <w:rPr>
      <w:kern w:val="2"/>
      <w:sz w:val="18"/>
      <w:szCs w:val="18"/>
    </w:rPr>
  </w:style>
  <w:style w:type="paragraph" w:styleId="Footer">
    <w:name w:val="footer"/>
    <w:basedOn w:val="Normal"/>
    <w:link w:val="a1"/>
    <w:uiPriority w:val="99"/>
    <w:unhideWhenUsed/>
    <w:qFormat/>
    <w:rsid w:val="00782C9E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1">
    <w:name w:val="页脚 字符"/>
    <w:link w:val="Footer"/>
    <w:uiPriority w:val="99"/>
    <w:rsid w:val="00782C9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608133143111006036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2695</Words>
  <Characters>15362</Characters>
  <Application>Microsoft Office Word</Application>
  <DocSecurity>0</DocSecurity>
  <Lines>128</Lines>
  <Paragraphs>36</Paragraphs>
  <ScaleCrop>false</ScaleCrop>
  <Company/>
  <LinksUpToDate>false</LinksUpToDate>
  <CharactersWithSpaces>18021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森 陈</dc:creator>
  <cp:lastModifiedBy>森 陈</cp:lastModifiedBy>
  <cp:revision>2</cp:revision>
  <dcterms:created xsi:type="dcterms:W3CDTF">2024-02-19T01:53:00Z</dcterms:created>
  <dcterms:modified xsi:type="dcterms:W3CDTF">2024-02-19T01:53:00Z</dcterms:modified>
</cp:coreProperties>
</file>