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韶关翁源县2023-2024学年九年级上学期期末数学密训卷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（山东省烟台市芝罘区九年级（上）期末数学试卷（五四学制））某几何体的三视图如图所示，其主视图与左视图是边长为2的等边三角形，则这个几何体的侧面积是（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8pt;height:5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（2014中考名师推荐数学图形的对称、平移与旋转（））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如图，菱形OABC的顶点O在坐标原点，顶点A在x轴上，∠B=120°，OA=2，将菱形OABC绕原点顺时针旋转105°至OA′B′C′的位置，则点B′的坐标为（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92pt;height:108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</w:t>
      </w:r>
      <w:r>
        <w:pict>
          <v:shape id="_x0000_i1027" type="#_x0000_t75" style="width:19pt;height:18pt">
            <v:imagedata r:id="rId7" o:title="2"/>
          </v:shape>
        </w:pict>
      </w:r>
      <w:r>
        <w:t>，﹣</w:t>
      </w:r>
      <w:r>
        <w:pict>
          <v:shape id="_x0000_i1028" type="#_x0000_t75" style="width:19pt;height:18pt">
            <v:imagedata r:id="rId7" o:title="2"/>
          </v:shape>
        </w:pict>
      </w:r>
      <w:r>
        <w:t>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.（﹣</w:t>
      </w:r>
      <w:r>
        <w:pict>
          <v:shape id="_x0000_i1029" type="#_x0000_t75" style="width:19pt;height:18pt">
            <v:imagedata r:id="rId7" o:title="2"/>
          </v:shape>
        </w:pict>
      </w:r>
      <w:r>
        <w:t>，</w:t>
      </w:r>
      <w:r>
        <w:pict>
          <v:shape id="_x0000_i1030" type="#_x0000_t75" style="width:19pt;height:18pt">
            <v:imagedata r:id="rId7" o:title="2"/>
          </v:shape>
        </w:pict>
      </w:r>
      <w:r>
        <w:t>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.（2，﹣2）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</w:t>
      </w:r>
      <w:r>
        <w:pict>
          <v:shape id="_x0000_i1031" type="#_x0000_t75" style="width:19pt;height:19pt">
            <v:imagedata r:id="rId8" o:title="2"/>
          </v:shape>
        </w:pict>
      </w:r>
      <w:r>
        <w:t>，﹣</w:t>
      </w:r>
      <w:r>
        <w:pict>
          <v:shape id="_x0000_i1032" type="#_x0000_t75" style="width:19pt;height:19pt">
            <v:imagedata r:id="rId8" o:title="2"/>
          </v:shape>
        </w:pict>
      </w:r>
      <w:r>
        <w:t>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（潍坊）已知反比例函数y=</w:t>
      </w:r>
      <w:r>
        <w:pict>
          <v:shape id="_x0000_i1033" type="#_x0000_t75" style="width:13pt;height:30pt">
            <v:imagedata r:id="rId9" o:title="2"/>
          </v:shape>
        </w:pict>
      </w:r>
      <w:r>
        <w:t>，当x＞0时，y随x的增大而增大，则关于x的方程ax</w:t>
      </w:r>
      <w:r w:rsidRPr="004E0094">
        <w:rPr>
          <w:vertAlign w:val="superscript"/>
        </w:rPr>
        <w:t>2</w:t>
      </w:r>
      <w:r>
        <w:t>-2x+b=0的根的情况是（　　）</w:t>
      </w:r>
      <w:r>
        <w:pict>
          <v:shape id="_x0000_i1034" type="#_x0000_t75" style="width:419pt;height:31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（槐荫区一模）（槐荫区一模）如图，直线y=-2x与抛物线y=-x</w:t>
      </w:r>
      <w:r w:rsidRPr="004E0094">
        <w:rPr>
          <w:vertAlign w:val="superscript"/>
        </w:rPr>
        <w:t>2</w:t>
      </w:r>
      <w:r>
        <w:t>+mx+6交于A、B两点，过A、B两点的双曲线的解析式分别为y=</w:t>
      </w:r>
      <w:r>
        <w:pict>
          <v:shape id="_x0000_i1035" type="#_x0000_t75" style="width:9pt;height:27pt">
            <v:imagedata r:id="rId11" o:title="2"/>
          </v:shape>
        </w:pict>
      </w:r>
      <w:r>
        <w:t>、y=</w:t>
      </w:r>
      <w:r>
        <w:pict>
          <v:shape id="_x0000_i1036" type="#_x0000_t75" style="width:9pt;height:27pt">
            <v:imagedata r:id="rId12" o:title="2"/>
          </v:shape>
        </w:pict>
      </w:r>
      <w:r>
        <w:t>，则k</w:t>
      </w:r>
      <w:r w:rsidRPr="004E0094">
        <w:rPr>
          <w:vertAlign w:val="subscript"/>
        </w:rPr>
        <w:t>1</w:t>
      </w:r>
      <w:r>
        <w:t>k</w:t>
      </w:r>
      <w:r w:rsidRPr="004E0094">
        <w:rPr>
          <w:vertAlign w:val="subscript"/>
        </w:rPr>
        <w:t>2</w:t>
      </w:r>
      <w:r>
        <w:t>的值为（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66pt;height:83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.72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.144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（广西玉林市北流市七年级（下）期中数学试卷）通过平移后可以得到的图的是（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41pt;height:41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9" type="#_x0000_t75" style="width:41pt;height:41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0" type="#_x0000_t75" style="width:41pt;height:41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1" type="#_x0000_t75" style="width:41pt;height:41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2" type="#_x0000_t75" style="width:41pt;height:41pt">
            <v:imagedata r:id="rId1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（山东临沂青云镇中心中学七年级下学期期末考试数学卷（））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在平面直角坐标系中，已知线段</w:t>
      </w:r>
      <w:r>
        <w:pict>
          <v:shape id="_x0000_i1043" type="#_x0000_t75" style="width:26pt;height:16pt">
            <v:imagedata r:id="rId19" o:title="2"/>
          </v:shape>
        </w:pict>
      </w:r>
      <w:r>
        <w:t>的两个端点的坐标分别是</w:t>
      </w:r>
      <w:r>
        <w:pict>
          <v:shape id="_x0000_i1044" type="#_x0000_t75" style="width:57pt;height:17pt">
            <v:imagedata r:id="rId20" o:title="2"/>
          </v:shape>
        </w:pict>
      </w:r>
      <w:r>
        <w:t>、</w:t>
      </w:r>
      <w:r>
        <w:pict>
          <v:shape id="_x0000_i1045" type="#_x0000_t75" style="width:38pt;height:17pt">
            <v:imagedata r:id="rId21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https://d.book118.com/615000300223011043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hyperlink" Target="https://d.book118.com/615000300223011043" TargetMode="Externa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