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低碳小镇项目规划设计方案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38" w:history="1">
        <w:r>
          <w:rPr>
            <w:rFonts w:ascii="仿宋" w:eastAsia="仿宋" w:hAnsi="仿宋" w:cs="仿宋" w:hint="eastAsia"/>
            <w:lang w:eastAsia="zh-CN"/>
          </w:rPr>
          <w:t>概论</w:t>
        </w:r>
        <w:r>
          <w:tab/>
        </w:r>
        <w:r>
          <w:fldChar w:fldCharType="begin"/>
        </w:r>
        <w:r>
          <w:instrText xml:space="preserve"> PAGEREF _Toc10738 \h </w:instrText>
        </w:r>
        <w:r>
          <w:fldChar w:fldCharType="separate"/>
        </w:r>
        <w:r>
          <w:t>3</w:t>
        </w:r>
        <w:r>
          <w:fldChar w:fldCharType="end"/>
        </w:r>
      </w:hyperlink>
    </w:p>
    <w:p>
      <w:pPr>
        <w:pStyle w:val="TOC1"/>
        <w:tabs>
          <w:tab w:val="right" w:leader="dot" w:pos="8306"/>
        </w:tabs>
      </w:pPr>
      <w:hyperlink w:anchor="_Toc24468" w:history="1">
        <w:r>
          <w:rPr>
            <w:rFonts w:ascii="仿宋" w:eastAsia="仿宋" w:hAnsi="仿宋" w:cs="仿宋" w:hint="eastAsia"/>
            <w:lang w:eastAsia="zh-CN"/>
          </w:rPr>
          <w:t>一、低碳小镇项目选址可行性分析</w:t>
        </w:r>
        <w:r>
          <w:tab/>
        </w:r>
        <w:r>
          <w:fldChar w:fldCharType="begin"/>
        </w:r>
        <w:r>
          <w:instrText xml:space="preserve"> PAGEREF _Toc24468 \h </w:instrText>
        </w:r>
        <w:r>
          <w:fldChar w:fldCharType="separate"/>
        </w:r>
        <w:r>
          <w:t>3</w:t>
        </w:r>
        <w:r>
          <w:fldChar w:fldCharType="end"/>
        </w:r>
      </w:hyperlink>
    </w:p>
    <w:p>
      <w:pPr>
        <w:pStyle w:val="TOC2"/>
        <w:tabs>
          <w:tab w:val="right" w:leader="dot" w:pos="8306"/>
        </w:tabs>
      </w:pPr>
      <w:hyperlink w:anchor="_Toc26104" w:history="1">
        <w:r>
          <w:rPr>
            <w:rFonts w:ascii="仿宋" w:eastAsia="仿宋" w:hAnsi="仿宋" w:cs="仿宋" w:hint="eastAsia"/>
            <w:lang w:eastAsia="zh-CN"/>
          </w:rPr>
          <w:t>(一)、低碳小镇项目选址</w:t>
        </w:r>
        <w:r>
          <w:tab/>
        </w:r>
        <w:r>
          <w:fldChar w:fldCharType="begin"/>
        </w:r>
        <w:r>
          <w:instrText xml:space="preserve"> PAGEREF _Toc26104 \h </w:instrText>
        </w:r>
        <w:r>
          <w:fldChar w:fldCharType="separate"/>
        </w:r>
        <w:r>
          <w:t>3</w:t>
        </w:r>
        <w:r>
          <w:fldChar w:fldCharType="end"/>
        </w:r>
      </w:hyperlink>
    </w:p>
    <w:p>
      <w:pPr>
        <w:pStyle w:val="TOC2"/>
        <w:tabs>
          <w:tab w:val="right" w:leader="dot" w:pos="8306"/>
        </w:tabs>
      </w:pPr>
      <w:hyperlink w:anchor="_Toc3936" w:history="1">
        <w:r>
          <w:rPr>
            <w:rFonts w:ascii="仿宋" w:eastAsia="仿宋" w:hAnsi="仿宋" w:cs="仿宋" w:hint="eastAsia"/>
            <w:lang w:eastAsia="zh-CN"/>
          </w:rPr>
          <w:t>(二)、用地控制指标</w:t>
        </w:r>
        <w:r>
          <w:tab/>
        </w:r>
        <w:r>
          <w:fldChar w:fldCharType="begin"/>
        </w:r>
        <w:r>
          <w:instrText xml:space="preserve"> PAGEREF _Toc3936 \h </w:instrText>
        </w:r>
        <w:r>
          <w:fldChar w:fldCharType="separate"/>
        </w:r>
        <w:r>
          <w:t>3</w:t>
        </w:r>
        <w:r>
          <w:fldChar w:fldCharType="end"/>
        </w:r>
      </w:hyperlink>
    </w:p>
    <w:p>
      <w:pPr>
        <w:pStyle w:val="TOC2"/>
        <w:tabs>
          <w:tab w:val="right" w:leader="dot" w:pos="8306"/>
        </w:tabs>
      </w:pPr>
      <w:hyperlink w:anchor="_Toc1567" w:history="1">
        <w:r>
          <w:rPr>
            <w:rFonts w:ascii="仿宋" w:eastAsia="仿宋" w:hAnsi="仿宋" w:cs="仿宋" w:hint="eastAsia"/>
            <w:lang w:eastAsia="zh-CN"/>
          </w:rPr>
          <w:t>(三)、节约用地措施</w:t>
        </w:r>
        <w:r>
          <w:tab/>
        </w:r>
        <w:r>
          <w:fldChar w:fldCharType="begin"/>
        </w:r>
        <w:r>
          <w:instrText xml:space="preserve"> PAGEREF _Toc1567 \h </w:instrText>
        </w:r>
        <w:r>
          <w:fldChar w:fldCharType="separate"/>
        </w:r>
        <w:r>
          <w:t>5</w:t>
        </w:r>
        <w:r>
          <w:fldChar w:fldCharType="end"/>
        </w:r>
      </w:hyperlink>
    </w:p>
    <w:p>
      <w:pPr>
        <w:pStyle w:val="TOC2"/>
        <w:tabs>
          <w:tab w:val="right" w:leader="dot" w:pos="8306"/>
        </w:tabs>
      </w:pPr>
      <w:hyperlink w:anchor="_Toc3816" w:history="1">
        <w:r>
          <w:rPr>
            <w:rFonts w:ascii="仿宋" w:eastAsia="仿宋" w:hAnsi="仿宋" w:cs="仿宋" w:hint="eastAsia"/>
            <w:lang w:eastAsia="zh-CN"/>
          </w:rPr>
          <w:t>(四)、总图布置方案</w:t>
        </w:r>
        <w:r>
          <w:tab/>
        </w:r>
        <w:r>
          <w:fldChar w:fldCharType="begin"/>
        </w:r>
        <w:r>
          <w:instrText xml:space="preserve"> PAGEREF _Toc3816 \h </w:instrText>
        </w:r>
        <w:r>
          <w:fldChar w:fldCharType="separate"/>
        </w:r>
        <w:r>
          <w:t>6</w:t>
        </w:r>
        <w:r>
          <w:fldChar w:fldCharType="end"/>
        </w:r>
      </w:hyperlink>
    </w:p>
    <w:p>
      <w:pPr>
        <w:pStyle w:val="TOC2"/>
        <w:tabs>
          <w:tab w:val="right" w:leader="dot" w:pos="8306"/>
        </w:tabs>
      </w:pPr>
      <w:hyperlink w:anchor="_Toc7085" w:history="1">
        <w:r>
          <w:rPr>
            <w:rFonts w:ascii="仿宋" w:eastAsia="仿宋" w:hAnsi="仿宋" w:cs="仿宋" w:hint="eastAsia"/>
            <w:lang w:eastAsia="zh-CN"/>
          </w:rPr>
          <w:t>(五)、选址综合评价</w:t>
        </w:r>
        <w:r>
          <w:tab/>
        </w:r>
        <w:r>
          <w:fldChar w:fldCharType="begin"/>
        </w:r>
        <w:r>
          <w:instrText xml:space="preserve"> PAGEREF _Toc7085 \h </w:instrText>
        </w:r>
        <w:r>
          <w:fldChar w:fldCharType="separate"/>
        </w:r>
        <w:r>
          <w:t>7</w:t>
        </w:r>
        <w:r>
          <w:fldChar w:fldCharType="end"/>
        </w:r>
      </w:hyperlink>
    </w:p>
    <w:p>
      <w:pPr>
        <w:pStyle w:val="TOC1"/>
        <w:tabs>
          <w:tab w:val="right" w:leader="dot" w:pos="8306"/>
        </w:tabs>
      </w:pPr>
      <w:hyperlink w:anchor="_Toc30067" w:history="1">
        <w:r>
          <w:rPr>
            <w:rFonts w:ascii="仿宋" w:eastAsia="仿宋" w:hAnsi="仿宋" w:cs="仿宋" w:hint="eastAsia"/>
            <w:lang w:eastAsia="zh-CN"/>
          </w:rPr>
          <w:t>二、低碳小镇项目可持续发展</w:t>
        </w:r>
        <w:r>
          <w:tab/>
        </w:r>
        <w:r>
          <w:fldChar w:fldCharType="begin"/>
        </w:r>
        <w:r>
          <w:instrText xml:space="preserve"> PAGEREF _Toc30067 \h </w:instrText>
        </w:r>
        <w:r>
          <w:fldChar w:fldCharType="separate"/>
        </w:r>
        <w:r>
          <w:t>8</w:t>
        </w:r>
        <w:r>
          <w:fldChar w:fldCharType="end"/>
        </w:r>
      </w:hyperlink>
    </w:p>
    <w:p>
      <w:pPr>
        <w:pStyle w:val="TOC2"/>
        <w:tabs>
          <w:tab w:val="right" w:leader="dot" w:pos="8306"/>
        </w:tabs>
      </w:pPr>
      <w:hyperlink w:anchor="_Toc18324" w:history="1">
        <w:r>
          <w:rPr>
            <w:rFonts w:ascii="仿宋" w:eastAsia="仿宋" w:hAnsi="仿宋" w:cs="仿宋" w:hint="eastAsia"/>
            <w:lang w:eastAsia="zh-CN"/>
          </w:rPr>
          <w:t>(一)、可持续战略与实践</w:t>
        </w:r>
        <w:r>
          <w:tab/>
        </w:r>
        <w:r>
          <w:fldChar w:fldCharType="begin"/>
        </w:r>
        <w:r>
          <w:instrText xml:space="preserve"> PAGEREF _Toc18324 \h </w:instrText>
        </w:r>
        <w:r>
          <w:fldChar w:fldCharType="separate"/>
        </w:r>
        <w:r>
          <w:t>8</w:t>
        </w:r>
        <w:r>
          <w:fldChar w:fldCharType="end"/>
        </w:r>
      </w:hyperlink>
    </w:p>
    <w:p>
      <w:pPr>
        <w:pStyle w:val="TOC2"/>
        <w:tabs>
          <w:tab w:val="right" w:leader="dot" w:pos="8306"/>
        </w:tabs>
      </w:pPr>
      <w:hyperlink w:anchor="_Toc21445" w:history="1">
        <w:r>
          <w:rPr>
            <w:rFonts w:ascii="仿宋" w:eastAsia="仿宋" w:hAnsi="仿宋" w:cs="仿宋" w:hint="eastAsia"/>
            <w:lang w:eastAsia="zh-CN"/>
          </w:rPr>
          <w:t>(二)、环保与社会责任</w:t>
        </w:r>
        <w:r>
          <w:tab/>
        </w:r>
        <w:r>
          <w:fldChar w:fldCharType="begin"/>
        </w:r>
        <w:r>
          <w:instrText xml:space="preserve"> PAGEREF _Toc21445 \h </w:instrText>
        </w:r>
        <w:r>
          <w:fldChar w:fldCharType="separate"/>
        </w:r>
        <w:r>
          <w:t>9</w:t>
        </w:r>
        <w:r>
          <w:fldChar w:fldCharType="end"/>
        </w:r>
      </w:hyperlink>
    </w:p>
    <w:p>
      <w:pPr>
        <w:pStyle w:val="TOC1"/>
        <w:tabs>
          <w:tab w:val="right" w:leader="dot" w:pos="8306"/>
        </w:tabs>
      </w:pPr>
      <w:hyperlink w:anchor="_Toc1187" w:history="1">
        <w:r>
          <w:rPr>
            <w:rFonts w:ascii="仿宋" w:eastAsia="仿宋" w:hAnsi="仿宋" w:cs="仿宋" w:hint="eastAsia"/>
            <w:lang w:eastAsia="zh-CN"/>
          </w:rPr>
          <w:t>三、工艺说明</w:t>
        </w:r>
        <w:r>
          <w:tab/>
        </w:r>
        <w:r>
          <w:fldChar w:fldCharType="begin"/>
        </w:r>
        <w:r>
          <w:instrText xml:space="preserve"> PAGEREF _Toc1187 \h </w:instrText>
        </w:r>
        <w:r>
          <w:fldChar w:fldCharType="separate"/>
        </w:r>
        <w:r>
          <w:t>10</w:t>
        </w:r>
        <w:r>
          <w:fldChar w:fldCharType="end"/>
        </w:r>
      </w:hyperlink>
    </w:p>
    <w:p>
      <w:pPr>
        <w:pStyle w:val="TOC2"/>
        <w:tabs>
          <w:tab w:val="right" w:leader="dot" w:pos="8306"/>
        </w:tabs>
      </w:pPr>
      <w:hyperlink w:anchor="_Toc6699" w:history="1">
        <w:r>
          <w:rPr>
            <w:rFonts w:ascii="仿宋" w:eastAsia="仿宋" w:hAnsi="仿宋" w:cs="仿宋" w:hint="eastAsia"/>
            <w:lang w:eastAsia="zh-CN"/>
          </w:rPr>
          <w:t>(一)、技术管理特点</w:t>
        </w:r>
        <w:r>
          <w:tab/>
        </w:r>
        <w:r>
          <w:fldChar w:fldCharType="begin"/>
        </w:r>
        <w:r>
          <w:instrText xml:space="preserve"> PAGEREF _Toc6699 \h </w:instrText>
        </w:r>
        <w:r>
          <w:fldChar w:fldCharType="separate"/>
        </w:r>
        <w:r>
          <w:t>10</w:t>
        </w:r>
        <w:r>
          <w:fldChar w:fldCharType="end"/>
        </w:r>
      </w:hyperlink>
    </w:p>
    <w:p>
      <w:pPr>
        <w:pStyle w:val="TOC2"/>
        <w:tabs>
          <w:tab w:val="right" w:leader="dot" w:pos="8306"/>
        </w:tabs>
      </w:pPr>
      <w:hyperlink w:anchor="_Toc10205" w:history="1">
        <w:r>
          <w:rPr>
            <w:rFonts w:ascii="仿宋" w:eastAsia="仿宋" w:hAnsi="仿宋" w:cs="仿宋" w:hint="eastAsia"/>
            <w:lang w:eastAsia="zh-CN"/>
          </w:rPr>
          <w:t>(二)、低碳小镇项目工艺技术设计方案</w:t>
        </w:r>
        <w:r>
          <w:tab/>
        </w:r>
        <w:r>
          <w:fldChar w:fldCharType="begin"/>
        </w:r>
        <w:r>
          <w:instrText xml:space="preserve"> PAGEREF _Toc10205 \h </w:instrText>
        </w:r>
        <w:r>
          <w:fldChar w:fldCharType="separate"/>
        </w:r>
        <w:r>
          <w:t>11</w:t>
        </w:r>
        <w:r>
          <w:fldChar w:fldCharType="end"/>
        </w:r>
      </w:hyperlink>
    </w:p>
    <w:p>
      <w:pPr>
        <w:pStyle w:val="TOC2"/>
        <w:tabs>
          <w:tab w:val="right" w:leader="dot" w:pos="8306"/>
        </w:tabs>
      </w:pPr>
      <w:hyperlink w:anchor="_Toc32729" w:history="1">
        <w:r>
          <w:rPr>
            <w:rFonts w:ascii="仿宋" w:eastAsia="仿宋" w:hAnsi="仿宋" w:cs="仿宋" w:hint="eastAsia"/>
            <w:lang w:eastAsia="zh-CN"/>
          </w:rPr>
          <w:t>(三)、设备选型方案</w:t>
        </w:r>
        <w:r>
          <w:tab/>
        </w:r>
        <w:r>
          <w:fldChar w:fldCharType="begin"/>
        </w:r>
        <w:r>
          <w:instrText xml:space="preserve"> PAGEREF _Toc32729 \h </w:instrText>
        </w:r>
        <w:r>
          <w:fldChar w:fldCharType="separate"/>
        </w:r>
        <w:r>
          <w:t>12</w:t>
        </w:r>
        <w:r>
          <w:fldChar w:fldCharType="end"/>
        </w:r>
      </w:hyperlink>
    </w:p>
    <w:p>
      <w:pPr>
        <w:pStyle w:val="TOC1"/>
        <w:tabs>
          <w:tab w:val="right" w:leader="dot" w:pos="8306"/>
        </w:tabs>
      </w:pPr>
      <w:hyperlink w:anchor="_Toc28896" w:history="1">
        <w:r>
          <w:rPr>
            <w:rFonts w:ascii="仿宋" w:eastAsia="仿宋" w:hAnsi="仿宋" w:cs="仿宋" w:hint="eastAsia"/>
            <w:lang w:eastAsia="zh-CN"/>
          </w:rPr>
          <w:t>四、低碳小镇项目概论</w:t>
        </w:r>
        <w:r>
          <w:tab/>
        </w:r>
        <w:r>
          <w:fldChar w:fldCharType="begin"/>
        </w:r>
        <w:r>
          <w:instrText xml:space="preserve"> PAGEREF _Toc28896 \h </w:instrText>
        </w:r>
        <w:r>
          <w:fldChar w:fldCharType="separate"/>
        </w:r>
        <w:r>
          <w:t>14</w:t>
        </w:r>
        <w:r>
          <w:fldChar w:fldCharType="end"/>
        </w:r>
      </w:hyperlink>
    </w:p>
    <w:p>
      <w:pPr>
        <w:pStyle w:val="TOC2"/>
        <w:tabs>
          <w:tab w:val="right" w:leader="dot" w:pos="8306"/>
        </w:tabs>
      </w:pPr>
      <w:hyperlink w:anchor="_Toc32327" w:history="1">
        <w:r>
          <w:rPr>
            <w:rFonts w:ascii="仿宋" w:eastAsia="仿宋" w:hAnsi="仿宋" w:cs="仿宋" w:hint="eastAsia"/>
            <w:lang w:eastAsia="zh-CN"/>
          </w:rPr>
          <w:t>(一)、低碳小镇项目概况</w:t>
        </w:r>
        <w:r>
          <w:tab/>
        </w:r>
        <w:r>
          <w:fldChar w:fldCharType="begin"/>
        </w:r>
        <w:r>
          <w:instrText xml:space="preserve"> PAGEREF _Toc32327 \h </w:instrText>
        </w:r>
        <w:r>
          <w:fldChar w:fldCharType="separate"/>
        </w:r>
        <w:r>
          <w:t>14</w:t>
        </w:r>
        <w:r>
          <w:fldChar w:fldCharType="end"/>
        </w:r>
      </w:hyperlink>
    </w:p>
    <w:p>
      <w:pPr>
        <w:pStyle w:val="TOC2"/>
        <w:tabs>
          <w:tab w:val="right" w:leader="dot" w:pos="8306"/>
        </w:tabs>
      </w:pPr>
      <w:hyperlink w:anchor="_Toc4686" w:history="1">
        <w:r>
          <w:rPr>
            <w:rFonts w:ascii="仿宋" w:eastAsia="仿宋" w:hAnsi="仿宋" w:cs="仿宋" w:hint="eastAsia"/>
            <w:lang w:eastAsia="zh-CN"/>
          </w:rPr>
          <w:t>(二)、低碳小镇项目目标</w:t>
        </w:r>
        <w:r>
          <w:tab/>
        </w:r>
        <w:r>
          <w:fldChar w:fldCharType="begin"/>
        </w:r>
        <w:r>
          <w:instrText xml:space="preserve"> PAGEREF _Toc4686 \h </w:instrText>
        </w:r>
        <w:r>
          <w:fldChar w:fldCharType="separate"/>
        </w:r>
        <w:r>
          <w:t>16</w:t>
        </w:r>
        <w:r>
          <w:fldChar w:fldCharType="end"/>
        </w:r>
      </w:hyperlink>
    </w:p>
    <w:p>
      <w:pPr>
        <w:pStyle w:val="TOC2"/>
        <w:tabs>
          <w:tab w:val="right" w:leader="dot" w:pos="8306"/>
        </w:tabs>
      </w:pPr>
      <w:hyperlink w:anchor="_Toc18548" w:history="1">
        <w:r>
          <w:rPr>
            <w:rFonts w:ascii="仿宋" w:eastAsia="仿宋" w:hAnsi="仿宋" w:cs="仿宋" w:hint="eastAsia"/>
            <w:lang w:eastAsia="zh-CN"/>
          </w:rPr>
          <w:t>(三)、低碳小镇项目提出的理由</w:t>
        </w:r>
        <w:r>
          <w:tab/>
        </w:r>
        <w:r>
          <w:fldChar w:fldCharType="begin"/>
        </w:r>
        <w:r>
          <w:instrText xml:space="preserve"> PAGEREF _Toc18548 \h </w:instrText>
        </w:r>
        <w:r>
          <w:fldChar w:fldCharType="separate"/>
        </w:r>
        <w:r>
          <w:t>17</w:t>
        </w:r>
        <w:r>
          <w:fldChar w:fldCharType="end"/>
        </w:r>
      </w:hyperlink>
    </w:p>
    <w:p>
      <w:pPr>
        <w:pStyle w:val="TOC2"/>
        <w:tabs>
          <w:tab w:val="right" w:leader="dot" w:pos="8306"/>
        </w:tabs>
      </w:pPr>
      <w:hyperlink w:anchor="_Toc6790" w:history="1">
        <w:r>
          <w:rPr>
            <w:rFonts w:ascii="仿宋" w:eastAsia="仿宋" w:hAnsi="仿宋" w:cs="仿宋" w:hint="eastAsia"/>
            <w:lang w:eastAsia="zh-CN"/>
          </w:rPr>
          <w:t>(四)、低碳小镇项目意义</w:t>
        </w:r>
        <w:r>
          <w:tab/>
        </w:r>
        <w:r>
          <w:fldChar w:fldCharType="begin"/>
        </w:r>
        <w:r>
          <w:instrText xml:space="preserve"> PAGEREF _Toc6790 \h </w:instrText>
        </w:r>
        <w:r>
          <w:fldChar w:fldCharType="separate"/>
        </w:r>
        <w:r>
          <w:t>18</w:t>
        </w:r>
        <w:r>
          <w:fldChar w:fldCharType="end"/>
        </w:r>
      </w:hyperlink>
    </w:p>
    <w:p>
      <w:pPr>
        <w:pStyle w:val="TOC2"/>
        <w:tabs>
          <w:tab w:val="right" w:leader="dot" w:pos="8306"/>
        </w:tabs>
      </w:pPr>
      <w:hyperlink w:anchor="_Toc9521" w:history="1">
        <w:r>
          <w:rPr>
            <w:rFonts w:ascii="仿宋" w:eastAsia="仿宋" w:hAnsi="仿宋" w:cs="仿宋" w:hint="eastAsia"/>
            <w:lang w:eastAsia="zh-CN"/>
          </w:rPr>
          <w:t>(五)、低碳小镇项目背景</w:t>
        </w:r>
        <w:r>
          <w:tab/>
        </w:r>
        <w:r>
          <w:fldChar w:fldCharType="begin"/>
        </w:r>
        <w:r>
          <w:instrText xml:space="preserve"> PAGEREF _Toc9521 \h </w:instrText>
        </w:r>
        <w:r>
          <w:fldChar w:fldCharType="separate"/>
        </w:r>
        <w:r>
          <w:t>19</w:t>
        </w:r>
        <w:r>
          <w:fldChar w:fldCharType="end"/>
        </w:r>
      </w:hyperlink>
    </w:p>
    <w:p>
      <w:pPr>
        <w:pStyle w:val="TOC1"/>
        <w:tabs>
          <w:tab w:val="right" w:leader="dot" w:pos="8306"/>
        </w:tabs>
      </w:pPr>
      <w:hyperlink w:anchor="_Toc10043" w:history="1">
        <w:r>
          <w:rPr>
            <w:rFonts w:ascii="仿宋" w:eastAsia="仿宋" w:hAnsi="仿宋" w:cs="仿宋" w:hint="eastAsia"/>
            <w:lang w:eastAsia="zh-CN"/>
          </w:rPr>
          <w:t>五、低碳小镇项目危机管理</w:t>
        </w:r>
        <w:r>
          <w:tab/>
        </w:r>
        <w:r>
          <w:fldChar w:fldCharType="begin"/>
        </w:r>
        <w:r>
          <w:instrText xml:space="preserve"> PAGEREF _Toc10043 \h </w:instrText>
        </w:r>
        <w:r>
          <w:fldChar w:fldCharType="separate"/>
        </w:r>
        <w:r>
          <w:t>20</w:t>
        </w:r>
        <w:r>
          <w:fldChar w:fldCharType="end"/>
        </w:r>
      </w:hyperlink>
    </w:p>
    <w:p>
      <w:pPr>
        <w:pStyle w:val="TOC2"/>
        <w:tabs>
          <w:tab w:val="right" w:leader="dot" w:pos="8306"/>
        </w:tabs>
      </w:pPr>
      <w:hyperlink w:anchor="_Toc3306" w:history="1">
        <w:r>
          <w:rPr>
            <w:rFonts w:ascii="仿宋" w:eastAsia="仿宋" w:hAnsi="仿宋" w:cs="仿宋" w:hint="eastAsia"/>
            <w:lang w:eastAsia="zh-CN"/>
          </w:rPr>
          <w:t>(一)、危机预警与识别</w:t>
        </w:r>
        <w:r>
          <w:tab/>
        </w:r>
        <w:r>
          <w:fldChar w:fldCharType="begin"/>
        </w:r>
        <w:r>
          <w:instrText xml:space="preserve"> PAGEREF _Toc3306 \h </w:instrText>
        </w:r>
        <w:r>
          <w:fldChar w:fldCharType="separate"/>
        </w:r>
        <w:r>
          <w:t>20</w:t>
        </w:r>
        <w:r>
          <w:fldChar w:fldCharType="end"/>
        </w:r>
      </w:hyperlink>
    </w:p>
    <w:p>
      <w:pPr>
        <w:pStyle w:val="TOC2"/>
        <w:tabs>
          <w:tab w:val="right" w:leader="dot" w:pos="8306"/>
        </w:tabs>
      </w:pPr>
      <w:hyperlink w:anchor="_Toc25256" w:history="1">
        <w:r>
          <w:rPr>
            <w:rFonts w:ascii="仿宋" w:eastAsia="仿宋" w:hAnsi="仿宋" w:cs="仿宋" w:hint="eastAsia"/>
            <w:lang w:eastAsia="zh-CN"/>
          </w:rPr>
          <w:t>(二)、危机应对与恢复</w:t>
        </w:r>
        <w:r>
          <w:tab/>
        </w:r>
        <w:r>
          <w:fldChar w:fldCharType="begin"/>
        </w:r>
        <w:r>
          <w:instrText xml:space="preserve"> PAGEREF _Toc25256 \h </w:instrText>
        </w:r>
        <w:r>
          <w:fldChar w:fldCharType="separate"/>
        </w:r>
        <w:r>
          <w:t>21</w:t>
        </w:r>
        <w:r>
          <w:fldChar w:fldCharType="end"/>
        </w:r>
      </w:hyperlink>
    </w:p>
    <w:p>
      <w:pPr>
        <w:pStyle w:val="TOC1"/>
        <w:tabs>
          <w:tab w:val="right" w:leader="dot" w:pos="8306"/>
        </w:tabs>
      </w:pPr>
      <w:hyperlink w:anchor="_Toc11905" w:history="1">
        <w:r>
          <w:rPr>
            <w:rFonts w:ascii="仿宋" w:eastAsia="仿宋" w:hAnsi="仿宋" w:cs="仿宋" w:hint="eastAsia"/>
            <w:lang w:eastAsia="zh-CN"/>
          </w:rPr>
          <w:t>六、产品规划分析</w:t>
        </w:r>
        <w:r>
          <w:tab/>
        </w:r>
        <w:r>
          <w:fldChar w:fldCharType="begin"/>
        </w:r>
        <w:r>
          <w:instrText xml:space="preserve"> PAGEREF _Toc11905 \h </w:instrText>
        </w:r>
        <w:r>
          <w:fldChar w:fldCharType="separate"/>
        </w:r>
        <w:r>
          <w:t>22</w:t>
        </w:r>
        <w:r>
          <w:fldChar w:fldCharType="end"/>
        </w:r>
      </w:hyperlink>
    </w:p>
    <w:p>
      <w:pPr>
        <w:pStyle w:val="TOC2"/>
        <w:tabs>
          <w:tab w:val="right" w:leader="dot" w:pos="8306"/>
        </w:tabs>
      </w:pPr>
      <w:hyperlink w:anchor="_Toc32620" w:history="1">
        <w:r>
          <w:rPr>
            <w:rFonts w:ascii="仿宋" w:eastAsia="仿宋" w:hAnsi="仿宋" w:cs="仿宋" w:hint="eastAsia"/>
            <w:lang w:eastAsia="zh-CN"/>
          </w:rPr>
          <w:t>(一)、产品规划</w:t>
        </w:r>
        <w:r>
          <w:tab/>
        </w:r>
        <w:r>
          <w:fldChar w:fldCharType="begin"/>
        </w:r>
        <w:r>
          <w:instrText xml:space="preserve"> PAGEREF _Toc32620 \h </w:instrText>
        </w:r>
        <w:r>
          <w:fldChar w:fldCharType="separate"/>
        </w:r>
        <w:r>
          <w:t>22</w:t>
        </w:r>
        <w:r>
          <w:fldChar w:fldCharType="end"/>
        </w:r>
      </w:hyperlink>
    </w:p>
    <w:p>
      <w:pPr>
        <w:pStyle w:val="TOC2"/>
        <w:tabs>
          <w:tab w:val="right" w:leader="dot" w:pos="8306"/>
        </w:tabs>
      </w:pPr>
      <w:hyperlink w:anchor="_Toc23609" w:history="1">
        <w:r>
          <w:rPr>
            <w:rFonts w:ascii="仿宋" w:eastAsia="仿宋" w:hAnsi="仿宋" w:cs="仿宋" w:hint="eastAsia"/>
            <w:lang w:eastAsia="zh-CN"/>
          </w:rPr>
          <w:t>(二)、建设规模</w:t>
        </w:r>
        <w:r>
          <w:tab/>
        </w:r>
        <w:r>
          <w:fldChar w:fldCharType="begin"/>
        </w:r>
        <w:r>
          <w:instrText xml:space="preserve"> PAGEREF _Toc23609 \h </w:instrText>
        </w:r>
        <w:r>
          <w:fldChar w:fldCharType="separate"/>
        </w:r>
        <w:r>
          <w:t>23</w:t>
        </w:r>
        <w:r>
          <w:fldChar w:fldCharType="end"/>
        </w:r>
      </w:hyperlink>
    </w:p>
    <w:p>
      <w:pPr>
        <w:pStyle w:val="TOC1"/>
        <w:tabs>
          <w:tab w:val="right" w:leader="dot" w:pos="8306"/>
        </w:tabs>
      </w:pPr>
      <w:hyperlink w:anchor="_Toc20572" w:history="1">
        <w:r>
          <w:rPr>
            <w:rFonts w:ascii="仿宋" w:eastAsia="仿宋" w:hAnsi="仿宋" w:cs="仿宋" w:hint="eastAsia"/>
            <w:lang w:eastAsia="zh-CN"/>
          </w:rPr>
          <w:t>七、低碳小镇项目创新与研发</w:t>
        </w:r>
        <w:r>
          <w:tab/>
        </w:r>
        <w:r>
          <w:fldChar w:fldCharType="begin"/>
        </w:r>
        <w:r>
          <w:instrText xml:space="preserve"> PAGEREF _Toc20572 \h </w:instrText>
        </w:r>
        <w:r>
          <w:fldChar w:fldCharType="separate"/>
        </w:r>
        <w:r>
          <w:t>24</w:t>
        </w:r>
        <w:r>
          <w:fldChar w:fldCharType="end"/>
        </w:r>
      </w:hyperlink>
    </w:p>
    <w:p>
      <w:pPr>
        <w:pStyle w:val="TOC2"/>
        <w:tabs>
          <w:tab w:val="right" w:leader="dot" w:pos="8306"/>
        </w:tabs>
      </w:pPr>
      <w:hyperlink w:anchor="_Toc10435" w:history="1">
        <w:r>
          <w:rPr>
            <w:rFonts w:ascii="仿宋" w:eastAsia="仿宋" w:hAnsi="仿宋" w:cs="仿宋" w:hint="eastAsia"/>
            <w:lang w:eastAsia="zh-CN"/>
          </w:rPr>
          <w:t>(一)、创新策略与方向</w:t>
        </w:r>
        <w:r>
          <w:tab/>
        </w:r>
        <w:r>
          <w:fldChar w:fldCharType="begin"/>
        </w:r>
        <w:r>
          <w:instrText xml:space="preserve"> PAGEREF _Toc10435 \h </w:instrText>
        </w:r>
        <w:r>
          <w:fldChar w:fldCharType="separate"/>
        </w:r>
        <w:r>
          <w:t>24</w:t>
        </w:r>
        <w:r>
          <w:fldChar w:fldCharType="end"/>
        </w:r>
      </w:hyperlink>
    </w:p>
    <w:p>
      <w:pPr>
        <w:pStyle w:val="TOC2"/>
        <w:tabs>
          <w:tab w:val="right" w:leader="dot" w:pos="8306"/>
        </w:tabs>
      </w:pPr>
      <w:hyperlink w:anchor="_Toc17355" w:history="1">
        <w:r>
          <w:rPr>
            <w:rFonts w:ascii="仿宋" w:eastAsia="仿宋" w:hAnsi="仿宋" w:cs="仿宋" w:hint="eastAsia"/>
            <w:lang w:eastAsia="zh-CN"/>
          </w:rPr>
          <w:t>(二)、研发规划与投入</w:t>
        </w:r>
        <w:r>
          <w:tab/>
        </w:r>
        <w:r>
          <w:fldChar w:fldCharType="begin"/>
        </w:r>
        <w:r>
          <w:instrText xml:space="preserve"> PAGEREF _Toc17355 \h </w:instrText>
        </w:r>
        <w:r>
          <w:fldChar w:fldCharType="separate"/>
        </w:r>
        <w:r>
          <w:t>26</w:t>
        </w:r>
        <w:r>
          <w:fldChar w:fldCharType="end"/>
        </w:r>
      </w:hyperlink>
    </w:p>
    <w:p>
      <w:pPr>
        <w:pStyle w:val="TOC1"/>
        <w:tabs>
          <w:tab w:val="right" w:leader="dot" w:pos="8306"/>
        </w:tabs>
      </w:pPr>
      <w:hyperlink w:anchor="_Toc32235" w:history="1">
        <w:r>
          <w:rPr>
            <w:rFonts w:ascii="仿宋" w:eastAsia="仿宋" w:hAnsi="仿宋" w:cs="仿宋" w:hint="eastAsia"/>
            <w:lang w:eastAsia="zh-CN"/>
          </w:rPr>
          <w:t>八、生产安全保护</w:t>
        </w:r>
        <w:r>
          <w:tab/>
        </w:r>
        <w:r>
          <w:fldChar w:fldCharType="begin"/>
        </w:r>
        <w:r>
          <w:instrText xml:space="preserve"> PAGEREF _Toc32235 \h </w:instrText>
        </w:r>
        <w:r>
          <w:fldChar w:fldCharType="separate"/>
        </w:r>
        <w:r>
          <w:t>27</w:t>
        </w:r>
        <w:r>
          <w:fldChar w:fldCharType="end"/>
        </w:r>
      </w:hyperlink>
    </w:p>
    <w:p>
      <w:pPr>
        <w:pStyle w:val="TOC2"/>
        <w:tabs>
          <w:tab w:val="right" w:leader="dot" w:pos="8306"/>
        </w:tabs>
      </w:pPr>
      <w:hyperlink w:anchor="_Toc1553" w:history="1">
        <w:r>
          <w:rPr>
            <w:rFonts w:ascii="仿宋" w:eastAsia="仿宋" w:hAnsi="仿宋" w:cs="仿宋" w:hint="eastAsia"/>
            <w:lang w:eastAsia="zh-CN"/>
          </w:rPr>
          <w:t>(一)、消防安全</w:t>
        </w:r>
        <w:r>
          <w:tab/>
        </w:r>
        <w:r>
          <w:fldChar w:fldCharType="begin"/>
        </w:r>
        <w:r>
          <w:instrText xml:space="preserve"> PAGEREF _Toc1553 \h </w:instrText>
        </w:r>
        <w:r>
          <w:fldChar w:fldCharType="separate"/>
        </w:r>
        <w:r>
          <w:t>27</w:t>
        </w:r>
        <w:r>
          <w:fldChar w:fldCharType="end"/>
        </w:r>
      </w:hyperlink>
    </w:p>
    <w:p>
      <w:pPr>
        <w:pStyle w:val="TOC2"/>
        <w:tabs>
          <w:tab w:val="right" w:leader="dot" w:pos="8306"/>
        </w:tabs>
      </w:pPr>
      <w:hyperlink w:anchor="_Toc378" w:history="1">
        <w:r>
          <w:rPr>
            <w:rFonts w:ascii="仿宋" w:eastAsia="仿宋" w:hAnsi="仿宋" w:cs="仿宋" w:hint="eastAsia"/>
            <w:lang w:eastAsia="zh-CN"/>
          </w:rPr>
          <w:t>(二)、防火防爆总图布置措施</w:t>
        </w:r>
        <w:r>
          <w:tab/>
        </w:r>
        <w:r>
          <w:fldChar w:fldCharType="begin"/>
        </w:r>
        <w:r>
          <w:instrText xml:space="preserve"> PAGEREF _Toc378 \h </w:instrText>
        </w:r>
        <w:r>
          <w:fldChar w:fldCharType="separate"/>
        </w:r>
        <w:r>
          <w:t>29</w:t>
        </w:r>
        <w:r>
          <w:fldChar w:fldCharType="end"/>
        </w:r>
      </w:hyperlink>
    </w:p>
    <w:p>
      <w:pPr>
        <w:pStyle w:val="TOC2"/>
        <w:tabs>
          <w:tab w:val="right" w:leader="dot" w:pos="8306"/>
        </w:tabs>
      </w:pPr>
      <w:hyperlink w:anchor="_Toc28000" w:history="1">
        <w:r>
          <w:rPr>
            <w:rFonts w:ascii="仿宋" w:eastAsia="仿宋" w:hAnsi="仿宋" w:cs="仿宋" w:hint="eastAsia"/>
            <w:lang w:eastAsia="zh-CN"/>
          </w:rPr>
          <w:t>(三)、自然灾害防范措施</w:t>
        </w:r>
        <w:r>
          <w:tab/>
        </w:r>
        <w:r>
          <w:fldChar w:fldCharType="begin"/>
        </w:r>
        <w:r>
          <w:instrText xml:space="preserve"> PAGEREF _Toc28000 \h </w:instrText>
        </w:r>
        <w:r>
          <w:fldChar w:fldCharType="separate"/>
        </w:r>
        <w:r>
          <w:t>30</w:t>
        </w:r>
        <w:r>
          <w:fldChar w:fldCharType="end"/>
        </w:r>
      </w:hyperlink>
    </w:p>
    <w:p>
      <w:pPr>
        <w:pStyle w:val="TOC2"/>
        <w:tabs>
          <w:tab w:val="right" w:leader="dot" w:pos="8306"/>
        </w:tabs>
      </w:pPr>
      <w:hyperlink w:anchor="_Toc574" w:history="1">
        <w:r>
          <w:rPr>
            <w:rFonts w:ascii="仿宋" w:eastAsia="仿宋" w:hAnsi="仿宋" w:cs="仿宋" w:hint="eastAsia"/>
            <w:lang w:eastAsia="zh-CN"/>
          </w:rPr>
          <w:t>(四)、安全色及安全标志使用要求</w:t>
        </w:r>
        <w:r>
          <w:tab/>
        </w:r>
        <w:r>
          <w:fldChar w:fldCharType="begin"/>
        </w:r>
        <w:r>
          <w:instrText xml:space="preserve"> PAGEREF _Toc574 \h </w:instrText>
        </w:r>
        <w:r>
          <w:fldChar w:fldCharType="separate"/>
        </w:r>
        <w:r>
          <w:t>31</w:t>
        </w:r>
        <w:r>
          <w:fldChar w:fldCharType="end"/>
        </w:r>
      </w:hyperlink>
    </w:p>
    <w:p>
      <w:pPr>
        <w:pStyle w:val="TOC2"/>
        <w:tabs>
          <w:tab w:val="right" w:leader="dot" w:pos="8306"/>
        </w:tabs>
      </w:pPr>
      <w:hyperlink w:anchor="_Toc8483" w:history="1">
        <w:r>
          <w:rPr>
            <w:rFonts w:ascii="仿宋" w:eastAsia="仿宋" w:hAnsi="仿宋" w:cs="仿宋" w:hint="eastAsia"/>
            <w:lang w:eastAsia="zh-CN"/>
          </w:rPr>
          <w:t>(五)、防尘防毒措施</w:t>
        </w:r>
        <w:r>
          <w:tab/>
        </w:r>
        <w:r>
          <w:fldChar w:fldCharType="begin"/>
        </w:r>
        <w:r>
          <w:instrText xml:space="preserve"> PAGEREF _Toc8483 \h </w:instrText>
        </w:r>
        <w:r>
          <w:fldChar w:fldCharType="separate"/>
        </w:r>
        <w:r>
          <w:t>32</w:t>
        </w:r>
        <w:r>
          <w:fldChar w:fldCharType="end"/>
        </w:r>
      </w:hyperlink>
    </w:p>
    <w:p>
      <w:pPr>
        <w:pStyle w:val="TOC2"/>
        <w:tabs>
          <w:tab w:val="right" w:leader="dot" w:pos="8306"/>
        </w:tabs>
      </w:pPr>
      <w:hyperlink w:anchor="_Toc13925" w:history="1">
        <w:r>
          <w:rPr>
            <w:rFonts w:ascii="仿宋" w:eastAsia="仿宋" w:hAnsi="仿宋" w:cs="仿宋" w:hint="eastAsia"/>
            <w:lang w:eastAsia="zh-CN"/>
          </w:rPr>
          <w:t>(六)、防静电、触电防护及防雷措施</w:t>
        </w:r>
        <w:r>
          <w:tab/>
        </w:r>
        <w:r>
          <w:fldChar w:fldCharType="begin"/>
        </w:r>
        <w:r>
          <w:instrText xml:space="preserve"> PAGEREF _Toc13925 \h </w:instrText>
        </w:r>
        <w:r>
          <w:fldChar w:fldCharType="separate"/>
        </w:r>
        <w:r>
          <w:t>33</w:t>
        </w:r>
        <w:r>
          <w:fldChar w:fldCharType="end"/>
        </w:r>
      </w:hyperlink>
    </w:p>
    <w:p>
      <w:pPr>
        <w:pStyle w:val="TOC2"/>
        <w:tabs>
          <w:tab w:val="right" w:leader="dot" w:pos="8306"/>
        </w:tabs>
      </w:pPr>
      <w:hyperlink w:anchor="_Toc16767" w:history="1">
        <w:r>
          <w:rPr>
            <w:rFonts w:ascii="仿宋" w:eastAsia="仿宋" w:hAnsi="仿宋" w:cs="仿宋" w:hint="eastAsia"/>
            <w:lang w:eastAsia="zh-CN"/>
          </w:rPr>
          <w:t>(七)、机械设备安全保障措施</w:t>
        </w:r>
        <w:r>
          <w:tab/>
        </w:r>
        <w:r>
          <w:fldChar w:fldCharType="begin"/>
        </w:r>
        <w:r>
          <w:instrText xml:space="preserve"> PAGEREF _Toc16767 \h </w:instrText>
        </w:r>
        <w:r>
          <w:fldChar w:fldCharType="separate"/>
        </w:r>
        <w:r>
          <w:t>34</w:t>
        </w:r>
        <w:r>
          <w:fldChar w:fldCharType="end"/>
        </w:r>
      </w:hyperlink>
    </w:p>
    <w:p>
      <w:pPr>
        <w:pStyle w:val="TOC1"/>
        <w:tabs>
          <w:tab w:val="right" w:leader="dot" w:pos="8306"/>
        </w:tabs>
      </w:pPr>
      <w:hyperlink w:anchor="_Toc7555" w:history="1">
        <w:r>
          <w:rPr>
            <w:rFonts w:ascii="仿宋" w:eastAsia="仿宋" w:hAnsi="仿宋" w:cs="仿宋" w:hint="eastAsia"/>
            <w:lang w:eastAsia="zh-CN"/>
          </w:rPr>
          <w:t>九、低碳小镇项目风险管理</w:t>
        </w:r>
        <w:r>
          <w:tab/>
        </w:r>
        <w:r>
          <w:fldChar w:fldCharType="begin"/>
        </w:r>
        <w:r>
          <w:instrText xml:space="preserve"> PAGEREF _Toc7555 \h </w:instrText>
        </w:r>
        <w:r>
          <w:fldChar w:fldCharType="separate"/>
        </w:r>
        <w:r>
          <w:t>35</w:t>
        </w:r>
        <w:r>
          <w:fldChar w:fldCharType="end"/>
        </w:r>
      </w:hyperlink>
    </w:p>
    <w:p>
      <w:pPr>
        <w:pStyle w:val="TOC2"/>
        <w:tabs>
          <w:tab w:val="right" w:leader="dot" w:pos="8306"/>
        </w:tabs>
      </w:pPr>
      <w:hyperlink w:anchor="_Toc14253" w:history="1">
        <w:r>
          <w:rPr>
            <w:rFonts w:ascii="仿宋" w:eastAsia="仿宋" w:hAnsi="仿宋" w:cs="仿宋" w:hint="eastAsia"/>
            <w:lang w:eastAsia="zh-CN"/>
          </w:rPr>
          <w:t>(一)、风险识别与评估</w:t>
        </w:r>
        <w:r>
          <w:tab/>
        </w:r>
        <w:r>
          <w:fldChar w:fldCharType="begin"/>
        </w:r>
        <w:r>
          <w:instrText xml:space="preserve"> PAGEREF _Toc14253 \h </w:instrText>
        </w:r>
        <w:r>
          <w:fldChar w:fldCharType="separate"/>
        </w:r>
        <w:r>
          <w:t>35</w:t>
        </w:r>
        <w:r>
          <w:fldChar w:fldCharType="end"/>
        </w:r>
      </w:hyperlink>
    </w:p>
    <w:p>
      <w:pPr>
        <w:pStyle w:val="TOC2"/>
        <w:tabs>
          <w:tab w:val="right" w:leader="dot" w:pos="8306"/>
        </w:tabs>
      </w:pPr>
      <w:hyperlink w:anchor="_Toc11264" w:history="1">
        <w:r>
          <w:rPr>
            <w:rFonts w:ascii="仿宋" w:eastAsia="仿宋" w:hAnsi="仿宋" w:cs="仿宋" w:hint="eastAsia"/>
            <w:lang w:eastAsia="zh-CN"/>
          </w:rPr>
          <w:t>(二)、风险应对策略</w:t>
        </w:r>
        <w:r>
          <w:tab/>
        </w:r>
        <w:r>
          <w:fldChar w:fldCharType="begin"/>
        </w:r>
        <w:r>
          <w:instrText xml:space="preserve"> PAGEREF _Toc11264 \h </w:instrText>
        </w:r>
        <w:r>
          <w:fldChar w:fldCharType="separate"/>
        </w:r>
        <w:r>
          <w:t>36</w:t>
        </w:r>
        <w:r>
          <w:fldChar w:fldCharType="end"/>
        </w:r>
      </w:hyperlink>
    </w:p>
    <w:p>
      <w:pPr>
        <w:pStyle w:val="TOC2"/>
        <w:tabs>
          <w:tab w:val="right" w:leader="dot" w:pos="8306"/>
        </w:tabs>
      </w:pPr>
      <w:hyperlink w:anchor="_Toc24128" w:history="1">
        <w:r>
          <w:rPr>
            <w:rFonts w:ascii="仿宋" w:eastAsia="仿宋" w:hAnsi="仿宋" w:cs="仿宋" w:hint="eastAsia"/>
            <w:lang w:eastAsia="zh-CN"/>
          </w:rPr>
          <w:t>(三)、风险监控与控制</w:t>
        </w:r>
        <w:r>
          <w:tab/>
        </w:r>
        <w:r>
          <w:fldChar w:fldCharType="begin"/>
        </w:r>
        <w:r>
          <w:instrText xml:space="preserve"> PAGEREF _Toc24128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88" w:history="1">
        <w:r>
          <w:rPr>
            <w:rFonts w:ascii="仿宋" w:eastAsia="仿宋" w:hAnsi="仿宋" w:cs="仿宋" w:hint="eastAsia"/>
            <w:lang w:eastAsia="zh-CN"/>
          </w:rPr>
          <w:t>十、低碳小镇项目经营效益</w:t>
        </w:r>
        <w:r>
          <w:tab/>
        </w:r>
        <w:r>
          <w:fldChar w:fldCharType="begin"/>
        </w:r>
        <w:r>
          <w:instrText xml:space="preserve"> PAGEREF _Toc21188 \h </w:instrText>
        </w:r>
        <w:r>
          <w:fldChar w:fldCharType="separate"/>
        </w:r>
        <w:r>
          <w:t>39</w:t>
        </w:r>
        <w:r>
          <w:fldChar w:fldCharType="end"/>
        </w:r>
      </w:hyperlink>
    </w:p>
    <w:p>
      <w:pPr>
        <w:pStyle w:val="TOC2"/>
        <w:tabs>
          <w:tab w:val="right" w:leader="dot" w:pos="8306"/>
        </w:tabs>
      </w:pPr>
      <w:hyperlink w:anchor="_Toc26783" w:history="1">
        <w:r>
          <w:rPr>
            <w:rFonts w:ascii="仿宋" w:eastAsia="仿宋" w:hAnsi="仿宋" w:cs="仿宋" w:hint="eastAsia"/>
            <w:lang w:eastAsia="zh-CN"/>
          </w:rPr>
          <w:t>(一)、经济评价财务测算</w:t>
        </w:r>
        <w:r>
          <w:tab/>
        </w:r>
        <w:r>
          <w:fldChar w:fldCharType="begin"/>
        </w:r>
        <w:r>
          <w:instrText xml:space="preserve"> PAGEREF _Toc26783 \h </w:instrText>
        </w:r>
        <w:r>
          <w:fldChar w:fldCharType="separate"/>
        </w:r>
        <w:r>
          <w:t>39</w:t>
        </w:r>
        <w:r>
          <w:fldChar w:fldCharType="end"/>
        </w:r>
      </w:hyperlink>
    </w:p>
    <w:p>
      <w:pPr>
        <w:pStyle w:val="TOC2"/>
        <w:tabs>
          <w:tab w:val="right" w:leader="dot" w:pos="8306"/>
        </w:tabs>
      </w:pPr>
      <w:hyperlink w:anchor="_Toc19790" w:history="1">
        <w:r>
          <w:rPr>
            <w:rFonts w:ascii="仿宋" w:eastAsia="仿宋" w:hAnsi="仿宋" w:cs="仿宋" w:hint="eastAsia"/>
            <w:lang w:eastAsia="zh-CN"/>
          </w:rPr>
          <w:t>(二)、低碳小镇项目盈利能力分析</w:t>
        </w:r>
        <w:r>
          <w:tab/>
        </w:r>
        <w:r>
          <w:fldChar w:fldCharType="begin"/>
        </w:r>
        <w:r>
          <w:instrText xml:space="preserve"> PAGEREF _Toc19790 \h </w:instrText>
        </w:r>
        <w:r>
          <w:fldChar w:fldCharType="separate"/>
        </w:r>
        <w:r>
          <w:t>40</w:t>
        </w:r>
        <w:r>
          <w:fldChar w:fldCharType="end"/>
        </w:r>
      </w:hyperlink>
    </w:p>
    <w:p>
      <w:pPr>
        <w:pStyle w:val="TOC1"/>
        <w:tabs>
          <w:tab w:val="right" w:leader="dot" w:pos="8306"/>
        </w:tabs>
      </w:pPr>
      <w:hyperlink w:anchor="_Toc27440" w:history="1">
        <w:r>
          <w:rPr>
            <w:rFonts w:ascii="仿宋" w:eastAsia="仿宋" w:hAnsi="仿宋" w:cs="仿宋" w:hint="eastAsia"/>
            <w:lang w:eastAsia="zh-CN"/>
          </w:rPr>
          <w:t>十一、低碳小镇项目计划安排</w:t>
        </w:r>
        <w:r>
          <w:tab/>
        </w:r>
        <w:r>
          <w:fldChar w:fldCharType="begin"/>
        </w:r>
        <w:r>
          <w:instrText xml:space="preserve"> PAGEREF _Toc27440 \h </w:instrText>
        </w:r>
        <w:r>
          <w:fldChar w:fldCharType="separate"/>
        </w:r>
        <w:r>
          <w:t>41</w:t>
        </w:r>
        <w:r>
          <w:fldChar w:fldCharType="end"/>
        </w:r>
      </w:hyperlink>
    </w:p>
    <w:p>
      <w:pPr>
        <w:pStyle w:val="TOC2"/>
        <w:tabs>
          <w:tab w:val="right" w:leader="dot" w:pos="8306"/>
        </w:tabs>
      </w:pPr>
      <w:hyperlink w:anchor="_Toc12713" w:history="1">
        <w:r>
          <w:rPr>
            <w:rFonts w:ascii="仿宋" w:eastAsia="仿宋" w:hAnsi="仿宋" w:cs="仿宋" w:hint="eastAsia"/>
            <w:lang w:eastAsia="zh-CN"/>
          </w:rPr>
          <w:t>(一)、建设周期</w:t>
        </w:r>
        <w:r>
          <w:tab/>
        </w:r>
        <w:r>
          <w:fldChar w:fldCharType="begin"/>
        </w:r>
        <w:r>
          <w:instrText xml:space="preserve"> PAGEREF _Toc12713 \h </w:instrText>
        </w:r>
        <w:r>
          <w:fldChar w:fldCharType="separate"/>
        </w:r>
        <w:r>
          <w:t>41</w:t>
        </w:r>
        <w:r>
          <w:fldChar w:fldCharType="end"/>
        </w:r>
      </w:hyperlink>
    </w:p>
    <w:p>
      <w:pPr>
        <w:pStyle w:val="TOC2"/>
        <w:tabs>
          <w:tab w:val="right" w:leader="dot" w:pos="8306"/>
        </w:tabs>
      </w:pPr>
      <w:hyperlink w:anchor="_Toc12816" w:history="1">
        <w:r>
          <w:rPr>
            <w:rFonts w:ascii="仿宋" w:eastAsia="仿宋" w:hAnsi="仿宋" w:cs="仿宋" w:hint="eastAsia"/>
            <w:lang w:eastAsia="zh-CN"/>
          </w:rPr>
          <w:t>(二)、建设进度</w:t>
        </w:r>
        <w:r>
          <w:tab/>
        </w:r>
        <w:r>
          <w:fldChar w:fldCharType="begin"/>
        </w:r>
        <w:r>
          <w:instrText xml:space="preserve"> PAGEREF _Toc12816 \h </w:instrText>
        </w:r>
        <w:r>
          <w:fldChar w:fldCharType="separate"/>
        </w:r>
        <w:r>
          <w:t>42</w:t>
        </w:r>
        <w:r>
          <w:fldChar w:fldCharType="end"/>
        </w:r>
      </w:hyperlink>
    </w:p>
    <w:p>
      <w:pPr>
        <w:pStyle w:val="TOC2"/>
        <w:tabs>
          <w:tab w:val="right" w:leader="dot" w:pos="8306"/>
        </w:tabs>
      </w:pPr>
      <w:hyperlink w:anchor="_Toc22742" w:history="1">
        <w:r>
          <w:rPr>
            <w:rFonts w:ascii="仿宋" w:eastAsia="仿宋" w:hAnsi="仿宋" w:cs="仿宋" w:hint="eastAsia"/>
            <w:lang w:eastAsia="zh-CN"/>
          </w:rPr>
          <w:t>(三)、进度安排注意事项</w:t>
        </w:r>
        <w:r>
          <w:tab/>
        </w:r>
        <w:r>
          <w:fldChar w:fldCharType="begin"/>
        </w:r>
        <w:r>
          <w:instrText xml:space="preserve"> PAGEREF _Toc22742 \h </w:instrText>
        </w:r>
        <w:r>
          <w:fldChar w:fldCharType="separate"/>
        </w:r>
        <w:r>
          <w:t>43</w:t>
        </w:r>
        <w:r>
          <w:fldChar w:fldCharType="end"/>
        </w:r>
      </w:hyperlink>
    </w:p>
    <w:p>
      <w:pPr>
        <w:pStyle w:val="TOC2"/>
        <w:tabs>
          <w:tab w:val="right" w:leader="dot" w:pos="8306"/>
        </w:tabs>
      </w:pPr>
      <w:hyperlink w:anchor="_Toc16966" w:history="1">
        <w:r>
          <w:rPr>
            <w:rFonts w:ascii="仿宋" w:eastAsia="仿宋" w:hAnsi="仿宋" w:cs="仿宋" w:hint="eastAsia"/>
            <w:lang w:eastAsia="zh-CN"/>
          </w:rPr>
          <w:t>(四)、人力资源配置</w:t>
        </w:r>
        <w:r>
          <w:tab/>
        </w:r>
        <w:r>
          <w:fldChar w:fldCharType="begin"/>
        </w:r>
        <w:r>
          <w:instrText xml:space="preserve"> PAGEREF _Toc16966 \h </w:instrText>
        </w:r>
        <w:r>
          <w:fldChar w:fldCharType="separate"/>
        </w:r>
        <w:r>
          <w:t>45</w:t>
        </w:r>
        <w:r>
          <w:fldChar w:fldCharType="end"/>
        </w:r>
      </w:hyperlink>
    </w:p>
    <w:p>
      <w:pPr>
        <w:pStyle w:val="TOC1"/>
        <w:tabs>
          <w:tab w:val="right" w:leader="dot" w:pos="8306"/>
        </w:tabs>
      </w:pPr>
      <w:hyperlink w:anchor="_Toc11164" w:history="1">
        <w:r>
          <w:rPr>
            <w:rFonts w:ascii="仿宋" w:eastAsia="仿宋" w:hAnsi="仿宋" w:cs="仿宋" w:hint="eastAsia"/>
            <w:lang w:eastAsia="zh-CN"/>
          </w:rPr>
          <w:t>十二、低碳小镇项目技术管理</w:t>
        </w:r>
        <w:r>
          <w:tab/>
        </w:r>
        <w:r>
          <w:fldChar w:fldCharType="begin"/>
        </w:r>
        <w:r>
          <w:instrText xml:space="preserve"> PAGEREF _Toc11164 \h </w:instrText>
        </w:r>
        <w:r>
          <w:fldChar w:fldCharType="separate"/>
        </w:r>
        <w:r>
          <w:t>45</w:t>
        </w:r>
        <w:r>
          <w:fldChar w:fldCharType="end"/>
        </w:r>
      </w:hyperlink>
    </w:p>
    <w:p>
      <w:pPr>
        <w:pStyle w:val="TOC2"/>
        <w:tabs>
          <w:tab w:val="right" w:leader="dot" w:pos="8306"/>
        </w:tabs>
      </w:pPr>
      <w:hyperlink w:anchor="_Toc469" w:history="1">
        <w:r>
          <w:rPr>
            <w:rFonts w:ascii="仿宋" w:eastAsia="仿宋" w:hAnsi="仿宋" w:cs="仿宋" w:hint="eastAsia"/>
            <w:lang w:eastAsia="zh-CN"/>
          </w:rPr>
          <w:t>(一)、技术方案选用方向</w:t>
        </w:r>
        <w:r>
          <w:tab/>
        </w:r>
        <w:r>
          <w:fldChar w:fldCharType="begin"/>
        </w:r>
        <w:r>
          <w:instrText xml:space="preserve"> PAGEREF _Toc469 \h </w:instrText>
        </w:r>
        <w:r>
          <w:fldChar w:fldCharType="separate"/>
        </w:r>
        <w:r>
          <w:t>45</w:t>
        </w:r>
        <w:r>
          <w:fldChar w:fldCharType="end"/>
        </w:r>
      </w:hyperlink>
    </w:p>
    <w:p>
      <w:pPr>
        <w:pStyle w:val="TOC2"/>
        <w:tabs>
          <w:tab w:val="right" w:leader="dot" w:pos="8306"/>
        </w:tabs>
      </w:pPr>
      <w:hyperlink w:anchor="_Toc32491" w:history="1">
        <w:r>
          <w:rPr>
            <w:rFonts w:ascii="仿宋" w:eastAsia="仿宋" w:hAnsi="仿宋" w:cs="仿宋" w:hint="eastAsia"/>
            <w:lang w:eastAsia="zh-CN"/>
          </w:rPr>
          <w:t>(二)、工艺技术方案选用原则</w:t>
        </w:r>
        <w:r>
          <w:tab/>
        </w:r>
        <w:r>
          <w:fldChar w:fldCharType="begin"/>
        </w:r>
        <w:r>
          <w:instrText xml:space="preserve"> PAGEREF _Toc32491 \h </w:instrText>
        </w:r>
        <w:r>
          <w:fldChar w:fldCharType="separate"/>
        </w:r>
        <w:r>
          <w:t>47</w:t>
        </w:r>
        <w:r>
          <w:fldChar w:fldCharType="end"/>
        </w:r>
      </w:hyperlink>
    </w:p>
    <w:p>
      <w:pPr>
        <w:pStyle w:val="TOC2"/>
        <w:tabs>
          <w:tab w:val="right" w:leader="dot" w:pos="8306"/>
        </w:tabs>
      </w:pPr>
      <w:hyperlink w:anchor="_Toc9497" w:history="1">
        <w:r>
          <w:rPr>
            <w:rFonts w:ascii="仿宋" w:eastAsia="仿宋" w:hAnsi="仿宋" w:cs="仿宋" w:hint="eastAsia"/>
            <w:lang w:eastAsia="zh-CN"/>
          </w:rPr>
          <w:t>(三)、工艺技术方案要求</w:t>
        </w:r>
        <w:r>
          <w:tab/>
        </w:r>
        <w:r>
          <w:fldChar w:fldCharType="begin"/>
        </w:r>
        <w:r>
          <w:instrText xml:space="preserve"> PAGEREF _Toc9497 \h </w:instrText>
        </w:r>
        <w:r>
          <w:fldChar w:fldCharType="separate"/>
        </w:r>
        <w:r>
          <w:t>49</w:t>
        </w:r>
        <w:r>
          <w:fldChar w:fldCharType="end"/>
        </w:r>
      </w:hyperlink>
    </w:p>
    <w:p>
      <w:pPr>
        <w:pStyle w:val="TOC1"/>
        <w:tabs>
          <w:tab w:val="right" w:leader="dot" w:pos="8306"/>
        </w:tabs>
      </w:pPr>
      <w:hyperlink w:anchor="_Toc17452" w:history="1">
        <w:r>
          <w:rPr>
            <w:rFonts w:ascii="仿宋" w:eastAsia="仿宋" w:hAnsi="仿宋" w:cs="仿宋" w:hint="eastAsia"/>
            <w:lang w:eastAsia="zh-CN"/>
          </w:rPr>
          <w:t>十三、低碳小镇项目变更管理</w:t>
        </w:r>
        <w:r>
          <w:tab/>
        </w:r>
        <w:r>
          <w:fldChar w:fldCharType="begin"/>
        </w:r>
        <w:r>
          <w:instrText xml:space="preserve"> PAGEREF _Toc17452 \h </w:instrText>
        </w:r>
        <w:r>
          <w:fldChar w:fldCharType="separate"/>
        </w:r>
        <w:r>
          <w:t>51</w:t>
        </w:r>
        <w:r>
          <w:fldChar w:fldCharType="end"/>
        </w:r>
      </w:hyperlink>
    </w:p>
    <w:p>
      <w:pPr>
        <w:pStyle w:val="TOC2"/>
        <w:tabs>
          <w:tab w:val="right" w:leader="dot" w:pos="8306"/>
        </w:tabs>
      </w:pPr>
      <w:hyperlink w:anchor="_Toc13394" w:history="1">
        <w:r>
          <w:rPr>
            <w:rFonts w:ascii="仿宋" w:eastAsia="仿宋" w:hAnsi="仿宋" w:cs="仿宋" w:hint="eastAsia"/>
            <w:lang w:eastAsia="zh-CN"/>
          </w:rPr>
          <w:t>(一)、变更申请与评估</w:t>
        </w:r>
        <w:r>
          <w:tab/>
        </w:r>
        <w:r>
          <w:fldChar w:fldCharType="begin"/>
        </w:r>
        <w:r>
          <w:instrText xml:space="preserve"> PAGEREF _Toc13394 \h </w:instrText>
        </w:r>
        <w:r>
          <w:fldChar w:fldCharType="separate"/>
        </w:r>
        <w:r>
          <w:t>51</w:t>
        </w:r>
        <w:r>
          <w:fldChar w:fldCharType="end"/>
        </w:r>
      </w:hyperlink>
    </w:p>
    <w:p>
      <w:pPr>
        <w:pStyle w:val="TOC2"/>
        <w:tabs>
          <w:tab w:val="right" w:leader="dot" w:pos="8306"/>
        </w:tabs>
      </w:pPr>
      <w:hyperlink w:anchor="_Toc13617" w:history="1">
        <w:r>
          <w:rPr>
            <w:rFonts w:ascii="仿宋" w:eastAsia="仿宋" w:hAnsi="仿宋" w:cs="仿宋" w:hint="eastAsia"/>
            <w:lang w:eastAsia="zh-CN"/>
          </w:rPr>
          <w:t>(二)、变更实施与控制</w:t>
        </w:r>
        <w:r>
          <w:tab/>
        </w:r>
        <w:r>
          <w:fldChar w:fldCharType="begin"/>
        </w:r>
        <w:r>
          <w:instrText xml:space="preserve"> PAGEREF _Toc13617 \h </w:instrText>
        </w:r>
        <w:r>
          <w:fldChar w:fldCharType="separate"/>
        </w:r>
        <w:r>
          <w:t>52</w:t>
        </w:r>
        <w:r>
          <w:fldChar w:fldCharType="end"/>
        </w:r>
      </w:hyperlink>
    </w:p>
    <w:p>
      <w:pPr>
        <w:pStyle w:val="TOC1"/>
        <w:tabs>
          <w:tab w:val="right" w:leader="dot" w:pos="8306"/>
        </w:tabs>
      </w:pPr>
      <w:hyperlink w:anchor="_Toc21071" w:history="1">
        <w:r>
          <w:rPr>
            <w:rFonts w:ascii="仿宋" w:eastAsia="仿宋" w:hAnsi="仿宋" w:cs="仿宋" w:hint="eastAsia"/>
            <w:lang w:eastAsia="zh-CN"/>
          </w:rPr>
          <w:t>十四、供应链管理</w:t>
        </w:r>
        <w:r>
          <w:tab/>
        </w:r>
        <w:r>
          <w:fldChar w:fldCharType="begin"/>
        </w:r>
        <w:r>
          <w:instrText xml:space="preserve"> PAGEREF _Toc21071 \h </w:instrText>
        </w:r>
        <w:r>
          <w:fldChar w:fldCharType="separate"/>
        </w:r>
        <w:r>
          <w:t>53</w:t>
        </w:r>
        <w:r>
          <w:fldChar w:fldCharType="end"/>
        </w:r>
      </w:hyperlink>
    </w:p>
    <w:p>
      <w:pPr>
        <w:pStyle w:val="TOC2"/>
        <w:tabs>
          <w:tab w:val="right" w:leader="dot" w:pos="8306"/>
        </w:tabs>
      </w:pPr>
      <w:hyperlink w:anchor="_Toc8367" w:history="1">
        <w:r>
          <w:rPr>
            <w:rFonts w:ascii="仿宋" w:eastAsia="仿宋" w:hAnsi="仿宋" w:cs="仿宋" w:hint="eastAsia"/>
            <w:lang w:eastAsia="zh-CN"/>
          </w:rPr>
          <w:t>(一)、供应链战略规划</w:t>
        </w:r>
        <w:r>
          <w:tab/>
        </w:r>
        <w:r>
          <w:fldChar w:fldCharType="begin"/>
        </w:r>
        <w:r>
          <w:instrText xml:space="preserve"> PAGEREF _Toc8367 \h </w:instrText>
        </w:r>
        <w:r>
          <w:fldChar w:fldCharType="separate"/>
        </w:r>
        <w:r>
          <w:t>53</w:t>
        </w:r>
        <w:r>
          <w:fldChar w:fldCharType="end"/>
        </w:r>
      </w:hyperlink>
    </w:p>
    <w:p>
      <w:pPr>
        <w:pStyle w:val="TOC2"/>
        <w:tabs>
          <w:tab w:val="right" w:leader="dot" w:pos="8306"/>
        </w:tabs>
      </w:pPr>
      <w:hyperlink w:anchor="_Toc30096" w:history="1">
        <w:r>
          <w:rPr>
            <w:rFonts w:ascii="仿宋" w:eastAsia="仿宋" w:hAnsi="仿宋" w:cs="仿宋" w:hint="eastAsia"/>
            <w:lang w:eastAsia="zh-CN"/>
          </w:rPr>
          <w:t>(二)、供应商选择与合作</w:t>
        </w:r>
        <w:r>
          <w:tab/>
        </w:r>
        <w:r>
          <w:fldChar w:fldCharType="begin"/>
        </w:r>
        <w:r>
          <w:instrText xml:space="preserve"> PAGEREF _Toc30096 \h </w:instrText>
        </w:r>
        <w:r>
          <w:fldChar w:fldCharType="separate"/>
        </w:r>
        <w:r>
          <w:t>54</w:t>
        </w:r>
        <w:r>
          <w:fldChar w:fldCharType="end"/>
        </w:r>
      </w:hyperlink>
    </w:p>
    <w:p>
      <w:pPr>
        <w:pStyle w:val="TOC2"/>
        <w:tabs>
          <w:tab w:val="right" w:leader="dot" w:pos="8306"/>
        </w:tabs>
      </w:pPr>
      <w:hyperlink w:anchor="_Toc25437" w:history="1">
        <w:r>
          <w:rPr>
            <w:rFonts w:ascii="仿宋" w:eastAsia="仿宋" w:hAnsi="仿宋" w:cs="仿宋" w:hint="eastAsia"/>
            <w:lang w:eastAsia="zh-CN"/>
          </w:rPr>
          <w:t>(三)、物流与库存管理</w:t>
        </w:r>
        <w:r>
          <w:tab/>
        </w:r>
        <w:r>
          <w:fldChar w:fldCharType="begin"/>
        </w:r>
        <w:r>
          <w:instrText xml:space="preserve"> PAGEREF _Toc25437 \h </w:instrText>
        </w:r>
        <w:r>
          <w:fldChar w:fldCharType="separate"/>
        </w:r>
        <w:r>
          <w:t>55</w:t>
        </w:r>
        <w:r>
          <w:fldChar w:fldCharType="end"/>
        </w:r>
      </w:hyperlink>
    </w:p>
    <w:p>
      <w:pPr>
        <w:pStyle w:val="TOC1"/>
        <w:tabs>
          <w:tab w:val="right" w:leader="dot" w:pos="8306"/>
        </w:tabs>
      </w:pPr>
      <w:hyperlink w:anchor="_Toc3929" w:history="1">
        <w:r>
          <w:rPr>
            <w:rFonts w:ascii="仿宋" w:eastAsia="仿宋" w:hAnsi="仿宋" w:cs="仿宋" w:hint="eastAsia"/>
            <w:lang w:eastAsia="zh-CN"/>
          </w:rPr>
          <w:t>十五、低碳小镇项目工程方案分析</w:t>
        </w:r>
        <w:r>
          <w:tab/>
        </w:r>
        <w:r>
          <w:fldChar w:fldCharType="begin"/>
        </w:r>
        <w:r>
          <w:instrText xml:space="preserve"> PAGEREF _Toc3929 \h </w:instrText>
        </w:r>
        <w:r>
          <w:fldChar w:fldCharType="separate"/>
        </w:r>
        <w:r>
          <w:t>57</w:t>
        </w:r>
        <w:r>
          <w:fldChar w:fldCharType="end"/>
        </w:r>
      </w:hyperlink>
    </w:p>
    <w:p>
      <w:pPr>
        <w:pStyle w:val="TOC2"/>
        <w:tabs>
          <w:tab w:val="right" w:leader="dot" w:pos="8306"/>
        </w:tabs>
      </w:pPr>
      <w:hyperlink w:anchor="_Toc15148" w:history="1">
        <w:r>
          <w:rPr>
            <w:rFonts w:ascii="仿宋" w:eastAsia="仿宋" w:hAnsi="仿宋" w:cs="仿宋" w:hint="eastAsia"/>
            <w:lang w:eastAsia="zh-CN"/>
          </w:rPr>
          <w:t>(一)、建筑工程设计原则</w:t>
        </w:r>
        <w:r>
          <w:tab/>
        </w:r>
        <w:r>
          <w:fldChar w:fldCharType="begin"/>
        </w:r>
        <w:r>
          <w:instrText xml:space="preserve"> PAGEREF _Toc15148 \h </w:instrText>
        </w:r>
        <w:r>
          <w:fldChar w:fldCharType="separate"/>
        </w:r>
        <w:r>
          <w:t>57</w:t>
        </w:r>
        <w:r>
          <w:fldChar w:fldCharType="end"/>
        </w:r>
      </w:hyperlink>
    </w:p>
    <w:p>
      <w:pPr>
        <w:pStyle w:val="TOC2"/>
        <w:tabs>
          <w:tab w:val="right" w:leader="dot" w:pos="8306"/>
        </w:tabs>
      </w:pPr>
      <w:hyperlink w:anchor="_Toc14480" w:history="1">
        <w:r>
          <w:rPr>
            <w:rFonts w:ascii="仿宋" w:eastAsia="仿宋" w:hAnsi="仿宋" w:cs="仿宋" w:hint="eastAsia"/>
            <w:lang w:eastAsia="zh-CN"/>
          </w:rPr>
          <w:t>(二)、土建工程建设指标</w:t>
        </w:r>
        <w:r>
          <w:tab/>
        </w:r>
        <w:r>
          <w:fldChar w:fldCharType="begin"/>
        </w:r>
        <w:r>
          <w:instrText xml:space="preserve"> PAGEREF _Toc14480 \h </w:instrText>
        </w:r>
        <w:r>
          <w:fldChar w:fldCharType="separate"/>
        </w:r>
        <w:r>
          <w:t>60</w:t>
        </w:r>
        <w:r>
          <w:fldChar w:fldCharType="end"/>
        </w:r>
      </w:hyperlink>
    </w:p>
    <w:p>
      <w:pPr>
        <w:pStyle w:val="TOC1"/>
        <w:tabs>
          <w:tab w:val="right" w:leader="dot" w:pos="8306"/>
        </w:tabs>
      </w:pPr>
      <w:hyperlink w:anchor="_Toc19772" w:history="1">
        <w:r>
          <w:rPr>
            <w:rFonts w:ascii="仿宋" w:eastAsia="仿宋" w:hAnsi="仿宋" w:cs="仿宋" w:hint="eastAsia"/>
            <w:lang w:eastAsia="zh-CN"/>
          </w:rPr>
          <w:t>十六、质量管理体系</w:t>
        </w:r>
        <w:r>
          <w:tab/>
        </w:r>
        <w:r>
          <w:fldChar w:fldCharType="begin"/>
        </w:r>
        <w:r>
          <w:instrText xml:space="preserve"> PAGEREF _Toc19772 \h </w:instrText>
        </w:r>
        <w:r>
          <w:fldChar w:fldCharType="separate"/>
        </w:r>
        <w:r>
          <w:t>62</w:t>
        </w:r>
        <w:r>
          <w:fldChar w:fldCharType="end"/>
        </w:r>
      </w:hyperlink>
    </w:p>
    <w:p>
      <w:pPr>
        <w:pStyle w:val="TOC2"/>
        <w:tabs>
          <w:tab w:val="right" w:leader="dot" w:pos="8306"/>
        </w:tabs>
      </w:pPr>
      <w:hyperlink w:anchor="_Toc31326" w:history="1">
        <w:r>
          <w:rPr>
            <w:rFonts w:ascii="仿宋" w:eastAsia="仿宋" w:hAnsi="仿宋" w:cs="仿宋" w:hint="eastAsia"/>
            <w:lang w:eastAsia="zh-CN"/>
          </w:rPr>
          <w:t>(一)、质量目标与方针</w:t>
        </w:r>
        <w:r>
          <w:tab/>
        </w:r>
        <w:r>
          <w:fldChar w:fldCharType="begin"/>
        </w:r>
        <w:r>
          <w:instrText xml:space="preserve"> PAGEREF _Toc31326 \h </w:instrText>
        </w:r>
        <w:r>
          <w:fldChar w:fldCharType="separate"/>
        </w:r>
        <w:r>
          <w:t>62</w:t>
        </w:r>
        <w:r>
          <w:fldChar w:fldCharType="end"/>
        </w:r>
      </w:hyperlink>
    </w:p>
    <w:p>
      <w:pPr>
        <w:pStyle w:val="TOC2"/>
        <w:tabs>
          <w:tab w:val="right" w:leader="dot" w:pos="8306"/>
        </w:tabs>
      </w:pPr>
      <w:hyperlink w:anchor="_Toc15480" w:history="1">
        <w:r>
          <w:rPr>
            <w:rFonts w:ascii="仿宋" w:eastAsia="仿宋" w:hAnsi="仿宋" w:cs="仿宋" w:hint="eastAsia"/>
            <w:lang w:eastAsia="zh-CN"/>
          </w:rPr>
          <w:t>(二)、质量管理责任</w:t>
        </w:r>
        <w:r>
          <w:tab/>
        </w:r>
        <w:r>
          <w:fldChar w:fldCharType="begin"/>
        </w:r>
        <w:r>
          <w:instrText xml:space="preserve"> PAGEREF _Toc15480 \h </w:instrText>
        </w:r>
        <w:r>
          <w:fldChar w:fldCharType="separate"/>
        </w:r>
        <w:r>
          <w:t>63</w:t>
        </w:r>
        <w:r>
          <w:fldChar w:fldCharType="end"/>
        </w:r>
      </w:hyperlink>
    </w:p>
    <w:p>
      <w:pPr>
        <w:pStyle w:val="TOC2"/>
        <w:tabs>
          <w:tab w:val="right" w:leader="dot" w:pos="8306"/>
        </w:tabs>
      </w:pPr>
      <w:hyperlink w:anchor="_Toc14559" w:history="1">
        <w:r>
          <w:rPr>
            <w:rFonts w:ascii="仿宋" w:eastAsia="仿宋" w:hAnsi="仿宋" w:cs="仿宋" w:hint="eastAsia"/>
            <w:lang w:eastAsia="zh-CN"/>
          </w:rPr>
          <w:t>(三)、质量管理体系文件</w:t>
        </w:r>
        <w:r>
          <w:tab/>
        </w:r>
        <w:r>
          <w:fldChar w:fldCharType="begin"/>
        </w:r>
        <w:r>
          <w:instrText xml:space="preserve"> PAGEREF _Toc14559 \h </w:instrText>
        </w:r>
        <w:r>
          <w:fldChar w:fldCharType="separate"/>
        </w:r>
        <w:r>
          <w:t>64</w:t>
        </w:r>
        <w:r>
          <w:fldChar w:fldCharType="end"/>
        </w:r>
      </w:hyperlink>
    </w:p>
    <w:p>
      <w:pPr>
        <w:pStyle w:val="TOC2"/>
        <w:tabs>
          <w:tab w:val="right" w:leader="dot" w:pos="8306"/>
        </w:tabs>
      </w:pPr>
      <w:hyperlink w:anchor="_Toc24055" w:history="1">
        <w:r>
          <w:rPr>
            <w:rFonts w:ascii="仿宋" w:eastAsia="仿宋" w:hAnsi="仿宋" w:cs="仿宋" w:hint="eastAsia"/>
            <w:lang w:eastAsia="zh-CN"/>
          </w:rPr>
          <w:t>(四)、质量培训与教育</w:t>
        </w:r>
        <w:r>
          <w:tab/>
        </w:r>
        <w:r>
          <w:fldChar w:fldCharType="begin"/>
        </w:r>
        <w:r>
          <w:instrText xml:space="preserve"> PAGEREF _Toc24055 \h </w:instrText>
        </w:r>
        <w:r>
          <w:fldChar w:fldCharType="separate"/>
        </w:r>
        <w:r>
          <w:t>66</w:t>
        </w:r>
        <w:r>
          <w:fldChar w:fldCharType="end"/>
        </w:r>
      </w:hyperlink>
    </w:p>
    <w:p>
      <w:pPr>
        <w:pStyle w:val="TOC2"/>
        <w:tabs>
          <w:tab w:val="right" w:leader="dot" w:pos="8306"/>
        </w:tabs>
      </w:pPr>
      <w:hyperlink w:anchor="_Toc14452" w:history="1">
        <w:r>
          <w:rPr>
            <w:rFonts w:ascii="仿宋" w:eastAsia="仿宋" w:hAnsi="仿宋" w:cs="仿宋" w:hint="eastAsia"/>
            <w:lang w:eastAsia="zh-CN"/>
          </w:rPr>
          <w:t>(五)、质量审核与评价</w:t>
        </w:r>
        <w:r>
          <w:tab/>
        </w:r>
        <w:r>
          <w:fldChar w:fldCharType="begin"/>
        </w:r>
        <w:r>
          <w:instrText xml:space="preserve"> PAGEREF _Toc14452 \h </w:instrText>
        </w:r>
        <w:r>
          <w:fldChar w:fldCharType="separate"/>
        </w:r>
        <w:r>
          <w:t>67</w:t>
        </w:r>
        <w:r>
          <w:fldChar w:fldCharType="end"/>
        </w:r>
      </w:hyperlink>
    </w:p>
    <w:p>
      <w:pPr>
        <w:pStyle w:val="TOC2"/>
        <w:tabs>
          <w:tab w:val="right" w:leader="dot" w:pos="8306"/>
        </w:tabs>
      </w:pPr>
      <w:hyperlink w:anchor="_Toc16798" w:history="1">
        <w:r>
          <w:rPr>
            <w:rFonts w:ascii="仿宋" w:eastAsia="仿宋" w:hAnsi="仿宋" w:cs="仿宋" w:hint="eastAsia"/>
            <w:lang w:eastAsia="zh-CN"/>
          </w:rPr>
          <w:t>(六)、不符合与纠正措施</w:t>
        </w:r>
        <w:r>
          <w:tab/>
        </w:r>
        <w:r>
          <w:fldChar w:fldCharType="begin"/>
        </w:r>
        <w:r>
          <w:instrText xml:space="preserve"> PAGEREF _Toc16798 \h </w:instrText>
        </w:r>
        <w:r>
          <w:fldChar w:fldCharType="separate"/>
        </w:r>
        <w:r>
          <w:t>68</w:t>
        </w:r>
        <w:r>
          <w:fldChar w:fldCharType="end"/>
        </w:r>
      </w:hyperlink>
    </w:p>
    <w:p>
      <w:pPr>
        <w:pStyle w:val="TOC1"/>
        <w:tabs>
          <w:tab w:val="right" w:leader="dot" w:pos="8306"/>
        </w:tabs>
      </w:pPr>
      <w:hyperlink w:anchor="_Toc14955" w:history="1">
        <w:r>
          <w:rPr>
            <w:rFonts w:ascii="仿宋" w:eastAsia="仿宋" w:hAnsi="仿宋" w:cs="仿宋" w:hint="eastAsia"/>
            <w:lang w:eastAsia="zh-CN"/>
          </w:rPr>
          <w:t>十七、低碳小镇项目治理与监督</w:t>
        </w:r>
        <w:r>
          <w:tab/>
        </w:r>
        <w:r>
          <w:fldChar w:fldCharType="begin"/>
        </w:r>
        <w:r>
          <w:instrText xml:space="preserve"> PAGEREF _Toc14955 \h </w:instrText>
        </w:r>
        <w:r>
          <w:fldChar w:fldCharType="separate"/>
        </w:r>
        <w:r>
          <w:t>69</w:t>
        </w:r>
        <w:r>
          <w:fldChar w:fldCharType="end"/>
        </w:r>
      </w:hyperlink>
    </w:p>
    <w:p>
      <w:pPr>
        <w:pStyle w:val="TOC2"/>
        <w:tabs>
          <w:tab w:val="right" w:leader="dot" w:pos="8306"/>
        </w:tabs>
      </w:pPr>
      <w:hyperlink w:anchor="_Toc14485" w:history="1">
        <w:r>
          <w:rPr>
            <w:rFonts w:ascii="仿宋" w:eastAsia="仿宋" w:hAnsi="仿宋" w:cs="仿宋" w:hint="eastAsia"/>
            <w:lang w:eastAsia="zh-CN"/>
          </w:rPr>
          <w:t>(一)、低碳小镇项目治理结构</w:t>
        </w:r>
        <w:r>
          <w:tab/>
        </w:r>
        <w:r>
          <w:fldChar w:fldCharType="begin"/>
        </w:r>
        <w:r>
          <w:instrText xml:space="preserve"> PAGEREF _Toc14485 \h </w:instrText>
        </w:r>
        <w:r>
          <w:fldChar w:fldCharType="separate"/>
        </w:r>
        <w:r>
          <w:t>69</w:t>
        </w:r>
        <w:r>
          <w:fldChar w:fldCharType="end"/>
        </w:r>
      </w:hyperlink>
    </w:p>
    <w:p>
      <w:pPr>
        <w:pStyle w:val="TOC2"/>
        <w:tabs>
          <w:tab w:val="right" w:leader="dot" w:pos="8306"/>
        </w:tabs>
      </w:pPr>
      <w:hyperlink w:anchor="_Toc21526" w:history="1">
        <w:r>
          <w:rPr>
            <w:rFonts w:ascii="仿宋" w:eastAsia="仿宋" w:hAnsi="仿宋" w:cs="仿宋" w:hint="eastAsia"/>
            <w:lang w:eastAsia="zh-CN"/>
          </w:rPr>
          <w:t>(二)、监督与审计</w:t>
        </w:r>
        <w:r>
          <w:tab/>
        </w:r>
        <w:r>
          <w:fldChar w:fldCharType="begin"/>
        </w:r>
        <w:r>
          <w:instrText xml:space="preserve"> PAGEREF _Toc21526 \h </w:instrText>
        </w:r>
        <w:r>
          <w:fldChar w:fldCharType="separate"/>
        </w:r>
        <w:r>
          <w:t>71</w:t>
        </w:r>
        <w:r>
          <w:fldChar w:fldCharType="end"/>
        </w:r>
      </w:hyperlink>
    </w:p>
    <w:p>
      <w:pPr>
        <w:pStyle w:val="TOC1"/>
        <w:tabs>
          <w:tab w:val="right" w:leader="dot" w:pos="8306"/>
        </w:tabs>
      </w:pPr>
      <w:hyperlink w:anchor="_Toc4228" w:history="1">
        <w:r>
          <w:rPr>
            <w:rFonts w:ascii="仿宋" w:eastAsia="仿宋" w:hAnsi="仿宋" w:cs="仿宋" w:hint="eastAsia"/>
            <w:lang w:eastAsia="zh-CN"/>
          </w:rPr>
          <w:t>十八、利益相关者分析与沟通计划</w:t>
        </w:r>
        <w:r>
          <w:tab/>
        </w:r>
        <w:r>
          <w:fldChar w:fldCharType="begin"/>
        </w:r>
        <w:r>
          <w:instrText xml:space="preserve"> PAGEREF _Toc4228 \h </w:instrText>
        </w:r>
        <w:r>
          <w:fldChar w:fldCharType="separate"/>
        </w:r>
        <w:r>
          <w:t>72</w:t>
        </w:r>
        <w:r>
          <w:fldChar w:fldCharType="end"/>
        </w:r>
      </w:hyperlink>
    </w:p>
    <w:p>
      <w:pPr>
        <w:pStyle w:val="TOC2"/>
        <w:tabs>
          <w:tab w:val="right" w:leader="dot" w:pos="8306"/>
        </w:tabs>
      </w:pPr>
      <w:hyperlink w:anchor="_Toc31637" w:history="1">
        <w:r>
          <w:rPr>
            <w:rFonts w:ascii="仿宋" w:eastAsia="仿宋" w:hAnsi="仿宋" w:cs="仿宋" w:hint="eastAsia"/>
            <w:lang w:eastAsia="zh-CN"/>
          </w:rPr>
          <w:t>(一)、利益相关者分析</w:t>
        </w:r>
        <w:r>
          <w:tab/>
        </w:r>
        <w:r>
          <w:fldChar w:fldCharType="begin"/>
        </w:r>
        <w:r>
          <w:instrText xml:space="preserve"> PAGEREF _Toc31637 \h </w:instrText>
        </w:r>
        <w:r>
          <w:fldChar w:fldCharType="separate"/>
        </w:r>
        <w:r>
          <w:t>72</w:t>
        </w:r>
        <w:r>
          <w:fldChar w:fldCharType="end"/>
        </w:r>
      </w:hyperlink>
    </w:p>
    <w:p>
      <w:pPr>
        <w:pStyle w:val="TOC2"/>
        <w:tabs>
          <w:tab w:val="right" w:leader="dot" w:pos="8306"/>
        </w:tabs>
      </w:pPr>
      <w:hyperlink w:anchor="_Toc12737" w:history="1">
        <w:r>
          <w:rPr>
            <w:rFonts w:ascii="仿宋" w:eastAsia="仿宋" w:hAnsi="仿宋" w:cs="仿宋" w:hint="eastAsia"/>
            <w:lang w:eastAsia="zh-CN"/>
          </w:rPr>
          <w:t>(二)、沟通计划</w:t>
        </w:r>
        <w:r>
          <w:tab/>
        </w:r>
        <w:r>
          <w:fldChar w:fldCharType="begin"/>
        </w:r>
        <w:r>
          <w:instrText xml:space="preserve"> PAGEREF _Toc12737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68"/>
      <w:r>
        <w:rPr>
          <w:rFonts w:ascii="仿宋" w:eastAsia="仿宋" w:hAnsi="仿宋" w:cs="仿宋" w:hint="eastAsia"/>
          <w:sz w:val="28"/>
          <w:lang w:eastAsia="zh-CN"/>
        </w:rPr>
        <w:t>一、低碳小镇项目选址可行性分析</w:t>
      </w:r>
      <w:bookmarkEnd w:id="2"/>
    </w:p>
    <w:p>
      <w:pPr>
        <w:pStyle w:val="Heading2"/>
        <w:rPr>
          <w:rFonts w:ascii="仿宋" w:eastAsia="仿宋" w:hAnsi="仿宋" w:cs="仿宋" w:hint="eastAsia"/>
          <w:lang w:eastAsia="zh-CN"/>
        </w:rPr>
      </w:pPr>
      <w:bookmarkStart w:id="3" w:name="_Toc26104"/>
      <w:r>
        <w:rPr>
          <w:rFonts w:ascii="仿宋" w:eastAsia="仿宋" w:hAnsi="仿宋" w:cs="仿宋" w:hint="eastAsia"/>
          <w:lang w:eastAsia="zh-CN"/>
        </w:rPr>
        <w:t>(一)、低碳小镇项目选址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该低碳小镇项目选址位于XX省XX市XX区XXX街道</w:t>
      </w:r>
    </w:p>
    <w:p>
      <w:pPr>
        <w:pStyle w:val="Heading2"/>
        <w:ind w:firstLine="560" w:firstLineChars="200"/>
        <w:rPr>
          <w:rFonts w:ascii="仿宋" w:eastAsia="仿宋" w:hAnsi="仿宋" w:cs="仿宋" w:hint="eastAsia"/>
          <w:sz w:val="28"/>
          <w:lang w:eastAsia="zh-CN"/>
        </w:rPr>
      </w:pPr>
      <w:bookmarkStart w:id="4" w:name="_Toc39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低碳小镇项目的征地面积将根据低碳小镇项目的实际规模和需求进行精确规划。具体面积XXX平方米，旨在确保低碳小镇项目不仅能够满足当前的发展需求，还能够预留空间以适应未来的扩展。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净用地面积是在征地面积基础上去除不可利用面积后的实际可开发用地。具体面积XXX平方米，考虑到环保、交通、安全等多方面因素，以确保低碳小镇项目在整体利用效率上达到最优。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低碳小镇项目计划建设的建筑总规模具体面积XXX平方米。这一规模的确定综合考虑了低碳小镇项目的性质、规模，以及城市规划的相关要求，确保建筑布局与周边环境协调一致。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绿地率是低碳小镇项目用地中被规划为绿地的比例。具体面积XXX平方米，旨在通过合理规划绿地，改善低碳小镇项目周边环境，提升居民生活质量，并符合城市整体绿化规划。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容积率是用地上可以建设的建筑总体积与用地面积之比。具体面积XXX，通过合理的容积率规划，确保低碳小镇项目建筑规模与周边环境和谐共生。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确保低碳小镇项目选址与当地城市规划相一致，具体面积XXX平方米。通过与城市规划部门深入沟通，确保低碳小镇项目不仅符合城市的整体发展方向，还能够融入城市的发展布局，为城市的长远发展贡献力量。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低碳小镇项目选址符合当地产业政策，具体面积XXX平方米。这包括低碳小镇项目对当地经济的促进作用，以及对相关产业的带动效应，确保低碳小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用地总体要求必须符合环保和可持续发展的原则，具体面积XXX平方米。通过采用绿色建筑设计、节能减排等措施，确保低碳小镇项目在建设和运营过程中对环境的影响最小化，达到可持续发展的要求。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确保低碳小镇项目选址具备必要的公共设施配套，具体面积XXX平方米。这包括交通便利性、教育、医疗等基础设施，以提高居民生活品质，使得低碳小镇项目选址更具吸引力。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考虑用地总体要求对当地社会稳定性的影响，具体面积XXX平方米。通过深入了解当地社区反馈，确保低碳小镇项目的选址和建设过程对当地社会和谐稳定产生积极作用。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低碳小镇项目选址不仅符合法规和规划，还在实际操作中具有可行性。这一全面规划将为低碳小镇项目的成功实施提供坚实的基础，确保低碳小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6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碳小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低碳小镇项目的设备规划和空间设计中，我们将采取灵活设备布局的措施。设备布局将根据实际需求进行灵活设计，避免不必要的浪费。通过合理规划设备摆放位置，我们将提高设备的利用率，减少设备间距，以确保低碳小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低碳小镇项目内部引入共享设施的概念，例如共享会议室、办公区等。通过这种方式，我们可以减少对资源的重复建设，提高资源共享效率，从而减小低碳小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低碳小镇项目的总图布置中，我们将不同功能区域进行明确的规划，以最大程度满足低碳小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0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低碳小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低碳小镇项目对环境的影响是综合评价的重要因素之一。我们将详细考虑选址周边的自然环境、生态保护区、水源地等情况，确保低碳小镇项目的建设和运营对环境影响最小化，并符合当地的环保法规标准。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对选址的评价还需充分考虑当地政府的产业政策和法规。我们将详细了解低碳小镇项目所在地的相关政策，确保低碳小镇项目的规划和运营与当地法规相符，降低不必要的法律风险。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考虑到社会稳定性对企业运营的重要性，我们将评估选址地区的社会安全情况、劳工关系、社区反馈等方面，以确保低碳小镇项目的建设和运营不会受到社会稳定性的负面影响。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最后，我们将综合考虑用地成本，包括土地购置费用、土地开发成本等。通过对用地成本的详细评估，我们能够做出更为精确的经济效益分析，为低碳小镇项目的投资决策提供有力支持。</w:t>
      </w:r>
    </w:p>
    <w:p>
      <w:pPr>
        <w:pStyle w:val="Heading1"/>
        <w:ind w:firstLine="560" w:firstLineChars="200"/>
        <w:rPr>
          <w:rFonts w:ascii="仿宋" w:eastAsia="仿宋" w:hAnsi="仿宋" w:cs="仿宋" w:hint="eastAsia"/>
          <w:sz w:val="28"/>
          <w:lang w:eastAsia="zh-CN"/>
        </w:rPr>
      </w:pPr>
      <w:bookmarkStart w:id="8" w:name="_Toc30067"/>
      <w:r>
        <w:rPr>
          <w:rFonts w:ascii="仿宋" w:eastAsia="仿宋" w:hAnsi="仿宋" w:cs="仿宋" w:hint="eastAsia"/>
          <w:sz w:val="28"/>
          <w:lang w:eastAsia="zh-CN"/>
        </w:rPr>
        <w:t>二、低碳小镇项目可持续发展</w:t>
      </w:r>
      <w:bookmarkEnd w:id="8"/>
    </w:p>
    <w:p>
      <w:pPr>
        <w:pStyle w:val="Heading2"/>
        <w:rPr>
          <w:rFonts w:ascii="仿宋" w:eastAsia="仿宋" w:hAnsi="仿宋" w:cs="仿宋" w:hint="eastAsia"/>
          <w:lang w:eastAsia="zh-CN"/>
        </w:rPr>
      </w:pPr>
      <w:bookmarkStart w:id="9" w:name="_Toc1832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碳小镇项目中，低碳小镇项目团队着眼于未来，明确了可持续发展的战略方向。制定的具体可持续发展目标包括降低资源使用、采用环保技术、最大化社会效益等。这一步骤不仅有助于低碳小镇项目在环保和社会责任方面达到最高标准，也为未来提供了明确的指引，确保低碳小镇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可持续实践的融入低碳小镇项目管理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低碳小镇项目管理周期。从低碳小镇项目规划开始，低碳小镇项目团队就考虑了环境和社会的因素。在执行阶段，低碳小镇项目团队积极推动绿色技术的应用，优化资源利用。此外，关注员工的社会责任，通过培训和沟通活动提高员工对可持续发展的认知，使他们能够在日常工作中践行可持续实践。这些举措不仅为低碳小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44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扎根于低碳小镇项目的可持续发展理念，我们深信环保与社会责任是低碳小镇项目成功的关键支柱。在低碳小镇项目的每一步，我们都致力于通过创新和实践，履行对环境和社会的坚定责任。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团队通过引入先进的环保技术、建立高效的废物处理系统以及推动能源节约措施，积极履行环保责任。定期的环保监测和评估确保低碳小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不仅致力于自身可持续发展，还注重对社会的回馈。通过支持社区低碳小镇项目、参与慈善事业、提供培训机会等方式，低碳小镇项目积极履行社会责任。与当地社区建立积极互动，关注员工的工作与生活平衡，以及员工的身心健康，是低碳小镇项目在社会责任层面的关键举措。这样的实践不仅增强了低碳小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8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669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的技术管理特点体现在其创新导向。通过引入最先进的技术趋势和解决方案，低碳小镇项目致力于提升科技含量、提高质量和效率水平。这意味着我们将采用最新的工具和方法，确保低碳小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低碳小镇项目技术管理的显著特征。通过整合不同领域的技术资源，我们实现了跨学科的协同工作。这有助于优化技术架构，提高整体效能。此外，整合性策略还促进了不同技术团队之间的紧密沟通和高效合作，确保低碳小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低碳小镇项目所采用的技术。通过不断优化技术方案，低碳小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低碳小镇项目团队将在低碳小镇项目初期识别可能的技术风险，并采取相应的预防和应对措施。通过建立健全的风险评估机制，低碳小镇项目能够在实施过程中及时发现并解决潜在的技术问题，保障低碳小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低碳小镇项目中，技术将成为低碳小镇项目成功的有力支持。这一深度剖析揭示了技术管理在低碳小镇项目实施中的关键作用，为低碳小镇项目的技术基础奠定了坚实的基础。</w:t>
      </w:r>
    </w:p>
    <w:p>
      <w:pPr>
        <w:pStyle w:val="Heading2"/>
        <w:ind w:firstLine="560" w:firstLineChars="200"/>
        <w:rPr>
          <w:rFonts w:ascii="仿宋" w:eastAsia="仿宋" w:hAnsi="仿宋" w:cs="仿宋" w:hint="eastAsia"/>
          <w:sz w:val="28"/>
          <w:lang w:eastAsia="zh-CN"/>
        </w:rPr>
      </w:pPr>
      <w:bookmarkStart w:id="13" w:name="_Toc10205"/>
      <w:r>
        <w:rPr>
          <w:rFonts w:ascii="仿宋" w:eastAsia="仿宋" w:hAnsi="仿宋" w:cs="仿宋" w:hint="eastAsia"/>
          <w:sz w:val="28"/>
          <w:lang w:eastAsia="zh-CN"/>
        </w:rPr>
        <w:t>(二)、低碳小镇项目工艺技术设计方案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低碳小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低碳小镇项目将严格按照相关行业规范要求进行组织。通过有效控制产品质量，低碳小镇项目将致力于为顾客提供优质的低碳小镇项目产品和良好的服务。这体现了低碳小镇项目对于生产活动合规性和质量标准的高度重视，为低碳小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低碳小镇项目注重生态效益和清洁生产原则。低碳小镇项目建设将紧密结合地方特色经济发展，与社会经济发展规划和区域环境保护规划方案相协调一致。通过与当地区域自然生态系统的结合，低碳小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低碳小镇项目产品具有多样化的客户需求和个性化的特点。因此，低碳小镇项目产品规格品种多样，且单批生产数量较小。为满足这一特点，低碳小镇项目承办单位将建设先进的柔性制造生产线。通过广泛应用柔性制造技术，低碳小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低碳小镇项目采用的技术具有较高的技术含量和自动化水平，处于国内先进水平。这一技术选用不仅体现了对生产效率、质量和环境友好性的高标准要求，同时为低碳小镇项目的可持续发展奠定了坚实的基础。</w:t>
      </w:r>
    </w:p>
    <w:p>
      <w:pPr>
        <w:pStyle w:val="Heading2"/>
        <w:ind w:firstLine="560" w:firstLineChars="200"/>
        <w:rPr>
          <w:rFonts w:ascii="仿宋" w:eastAsia="仿宋" w:hAnsi="仿宋" w:cs="仿宋" w:hint="eastAsia"/>
          <w:sz w:val="28"/>
          <w:lang w:eastAsia="zh-CN"/>
        </w:rPr>
      </w:pPr>
      <w:bookmarkStart w:id="14" w:name="_Toc3272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为确保低碳小镇项目的高效生产和技术实施，我们制定了一套精心设计的设备选型方案，以满足低碳小镇项目生产、质量和环保的要求。该方案的主要特点如下：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低碳小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针对低碳小镇项目产品的多样性和小批量生产的特点，我们将建设柔性制造生产线。通过在设备选型中考虑柔性制造技术，可以灵活应对不同产品规格和生产需求，实现生产线的高度灵活性和适应性。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8896"/>
      <w:r>
        <w:rPr>
          <w:rFonts w:ascii="仿宋" w:eastAsia="仿宋" w:hAnsi="仿宋" w:cs="仿宋" w:hint="eastAsia"/>
          <w:sz w:val="28"/>
          <w:lang w:eastAsia="zh-CN"/>
        </w:rPr>
        <w:t>四、低碳小镇项目概论</w:t>
      </w:r>
      <w:bookmarkEnd w:id="15"/>
    </w:p>
    <w:p>
      <w:pPr>
        <w:pStyle w:val="Heading2"/>
        <w:rPr>
          <w:rFonts w:ascii="仿宋" w:eastAsia="仿宋" w:hAnsi="仿宋" w:cs="仿宋" w:hint="eastAsia"/>
          <w:lang w:eastAsia="zh-CN"/>
        </w:rPr>
      </w:pPr>
      <w:bookmarkStart w:id="16" w:name="_Toc32327"/>
      <w:r>
        <w:rPr>
          <w:rFonts w:ascii="仿宋" w:eastAsia="仿宋" w:hAnsi="仿宋" w:cs="仿宋" w:hint="eastAsia"/>
          <w:lang w:eastAsia="zh-CN"/>
        </w:rPr>
        <w:t>(一)、低碳小镇项目概况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的起源追溯至对市场的深入洞察。市场的不断演变与变革为低碳小镇项目提供了难得的机遇。当前市场存在的需求缺口和变革的大环境共同构成了低碳小镇项目的背景。这个低碳小镇项目旨在充分利用市场机遇，填补行业中尚未满足的需求，为客户提供全新的解决方案。市场的变革和需求的增长使得这个低碳小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低碳小镇项目名称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正式命名为低碳小镇。这个名称不仅仅是一个标识，更代表了低碳小镇项目的核心理念和愿景。它蕴含着低碳小镇项目所要解决问题的关键字，具有强烈的表达和辨识度，为低碳小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低碳小镇项目目标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的核心目标是提供一种全新、高效的解决方案，满足客户日益增长的需求。低碳小镇项目追求的不仅仅是满足市场需求，更是在市场中获得卓越的竞争优势。通过不断提升产品或服务的质量和创新水平，低碳小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低碳小镇项目范围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全面涵盖了产品研发、制造、市场推广和售后服务，确保从产品设计到最终用户体验的全方位关注。这一全面的低碳小镇项目范围是为了确保低碳小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低碳小镇项目时间表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低碳小镇项目计划在未来18个月内完成，包括研发、测试、市场试点和正式推出等不同阶段。这个时间表的合理设计是为了确保低碳小镇项目各个阶段的顺利推进，以便按时交付高质量的成果。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低碳小镇项目预算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低碳小镇项目总预算估算为XX百万美元，主要分配在研发、市场推广、人员培训和运营等方面。这一充足的预算为低碳小镇项目提供了充足的资源，确保低碳小镇项目在各个方面都能取得优异的表现。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低碳小镇项目风险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低碳小镇项目可能面临的风险包括市场接受度低、技术难题、竞争激烈等。低碳小镇项目团队已经制定了相应的风险应对计划，通过前瞻性的风险管理，确保低碳小镇项目在面对不确定性时能够迅速做出应对。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低碳小镇项目团队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低碳小镇项目汇聚了一支经验丰富、多领域专业素养的核心团队，确保低碳小镇项目在各个方面都能拥有高水平的执行力。团队的协同作战是低碳小镇项目成功的关键因素之一。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低碳小镇项目背景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低碳小镇项目的背景根植于市场对更高效、创新产品的渴望，同时也受到科技发展对行业格局的深刻改变的影响。这为低碳小镇项目提供了广阔的发展空间和市场需求。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低碳小镇项目现状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截至目前，低碳小镇项目已完成市场调研和技术验证，取得了初步的成功。这为低碳小镇项目在未来的发展奠定了坚实的基础，为更远大的目标打下了坚实的基石。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4686"/>
      <w:r>
        <w:rPr>
          <w:rFonts w:ascii="仿宋" w:eastAsia="仿宋" w:hAnsi="仿宋" w:cs="仿宋" w:hint="eastAsia"/>
          <w:sz w:val="28"/>
          <w:lang w:eastAsia="zh-CN"/>
        </w:rPr>
        <w:t>(二)、低碳小镇项目目标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keyword》低碳小镇项目首要业务目标是在市场中占据有利地位，实现产品/服务的成功推广和销售。通过不断提升产品质量、创新性，低碳小镇项目追求成为行业中的领导者，赢得更多客户的青睐。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在科技迅速发展的时代，低碳小镇项目着眼于技术创新。通过持续的研发和技术升级，低碳小镇项目旨在推出更具创新性的产品或服务，以满足市场对新鲜、先进解决方案的需求。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为了建立可持续的客户关系，低碳小镇项目设定了客户满意度目标。通过提供卓越的产品质量和优质的客户服务，低碳小镇项目追求赢得客户的信任和忠诚度，确保他们的满意度达到行业领先水平。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低碳小镇项目注重社会责任和可持续发展。通过实施环保、社会责任低碳小镇项目，低碳小镇项目致力于在经济发展的同时保护环境，促进社会公平，实现可持续经营。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https://d.book118.com/615332120130011041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低碳小镇项目规划设计方案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5D25C1"/>
    <w:rsid w:val="375D2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321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2024-01-09T17:25:00Z</dcterms:created>
  <dcterms:modified xsi:type="dcterms:W3CDTF">2024-01-09T17:25:16Z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D78C7981AD51455281B1E318484AF096_11</vt:lpwstr>
  </property>
  <property fmtid="{D5CDD505-2E9C-101B-9397-08002B2CF9AE}" pid="3" name="KSOProductBuildVer">
    <vt:lpwstr>2052-12.1.0.16120</vt:lpwstr>
  </property>
</Properties>
</file>