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6D0B" w14:paraId="2A526B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D0B" w14:paraId="1EC0C7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D0B" w14:paraId="5FD1C6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D0B" w:rsidRPr="006F6D0B" w14:paraId="5EF2101C" w14:textId="436CC6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6D0B">
        <w:rPr>
          <w:rFonts w:ascii="宋体" w:eastAsia="宋体" w:hAnsi="宋体" w:hint="eastAsia"/>
          <w:b/>
          <w:sz w:val="60"/>
        </w:rPr>
        <w:t>潜水及水下救捞装备项目风险分析和评估报告</w:t>
      </w:r>
    </w:p>
    <w:p w:rsidR="006F6D0B" w:rsidP="006F6D0B" w14:paraId="6B98FCC3" w14:textId="1CF0DA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6D0B">
        <w:rPr>
          <w:rFonts w:ascii="仿宋" w:eastAsia="仿宋" w:hAnsi="仿宋" w:hint="eastAsia"/>
          <w:b/>
          <w:sz w:val="40"/>
        </w:rPr>
        <w:t>目录</w:t>
      </w:r>
    </w:p>
    <w:p w:rsidR="006F6D0B" w14:paraId="6A07C44B" w14:textId="39F995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D0B" w14:paraId="47025593" w14:textId="13478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D0B" w14:paraId="3F99CA8F" w14:textId="669FB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D0B" w14:paraId="09FCA7D8" w14:textId="5B46A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6D0B" w14:paraId="3CBFBF6B" w14:textId="06482C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6D0B" w14:paraId="231F3D52" w14:textId="4B3A8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6D0B" w14:paraId="00803747" w14:textId="7FC1C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D0B" w14:paraId="51D55304" w14:textId="3EA46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D0B" w14:paraId="7FDEB171" w14:textId="7D631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6D0B" w14:paraId="1D4A446C" w14:textId="6D3B6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6D0B" w14:paraId="452FAD30" w14:textId="44AAF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6D0B" w14:paraId="5113EEFE" w14:textId="52697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6D0B" w14:paraId="04C456FA" w14:textId="722E75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D0B" w14:paraId="7B4959FB" w14:textId="138BC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D0B" w14:paraId="480DF5FB" w14:textId="3B20A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6D0B" w14:paraId="5AA28B81" w14:textId="03E54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6D0B" w14:paraId="28CEAE3B" w14:textId="36783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6D0B" w14:paraId="1BFEC329" w14:textId="3A539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6D0B" w14:paraId="1791B870" w14:textId="45A2F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F6D0B" w14:paraId="4C5D7189" w14:textId="0CC17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F6D0B" w14:paraId="37D96E3C" w14:textId="0A66CF0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F6D0B" w14:paraId="2B66C8FE" w14:textId="62861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F6D0B" w14:paraId="21397FE8" w14:textId="5C719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F6D0B" w14:paraId="35ECB3A2" w14:textId="7D921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F6D0B" w14:paraId="54B42B36" w14:textId="16C72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F6D0B" w14:paraId="1EEA9CE6" w14:textId="27CDE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(二)、潜水及水下救捞装备项目对当地经济的影响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F6D0B" w14:paraId="2991D4B6" w14:textId="79680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(三)、潜水及水下救捞装备项目对当地社会的影响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F6D0B" w14:paraId="5A9A0396" w14:textId="2FCF2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(四)、潜水及水下救捞装备项目对当地文化的影响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F6D0B" w14:paraId="6188778B" w14:textId="4CF0F0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6D0B" w14:paraId="4B5EF878" w14:textId="2FB52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F6D0B" w14:paraId="156EFFCB" w14:textId="2E2FC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(二)、评价潜水及水下救捞装备项目风险分析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F6D0B" w14:paraId="5E57CD4F" w14:textId="1E5F0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F6D0B" w14:paraId="696C433D" w14:textId="1155C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6D0B" w14:paraId="795C5871" w14:textId="49B18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F6D0B" w14:paraId="66B9ECB9" w14:textId="5C361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F6D0B" w14:paraId="05BB50D9" w14:textId="400D0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F6D0B" w14:paraId="7E194DED" w14:textId="6CDEC2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6D0B" w14:paraId="2BCF66AC" w14:textId="3CF15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F6D0B" w14:paraId="4EA2ABC6" w14:textId="683BB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F6D0B" w14:paraId="51A4BC38" w14:textId="1B92A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F6D0B" w14:paraId="37D5A2C3" w14:textId="38EF3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F6D0B" w14:paraId="19D1D454" w14:textId="7F3AF4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6D0B" w14:paraId="21CB6AEA" w14:textId="5DFAAE8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F6D0B" w14:paraId="13D16907" w14:textId="1CB12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F6D0B" w14:paraId="63B6F919" w14:textId="52141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F6D0B" w14:paraId="7D7F1FD3" w14:textId="352F7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F6D0B" w14:paraId="10F4E980" w14:textId="09643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6D0B" w14:paraId="1EAE931E" w14:textId="3DC60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F6D0B" w14:paraId="2A4EA18B" w14:textId="396CB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_Toc158534749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F6D0B" w14:paraId="25981B74" w14:textId="272B0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F6D0B" w14:paraId="5761EF54" w14:textId="28E11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F6D0B" w14:paraId="63276093" w14:textId="53372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F6D0B" w14:paraId="78B0D94A" w14:textId="18D8D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F6D0B" w14:paraId="338CEFAF" w14:textId="47016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F6D0B" w14:paraId="40D3D388" w14:textId="644F8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F6D0B" w14:paraId="1966E2C6" w14:textId="4869C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F6D0B" w14:paraId="1B167BA8" w14:textId="5D93B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F6D0B" w14:paraId="48929893" w14:textId="49CA48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F6D0B" w14:paraId="3AF41040" w14:textId="0B7F0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_Toc158534759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F6D0B" w14:paraId="402040B7" w14:textId="1D9E7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F6D0B" w14:paraId="305F81AD" w14:textId="5F76D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F6D0B" w14:paraId="5AFE917A" w14:textId="458C30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F6D0B" w14:paraId="731FE808" w14:textId="34169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F6D0B" w14:paraId="2A157EA2" w14:textId="17E68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F6D0B" w14:paraId="15A7CCEB" w14:textId="7B59307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F6D0B" w14:paraId="616D1276" w14:textId="63CE6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F6D0B" w14:paraId="306A1076" w14:textId="1565A3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十五、潜水及水下救捞装备项目安全现状评价报告的审核与批准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F6D0B" w14:paraId="70063F4E" w14:textId="500B2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F6D0B" w14:paraId="3AB77545" w14:textId="5C3BA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_Toc158534769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6F6D0B" w14:paraId="2B1A9B21" w14:textId="2903F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_Toc158534770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6F6D0B" w14:paraId="36BE0A45" w14:textId="5F13F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_Toc158534771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6F6D0B" w:rsidP="006F6D0B" w14:paraId="25E2A39F" w14:textId="339CC54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https://d.book118.com/616002202021010052</w:t>
        </w:r>
      </w:hyperlink>
    </w:p>
    <w:p w:rsidR="006F6D0B" w:rsidP="006F6D0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paraId="61580C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D0B" w14:paraId="026BC1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paraId="09E7A073" w14:textId="10080F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6D0B" w14:paraId="099C0C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paraId="774107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10080F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10080F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10080F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P="009B76ED" w14:textId="10080F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F6D0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paraId="439A8E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RPr="006F6D0B" w:rsidP="006F6D0B" w14:paraId="5CFB0026" w14:textId="14D159E3">
    <w:pPr>
      <w:pStyle w:val="Header"/>
      <w:rPr>
        <w:rFonts w:ascii="仿宋" w:eastAsia="仿宋" w:hAnsi="仿宋"/>
      </w:rPr>
    </w:pPr>
    <w:r w:rsidRPr="006F6D0B">
      <w:rPr>
        <w:rFonts w:ascii="仿宋" w:eastAsia="仿宋" w:hAnsi="仿宋" w:hint="eastAsia"/>
      </w:rPr>
      <w:t>潜水及水下救捞装备项目风险分析和评估报告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paraId="50C218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RPr="006F6D0B" w:rsidP="006F6D0B" w14:textId="14D159E3">
    <w:pPr>
      <w:pStyle w:val="Header"/>
      <w:rPr>
        <w:rFonts w:ascii="仿宋" w:eastAsia="仿宋" w:hAnsi="仿宋"/>
      </w:rPr>
    </w:pPr>
    <w:r w:rsidRPr="006F6D0B">
      <w:rPr>
        <w:rFonts w:ascii="仿宋" w:eastAsia="仿宋" w:hAnsi="仿宋" w:hint="eastAsia"/>
      </w:rPr>
      <w:t>潜水及水下救捞装备项目风险分析和评估报告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RPr="006F6D0B" w:rsidP="006F6D0B" w14:textId="14D159E3">
    <w:pPr>
      <w:pStyle w:val="Header"/>
      <w:rPr>
        <w:rFonts w:ascii="仿宋" w:eastAsia="仿宋" w:hAnsi="仿宋"/>
      </w:rPr>
    </w:pPr>
    <w:r w:rsidRPr="006F6D0B">
      <w:rPr>
        <w:rFonts w:ascii="仿宋" w:eastAsia="仿宋" w:hAnsi="仿宋" w:hint="eastAsia"/>
      </w:rPr>
      <w:t>潜水及水下救捞装备项目风险分析和评估报告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RPr="006F6D0B" w:rsidP="006F6D0B" w14:textId="14D159E3">
    <w:pPr>
      <w:pStyle w:val="Header"/>
      <w:rPr>
        <w:rFonts w:ascii="仿宋" w:eastAsia="仿宋" w:hAnsi="仿宋"/>
      </w:rPr>
    </w:pPr>
    <w:r w:rsidRPr="006F6D0B">
      <w:rPr>
        <w:rFonts w:ascii="仿宋" w:eastAsia="仿宋" w:hAnsi="仿宋" w:hint="eastAsia"/>
      </w:rPr>
      <w:t>潜水及水下救捞装备项目风险分析和评估报告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:rsidRPr="006F6D0B" w:rsidP="006F6D0B" w14:textId="14D159E3">
    <w:pPr>
      <w:pStyle w:val="Header"/>
      <w:rPr>
        <w:rFonts w:ascii="仿宋" w:eastAsia="仿宋" w:hAnsi="仿宋"/>
      </w:rPr>
    </w:pPr>
    <w:r w:rsidRPr="006F6D0B">
      <w:rPr>
        <w:rFonts w:ascii="仿宋" w:eastAsia="仿宋" w:hAnsi="仿宋" w:hint="eastAsia"/>
      </w:rPr>
      <w:t>潜水及水下救捞装备项目风险分析和评估报告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D0B"/>
    <w:rsid w:val="006F6D0B"/>
    <w:rsid w:val="009B76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8C986A"/>
  <w15:chartTrackingRefBased/>
  <w15:docId w15:val="{06D785A4-2809-4866-B346-72B72A8F1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6D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6D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6D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6D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6D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6D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6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6D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6D0B"/>
  </w:style>
  <w:style w:type="paragraph" w:styleId="TOC1">
    <w:name w:val="toc 1"/>
    <w:basedOn w:val="Normal"/>
    <w:next w:val="Normal"/>
    <w:autoRedefine/>
    <w:uiPriority w:val="39"/>
    <w:unhideWhenUsed/>
    <w:rsid w:val="006F6D0B"/>
  </w:style>
  <w:style w:type="paragraph" w:styleId="TOC2">
    <w:name w:val="toc 2"/>
    <w:basedOn w:val="Normal"/>
    <w:next w:val="Normal"/>
    <w:autoRedefine/>
    <w:uiPriority w:val="39"/>
    <w:unhideWhenUsed/>
    <w:rsid w:val="006F6D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6002202021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7522</Words>
  <Characters>42877</Characters>
  <Application>Microsoft Office Word</Application>
  <DocSecurity>0</DocSecurity>
  <Lines>357</Lines>
  <Paragraphs>100</Paragraphs>
  <ScaleCrop>false</ScaleCrop>
  <Company/>
  <LinksUpToDate>false</LinksUpToDate>
  <CharactersWithSpaces>50299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2024-02-11T01:03:00Z</dcterms:created>
  <dcterms:modified xsi:type="dcterms:W3CDTF">2024-02-11T01:04:00Z</dcterms:modified>
</cp:coreProperties>
</file>