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蚌埠市五河县2023-2024学年九年级上学期期末物理压轴卷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庐江县模拟）如图是一款外出购物好帮手电子秤，它的工作原理如图甲，其中E为电池组；电子枰示数表盘由电流表A改装而成；R是一根长为6cm阻值为15Ω的均匀电阻丝，滑片在a端时，电流表示数为0.6A；在b端时，电流表示数为0.15A，C是一根弹簧，其所受压力F与压缩量△L的关系如图乙所示．（挂钩的重力不计，不称重物时滑片P刚好在电阻丝的a端，所称物重最大时P在b端）．下列说法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8pt;height:6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.该电子秤中R</w:t>
      </w:r>
      <w:r w:rsidRPr="004E0094">
        <w:rPr>
          <w:vertAlign w:val="subscript"/>
        </w:rPr>
        <w:t>0</w:t>
      </w:r>
      <w:r>
        <w:t>阻值为6Ω．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.闭合开关，不称重物时电阻R</w:t>
      </w:r>
      <w:r w:rsidRPr="004E0094">
        <w:rPr>
          <w:vertAlign w:val="subscript"/>
        </w:rPr>
        <w:t>0</w:t>
      </w:r>
      <w:r>
        <w:t>两端电压为6V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.电子秤工作时电路中电阻R</w:t>
      </w:r>
      <w:r w:rsidRPr="004E0094">
        <w:rPr>
          <w:vertAlign w:val="subscript"/>
        </w:rPr>
        <w:t>0</w:t>
      </w:r>
      <w:r>
        <w:t>消耗的电功率范围是0.1125W～1.8W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.当电路中的电流为0.3A时，电子称称重示数为4kg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下列关于实验仪器使用方法的说法中，错误的是（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.使用电流表时，应将它与被测电路串联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.使用电流表时，不能超过它的量程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.使用电压表时，绝对不允许不经过用电器把它直接接在电源两极上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.使用滑动变阻器时，接入电路闭合开关前，滑片要调节到阻值最大处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（合肥模拟）关于热量、内能和温度，下列说法中正确的是（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.物体吸收热量，温度一定升高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.物体内能增加，一定是吸收了热量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.物体温度升高，内能一定增加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.内能总是从内能多的物体转移给内能少的物体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（2021•营口）如图甲所示的电路中，电源电压保持不变，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​为定值电阻，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​为滑动变阻器。闭合开关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​，移动滑片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​，滑动变阻器消耗的电功率与电流关系的图像如图乙所示。则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80pt;height:8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.滑动变阻器的最大阻值是</w:t>
      </w:r>
      <w:r>
        <w:pict>
          <v:shape id="_x0000_i1033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.滑动变阻器消耗的电功率最大时，变阻器的阻值是</w:t>
      </w:r>
      <w:r>
        <w:pict>
          <v:shape id="_x0000_i1034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.电源电压为</w:t>
      </w:r>
      <w:r>
        <w:pict>
          <v:shape id="_x0000_i103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.电路消耗的最大电功率为</w:t>
      </w:r>
      <w:r>
        <w:pict>
          <v:shape id="_x0000_i1036" type="#_x0000_t75" style="width:2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.4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（江西省九年级（上）第一次大联考物理试卷）90℃的水全部变成120℃的水蒸气则下列说法正确的是（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.这些水蒸气的内能比水的小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.液态水分子间距比气态水分子的大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.水蒸气只能通过热传递途径变为水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.水分子在125℃时比90℃时热运动更激烈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（吉林省吉林市德惠三中九年级（上）期中物理试卷）下列现象中，不能用分子动理论解释的是（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.水加糖变甜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.烤肉时烟雾弥漫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.铁块很难被压缩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.水和酒精混合，总体积变小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广东省广州市番禺区石基三中中考物理模拟试卷（））某些物质在极低温的条件下，电阻突然减小到零，这种现象叫超导现象，处于这种状态的物质叫超导体，假设有一种导体在常温下就能实现超导，那么可以用这种导体做成（ 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https://d.book118.com/616145204030010041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616145204030010041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