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02D9" w14:paraId="30893D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02D9" w14:paraId="1E1B54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02D9" w14:paraId="26C384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02D9" w:rsidRPr="00F702D9" w14:paraId="0B141813" w14:textId="3DACE6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02D9">
        <w:rPr>
          <w:rFonts w:ascii="宋体" w:eastAsia="宋体" w:hAnsi="宋体" w:hint="eastAsia"/>
          <w:b/>
          <w:sz w:val="60"/>
        </w:rPr>
        <w:t>间苯二酚相关项目可行性研究报告</w:t>
      </w:r>
    </w:p>
    <w:p w:rsidR="00F702D9" w:rsidP="00F702D9" w14:paraId="7B026C0B" w14:textId="2B5230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02D9">
        <w:rPr>
          <w:rFonts w:ascii="仿宋" w:eastAsia="仿宋" w:hAnsi="仿宋" w:hint="eastAsia"/>
          <w:b/>
          <w:sz w:val="40"/>
        </w:rPr>
        <w:t>目录</w:t>
      </w:r>
    </w:p>
    <w:p w:rsidR="00F702D9" w14:paraId="58CEA15B" w14:textId="3674C8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02D9" w14:paraId="0A110C1C" w14:textId="4DA58A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02D9" w14:paraId="4B0A3ECD" w14:textId="01D33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02D9" w14:paraId="631813E4" w14:textId="4BE78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(二)、商业模式创新对间苯二酚项目价值的影响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02D9" w14:paraId="2DBFEE5E" w14:textId="6E095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02D9" w14:paraId="37284C23" w14:textId="070B0B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02D9" w14:paraId="1FFDB934" w14:textId="182CE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(一)、间苯二酚项目融资方式和资金来源选择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02D9" w14:paraId="63B6B53D" w14:textId="0F860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02D9" w14:paraId="7353CB96" w14:textId="54196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02D9" w14:paraId="70B61EF1" w14:textId="682453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02D9" w14:paraId="15CE01A8" w14:textId="1127B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(一)、间苯二酚项目产品的市场定位和目标客户分析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02D9" w14:paraId="1B22587C" w14:textId="16158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02D9" w14:paraId="0FA94758" w14:textId="2A5FE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02D9" w14:paraId="6C22BA95" w14:textId="08B19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02D9" w14:paraId="0B5CC823" w14:textId="02D75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02D9" w14:paraId="0176B0AC" w14:textId="626A0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02D9" w14:paraId="416474AD" w14:textId="6A59B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02D9" w14:paraId="45DCE18C" w14:textId="6086D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五、间苯二酚行业未来技术发展趋势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02D9" w14:paraId="45C58EDA" w14:textId="2A61EA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六、间苯二酚可行性项目环境保护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02D9" w14:paraId="4706169D" w14:textId="0A517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(一)、间苯二酚项目污染物的来源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02D9" w14:paraId="4F9E6192" w14:textId="6F380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(二)、间苯二酚项目污染物的治理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_Toc156406252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https://d.book118.com/616150112234010035</w:t>
        </w:r>
      </w:hyperlink>
    </w:p>
    <w:p w:rsidR="00F702D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:rsidP="001921B8" w14:paraId="4E228B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02D9" w14:paraId="2D33A5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:rsidP="001921B8" w14:paraId="1E40C350" w14:textId="3002F1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02D9" w14:paraId="0551D9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14:paraId="5AD0CA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:rsidP="001921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02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:rsidP="001921B8" w14:textId="3002F1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02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14:paraId="3C4B05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:rsidRPr="00F702D9" w:rsidP="00F702D9" w14:paraId="158E2D3E" w14:textId="76C7BD8F">
    <w:pPr>
      <w:pStyle w:val="Header"/>
      <w:rPr>
        <w:rFonts w:ascii="仿宋" w:eastAsia="仿宋" w:hAnsi="仿宋"/>
      </w:rPr>
    </w:pPr>
    <w:r w:rsidRPr="00F702D9">
      <w:rPr>
        <w:rFonts w:ascii="仿宋" w:eastAsia="仿宋" w:hAnsi="仿宋" w:hint="eastAsia"/>
      </w:rPr>
      <w:t>间苯二酚可行性报告</w:t>
    </w:r>
    <w:r w:rsidRPr="00F702D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14:paraId="01449C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:rsidRPr="00F702D9" w:rsidP="00F702D9" w14:textId="76C7BD8F">
    <w:pPr>
      <w:pStyle w:val="Header"/>
      <w:rPr>
        <w:rFonts w:ascii="仿宋" w:eastAsia="仿宋" w:hAnsi="仿宋"/>
      </w:rPr>
    </w:pPr>
    <w:r w:rsidRPr="00F702D9">
      <w:rPr>
        <w:rFonts w:ascii="仿宋" w:eastAsia="仿宋" w:hAnsi="仿宋" w:hint="eastAsia"/>
      </w:rPr>
      <w:t>间苯二酚可行性报告</w:t>
    </w:r>
    <w:r w:rsidRPr="00F702D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02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D9"/>
    <w:rsid w:val="001921B8"/>
    <w:rsid w:val="00F702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109FB1"/>
  <w15:chartTrackingRefBased/>
  <w15:docId w15:val="{C21A17AA-72BE-4473-8D3A-22412E13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02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02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02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02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02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02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02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02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02D9"/>
  </w:style>
  <w:style w:type="paragraph" w:styleId="TOC1">
    <w:name w:val="toc 1"/>
    <w:basedOn w:val="Normal"/>
    <w:next w:val="Normal"/>
    <w:autoRedefine/>
    <w:uiPriority w:val="39"/>
    <w:unhideWhenUsed/>
    <w:rsid w:val="00F702D9"/>
  </w:style>
  <w:style w:type="paragraph" w:styleId="TOC2">
    <w:name w:val="toc 2"/>
    <w:basedOn w:val="Normal"/>
    <w:next w:val="Normal"/>
    <w:autoRedefine/>
    <w:uiPriority w:val="39"/>
    <w:unhideWhenUsed/>
    <w:rsid w:val="00F702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6150112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3572</Words>
  <Characters>20365</Characters>
  <Application>Microsoft Office Word</Application>
  <DocSecurity>0</DocSecurity>
  <Lines>169</Lines>
  <Paragraphs>47</Paragraphs>
  <ScaleCrop>false</ScaleCrop>
  <Company/>
  <LinksUpToDate>false</LinksUpToDate>
  <CharactersWithSpaces>23890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2024-01-17T09:49:00Z</dcterms:created>
  <dcterms:modified xsi:type="dcterms:W3CDTF">2024-01-17T09:50:00Z</dcterms:modified>
</cp:coreProperties>
</file>