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B7BC0" w:rsidP="00EB7BC0">
      <w:pPr>
        <w:spacing w:before="48" w:beforeLines="20" w:after="360" w:afterLines="150" w:line="360" w:lineRule="auto"/>
        <w:jc w:val="center"/>
        <w:rPr>
          <w:rFonts w:ascii="华文中宋" w:eastAsia="华文中宋" w:hAnsi="华文中宋"/>
          <w:b/>
          <w:sz w:val="30"/>
        </w:rPr>
      </w:pPr>
      <w:r w:rsidRPr="00EB7BC0">
        <w:rPr>
          <w:rFonts w:ascii="华文中宋" w:eastAsia="华文中宋" w:hAnsi="华文中宋"/>
          <w:b/>
          <w:sz w:val="30"/>
        </w:rPr>
        <w:t>2023</w:t>
      </w:r>
      <w:r w:rsidRPr="00EB7BC0">
        <w:rPr>
          <w:rFonts w:ascii="华文中宋" w:eastAsia="华文中宋" w:hAnsi="华文中宋"/>
          <w:b/>
          <w:sz w:val="30"/>
        </w:rPr>
        <w:t>年上海联和投资有限公司人员招聘考试试题及答案解析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研究人员发现，与现生树木相比，古老的枝蕨类植物的茎干结构和生长方式明显不同。现生常见树木中，起到支撑和运输作用的组织维管束往往呈一个单一的整体。它通过不断的次生生长，让树木茎干加粗，并产生年轮。而在泥盆纪的枝蕨类植物中，至少存在数十个互相独立、交织成网状的维管束系统。它们总体呈圆柱形，与其他疏导组织构成立体化的网格系统，在这套维管束构成的网格系统中，每个单一的维管束均可以加粗生长，产生生长轮，同时又通过彼此分裂、增生，不断扩大维管束系统，从而实现植物整体的加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最适合做这段文字标题的是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、揭秘古老</w:t>
      </w:r>
      <w:r w:rsidRPr="00E0697D">
        <w:rPr>
          <w:rFonts w:ascii="Times New Roman" w:eastAsia="微软雅黑" w:hAnsi="微软雅黑" w:cs="宋体" w:hint="eastAsia"/>
          <w:szCs w:val="18"/>
        </w:rPr>
        <w:t>植物如何生长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、树木的漫长进化过程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、教你如何看年轮知树龄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、一眼识别枝蕨类植物</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文段首先提到古老的枝蕨类植物生长方式和茎干结构同现生树木不同，随后介绍现生树木的茎干结构和生长方式，紧接着通过“而”转折，后面具体介绍古老枝蕨类植物的茎干结构和生长方式。故选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底线无形地存在于两个地方。一在社会中，一在每个人心里。如果人们都降低自己的底线，社会的底线一定下降。社会失去共同遵守的底线，世道人伦一定败坏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如果人人守住底线，社会便拥有一条美丽的水准线——文明。因此说，守住底线，既是为了成全社会，也是成全自己。对“底线”的理解，不正确的一项是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、每个人心中的底线下降会导致社会的底线下降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、每个人都遵守底线，社会才会变得文明</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、社会的底线下降是每个人心中的底线下降的标志</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、守住底线既有利于个人成长，又有利于社会发展</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第一步，分析文段，对“底线”的描述贯穿全文，需要将选项与原文一一对应。第二步，辨析选项。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项和</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项对应“如果人们都降低自己的底线，社会的底线一定下降”。</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项符合文意，排除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项“标志”无中生有。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项对应“如果人人守住底线，社会便拥有一条美丽的水准线——文明”，符合文意，排除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项对应“守住底线，既是为了成全社会，也是成全自己”，符合文意，排除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自然科学领域，那种从低级到高级、从落后到先进的发展序列是清晰可见的，其进步发展史是一个旧理论不断被新理论扬弃取代、科学体系与科学思想不断新陈代谢的过程，那种随着时间的推移而呈现出的向着更高更新的目标发展的趋势十分明显</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而人文科学领域虽然也有知识体系与话语的新陈代谢与不断更新，但是在人文科学领域还有另外一种更突出的现象，那就是一些基本主题与命题的重复性与永</w:t>
      </w:r>
      <w:r w:rsidRPr="00E0697D">
        <w:rPr>
          <w:rFonts w:ascii="Times New Roman" w:eastAsia="微软雅黑" w:hAnsi="微软雅黑" w:cs="宋体" w:hint="eastAsia"/>
          <w:szCs w:val="18"/>
        </w:rPr>
        <w:t>恒性，这使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得人文科学的发展常常显现为对于既有的知识与问题不断赋予新的时代内容和气息的人类精神观念的演进过程。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下列对于这段话的理解，错误的一项是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、自然科学的发展呈现为一个不断超越、不断进步的过程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、基本主题与命题的重复性与永恒性是人文科学发展中的一个突出现象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、随着时间的推移，自然科学总是向着更高更新的目标发展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、人文科学的历史进程呈现为清晰的从低级到高级、从落后到先进的发展序列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w:t>
      </w:r>
      <w:r w:rsidRPr="00E0697D">
        <w:rPr>
          <w:rFonts w:ascii="Times New Roman" w:eastAsia="微软雅黑" w:hAnsi="微软雅黑" w:cs="宋体" w:hint="eastAsia"/>
          <w:szCs w:val="18"/>
        </w:rPr>
        <w:t>在自然科学领域，那种从低级到高级、从落后到先进的发展序列……”，符合原文，排除。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项对应“人文科学领域还有另外一种更突出的现象，那就是一些基本主题与命题的重复性与永恒性”，符合原文，排除。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项对应“自然科学领域……随着时间的推移而呈现出的向着更高更新的目标发展的趋势十分明显”，符合原文，排除。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自然科学领域，那种从低级到高级、从落后到先进……”及后文的“而人文科学领域……还有另外一种更突出的现象……重复性与永恒性”，可知选项表述的“规律”适用于“自然科学的历史进程”而非“人文科学的历史进程”，属于偷</w:t>
      </w:r>
      <w:r w:rsidRPr="00E0697D">
        <w:rPr>
          <w:rFonts w:ascii="Times New Roman" w:eastAsia="微软雅黑" w:hAnsi="微软雅黑" w:cs="宋体" w:hint="eastAsia"/>
          <w:szCs w:val="18"/>
        </w:rPr>
        <w:t>换概念，不符合文意。故选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华盛顿被美国人尊为“国父”，对这个称号他是当之无愧的。他生长在弗吉尼亚，继承一份很大的产业，拥有许多黑奴，已进入南部屈指可数的大种植主之列。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这段话要主要写了</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https://d.book118.com/617052132053006030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7BC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7B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EB7BC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B7BC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7BC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7BC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7BC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7BC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B7BC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7BC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7BC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7BC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7BC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B7BC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7BC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7BC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7BC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7BC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7BC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7BC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7BC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7BC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7BC0">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7BC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CA2A55"/>
    <w:rsid w:val="00E0697D"/>
    <w:rsid w:val="00E44D38"/>
    <w:rsid w:val="00EB7B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B7C8530"/>
  <w15:docId w15:val="{4D64E98B-A10B-44C4-A197-8CCFC5A92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EB7BC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B7BC0"/>
    <w:rPr>
      <w:sz w:val="18"/>
      <w:szCs w:val="18"/>
    </w:rPr>
  </w:style>
  <w:style w:type="paragraph" w:styleId="Footer">
    <w:name w:val="footer"/>
    <w:basedOn w:val="Normal"/>
    <w:link w:val="a0"/>
    <w:unhideWhenUsed/>
    <w:rsid w:val="00EB7BC0"/>
    <w:pPr>
      <w:tabs>
        <w:tab w:val="center" w:pos="4153"/>
        <w:tab w:val="right" w:pos="8306"/>
      </w:tabs>
      <w:snapToGrid w:val="0"/>
    </w:pPr>
    <w:rPr>
      <w:sz w:val="18"/>
      <w:szCs w:val="18"/>
    </w:rPr>
  </w:style>
  <w:style w:type="character" w:customStyle="1" w:styleId="a0">
    <w:name w:val="页脚 字符"/>
    <w:basedOn w:val="DefaultParagraphFont"/>
    <w:link w:val="Footer"/>
    <w:rsid w:val="00EB7BC0"/>
    <w:rPr>
      <w:sz w:val="18"/>
      <w:szCs w:val="18"/>
    </w:rPr>
  </w:style>
  <w:style w:type="character" w:styleId="PageNumber">
    <w:name w:val="page number"/>
    <w:basedOn w:val="DefaultParagraphFont"/>
    <w:semiHidden/>
    <w:unhideWhenUsed/>
    <w:rsid w:val="00EB7B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17052132053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4463</Words>
  <Characters>25443</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2024-01-11T10:51:00Z</dcterms:created>
  <dcterms:modified xsi:type="dcterms:W3CDTF">2024-01-11T10:51:00Z</dcterms:modified>
</cp:coreProperties>
</file>