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驱绦药项目规划设计方案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78" w:history="1">
        <w:r>
          <w:rPr>
            <w:rFonts w:ascii="仿宋" w:eastAsia="仿宋" w:hAnsi="仿宋" w:cs="仿宋" w:hint="eastAsia"/>
            <w:lang w:eastAsia="zh-CN"/>
          </w:rPr>
          <w:t>序言</w:t>
        </w:r>
        <w:r>
          <w:tab/>
        </w:r>
        <w:r>
          <w:fldChar w:fldCharType="begin"/>
        </w:r>
        <w:r>
          <w:instrText xml:space="preserve"> PAGEREF _Toc12178 \h </w:instrText>
        </w:r>
        <w:r>
          <w:fldChar w:fldCharType="separate"/>
        </w:r>
        <w:r>
          <w:t>3</w:t>
        </w:r>
        <w:r>
          <w:fldChar w:fldCharType="end"/>
        </w:r>
      </w:hyperlink>
    </w:p>
    <w:p>
      <w:pPr>
        <w:pStyle w:val="TOC1"/>
        <w:tabs>
          <w:tab w:val="right" w:leader="dot" w:pos="8306"/>
        </w:tabs>
      </w:pPr>
      <w:hyperlink w:anchor="_Toc6099" w:history="1">
        <w:r>
          <w:rPr>
            <w:rFonts w:ascii="仿宋" w:eastAsia="仿宋" w:hAnsi="仿宋" w:cs="仿宋" w:hint="eastAsia"/>
            <w:lang w:eastAsia="zh-CN"/>
          </w:rPr>
          <w:t>一、产品规划分析</w:t>
        </w:r>
        <w:r>
          <w:tab/>
        </w:r>
        <w:r>
          <w:fldChar w:fldCharType="begin"/>
        </w:r>
        <w:r>
          <w:instrText xml:space="preserve"> PAGEREF _Toc6099 \h </w:instrText>
        </w:r>
        <w:r>
          <w:fldChar w:fldCharType="separate"/>
        </w:r>
        <w:r>
          <w:t>3</w:t>
        </w:r>
        <w:r>
          <w:fldChar w:fldCharType="end"/>
        </w:r>
      </w:hyperlink>
    </w:p>
    <w:p>
      <w:pPr>
        <w:pStyle w:val="TOC2"/>
        <w:tabs>
          <w:tab w:val="right" w:leader="dot" w:pos="8306"/>
        </w:tabs>
      </w:pPr>
      <w:hyperlink w:anchor="_Toc4276" w:history="1">
        <w:r>
          <w:rPr>
            <w:rFonts w:ascii="仿宋" w:eastAsia="仿宋" w:hAnsi="仿宋" w:cs="仿宋" w:hint="eastAsia"/>
            <w:lang w:eastAsia="zh-CN"/>
          </w:rPr>
          <w:t>(一)、产品规划</w:t>
        </w:r>
        <w:r>
          <w:tab/>
        </w:r>
        <w:r>
          <w:fldChar w:fldCharType="begin"/>
        </w:r>
        <w:r>
          <w:instrText xml:space="preserve"> PAGEREF _Toc4276 \h </w:instrText>
        </w:r>
        <w:r>
          <w:fldChar w:fldCharType="separate"/>
        </w:r>
        <w:r>
          <w:t>3</w:t>
        </w:r>
        <w:r>
          <w:fldChar w:fldCharType="end"/>
        </w:r>
      </w:hyperlink>
    </w:p>
    <w:p>
      <w:pPr>
        <w:pStyle w:val="TOC2"/>
        <w:tabs>
          <w:tab w:val="right" w:leader="dot" w:pos="8306"/>
        </w:tabs>
      </w:pPr>
      <w:hyperlink w:anchor="_Toc18518" w:history="1">
        <w:r>
          <w:rPr>
            <w:rFonts w:ascii="仿宋" w:eastAsia="仿宋" w:hAnsi="仿宋" w:cs="仿宋" w:hint="eastAsia"/>
            <w:lang w:eastAsia="zh-CN"/>
          </w:rPr>
          <w:t>(二)、建设规模</w:t>
        </w:r>
        <w:r>
          <w:tab/>
        </w:r>
        <w:r>
          <w:fldChar w:fldCharType="begin"/>
        </w:r>
        <w:r>
          <w:instrText xml:space="preserve"> PAGEREF _Toc18518 \h </w:instrText>
        </w:r>
        <w:r>
          <w:fldChar w:fldCharType="separate"/>
        </w:r>
        <w:r>
          <w:t>4</w:t>
        </w:r>
        <w:r>
          <w:fldChar w:fldCharType="end"/>
        </w:r>
      </w:hyperlink>
    </w:p>
    <w:p>
      <w:pPr>
        <w:pStyle w:val="TOC1"/>
        <w:tabs>
          <w:tab w:val="right" w:leader="dot" w:pos="8306"/>
        </w:tabs>
      </w:pPr>
      <w:hyperlink w:anchor="_Toc21780" w:history="1">
        <w:r>
          <w:rPr>
            <w:rFonts w:ascii="仿宋" w:eastAsia="仿宋" w:hAnsi="仿宋" w:cs="仿宋" w:hint="eastAsia"/>
            <w:lang w:eastAsia="zh-CN"/>
          </w:rPr>
          <w:t>二、驱绦药项目文档管理</w:t>
        </w:r>
        <w:r>
          <w:tab/>
        </w:r>
        <w:r>
          <w:fldChar w:fldCharType="begin"/>
        </w:r>
        <w:r>
          <w:instrText xml:space="preserve"> PAGEREF _Toc21780 \h </w:instrText>
        </w:r>
        <w:r>
          <w:fldChar w:fldCharType="separate"/>
        </w:r>
        <w:r>
          <w:t>5</w:t>
        </w:r>
        <w:r>
          <w:fldChar w:fldCharType="end"/>
        </w:r>
      </w:hyperlink>
    </w:p>
    <w:p>
      <w:pPr>
        <w:pStyle w:val="TOC2"/>
        <w:tabs>
          <w:tab w:val="right" w:leader="dot" w:pos="8306"/>
        </w:tabs>
      </w:pPr>
      <w:hyperlink w:anchor="_Toc1179" w:history="1">
        <w:r>
          <w:rPr>
            <w:rFonts w:ascii="仿宋" w:eastAsia="仿宋" w:hAnsi="仿宋" w:cs="仿宋" w:hint="eastAsia"/>
            <w:lang w:eastAsia="zh-CN"/>
          </w:rPr>
          <w:t>(一)、文档编制与审查</w:t>
        </w:r>
        <w:r>
          <w:tab/>
        </w:r>
        <w:r>
          <w:fldChar w:fldCharType="begin"/>
        </w:r>
        <w:r>
          <w:instrText xml:space="preserve"> PAGEREF _Toc1179 \h </w:instrText>
        </w:r>
        <w:r>
          <w:fldChar w:fldCharType="separate"/>
        </w:r>
        <w:r>
          <w:t>5</w:t>
        </w:r>
        <w:r>
          <w:fldChar w:fldCharType="end"/>
        </w:r>
      </w:hyperlink>
    </w:p>
    <w:p>
      <w:pPr>
        <w:pStyle w:val="TOC2"/>
        <w:tabs>
          <w:tab w:val="right" w:leader="dot" w:pos="8306"/>
        </w:tabs>
      </w:pPr>
      <w:hyperlink w:anchor="_Toc25263" w:history="1">
        <w:r>
          <w:rPr>
            <w:rFonts w:ascii="仿宋" w:eastAsia="仿宋" w:hAnsi="仿宋" w:cs="仿宋" w:hint="eastAsia"/>
            <w:lang w:eastAsia="zh-CN"/>
          </w:rPr>
          <w:t>(二)、文档发布与分发</w:t>
        </w:r>
        <w:r>
          <w:tab/>
        </w:r>
        <w:r>
          <w:fldChar w:fldCharType="begin"/>
        </w:r>
        <w:r>
          <w:instrText xml:space="preserve"> PAGEREF _Toc25263 \h </w:instrText>
        </w:r>
        <w:r>
          <w:fldChar w:fldCharType="separate"/>
        </w:r>
        <w:r>
          <w:t>6</w:t>
        </w:r>
        <w:r>
          <w:fldChar w:fldCharType="end"/>
        </w:r>
      </w:hyperlink>
    </w:p>
    <w:p>
      <w:pPr>
        <w:pStyle w:val="TOC2"/>
        <w:tabs>
          <w:tab w:val="right" w:leader="dot" w:pos="8306"/>
        </w:tabs>
      </w:pPr>
      <w:hyperlink w:anchor="_Toc30891" w:history="1">
        <w:r>
          <w:rPr>
            <w:rFonts w:ascii="仿宋" w:eastAsia="仿宋" w:hAnsi="仿宋" w:cs="仿宋" w:hint="eastAsia"/>
            <w:lang w:eastAsia="zh-CN"/>
          </w:rPr>
          <w:t>(三)、文档存档与归档</w:t>
        </w:r>
        <w:r>
          <w:tab/>
        </w:r>
        <w:r>
          <w:fldChar w:fldCharType="begin"/>
        </w:r>
        <w:r>
          <w:instrText xml:space="preserve"> PAGEREF _Toc30891 \h </w:instrText>
        </w:r>
        <w:r>
          <w:fldChar w:fldCharType="separate"/>
        </w:r>
        <w:r>
          <w:t>7</w:t>
        </w:r>
        <w:r>
          <w:fldChar w:fldCharType="end"/>
        </w:r>
      </w:hyperlink>
    </w:p>
    <w:p>
      <w:pPr>
        <w:pStyle w:val="TOC1"/>
        <w:tabs>
          <w:tab w:val="right" w:leader="dot" w:pos="8306"/>
        </w:tabs>
      </w:pPr>
      <w:hyperlink w:anchor="_Toc893" w:history="1">
        <w:r>
          <w:rPr>
            <w:rFonts w:ascii="仿宋" w:eastAsia="仿宋" w:hAnsi="仿宋" w:cs="仿宋" w:hint="eastAsia"/>
            <w:lang w:eastAsia="zh-CN"/>
          </w:rPr>
          <w:t>三、驱绦药项目土建工程</w:t>
        </w:r>
        <w:r>
          <w:tab/>
        </w:r>
        <w:r>
          <w:fldChar w:fldCharType="begin"/>
        </w:r>
        <w:r>
          <w:instrText xml:space="preserve"> PAGEREF _Toc893 \h </w:instrText>
        </w:r>
        <w:r>
          <w:fldChar w:fldCharType="separate"/>
        </w:r>
        <w:r>
          <w:t>8</w:t>
        </w:r>
        <w:r>
          <w:fldChar w:fldCharType="end"/>
        </w:r>
      </w:hyperlink>
    </w:p>
    <w:p>
      <w:pPr>
        <w:pStyle w:val="TOC2"/>
        <w:tabs>
          <w:tab w:val="right" w:leader="dot" w:pos="8306"/>
        </w:tabs>
      </w:pPr>
      <w:hyperlink w:anchor="_Toc9318" w:history="1">
        <w:r>
          <w:rPr>
            <w:rFonts w:ascii="仿宋" w:eastAsia="仿宋" w:hAnsi="仿宋" w:cs="仿宋" w:hint="eastAsia"/>
            <w:lang w:eastAsia="zh-CN"/>
          </w:rPr>
          <w:t>(一)、建筑工程设计原则</w:t>
        </w:r>
        <w:r>
          <w:tab/>
        </w:r>
        <w:r>
          <w:fldChar w:fldCharType="begin"/>
        </w:r>
        <w:r>
          <w:instrText xml:space="preserve"> PAGEREF _Toc9318 \h </w:instrText>
        </w:r>
        <w:r>
          <w:fldChar w:fldCharType="separate"/>
        </w:r>
        <w:r>
          <w:t>8</w:t>
        </w:r>
        <w:r>
          <w:fldChar w:fldCharType="end"/>
        </w:r>
      </w:hyperlink>
    </w:p>
    <w:p>
      <w:pPr>
        <w:pStyle w:val="TOC2"/>
        <w:tabs>
          <w:tab w:val="right" w:leader="dot" w:pos="8306"/>
        </w:tabs>
      </w:pPr>
      <w:hyperlink w:anchor="_Toc18050" w:history="1">
        <w:r>
          <w:rPr>
            <w:rFonts w:ascii="仿宋" w:eastAsia="仿宋" w:hAnsi="仿宋" w:cs="仿宋" w:hint="eastAsia"/>
            <w:lang w:eastAsia="zh-CN"/>
          </w:rPr>
          <w:t>(二)、土建工程设计年限及安全等级</w:t>
        </w:r>
        <w:r>
          <w:tab/>
        </w:r>
        <w:r>
          <w:fldChar w:fldCharType="begin"/>
        </w:r>
        <w:r>
          <w:instrText xml:space="preserve"> PAGEREF _Toc18050 \h </w:instrText>
        </w:r>
        <w:r>
          <w:fldChar w:fldCharType="separate"/>
        </w:r>
        <w:r>
          <w:t>9</w:t>
        </w:r>
        <w:r>
          <w:fldChar w:fldCharType="end"/>
        </w:r>
      </w:hyperlink>
    </w:p>
    <w:p>
      <w:pPr>
        <w:pStyle w:val="TOC2"/>
        <w:tabs>
          <w:tab w:val="right" w:leader="dot" w:pos="8306"/>
        </w:tabs>
      </w:pPr>
      <w:hyperlink w:anchor="_Toc14040" w:history="1">
        <w:r>
          <w:rPr>
            <w:rFonts w:ascii="仿宋" w:eastAsia="仿宋" w:hAnsi="仿宋" w:cs="仿宋" w:hint="eastAsia"/>
            <w:lang w:eastAsia="zh-CN"/>
          </w:rPr>
          <w:t>(三)、建筑工程设计总体要求</w:t>
        </w:r>
        <w:r>
          <w:tab/>
        </w:r>
        <w:r>
          <w:fldChar w:fldCharType="begin"/>
        </w:r>
        <w:r>
          <w:instrText xml:space="preserve"> PAGEREF _Toc14040 \h </w:instrText>
        </w:r>
        <w:r>
          <w:fldChar w:fldCharType="separate"/>
        </w:r>
        <w:r>
          <w:t>11</w:t>
        </w:r>
        <w:r>
          <w:fldChar w:fldCharType="end"/>
        </w:r>
      </w:hyperlink>
    </w:p>
    <w:p>
      <w:pPr>
        <w:pStyle w:val="TOC2"/>
        <w:tabs>
          <w:tab w:val="right" w:leader="dot" w:pos="8306"/>
        </w:tabs>
      </w:pPr>
      <w:hyperlink w:anchor="_Toc29256" w:history="1">
        <w:r>
          <w:rPr>
            <w:rFonts w:ascii="仿宋" w:eastAsia="仿宋" w:hAnsi="仿宋" w:cs="仿宋" w:hint="eastAsia"/>
            <w:lang w:eastAsia="zh-CN"/>
          </w:rPr>
          <w:t>(四)、土建工程建设指标</w:t>
        </w:r>
        <w:r>
          <w:tab/>
        </w:r>
        <w:r>
          <w:fldChar w:fldCharType="begin"/>
        </w:r>
        <w:r>
          <w:instrText xml:space="preserve"> PAGEREF _Toc29256 \h </w:instrText>
        </w:r>
        <w:r>
          <w:fldChar w:fldCharType="separate"/>
        </w:r>
        <w:r>
          <w:t>11</w:t>
        </w:r>
        <w:r>
          <w:fldChar w:fldCharType="end"/>
        </w:r>
      </w:hyperlink>
    </w:p>
    <w:p>
      <w:pPr>
        <w:pStyle w:val="TOC1"/>
        <w:tabs>
          <w:tab w:val="right" w:leader="dot" w:pos="8306"/>
        </w:tabs>
      </w:pPr>
      <w:hyperlink w:anchor="_Toc10574" w:history="1">
        <w:r>
          <w:rPr>
            <w:rFonts w:ascii="仿宋" w:eastAsia="仿宋" w:hAnsi="仿宋" w:cs="仿宋" w:hint="eastAsia"/>
            <w:lang w:eastAsia="zh-CN"/>
          </w:rPr>
          <w:t>四、驱绦药项目建设背景及必要性分析</w:t>
        </w:r>
        <w:r>
          <w:tab/>
        </w:r>
        <w:r>
          <w:fldChar w:fldCharType="begin"/>
        </w:r>
        <w:r>
          <w:instrText xml:space="preserve"> PAGEREF _Toc10574 \h </w:instrText>
        </w:r>
        <w:r>
          <w:fldChar w:fldCharType="separate"/>
        </w:r>
        <w:r>
          <w:t>11</w:t>
        </w:r>
        <w:r>
          <w:fldChar w:fldCharType="end"/>
        </w:r>
      </w:hyperlink>
    </w:p>
    <w:p>
      <w:pPr>
        <w:pStyle w:val="TOC2"/>
        <w:tabs>
          <w:tab w:val="right" w:leader="dot" w:pos="8306"/>
        </w:tabs>
      </w:pPr>
      <w:hyperlink w:anchor="_Toc23599" w:history="1">
        <w:r>
          <w:rPr>
            <w:rFonts w:ascii="仿宋" w:eastAsia="仿宋" w:hAnsi="仿宋" w:cs="仿宋" w:hint="eastAsia"/>
            <w:lang w:eastAsia="zh-CN"/>
          </w:rPr>
          <w:t>(一)、驱绦药项目背景分析</w:t>
        </w:r>
        <w:r>
          <w:tab/>
        </w:r>
        <w:r>
          <w:fldChar w:fldCharType="begin"/>
        </w:r>
        <w:r>
          <w:instrText xml:space="preserve"> PAGEREF _Toc23599 \h </w:instrText>
        </w:r>
        <w:r>
          <w:fldChar w:fldCharType="separate"/>
        </w:r>
        <w:r>
          <w:t>11</w:t>
        </w:r>
        <w:r>
          <w:fldChar w:fldCharType="end"/>
        </w:r>
      </w:hyperlink>
    </w:p>
    <w:p>
      <w:pPr>
        <w:pStyle w:val="TOC2"/>
        <w:tabs>
          <w:tab w:val="right" w:leader="dot" w:pos="8306"/>
        </w:tabs>
      </w:pPr>
      <w:hyperlink w:anchor="_Toc16353" w:history="1">
        <w:r>
          <w:rPr>
            <w:rFonts w:ascii="仿宋" w:eastAsia="仿宋" w:hAnsi="仿宋" w:cs="仿宋" w:hint="eastAsia"/>
            <w:lang w:eastAsia="zh-CN"/>
          </w:rPr>
          <w:t>(二)、驱绦药项目建设必要性分析</w:t>
        </w:r>
        <w:r>
          <w:tab/>
        </w:r>
        <w:r>
          <w:fldChar w:fldCharType="begin"/>
        </w:r>
        <w:r>
          <w:instrText xml:space="preserve"> PAGEREF _Toc16353 \h </w:instrText>
        </w:r>
        <w:r>
          <w:fldChar w:fldCharType="separate"/>
        </w:r>
        <w:r>
          <w:t>13</w:t>
        </w:r>
        <w:r>
          <w:fldChar w:fldCharType="end"/>
        </w:r>
      </w:hyperlink>
    </w:p>
    <w:p>
      <w:pPr>
        <w:pStyle w:val="TOC1"/>
        <w:tabs>
          <w:tab w:val="right" w:leader="dot" w:pos="8306"/>
        </w:tabs>
      </w:pPr>
      <w:hyperlink w:anchor="_Toc21306" w:history="1">
        <w:r>
          <w:rPr>
            <w:rFonts w:ascii="仿宋" w:eastAsia="仿宋" w:hAnsi="仿宋" w:cs="仿宋" w:hint="eastAsia"/>
            <w:lang w:eastAsia="zh-CN"/>
          </w:rPr>
          <w:t>五、驱绦药项目可持续发展</w:t>
        </w:r>
        <w:r>
          <w:tab/>
        </w:r>
        <w:r>
          <w:fldChar w:fldCharType="begin"/>
        </w:r>
        <w:r>
          <w:instrText xml:space="preserve"> PAGEREF _Toc21306 \h </w:instrText>
        </w:r>
        <w:r>
          <w:fldChar w:fldCharType="separate"/>
        </w:r>
        <w:r>
          <w:t>14</w:t>
        </w:r>
        <w:r>
          <w:fldChar w:fldCharType="end"/>
        </w:r>
      </w:hyperlink>
    </w:p>
    <w:p>
      <w:pPr>
        <w:pStyle w:val="TOC2"/>
        <w:tabs>
          <w:tab w:val="right" w:leader="dot" w:pos="8306"/>
        </w:tabs>
      </w:pPr>
      <w:hyperlink w:anchor="_Toc918" w:history="1">
        <w:r>
          <w:rPr>
            <w:rFonts w:ascii="仿宋" w:eastAsia="仿宋" w:hAnsi="仿宋" w:cs="仿宋" w:hint="eastAsia"/>
            <w:lang w:eastAsia="zh-CN"/>
          </w:rPr>
          <w:t>(一)、可持续战略与实践</w:t>
        </w:r>
        <w:r>
          <w:tab/>
        </w:r>
        <w:r>
          <w:fldChar w:fldCharType="begin"/>
        </w:r>
        <w:r>
          <w:instrText xml:space="preserve"> PAGEREF _Toc918 \h </w:instrText>
        </w:r>
        <w:r>
          <w:fldChar w:fldCharType="separate"/>
        </w:r>
        <w:r>
          <w:t>14</w:t>
        </w:r>
        <w:r>
          <w:fldChar w:fldCharType="end"/>
        </w:r>
      </w:hyperlink>
    </w:p>
    <w:p>
      <w:pPr>
        <w:pStyle w:val="TOC2"/>
        <w:tabs>
          <w:tab w:val="right" w:leader="dot" w:pos="8306"/>
        </w:tabs>
      </w:pPr>
      <w:hyperlink w:anchor="_Toc573" w:history="1">
        <w:r>
          <w:rPr>
            <w:rFonts w:ascii="仿宋" w:eastAsia="仿宋" w:hAnsi="仿宋" w:cs="仿宋" w:hint="eastAsia"/>
            <w:lang w:eastAsia="zh-CN"/>
          </w:rPr>
          <w:t>(二)、环保与社会责任</w:t>
        </w:r>
        <w:r>
          <w:tab/>
        </w:r>
        <w:r>
          <w:fldChar w:fldCharType="begin"/>
        </w:r>
        <w:r>
          <w:instrText xml:space="preserve"> PAGEREF _Toc573 \h </w:instrText>
        </w:r>
        <w:r>
          <w:fldChar w:fldCharType="separate"/>
        </w:r>
        <w:r>
          <w:t>15</w:t>
        </w:r>
        <w:r>
          <w:fldChar w:fldCharType="end"/>
        </w:r>
      </w:hyperlink>
    </w:p>
    <w:p>
      <w:pPr>
        <w:pStyle w:val="TOC1"/>
        <w:tabs>
          <w:tab w:val="right" w:leader="dot" w:pos="8306"/>
        </w:tabs>
      </w:pPr>
      <w:hyperlink w:anchor="_Toc10821" w:history="1">
        <w:r>
          <w:rPr>
            <w:rFonts w:ascii="仿宋" w:eastAsia="仿宋" w:hAnsi="仿宋" w:cs="仿宋" w:hint="eastAsia"/>
            <w:lang w:eastAsia="zh-CN"/>
          </w:rPr>
          <w:t>六、驱绦药项目概论</w:t>
        </w:r>
        <w:r>
          <w:tab/>
        </w:r>
        <w:r>
          <w:fldChar w:fldCharType="begin"/>
        </w:r>
        <w:r>
          <w:instrText xml:space="preserve"> PAGEREF _Toc10821 \h </w:instrText>
        </w:r>
        <w:r>
          <w:fldChar w:fldCharType="separate"/>
        </w:r>
        <w:r>
          <w:t>16</w:t>
        </w:r>
        <w:r>
          <w:fldChar w:fldCharType="end"/>
        </w:r>
      </w:hyperlink>
    </w:p>
    <w:p>
      <w:pPr>
        <w:pStyle w:val="TOC2"/>
        <w:tabs>
          <w:tab w:val="right" w:leader="dot" w:pos="8306"/>
        </w:tabs>
      </w:pPr>
      <w:hyperlink w:anchor="_Toc3234" w:history="1">
        <w:r>
          <w:rPr>
            <w:rFonts w:ascii="仿宋" w:eastAsia="仿宋" w:hAnsi="仿宋" w:cs="仿宋" w:hint="eastAsia"/>
            <w:lang w:eastAsia="zh-CN"/>
          </w:rPr>
          <w:t>(一)、驱绦药项目概况</w:t>
        </w:r>
        <w:r>
          <w:tab/>
        </w:r>
        <w:r>
          <w:fldChar w:fldCharType="begin"/>
        </w:r>
        <w:r>
          <w:instrText xml:space="preserve"> PAGEREF _Toc3234 \h </w:instrText>
        </w:r>
        <w:r>
          <w:fldChar w:fldCharType="separate"/>
        </w:r>
        <w:r>
          <w:t>16</w:t>
        </w:r>
        <w:r>
          <w:fldChar w:fldCharType="end"/>
        </w:r>
      </w:hyperlink>
    </w:p>
    <w:p>
      <w:pPr>
        <w:pStyle w:val="TOC2"/>
        <w:tabs>
          <w:tab w:val="right" w:leader="dot" w:pos="8306"/>
        </w:tabs>
      </w:pPr>
      <w:hyperlink w:anchor="_Toc17119" w:history="1">
        <w:r>
          <w:rPr>
            <w:rFonts w:ascii="仿宋" w:eastAsia="仿宋" w:hAnsi="仿宋" w:cs="仿宋" w:hint="eastAsia"/>
            <w:lang w:eastAsia="zh-CN"/>
          </w:rPr>
          <w:t>(二)、驱绦药项目目标</w:t>
        </w:r>
        <w:r>
          <w:tab/>
        </w:r>
        <w:r>
          <w:fldChar w:fldCharType="begin"/>
        </w:r>
        <w:r>
          <w:instrText xml:space="preserve"> PAGEREF _Toc17119 \h </w:instrText>
        </w:r>
        <w:r>
          <w:fldChar w:fldCharType="separate"/>
        </w:r>
        <w:r>
          <w:t>18</w:t>
        </w:r>
        <w:r>
          <w:fldChar w:fldCharType="end"/>
        </w:r>
      </w:hyperlink>
    </w:p>
    <w:p>
      <w:pPr>
        <w:pStyle w:val="TOC2"/>
        <w:tabs>
          <w:tab w:val="right" w:leader="dot" w:pos="8306"/>
        </w:tabs>
      </w:pPr>
      <w:hyperlink w:anchor="_Toc535" w:history="1">
        <w:r>
          <w:rPr>
            <w:rFonts w:ascii="仿宋" w:eastAsia="仿宋" w:hAnsi="仿宋" w:cs="仿宋" w:hint="eastAsia"/>
            <w:lang w:eastAsia="zh-CN"/>
          </w:rPr>
          <w:t>(三)、驱绦药项目提出的理由</w:t>
        </w:r>
        <w:r>
          <w:tab/>
        </w:r>
        <w:r>
          <w:fldChar w:fldCharType="begin"/>
        </w:r>
        <w:r>
          <w:instrText xml:space="preserve"> PAGEREF _Toc535 \h </w:instrText>
        </w:r>
        <w:r>
          <w:fldChar w:fldCharType="separate"/>
        </w:r>
        <w:r>
          <w:t>19</w:t>
        </w:r>
        <w:r>
          <w:fldChar w:fldCharType="end"/>
        </w:r>
      </w:hyperlink>
    </w:p>
    <w:p>
      <w:pPr>
        <w:pStyle w:val="TOC2"/>
        <w:tabs>
          <w:tab w:val="right" w:leader="dot" w:pos="8306"/>
        </w:tabs>
      </w:pPr>
      <w:hyperlink w:anchor="_Toc28885" w:history="1">
        <w:r>
          <w:rPr>
            <w:rFonts w:ascii="仿宋" w:eastAsia="仿宋" w:hAnsi="仿宋" w:cs="仿宋" w:hint="eastAsia"/>
            <w:lang w:eastAsia="zh-CN"/>
          </w:rPr>
          <w:t>(四)、驱绦药项目意义</w:t>
        </w:r>
        <w:r>
          <w:tab/>
        </w:r>
        <w:r>
          <w:fldChar w:fldCharType="begin"/>
        </w:r>
        <w:r>
          <w:instrText xml:space="preserve"> PAGEREF _Toc28885 \h </w:instrText>
        </w:r>
        <w:r>
          <w:fldChar w:fldCharType="separate"/>
        </w:r>
        <w:r>
          <w:t>21</w:t>
        </w:r>
        <w:r>
          <w:fldChar w:fldCharType="end"/>
        </w:r>
      </w:hyperlink>
    </w:p>
    <w:p>
      <w:pPr>
        <w:pStyle w:val="TOC2"/>
        <w:tabs>
          <w:tab w:val="right" w:leader="dot" w:pos="8306"/>
        </w:tabs>
      </w:pPr>
      <w:hyperlink w:anchor="_Toc26848" w:history="1">
        <w:r>
          <w:rPr>
            <w:rFonts w:ascii="仿宋" w:eastAsia="仿宋" w:hAnsi="仿宋" w:cs="仿宋" w:hint="eastAsia"/>
            <w:lang w:eastAsia="zh-CN"/>
          </w:rPr>
          <w:t>(五)、驱绦药项目背景</w:t>
        </w:r>
        <w:r>
          <w:tab/>
        </w:r>
        <w:r>
          <w:fldChar w:fldCharType="begin"/>
        </w:r>
        <w:r>
          <w:instrText xml:space="preserve"> PAGEREF _Toc26848 \h </w:instrText>
        </w:r>
        <w:r>
          <w:fldChar w:fldCharType="separate"/>
        </w:r>
        <w:r>
          <w:t>22</w:t>
        </w:r>
        <w:r>
          <w:fldChar w:fldCharType="end"/>
        </w:r>
      </w:hyperlink>
    </w:p>
    <w:p>
      <w:pPr>
        <w:pStyle w:val="TOC1"/>
        <w:tabs>
          <w:tab w:val="right" w:leader="dot" w:pos="8306"/>
        </w:tabs>
      </w:pPr>
      <w:hyperlink w:anchor="_Toc6047" w:history="1">
        <w:r>
          <w:rPr>
            <w:rFonts w:ascii="仿宋" w:eastAsia="仿宋" w:hAnsi="仿宋" w:cs="仿宋" w:hint="eastAsia"/>
            <w:lang w:eastAsia="zh-CN"/>
          </w:rPr>
          <w:t>七、驱绦药项目财务管理</w:t>
        </w:r>
        <w:r>
          <w:tab/>
        </w:r>
        <w:r>
          <w:fldChar w:fldCharType="begin"/>
        </w:r>
        <w:r>
          <w:instrText xml:space="preserve"> PAGEREF _Toc6047 \h </w:instrText>
        </w:r>
        <w:r>
          <w:fldChar w:fldCharType="separate"/>
        </w:r>
        <w:r>
          <w:t>22</w:t>
        </w:r>
        <w:r>
          <w:fldChar w:fldCharType="end"/>
        </w:r>
      </w:hyperlink>
    </w:p>
    <w:p>
      <w:pPr>
        <w:pStyle w:val="TOC2"/>
        <w:tabs>
          <w:tab w:val="right" w:leader="dot" w:pos="8306"/>
        </w:tabs>
      </w:pPr>
      <w:hyperlink w:anchor="_Toc23471" w:history="1">
        <w:r>
          <w:rPr>
            <w:rFonts w:ascii="仿宋" w:eastAsia="仿宋" w:hAnsi="仿宋" w:cs="仿宋" w:hint="eastAsia"/>
            <w:lang w:eastAsia="zh-CN"/>
          </w:rPr>
          <w:t>(一)、资金需求大</w:t>
        </w:r>
        <w:r>
          <w:tab/>
        </w:r>
        <w:r>
          <w:fldChar w:fldCharType="begin"/>
        </w:r>
        <w:r>
          <w:instrText xml:space="preserve"> PAGEREF _Toc23471 \h </w:instrText>
        </w:r>
        <w:r>
          <w:fldChar w:fldCharType="separate"/>
        </w:r>
        <w:r>
          <w:t>22</w:t>
        </w:r>
        <w:r>
          <w:fldChar w:fldCharType="end"/>
        </w:r>
      </w:hyperlink>
    </w:p>
    <w:p>
      <w:pPr>
        <w:pStyle w:val="TOC2"/>
        <w:tabs>
          <w:tab w:val="right" w:leader="dot" w:pos="8306"/>
        </w:tabs>
      </w:pPr>
      <w:hyperlink w:anchor="_Toc8133" w:history="1">
        <w:r>
          <w:rPr>
            <w:rFonts w:ascii="仿宋" w:eastAsia="仿宋" w:hAnsi="仿宋" w:cs="仿宋" w:hint="eastAsia"/>
            <w:lang w:eastAsia="zh-CN"/>
          </w:rPr>
          <w:t>(二)、研发周期长</w:t>
        </w:r>
        <w:r>
          <w:tab/>
        </w:r>
        <w:r>
          <w:fldChar w:fldCharType="begin"/>
        </w:r>
        <w:r>
          <w:instrText xml:space="preserve"> PAGEREF _Toc8133 \h </w:instrText>
        </w:r>
        <w:r>
          <w:fldChar w:fldCharType="separate"/>
        </w:r>
        <w:r>
          <w:t>24</w:t>
        </w:r>
        <w:r>
          <w:fldChar w:fldCharType="end"/>
        </w:r>
      </w:hyperlink>
    </w:p>
    <w:p>
      <w:pPr>
        <w:pStyle w:val="TOC2"/>
        <w:tabs>
          <w:tab w:val="right" w:leader="dot" w:pos="8306"/>
        </w:tabs>
      </w:pPr>
      <w:hyperlink w:anchor="_Toc24356" w:history="1">
        <w:r>
          <w:rPr>
            <w:rFonts w:ascii="仿宋" w:eastAsia="仿宋" w:hAnsi="仿宋" w:cs="仿宋" w:hint="eastAsia"/>
            <w:lang w:eastAsia="zh-CN"/>
          </w:rPr>
          <w:t>(三)、市场风险大</w:t>
        </w:r>
        <w:r>
          <w:tab/>
        </w:r>
        <w:r>
          <w:fldChar w:fldCharType="begin"/>
        </w:r>
        <w:r>
          <w:instrText xml:space="preserve"> PAGEREF _Toc24356 \h </w:instrText>
        </w:r>
        <w:r>
          <w:fldChar w:fldCharType="separate"/>
        </w:r>
        <w:r>
          <w:t>25</w:t>
        </w:r>
        <w:r>
          <w:fldChar w:fldCharType="end"/>
        </w:r>
      </w:hyperlink>
    </w:p>
    <w:p>
      <w:pPr>
        <w:pStyle w:val="TOC2"/>
        <w:tabs>
          <w:tab w:val="right" w:leader="dot" w:pos="8306"/>
        </w:tabs>
      </w:pPr>
      <w:hyperlink w:anchor="_Toc2256" w:history="1">
        <w:r>
          <w:rPr>
            <w:rFonts w:ascii="仿宋" w:eastAsia="仿宋" w:hAnsi="仿宋" w:cs="仿宋" w:hint="eastAsia"/>
            <w:lang w:eastAsia="zh-CN"/>
          </w:rPr>
          <w:t>(四)、利润率高</w:t>
        </w:r>
        <w:r>
          <w:tab/>
        </w:r>
        <w:r>
          <w:fldChar w:fldCharType="begin"/>
        </w:r>
        <w:r>
          <w:instrText xml:space="preserve"> PAGEREF _Toc2256 \h </w:instrText>
        </w:r>
        <w:r>
          <w:fldChar w:fldCharType="separate"/>
        </w:r>
        <w:r>
          <w:t>27</w:t>
        </w:r>
        <w:r>
          <w:fldChar w:fldCharType="end"/>
        </w:r>
      </w:hyperlink>
    </w:p>
    <w:p>
      <w:pPr>
        <w:pStyle w:val="TOC1"/>
        <w:tabs>
          <w:tab w:val="right" w:leader="dot" w:pos="8306"/>
        </w:tabs>
      </w:pPr>
      <w:hyperlink w:anchor="_Toc29798" w:history="1">
        <w:r>
          <w:rPr>
            <w:rFonts w:ascii="仿宋" w:eastAsia="仿宋" w:hAnsi="仿宋" w:cs="仿宋" w:hint="eastAsia"/>
            <w:lang w:eastAsia="zh-CN"/>
          </w:rPr>
          <w:t>八、驱绦药项目经营效益</w:t>
        </w:r>
        <w:r>
          <w:tab/>
        </w:r>
        <w:r>
          <w:fldChar w:fldCharType="begin"/>
        </w:r>
        <w:r>
          <w:instrText xml:space="preserve"> PAGEREF _Toc29798 \h </w:instrText>
        </w:r>
        <w:r>
          <w:fldChar w:fldCharType="separate"/>
        </w:r>
        <w:r>
          <w:t>29</w:t>
        </w:r>
        <w:r>
          <w:fldChar w:fldCharType="end"/>
        </w:r>
      </w:hyperlink>
    </w:p>
    <w:p>
      <w:pPr>
        <w:pStyle w:val="TOC2"/>
        <w:tabs>
          <w:tab w:val="right" w:leader="dot" w:pos="8306"/>
        </w:tabs>
      </w:pPr>
      <w:hyperlink w:anchor="_Toc22532" w:history="1">
        <w:r>
          <w:rPr>
            <w:rFonts w:ascii="仿宋" w:eastAsia="仿宋" w:hAnsi="仿宋" w:cs="仿宋" w:hint="eastAsia"/>
            <w:lang w:eastAsia="zh-CN"/>
          </w:rPr>
          <w:t>(一)、经济评价财务测算</w:t>
        </w:r>
        <w:r>
          <w:tab/>
        </w:r>
        <w:r>
          <w:fldChar w:fldCharType="begin"/>
        </w:r>
        <w:r>
          <w:instrText xml:space="preserve"> PAGEREF _Toc22532 \h </w:instrText>
        </w:r>
        <w:r>
          <w:fldChar w:fldCharType="separate"/>
        </w:r>
        <w:r>
          <w:t>29</w:t>
        </w:r>
        <w:r>
          <w:fldChar w:fldCharType="end"/>
        </w:r>
      </w:hyperlink>
    </w:p>
    <w:p>
      <w:pPr>
        <w:pStyle w:val="TOC2"/>
        <w:tabs>
          <w:tab w:val="right" w:leader="dot" w:pos="8306"/>
        </w:tabs>
      </w:pPr>
      <w:hyperlink w:anchor="_Toc22904" w:history="1">
        <w:r>
          <w:rPr>
            <w:rFonts w:ascii="仿宋" w:eastAsia="仿宋" w:hAnsi="仿宋" w:cs="仿宋" w:hint="eastAsia"/>
            <w:lang w:eastAsia="zh-CN"/>
          </w:rPr>
          <w:t>(二)、驱绦药项目盈利能力分析</w:t>
        </w:r>
        <w:r>
          <w:tab/>
        </w:r>
        <w:r>
          <w:fldChar w:fldCharType="begin"/>
        </w:r>
        <w:r>
          <w:instrText xml:space="preserve"> PAGEREF _Toc22904 \h </w:instrText>
        </w:r>
        <w:r>
          <w:fldChar w:fldCharType="separate"/>
        </w:r>
        <w:r>
          <w:t>31</w:t>
        </w:r>
        <w:r>
          <w:fldChar w:fldCharType="end"/>
        </w:r>
      </w:hyperlink>
    </w:p>
    <w:p>
      <w:pPr>
        <w:pStyle w:val="TOC1"/>
        <w:tabs>
          <w:tab w:val="right" w:leader="dot" w:pos="8306"/>
        </w:tabs>
      </w:pPr>
      <w:hyperlink w:anchor="_Toc12773" w:history="1">
        <w:r>
          <w:rPr>
            <w:rFonts w:ascii="仿宋" w:eastAsia="仿宋" w:hAnsi="仿宋" w:cs="仿宋" w:hint="eastAsia"/>
            <w:lang w:eastAsia="zh-CN"/>
          </w:rPr>
          <w:t>九、驱绦药项目创新与研发</w:t>
        </w:r>
        <w:r>
          <w:tab/>
        </w:r>
        <w:r>
          <w:fldChar w:fldCharType="begin"/>
        </w:r>
        <w:r>
          <w:instrText xml:space="preserve"> PAGEREF _Toc12773 \h </w:instrText>
        </w:r>
        <w:r>
          <w:fldChar w:fldCharType="separate"/>
        </w:r>
        <w:r>
          <w:t>31</w:t>
        </w:r>
        <w:r>
          <w:fldChar w:fldCharType="end"/>
        </w:r>
      </w:hyperlink>
    </w:p>
    <w:p>
      <w:pPr>
        <w:pStyle w:val="TOC2"/>
        <w:tabs>
          <w:tab w:val="right" w:leader="dot" w:pos="8306"/>
        </w:tabs>
      </w:pPr>
      <w:hyperlink w:anchor="_Toc11568" w:history="1">
        <w:r>
          <w:rPr>
            <w:rFonts w:ascii="仿宋" w:eastAsia="仿宋" w:hAnsi="仿宋" w:cs="仿宋" w:hint="eastAsia"/>
            <w:lang w:eastAsia="zh-CN"/>
          </w:rPr>
          <w:t>(一)、创新策略与方向</w:t>
        </w:r>
        <w:r>
          <w:tab/>
        </w:r>
        <w:r>
          <w:fldChar w:fldCharType="begin"/>
        </w:r>
        <w:r>
          <w:instrText xml:space="preserve"> PAGEREF _Toc11568 \h </w:instrText>
        </w:r>
        <w:r>
          <w:fldChar w:fldCharType="separate"/>
        </w:r>
        <w:r>
          <w:t>31</w:t>
        </w:r>
        <w:r>
          <w:fldChar w:fldCharType="end"/>
        </w:r>
      </w:hyperlink>
    </w:p>
    <w:p>
      <w:pPr>
        <w:pStyle w:val="TOC2"/>
        <w:tabs>
          <w:tab w:val="right" w:leader="dot" w:pos="8306"/>
        </w:tabs>
      </w:pPr>
      <w:hyperlink w:anchor="_Toc7369" w:history="1">
        <w:r>
          <w:rPr>
            <w:rFonts w:ascii="仿宋" w:eastAsia="仿宋" w:hAnsi="仿宋" w:cs="仿宋" w:hint="eastAsia"/>
            <w:lang w:eastAsia="zh-CN"/>
          </w:rPr>
          <w:t>(二)、研发规划与投入</w:t>
        </w:r>
        <w:r>
          <w:tab/>
        </w:r>
        <w:r>
          <w:fldChar w:fldCharType="begin"/>
        </w:r>
        <w:r>
          <w:instrText xml:space="preserve"> PAGEREF _Toc7369 \h </w:instrText>
        </w:r>
        <w:r>
          <w:fldChar w:fldCharType="separate"/>
        </w:r>
        <w:r>
          <w:t>33</w:t>
        </w:r>
        <w:r>
          <w:fldChar w:fldCharType="end"/>
        </w:r>
      </w:hyperlink>
    </w:p>
    <w:p>
      <w:pPr>
        <w:pStyle w:val="TOC1"/>
        <w:tabs>
          <w:tab w:val="right" w:leader="dot" w:pos="8306"/>
        </w:tabs>
      </w:pPr>
      <w:hyperlink w:anchor="_Toc7169" w:history="1">
        <w:r>
          <w:rPr>
            <w:rFonts w:ascii="仿宋" w:eastAsia="仿宋" w:hAnsi="仿宋" w:cs="仿宋" w:hint="eastAsia"/>
            <w:lang w:eastAsia="zh-CN"/>
          </w:rPr>
          <w:t>十、生产安全保护</w:t>
        </w:r>
        <w:r>
          <w:tab/>
        </w:r>
        <w:r>
          <w:fldChar w:fldCharType="begin"/>
        </w:r>
        <w:r>
          <w:instrText xml:space="preserve"> PAGEREF _Toc7169 \h </w:instrText>
        </w:r>
        <w:r>
          <w:fldChar w:fldCharType="separate"/>
        </w:r>
        <w:r>
          <w:t>34</w:t>
        </w:r>
        <w:r>
          <w:fldChar w:fldCharType="end"/>
        </w:r>
      </w:hyperlink>
    </w:p>
    <w:p>
      <w:pPr>
        <w:pStyle w:val="TOC2"/>
        <w:tabs>
          <w:tab w:val="right" w:leader="dot" w:pos="8306"/>
        </w:tabs>
      </w:pPr>
      <w:hyperlink w:anchor="_Toc7426" w:history="1">
        <w:r>
          <w:rPr>
            <w:rFonts w:ascii="仿宋" w:eastAsia="仿宋" w:hAnsi="仿宋" w:cs="仿宋" w:hint="eastAsia"/>
            <w:lang w:eastAsia="zh-CN"/>
          </w:rPr>
          <w:t>(一)、消防安全</w:t>
        </w:r>
        <w:r>
          <w:tab/>
        </w:r>
        <w:r>
          <w:fldChar w:fldCharType="begin"/>
        </w:r>
        <w:r>
          <w:instrText xml:space="preserve"> PAGEREF _Toc7426 \h </w:instrText>
        </w:r>
        <w:r>
          <w:fldChar w:fldCharType="separate"/>
        </w:r>
        <w:r>
          <w:t>34</w:t>
        </w:r>
        <w:r>
          <w:fldChar w:fldCharType="end"/>
        </w:r>
      </w:hyperlink>
    </w:p>
    <w:p>
      <w:pPr>
        <w:pStyle w:val="TOC2"/>
        <w:tabs>
          <w:tab w:val="right" w:leader="dot" w:pos="8306"/>
        </w:tabs>
      </w:pPr>
      <w:hyperlink w:anchor="_Toc9203" w:history="1">
        <w:r>
          <w:rPr>
            <w:rFonts w:ascii="仿宋" w:eastAsia="仿宋" w:hAnsi="仿宋" w:cs="仿宋" w:hint="eastAsia"/>
            <w:lang w:eastAsia="zh-CN"/>
          </w:rPr>
          <w:t>(二)、防火防爆总图布置措施</w:t>
        </w:r>
        <w:r>
          <w:tab/>
        </w:r>
        <w:r>
          <w:fldChar w:fldCharType="begin"/>
        </w:r>
        <w:r>
          <w:instrText xml:space="preserve"> PAGEREF _Toc9203 \h </w:instrText>
        </w:r>
        <w:r>
          <w:fldChar w:fldCharType="separate"/>
        </w:r>
        <w:r>
          <w:t>36</w:t>
        </w:r>
        <w:r>
          <w:fldChar w:fldCharType="end"/>
        </w:r>
      </w:hyperlink>
    </w:p>
    <w:p>
      <w:pPr>
        <w:pStyle w:val="TOC2"/>
        <w:tabs>
          <w:tab w:val="right" w:leader="dot" w:pos="8306"/>
        </w:tabs>
      </w:pPr>
      <w:hyperlink w:anchor="_Toc8047" w:history="1">
        <w:r>
          <w:rPr>
            <w:rFonts w:ascii="仿宋" w:eastAsia="仿宋" w:hAnsi="仿宋" w:cs="仿宋" w:hint="eastAsia"/>
            <w:lang w:eastAsia="zh-CN"/>
          </w:rPr>
          <w:t>(三)、自然灾害防范措施</w:t>
        </w:r>
        <w:r>
          <w:tab/>
        </w:r>
        <w:r>
          <w:fldChar w:fldCharType="begin"/>
        </w:r>
        <w:r>
          <w:instrText xml:space="preserve"> PAGEREF _Toc8047 \h </w:instrText>
        </w:r>
        <w:r>
          <w:fldChar w:fldCharType="separate"/>
        </w:r>
        <w:r>
          <w:t>37</w:t>
        </w:r>
        <w:r>
          <w:fldChar w:fldCharType="end"/>
        </w:r>
      </w:hyperlink>
    </w:p>
    <w:p>
      <w:pPr>
        <w:pStyle w:val="TOC2"/>
        <w:tabs>
          <w:tab w:val="right" w:leader="dot" w:pos="8306"/>
        </w:tabs>
      </w:pPr>
      <w:hyperlink w:anchor="_Toc12673" w:history="1">
        <w:r>
          <w:rPr>
            <w:rFonts w:ascii="仿宋" w:eastAsia="仿宋" w:hAnsi="仿宋" w:cs="仿宋" w:hint="eastAsia"/>
            <w:lang w:eastAsia="zh-CN"/>
          </w:rPr>
          <w:t>(四)、安全色及安全标志使用要求</w:t>
        </w:r>
        <w:r>
          <w:tab/>
        </w:r>
        <w:r>
          <w:fldChar w:fldCharType="begin"/>
        </w:r>
        <w:r>
          <w:instrText xml:space="preserve"> PAGEREF _Toc12673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36" w:history="1">
        <w:r>
          <w:rPr>
            <w:rFonts w:ascii="仿宋" w:eastAsia="仿宋" w:hAnsi="仿宋" w:cs="仿宋" w:hint="eastAsia"/>
            <w:lang w:eastAsia="zh-CN"/>
          </w:rPr>
          <w:t>(五)、防尘防毒措施</w:t>
        </w:r>
        <w:r>
          <w:tab/>
        </w:r>
        <w:r>
          <w:fldChar w:fldCharType="begin"/>
        </w:r>
        <w:r>
          <w:instrText xml:space="preserve"> PAGEREF _Toc3436 \h </w:instrText>
        </w:r>
        <w:r>
          <w:fldChar w:fldCharType="separate"/>
        </w:r>
        <w:r>
          <w:t>39</w:t>
        </w:r>
        <w:r>
          <w:fldChar w:fldCharType="end"/>
        </w:r>
      </w:hyperlink>
    </w:p>
    <w:p>
      <w:pPr>
        <w:pStyle w:val="TOC2"/>
        <w:tabs>
          <w:tab w:val="right" w:leader="dot" w:pos="8306"/>
        </w:tabs>
      </w:pPr>
      <w:hyperlink w:anchor="_Toc9265" w:history="1">
        <w:r>
          <w:rPr>
            <w:rFonts w:ascii="仿宋" w:eastAsia="仿宋" w:hAnsi="仿宋" w:cs="仿宋" w:hint="eastAsia"/>
            <w:lang w:eastAsia="zh-CN"/>
          </w:rPr>
          <w:t>(六)、防静电、触电防护及防雷措施</w:t>
        </w:r>
        <w:r>
          <w:tab/>
        </w:r>
        <w:r>
          <w:fldChar w:fldCharType="begin"/>
        </w:r>
        <w:r>
          <w:instrText xml:space="preserve"> PAGEREF _Toc9265 \h </w:instrText>
        </w:r>
        <w:r>
          <w:fldChar w:fldCharType="separate"/>
        </w:r>
        <w:r>
          <w:t>39</w:t>
        </w:r>
        <w:r>
          <w:fldChar w:fldCharType="end"/>
        </w:r>
      </w:hyperlink>
    </w:p>
    <w:p>
      <w:pPr>
        <w:pStyle w:val="TOC2"/>
        <w:tabs>
          <w:tab w:val="right" w:leader="dot" w:pos="8306"/>
        </w:tabs>
      </w:pPr>
      <w:hyperlink w:anchor="_Toc32130" w:history="1">
        <w:r>
          <w:rPr>
            <w:rFonts w:ascii="仿宋" w:eastAsia="仿宋" w:hAnsi="仿宋" w:cs="仿宋" w:hint="eastAsia"/>
            <w:lang w:eastAsia="zh-CN"/>
          </w:rPr>
          <w:t>(七)、机械设备安全保障措施</w:t>
        </w:r>
        <w:r>
          <w:tab/>
        </w:r>
        <w:r>
          <w:fldChar w:fldCharType="begin"/>
        </w:r>
        <w:r>
          <w:instrText xml:space="preserve"> PAGEREF _Toc32130 \h </w:instrText>
        </w:r>
        <w:r>
          <w:fldChar w:fldCharType="separate"/>
        </w:r>
        <w:r>
          <w:t>41</w:t>
        </w:r>
        <w:r>
          <w:fldChar w:fldCharType="end"/>
        </w:r>
      </w:hyperlink>
    </w:p>
    <w:p>
      <w:pPr>
        <w:pStyle w:val="TOC1"/>
        <w:tabs>
          <w:tab w:val="right" w:leader="dot" w:pos="8306"/>
        </w:tabs>
      </w:pPr>
      <w:hyperlink w:anchor="_Toc289" w:history="1">
        <w:r>
          <w:rPr>
            <w:rFonts w:ascii="仿宋" w:eastAsia="仿宋" w:hAnsi="仿宋" w:cs="仿宋" w:hint="eastAsia"/>
            <w:lang w:eastAsia="zh-CN"/>
          </w:rPr>
          <w:t>十一、驱绦药项目人力资源培养与发展</w:t>
        </w:r>
        <w:r>
          <w:tab/>
        </w:r>
        <w:r>
          <w:fldChar w:fldCharType="begin"/>
        </w:r>
        <w:r>
          <w:instrText xml:space="preserve"> PAGEREF _Toc289 \h </w:instrText>
        </w:r>
        <w:r>
          <w:fldChar w:fldCharType="separate"/>
        </w:r>
        <w:r>
          <w:t>42</w:t>
        </w:r>
        <w:r>
          <w:fldChar w:fldCharType="end"/>
        </w:r>
      </w:hyperlink>
    </w:p>
    <w:p>
      <w:pPr>
        <w:pStyle w:val="TOC2"/>
        <w:tabs>
          <w:tab w:val="right" w:leader="dot" w:pos="8306"/>
        </w:tabs>
      </w:pPr>
      <w:hyperlink w:anchor="_Toc20031" w:history="1">
        <w:r>
          <w:rPr>
            <w:rFonts w:ascii="仿宋" w:eastAsia="仿宋" w:hAnsi="仿宋" w:cs="仿宋" w:hint="eastAsia"/>
            <w:lang w:eastAsia="zh-CN"/>
          </w:rPr>
          <w:t>(一)、人才需求与规划</w:t>
        </w:r>
        <w:r>
          <w:tab/>
        </w:r>
        <w:r>
          <w:fldChar w:fldCharType="begin"/>
        </w:r>
        <w:r>
          <w:instrText xml:space="preserve"> PAGEREF _Toc20031 \h </w:instrText>
        </w:r>
        <w:r>
          <w:fldChar w:fldCharType="separate"/>
        </w:r>
        <w:r>
          <w:t>42</w:t>
        </w:r>
        <w:r>
          <w:fldChar w:fldCharType="end"/>
        </w:r>
      </w:hyperlink>
    </w:p>
    <w:p>
      <w:pPr>
        <w:pStyle w:val="TOC2"/>
        <w:tabs>
          <w:tab w:val="right" w:leader="dot" w:pos="8306"/>
        </w:tabs>
      </w:pPr>
      <w:hyperlink w:anchor="_Toc2791" w:history="1">
        <w:r>
          <w:rPr>
            <w:rFonts w:ascii="仿宋" w:eastAsia="仿宋" w:hAnsi="仿宋" w:cs="仿宋" w:hint="eastAsia"/>
            <w:lang w:eastAsia="zh-CN"/>
          </w:rPr>
          <w:t>(二)、培训与发展计划</w:t>
        </w:r>
        <w:r>
          <w:tab/>
        </w:r>
        <w:r>
          <w:fldChar w:fldCharType="begin"/>
        </w:r>
        <w:r>
          <w:instrText xml:space="preserve"> PAGEREF _Toc2791 \h </w:instrText>
        </w:r>
        <w:r>
          <w:fldChar w:fldCharType="separate"/>
        </w:r>
        <w:r>
          <w:t>43</w:t>
        </w:r>
        <w:r>
          <w:fldChar w:fldCharType="end"/>
        </w:r>
      </w:hyperlink>
    </w:p>
    <w:p>
      <w:pPr>
        <w:pStyle w:val="TOC1"/>
        <w:tabs>
          <w:tab w:val="right" w:leader="dot" w:pos="8306"/>
        </w:tabs>
      </w:pPr>
      <w:hyperlink w:anchor="_Toc9498" w:history="1">
        <w:r>
          <w:rPr>
            <w:rFonts w:ascii="仿宋" w:eastAsia="仿宋" w:hAnsi="仿宋" w:cs="仿宋" w:hint="eastAsia"/>
            <w:lang w:eastAsia="zh-CN"/>
          </w:rPr>
          <w:t>十二、驱绦药项目社会影响</w:t>
        </w:r>
        <w:r>
          <w:tab/>
        </w:r>
        <w:r>
          <w:fldChar w:fldCharType="begin"/>
        </w:r>
        <w:r>
          <w:instrText xml:space="preserve"> PAGEREF _Toc9498 \h </w:instrText>
        </w:r>
        <w:r>
          <w:fldChar w:fldCharType="separate"/>
        </w:r>
        <w:r>
          <w:t>43</w:t>
        </w:r>
        <w:r>
          <w:fldChar w:fldCharType="end"/>
        </w:r>
      </w:hyperlink>
    </w:p>
    <w:p>
      <w:pPr>
        <w:pStyle w:val="TOC2"/>
        <w:tabs>
          <w:tab w:val="right" w:leader="dot" w:pos="8306"/>
        </w:tabs>
      </w:pPr>
      <w:hyperlink w:anchor="_Toc29038" w:history="1">
        <w:r>
          <w:rPr>
            <w:rFonts w:ascii="仿宋" w:eastAsia="仿宋" w:hAnsi="仿宋" w:cs="仿宋" w:hint="eastAsia"/>
            <w:lang w:eastAsia="zh-CN"/>
          </w:rPr>
          <w:t>(一)、社会责任与义务</w:t>
        </w:r>
        <w:r>
          <w:tab/>
        </w:r>
        <w:r>
          <w:fldChar w:fldCharType="begin"/>
        </w:r>
        <w:r>
          <w:instrText xml:space="preserve"> PAGEREF _Toc29038 \h </w:instrText>
        </w:r>
        <w:r>
          <w:fldChar w:fldCharType="separate"/>
        </w:r>
        <w:r>
          <w:t>43</w:t>
        </w:r>
        <w:r>
          <w:fldChar w:fldCharType="end"/>
        </w:r>
      </w:hyperlink>
    </w:p>
    <w:p>
      <w:pPr>
        <w:pStyle w:val="TOC2"/>
        <w:tabs>
          <w:tab w:val="right" w:leader="dot" w:pos="8306"/>
        </w:tabs>
      </w:pPr>
      <w:hyperlink w:anchor="_Toc22879" w:history="1">
        <w:r>
          <w:rPr>
            <w:rFonts w:ascii="仿宋" w:eastAsia="仿宋" w:hAnsi="仿宋" w:cs="仿宋" w:hint="eastAsia"/>
            <w:lang w:eastAsia="zh-CN"/>
          </w:rPr>
          <w:t>(二)、社会参与与沟通</w:t>
        </w:r>
        <w:r>
          <w:tab/>
        </w:r>
        <w:r>
          <w:fldChar w:fldCharType="begin"/>
        </w:r>
        <w:r>
          <w:instrText xml:space="preserve"> PAGEREF _Toc22879 \h </w:instrText>
        </w:r>
        <w:r>
          <w:fldChar w:fldCharType="separate"/>
        </w:r>
        <w:r>
          <w:t>44</w:t>
        </w:r>
        <w:r>
          <w:fldChar w:fldCharType="end"/>
        </w:r>
      </w:hyperlink>
    </w:p>
    <w:p>
      <w:pPr>
        <w:pStyle w:val="TOC1"/>
        <w:tabs>
          <w:tab w:val="right" w:leader="dot" w:pos="8306"/>
        </w:tabs>
      </w:pPr>
      <w:hyperlink w:anchor="_Toc8629" w:history="1">
        <w:r>
          <w:rPr>
            <w:rFonts w:ascii="仿宋" w:eastAsia="仿宋" w:hAnsi="仿宋" w:cs="仿宋" w:hint="eastAsia"/>
            <w:lang w:eastAsia="zh-CN"/>
          </w:rPr>
          <w:t>十三、驱绦药项目治理与监督</w:t>
        </w:r>
        <w:r>
          <w:tab/>
        </w:r>
        <w:r>
          <w:fldChar w:fldCharType="begin"/>
        </w:r>
        <w:r>
          <w:instrText xml:space="preserve"> PAGEREF _Toc8629 \h </w:instrText>
        </w:r>
        <w:r>
          <w:fldChar w:fldCharType="separate"/>
        </w:r>
        <w:r>
          <w:t>45</w:t>
        </w:r>
        <w:r>
          <w:fldChar w:fldCharType="end"/>
        </w:r>
      </w:hyperlink>
    </w:p>
    <w:p>
      <w:pPr>
        <w:pStyle w:val="TOC2"/>
        <w:tabs>
          <w:tab w:val="right" w:leader="dot" w:pos="8306"/>
        </w:tabs>
      </w:pPr>
      <w:hyperlink w:anchor="_Toc21351" w:history="1">
        <w:r>
          <w:rPr>
            <w:rFonts w:ascii="仿宋" w:eastAsia="仿宋" w:hAnsi="仿宋" w:cs="仿宋" w:hint="eastAsia"/>
            <w:lang w:eastAsia="zh-CN"/>
          </w:rPr>
          <w:t>(一)、驱绦药项目治理结构</w:t>
        </w:r>
        <w:r>
          <w:tab/>
        </w:r>
        <w:r>
          <w:fldChar w:fldCharType="begin"/>
        </w:r>
        <w:r>
          <w:instrText xml:space="preserve"> PAGEREF _Toc21351 \h </w:instrText>
        </w:r>
        <w:r>
          <w:fldChar w:fldCharType="separate"/>
        </w:r>
        <w:r>
          <w:t>45</w:t>
        </w:r>
        <w:r>
          <w:fldChar w:fldCharType="end"/>
        </w:r>
      </w:hyperlink>
    </w:p>
    <w:p>
      <w:pPr>
        <w:pStyle w:val="TOC2"/>
        <w:tabs>
          <w:tab w:val="right" w:leader="dot" w:pos="8306"/>
        </w:tabs>
      </w:pPr>
      <w:hyperlink w:anchor="_Toc15521" w:history="1">
        <w:r>
          <w:rPr>
            <w:rFonts w:ascii="仿宋" w:eastAsia="仿宋" w:hAnsi="仿宋" w:cs="仿宋" w:hint="eastAsia"/>
            <w:lang w:eastAsia="zh-CN"/>
          </w:rPr>
          <w:t>(二)、监督与审计</w:t>
        </w:r>
        <w:r>
          <w:tab/>
        </w:r>
        <w:r>
          <w:fldChar w:fldCharType="begin"/>
        </w:r>
        <w:r>
          <w:instrText xml:space="preserve"> PAGEREF _Toc15521 \h </w:instrText>
        </w:r>
        <w:r>
          <w:fldChar w:fldCharType="separate"/>
        </w:r>
        <w:r>
          <w:t>46</w:t>
        </w:r>
        <w:r>
          <w:fldChar w:fldCharType="end"/>
        </w:r>
      </w:hyperlink>
    </w:p>
    <w:p>
      <w:pPr>
        <w:pStyle w:val="TOC1"/>
        <w:tabs>
          <w:tab w:val="right" w:leader="dot" w:pos="8306"/>
        </w:tabs>
      </w:pPr>
      <w:hyperlink w:anchor="_Toc27312" w:history="1">
        <w:r>
          <w:rPr>
            <w:rFonts w:ascii="仿宋" w:eastAsia="仿宋" w:hAnsi="仿宋" w:cs="仿宋" w:hint="eastAsia"/>
            <w:lang w:eastAsia="zh-CN"/>
          </w:rPr>
          <w:t>十四、质量管理体系</w:t>
        </w:r>
        <w:r>
          <w:tab/>
        </w:r>
        <w:r>
          <w:fldChar w:fldCharType="begin"/>
        </w:r>
        <w:r>
          <w:instrText xml:space="preserve"> PAGEREF _Toc27312 \h </w:instrText>
        </w:r>
        <w:r>
          <w:fldChar w:fldCharType="separate"/>
        </w:r>
        <w:r>
          <w:t>48</w:t>
        </w:r>
        <w:r>
          <w:fldChar w:fldCharType="end"/>
        </w:r>
      </w:hyperlink>
    </w:p>
    <w:p>
      <w:pPr>
        <w:pStyle w:val="TOC2"/>
        <w:tabs>
          <w:tab w:val="right" w:leader="dot" w:pos="8306"/>
        </w:tabs>
      </w:pPr>
      <w:hyperlink w:anchor="_Toc13630" w:history="1">
        <w:r>
          <w:rPr>
            <w:rFonts w:ascii="仿宋" w:eastAsia="仿宋" w:hAnsi="仿宋" w:cs="仿宋" w:hint="eastAsia"/>
            <w:lang w:eastAsia="zh-CN"/>
          </w:rPr>
          <w:t>(一)、质量目标与方针</w:t>
        </w:r>
        <w:r>
          <w:tab/>
        </w:r>
        <w:r>
          <w:fldChar w:fldCharType="begin"/>
        </w:r>
        <w:r>
          <w:instrText xml:space="preserve"> PAGEREF _Toc13630 \h </w:instrText>
        </w:r>
        <w:r>
          <w:fldChar w:fldCharType="separate"/>
        </w:r>
        <w:r>
          <w:t>48</w:t>
        </w:r>
        <w:r>
          <w:fldChar w:fldCharType="end"/>
        </w:r>
      </w:hyperlink>
    </w:p>
    <w:p>
      <w:pPr>
        <w:pStyle w:val="TOC2"/>
        <w:tabs>
          <w:tab w:val="right" w:leader="dot" w:pos="8306"/>
        </w:tabs>
      </w:pPr>
      <w:hyperlink w:anchor="_Toc24974" w:history="1">
        <w:r>
          <w:rPr>
            <w:rFonts w:ascii="仿宋" w:eastAsia="仿宋" w:hAnsi="仿宋" w:cs="仿宋" w:hint="eastAsia"/>
            <w:lang w:eastAsia="zh-CN"/>
          </w:rPr>
          <w:t>(二)、质量管理责任</w:t>
        </w:r>
        <w:r>
          <w:tab/>
        </w:r>
        <w:r>
          <w:fldChar w:fldCharType="begin"/>
        </w:r>
        <w:r>
          <w:instrText xml:space="preserve"> PAGEREF _Toc24974 \h </w:instrText>
        </w:r>
        <w:r>
          <w:fldChar w:fldCharType="separate"/>
        </w:r>
        <w:r>
          <w:t>49</w:t>
        </w:r>
        <w:r>
          <w:fldChar w:fldCharType="end"/>
        </w:r>
      </w:hyperlink>
    </w:p>
    <w:p>
      <w:pPr>
        <w:pStyle w:val="TOC2"/>
        <w:tabs>
          <w:tab w:val="right" w:leader="dot" w:pos="8306"/>
        </w:tabs>
      </w:pPr>
      <w:hyperlink w:anchor="_Toc23075" w:history="1">
        <w:r>
          <w:rPr>
            <w:rFonts w:ascii="仿宋" w:eastAsia="仿宋" w:hAnsi="仿宋" w:cs="仿宋" w:hint="eastAsia"/>
            <w:lang w:eastAsia="zh-CN"/>
          </w:rPr>
          <w:t>(三)、质量管理体系文件</w:t>
        </w:r>
        <w:r>
          <w:tab/>
        </w:r>
        <w:r>
          <w:fldChar w:fldCharType="begin"/>
        </w:r>
        <w:r>
          <w:instrText xml:space="preserve"> PAGEREF _Toc23075 \h </w:instrText>
        </w:r>
        <w:r>
          <w:fldChar w:fldCharType="separate"/>
        </w:r>
        <w:r>
          <w:t>50</w:t>
        </w:r>
        <w:r>
          <w:fldChar w:fldCharType="end"/>
        </w:r>
      </w:hyperlink>
    </w:p>
    <w:p>
      <w:pPr>
        <w:pStyle w:val="TOC2"/>
        <w:tabs>
          <w:tab w:val="right" w:leader="dot" w:pos="8306"/>
        </w:tabs>
      </w:pPr>
      <w:hyperlink w:anchor="_Toc21386" w:history="1">
        <w:r>
          <w:rPr>
            <w:rFonts w:ascii="仿宋" w:eastAsia="仿宋" w:hAnsi="仿宋" w:cs="仿宋" w:hint="eastAsia"/>
            <w:lang w:eastAsia="zh-CN"/>
          </w:rPr>
          <w:t>(四)、质量培训与教育</w:t>
        </w:r>
        <w:r>
          <w:tab/>
        </w:r>
        <w:r>
          <w:fldChar w:fldCharType="begin"/>
        </w:r>
        <w:r>
          <w:instrText xml:space="preserve"> PAGEREF _Toc21386 \h </w:instrText>
        </w:r>
        <w:r>
          <w:fldChar w:fldCharType="separate"/>
        </w:r>
        <w:r>
          <w:t>52</w:t>
        </w:r>
        <w:r>
          <w:fldChar w:fldCharType="end"/>
        </w:r>
      </w:hyperlink>
    </w:p>
    <w:p>
      <w:pPr>
        <w:pStyle w:val="TOC2"/>
        <w:tabs>
          <w:tab w:val="right" w:leader="dot" w:pos="8306"/>
        </w:tabs>
      </w:pPr>
      <w:hyperlink w:anchor="_Toc27346" w:history="1">
        <w:r>
          <w:rPr>
            <w:rFonts w:ascii="仿宋" w:eastAsia="仿宋" w:hAnsi="仿宋" w:cs="仿宋" w:hint="eastAsia"/>
            <w:lang w:eastAsia="zh-CN"/>
          </w:rPr>
          <w:t>(五)、质量审核与评价</w:t>
        </w:r>
        <w:r>
          <w:tab/>
        </w:r>
        <w:r>
          <w:fldChar w:fldCharType="begin"/>
        </w:r>
        <w:r>
          <w:instrText xml:space="preserve"> PAGEREF _Toc27346 \h </w:instrText>
        </w:r>
        <w:r>
          <w:fldChar w:fldCharType="separate"/>
        </w:r>
        <w:r>
          <w:t>53</w:t>
        </w:r>
        <w:r>
          <w:fldChar w:fldCharType="end"/>
        </w:r>
      </w:hyperlink>
    </w:p>
    <w:p>
      <w:pPr>
        <w:pStyle w:val="TOC2"/>
        <w:tabs>
          <w:tab w:val="right" w:leader="dot" w:pos="8306"/>
        </w:tabs>
      </w:pPr>
      <w:hyperlink w:anchor="_Toc21427" w:history="1">
        <w:r>
          <w:rPr>
            <w:rFonts w:ascii="仿宋" w:eastAsia="仿宋" w:hAnsi="仿宋" w:cs="仿宋" w:hint="eastAsia"/>
            <w:lang w:eastAsia="zh-CN"/>
          </w:rPr>
          <w:t>(六)、不符合与纠正措施</w:t>
        </w:r>
        <w:r>
          <w:tab/>
        </w:r>
        <w:r>
          <w:fldChar w:fldCharType="begin"/>
        </w:r>
        <w:r>
          <w:instrText xml:space="preserve"> PAGEREF _Toc21427 \h </w:instrText>
        </w:r>
        <w:r>
          <w:fldChar w:fldCharType="separate"/>
        </w:r>
        <w:r>
          <w:t>54</w:t>
        </w:r>
        <w:r>
          <w:fldChar w:fldCharType="end"/>
        </w:r>
      </w:hyperlink>
    </w:p>
    <w:p>
      <w:pPr>
        <w:pStyle w:val="TOC1"/>
        <w:tabs>
          <w:tab w:val="right" w:leader="dot" w:pos="8306"/>
        </w:tabs>
      </w:pPr>
      <w:hyperlink w:anchor="_Toc8528" w:history="1">
        <w:r>
          <w:rPr>
            <w:rFonts w:ascii="仿宋" w:eastAsia="仿宋" w:hAnsi="仿宋" w:cs="仿宋" w:hint="eastAsia"/>
            <w:lang w:eastAsia="zh-CN"/>
          </w:rPr>
          <w:t>十五、供应链管理</w:t>
        </w:r>
        <w:r>
          <w:tab/>
        </w:r>
        <w:r>
          <w:fldChar w:fldCharType="begin"/>
        </w:r>
        <w:r>
          <w:instrText xml:space="preserve"> PAGEREF _Toc8528 \h </w:instrText>
        </w:r>
        <w:r>
          <w:fldChar w:fldCharType="separate"/>
        </w:r>
        <w:r>
          <w:t>55</w:t>
        </w:r>
        <w:r>
          <w:fldChar w:fldCharType="end"/>
        </w:r>
      </w:hyperlink>
    </w:p>
    <w:p>
      <w:pPr>
        <w:pStyle w:val="TOC2"/>
        <w:tabs>
          <w:tab w:val="right" w:leader="dot" w:pos="8306"/>
        </w:tabs>
      </w:pPr>
      <w:hyperlink w:anchor="_Toc8807" w:history="1">
        <w:r>
          <w:rPr>
            <w:rFonts w:ascii="仿宋" w:eastAsia="仿宋" w:hAnsi="仿宋" w:cs="仿宋" w:hint="eastAsia"/>
            <w:lang w:eastAsia="zh-CN"/>
          </w:rPr>
          <w:t>(一)、供应链战略规划</w:t>
        </w:r>
        <w:r>
          <w:tab/>
        </w:r>
        <w:r>
          <w:fldChar w:fldCharType="begin"/>
        </w:r>
        <w:r>
          <w:instrText xml:space="preserve"> PAGEREF _Toc8807 \h </w:instrText>
        </w:r>
        <w:r>
          <w:fldChar w:fldCharType="separate"/>
        </w:r>
        <w:r>
          <w:t>55</w:t>
        </w:r>
        <w:r>
          <w:fldChar w:fldCharType="end"/>
        </w:r>
      </w:hyperlink>
    </w:p>
    <w:p>
      <w:pPr>
        <w:pStyle w:val="TOC2"/>
        <w:tabs>
          <w:tab w:val="right" w:leader="dot" w:pos="8306"/>
        </w:tabs>
      </w:pPr>
      <w:hyperlink w:anchor="_Toc6475" w:history="1">
        <w:r>
          <w:rPr>
            <w:rFonts w:ascii="仿宋" w:eastAsia="仿宋" w:hAnsi="仿宋" w:cs="仿宋" w:hint="eastAsia"/>
            <w:lang w:eastAsia="zh-CN"/>
          </w:rPr>
          <w:t>(二)、供应商选择与合作</w:t>
        </w:r>
        <w:r>
          <w:tab/>
        </w:r>
        <w:r>
          <w:fldChar w:fldCharType="begin"/>
        </w:r>
        <w:r>
          <w:instrText xml:space="preserve"> PAGEREF _Toc6475 \h </w:instrText>
        </w:r>
        <w:r>
          <w:fldChar w:fldCharType="separate"/>
        </w:r>
        <w:r>
          <w:t>57</w:t>
        </w:r>
        <w:r>
          <w:fldChar w:fldCharType="end"/>
        </w:r>
      </w:hyperlink>
    </w:p>
    <w:p>
      <w:pPr>
        <w:pStyle w:val="TOC2"/>
        <w:tabs>
          <w:tab w:val="right" w:leader="dot" w:pos="8306"/>
        </w:tabs>
      </w:pPr>
      <w:hyperlink w:anchor="_Toc24151" w:history="1">
        <w:r>
          <w:rPr>
            <w:rFonts w:ascii="仿宋" w:eastAsia="仿宋" w:hAnsi="仿宋" w:cs="仿宋" w:hint="eastAsia"/>
            <w:lang w:eastAsia="zh-CN"/>
          </w:rPr>
          <w:t>(三)、物流与库存管理</w:t>
        </w:r>
        <w:r>
          <w:tab/>
        </w:r>
        <w:r>
          <w:fldChar w:fldCharType="begin"/>
        </w:r>
        <w:r>
          <w:instrText xml:space="preserve"> PAGEREF _Toc24151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27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驱绦药项目的主要产品是XXXX，预计年产值为XXX万元。这一产品在市场中占据着重要的地位，其广泛的应用范围使得该驱绦药项目的市场前景非常广阔。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驱绦药项目的xxx产品作为重要的原材料之一，将在多个领域发挥关键作用。其在建筑、交通、能源等方面的广泛应用将为整个产业链提供强大的支持，形成产业协同效应。驱绦药项目的年产值XXX万XXX万XXX万万元不仅反映了其在市场上的巨大潜力，更预示着它对国民经济的积极贡献。这种关联度高、涉及面广的产业关系，使得该驱绦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51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总征地面积为XXXX平方米，相当于约XX.XX亩，其中净用地面积为XXXX平方米，红线范围内相当于约XX.XX亩。这一用地规模充分考虑了驱绦药项目的建设需求，保障了驱绦药项目在合适的空间内得以充分发展。驱绦药项目规划的总建筑面积为XXXX平方米，其中主体工程建设占XXXX平方米，计容建筑面积达XXXX平方米。预计建筑工程的投资将达到XXXX万元，为驱绦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计划购置的设备共计XXXX台（套），设备购置费用为XXXX万元。这一设备购置计划充分考虑到驱绦药项目的生产需求和技术要求，确保了驱绦药项目在生产运营中具备先进的技术装备和高效的生产能力。设备的合理配置将为驱绦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计划总投资为XXXX万元，预计年实现营业收入为XXXX万元。这一产能规模的设定旨在确保驱绦药项目能够在投资与回报之间取得平衡，实现长期可持续的发展。驱绦药项目的总投资充分考虑到各个方面的需求，包括用地建设、设备购置等多个环节，以确保驱绦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780"/>
      <w:r>
        <w:rPr>
          <w:rFonts w:ascii="仿宋" w:eastAsia="仿宋" w:hAnsi="仿宋" w:cs="仿宋" w:hint="eastAsia"/>
          <w:sz w:val="28"/>
          <w:lang w:eastAsia="zh-CN"/>
        </w:rPr>
        <w:t>二、驱绦药项目文档管理</w:t>
      </w:r>
      <w:bookmarkEnd w:id="5"/>
    </w:p>
    <w:p>
      <w:pPr>
        <w:pStyle w:val="Heading2"/>
        <w:rPr>
          <w:rFonts w:ascii="仿宋" w:eastAsia="仿宋" w:hAnsi="仿宋" w:cs="仿宋" w:hint="eastAsia"/>
          <w:lang w:eastAsia="zh-CN"/>
        </w:rPr>
      </w:pPr>
      <w:bookmarkStart w:id="6" w:name="_Toc11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驱绦药项目高度重视文档的质量和准确性，以支持驱绦药项目的各项活动和决策。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文档的编制始于驱绦药项目计划的初期，我们制定了详细的文档编制计划，明确了每个文档的内容、格式和编写责任人。在驱绦药项目启动阶段，我们首先编制了驱绦药项目章程，明确定义了驱绦药项目的目标、范围、风险等关键要素。随后，驱绦药项目团队根据计划陆续编制了需求文档、设计文档、测试文档等各类文档，确保驱绦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驱绦药项目管理中的重要环节，旨在确保驱绦药项目文档符合质量标准和驱绦药项目需求。在驱绦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除了内部审查，我们还进行了外部审查，邀请驱绦药项目相关利益方和专业领域的专家对文档进行独立审查。这有助于获取更全面、客观的反馈，确保驱绦药项目文档不仅符合内部标准，也满足外部需求。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驱绦药项目在文档编制与审查方面建立了严格的管理机制，通过规范的流程和多维度的审查，确保驱绦药项目文档的质量、准确性和可靠性，为驱绦药项目的顺利推进提供了有力支持。</w:t>
      </w:r>
    </w:p>
    <w:p>
      <w:pPr>
        <w:pStyle w:val="Heading2"/>
        <w:ind w:firstLine="560" w:firstLineChars="200"/>
        <w:rPr>
          <w:rFonts w:ascii="仿宋" w:eastAsia="仿宋" w:hAnsi="仿宋" w:cs="仿宋" w:hint="eastAsia"/>
          <w:sz w:val="28"/>
          <w:lang w:eastAsia="zh-CN"/>
        </w:rPr>
      </w:pPr>
      <w:bookmarkStart w:id="7" w:name="_Toc252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我们通过多渠道发布文档，包括电子邮件、驱绦药项目管理平台、内部网站等，以满足不同团队成员的偏好和需求。多渠道发布确保了信息的全面覆盖。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我们采用了精细的权限控制，确保只有授权人员可以访问敏感信息。这种安全措施保护了驱绦药项目文档的机密性，防止了未经授权的信息泄露。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89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文档存档与归档是驱绦药项目生命周期中一个至关重要的环节，直接关系到驱绦药项目信息的长期保存和历史记录的完整性。在驱绦药项目中，我们实施了一系列有效的文档存档与归档管理策略：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93"/>
      <w:r>
        <w:rPr>
          <w:rFonts w:ascii="仿宋" w:eastAsia="仿宋" w:hAnsi="仿宋" w:cs="仿宋" w:hint="eastAsia"/>
          <w:sz w:val="28"/>
          <w:lang w:eastAsia="zh-CN"/>
        </w:rPr>
        <w:t>三、驱绦药项目土建工程</w:t>
      </w:r>
      <w:bookmarkEnd w:id="9"/>
    </w:p>
    <w:p>
      <w:pPr>
        <w:pStyle w:val="Heading2"/>
        <w:rPr>
          <w:rFonts w:ascii="仿宋" w:eastAsia="仿宋" w:hAnsi="仿宋" w:cs="仿宋" w:hint="eastAsia"/>
          <w:lang w:eastAsia="zh-CN"/>
        </w:rPr>
      </w:pPr>
      <w:bookmarkStart w:id="10" w:name="_Toc931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在驱绦药项目的建筑工程设计中，我们将秉承一系列重要的设计原则，以确保驱绦药项目建筑在功能、美观、可持续性等方面达到最佳效果。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首要原则是确保建筑的功能性得到最大化的发挥。我们将充分理解驱绦药项目的实际需求，合理布局各个功能区域，保证建筑在满足业务需求的同时，提供高效的工作环境。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在建筑设计中，我们将综合考虑建设和运营成本。通过精细的经济效益分析，确保设计方案在高效利用资源的同时，对驱绦药项目的长期盈利能力有积极的贡献。</w:t>
      </w:r>
    </w:p>
    <w:p>
      <w:pPr>
        <w:pStyle w:val="Heading2"/>
        <w:ind w:firstLine="560" w:firstLineChars="200"/>
        <w:rPr>
          <w:rFonts w:ascii="仿宋" w:eastAsia="仿宋" w:hAnsi="仿宋" w:cs="仿宋" w:hint="eastAsia"/>
          <w:sz w:val="28"/>
          <w:lang w:eastAsia="zh-CN"/>
        </w:rPr>
      </w:pPr>
      <w:bookmarkStart w:id="11" w:name="_Toc1805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的土建工程设计中，我们将精准设定设计年限，结合驱绦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驱绦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04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驱绦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驱绦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驱绦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925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本期工程驱绦药项目预计总建筑面积XXX平方米，其中：计容建筑面积XXX平方米，计划建筑工程投资XX万元，占驱绦药项目总投资的XX%。</w:t>
      </w:r>
    </w:p>
    <w:p>
      <w:pPr>
        <w:pStyle w:val="Heading1"/>
        <w:ind w:firstLine="560" w:firstLineChars="200"/>
        <w:rPr>
          <w:rFonts w:ascii="仿宋" w:eastAsia="仿宋" w:hAnsi="仿宋" w:cs="仿宋" w:hint="eastAsia"/>
          <w:sz w:val="28"/>
          <w:lang w:eastAsia="zh-CN"/>
        </w:rPr>
      </w:pPr>
      <w:bookmarkStart w:id="14" w:name="_Toc10574"/>
      <w:r>
        <w:rPr>
          <w:rFonts w:ascii="仿宋" w:eastAsia="仿宋" w:hAnsi="仿宋" w:cs="仿宋" w:hint="eastAsia"/>
          <w:sz w:val="28"/>
          <w:lang w:eastAsia="zh-CN"/>
        </w:rPr>
        <w:t>四、驱绦药项目建设背景及必要性分析</w:t>
      </w:r>
      <w:bookmarkEnd w:id="14"/>
    </w:p>
    <w:p>
      <w:pPr>
        <w:pStyle w:val="Heading2"/>
        <w:rPr>
          <w:rFonts w:ascii="仿宋" w:eastAsia="仿宋" w:hAnsi="仿宋" w:cs="仿宋" w:hint="eastAsia"/>
          <w:lang w:eastAsia="zh-CN"/>
        </w:rPr>
      </w:pPr>
      <w:bookmarkStart w:id="15" w:name="_Toc23599"/>
      <w:r>
        <w:rPr>
          <w:rFonts w:ascii="仿宋" w:eastAsia="仿宋" w:hAnsi="仿宋" w:cs="仿宋" w:hint="eastAsia"/>
          <w:lang w:eastAsia="zh-CN"/>
        </w:rPr>
        <w:t>(一)、驱绦药项目背景分析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驱绦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我们的背景分析将深入挖掘当前行业的发展趋势，通过对竞争态势的全面审视，找到驱绦药项目在这个潮流中的定位。同时，我们将关注行业内涌现的新兴机遇，以便驱绦药项目更好地融入行业发展的潮流中。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驱绦药项目提供了强大的发展动力。我们将聚焦于行业内最新的技术发展趋势，包括但不限于人工智能、大数据分析、物联网等领域。通过深度的技术研究，我们将确保驱绦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驱绦药项目发展的源泉。我们将投入更多的精力对市场需求进行深入剖析，超越表面的需求，深入挖掘潜在的市场痛点和机遇。通过对市场需求的细致了解，驱绦药项目将更有针对性地设计解决方案，满足市场的多样化需求，从而更好地促进驱绦药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驱绦药项目战略至关重要。我们将对竞争态势进行更为深入的分析，包括但不限于市场份额、产品特点、客户满意度等多个维度。通过深度的竞争分析，驱绦药项目将能够更准确地把握市场脉搏，制定具有竞争力的驱绦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驱绦药项目的发展具有直接的影响。我们将进行更为全面的法规和政策分析，了解行业发展中的潜在法律风险和合规挑战。通过充分了解和遵守相关法规，驱绦药项目将确保在法律框架内合法合规运营，为驱绦药项目的稳健发展提供有力支持。</w:t>
      </w:r>
    </w:p>
    <w:p>
      <w:pPr>
        <w:pStyle w:val="Heading2"/>
        <w:ind w:firstLine="560" w:firstLineChars="200"/>
        <w:rPr>
          <w:rFonts w:ascii="仿宋" w:eastAsia="仿宋" w:hAnsi="仿宋" w:cs="仿宋" w:hint="eastAsia"/>
          <w:sz w:val="28"/>
          <w:lang w:eastAsia="zh-CN"/>
        </w:rPr>
      </w:pPr>
      <w:bookmarkStart w:id="16" w:name="_Toc16353"/>
      <w:r>
        <w:rPr>
          <w:rFonts w:ascii="仿宋" w:eastAsia="仿宋" w:hAnsi="仿宋" w:cs="仿宋" w:hint="eastAsia"/>
          <w:sz w:val="28"/>
          <w:lang w:eastAsia="zh-CN"/>
        </w:rPr>
        <w:t>(二)、驱绦药项目建设必要性分析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建设的迫切性源于对行业发展趋势的深刻洞察。我们正处于一个行业变革的时代，科技创新、数字化转型成为企业发展的关键动力。驱绦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建设不仅仅是为了跟上潮流，更是为了通过技术创新推动企业的持续发展。通过引入先进的技术和解决方案，驱绦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驱绦药项目的建设成为必然选择，通过提高产品质量、拓展服务领域，从而在竞争中获得更多的机会。驱绦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驱绦药项目建设的必要性体现在对客户需求更精准的满足。通过驱绦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建设的背后是对企业持续创新的追求。只有通过不断创新，企业才能在竞争中立于不败之地。驱绦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1306"/>
      <w:r>
        <w:rPr>
          <w:rFonts w:ascii="仿宋" w:eastAsia="仿宋" w:hAnsi="仿宋" w:cs="仿宋" w:hint="eastAsia"/>
          <w:sz w:val="28"/>
          <w:lang w:eastAsia="zh-CN"/>
        </w:rPr>
        <w:t>五、驱绦药项目可持续发展</w:t>
      </w:r>
      <w:bookmarkEnd w:id="17"/>
    </w:p>
    <w:p>
      <w:pPr>
        <w:pStyle w:val="Heading2"/>
        <w:rPr>
          <w:rFonts w:ascii="仿宋" w:eastAsia="仿宋" w:hAnsi="仿宋" w:cs="仿宋" w:hint="eastAsia"/>
          <w:lang w:eastAsia="zh-CN"/>
        </w:rPr>
      </w:pPr>
      <w:bookmarkStart w:id="18" w:name="_Toc91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中，驱绦药项目团队着眼于未来，明确了可持续发展的战略方向。制定的具体可持续发展目标包括降低资源使用、采用环保技术、最大化社会效益等。这一步骤不仅有助于驱绦药项目在环保和社会责任方面达到最高标准，也为未来提供了明确的指引，确保驱绦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可持续实践的融入驱绦药项目管理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驱绦药项目管理周期。从驱绦药项目规划开始，驱绦药项目团队就考虑了环境和社会的因素。在执行阶段，驱绦药项目团队积极推动绿色技术的应用，优化资源利用。此外，关注员工的社会责任，通过培训和沟通活动提高员工对可持续发展的认知，使他们能够在日常工作中践行可持续实践。这些举措不仅为驱绦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57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扎根于驱绦药项目的可持续发展理念，我们深信环保与社会责任是驱绦药项目成功的关键支柱。在驱绦药项目的每一步，我们都致力于通过创新和实践，履行对环境和社会的坚定责任。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团队通过引入先进的环保技术、建立高效的废物处理系统以及推动能源节约措施，积极履行环保责任。定期的环保监测和评估确保驱绦药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不仅致力于自身可持续发展，还注重对社会的回馈。通过支持社区驱绦药项目、参与慈善事业、提供培训机会等方式，驱绦药项目积极履行社会责任。与当地社区建立积极互动，关注员工的工作与生活平衡，以及员工的身心健康，是驱绦药项目在社会责任层面的关键举措。这样的实践不仅增强了驱绦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0821"/>
      <w:r>
        <w:rPr>
          <w:rFonts w:ascii="仿宋" w:eastAsia="仿宋" w:hAnsi="仿宋" w:cs="仿宋" w:hint="eastAsia"/>
          <w:sz w:val="28"/>
          <w:lang w:eastAsia="zh-CN"/>
        </w:rPr>
        <w:t>六、驱绦药项目概论</w:t>
      </w:r>
      <w:bookmarkEnd w:id="20"/>
    </w:p>
    <w:p>
      <w:pPr>
        <w:pStyle w:val="Heading2"/>
        <w:rPr>
          <w:rFonts w:ascii="仿宋" w:eastAsia="仿宋" w:hAnsi="仿宋" w:cs="仿宋" w:hint="eastAsia"/>
          <w:lang w:eastAsia="zh-CN"/>
        </w:rPr>
      </w:pPr>
      <w:bookmarkStart w:id="21" w:name="_Toc3234"/>
      <w:r>
        <w:rPr>
          <w:rFonts w:ascii="仿宋" w:eastAsia="仿宋" w:hAnsi="仿宋" w:cs="仿宋" w:hint="eastAsia"/>
          <w:lang w:eastAsia="zh-CN"/>
        </w:rPr>
        <w:t>(一)、驱绦药项目概况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起源追溯至对市场的深入洞察。市场的不断演变与变革为驱绦药项目提供了难得的机遇。当前市场存在的需求缺口和变革的大环境共同构成了驱绦药项目的背景。这个驱绦药项目旨在充分利用市场机遇，填补行业中尚未满足的需求，为客户提供全新的解决方案。市场的变革和需求的增长使得这个驱绦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驱绦药项目名称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https://d.book118.com/617053141166006036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3220AD"/>
    <w:rsid w:val="5C3220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053141166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2024-02-01T23:00:00Z</dcterms:created>
  <dcterms:modified xsi:type="dcterms:W3CDTF">2024-02-01T23:00:26Z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8C826B5ECBAA43DDB4360EEDEFE23DC5_11</vt:lpwstr>
  </property>
  <property fmtid="{D5CDD505-2E9C-101B-9397-08002B2CF9AE}" pid="3" name="KSOProductBuildVer">
    <vt:lpwstr>2052-12.1.0.16250</vt:lpwstr>
  </property>
</Properties>
</file>