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保健用品项目构思建设方案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43" w:history="1">
        <w:r>
          <w:rPr>
            <w:rFonts w:ascii="仿宋" w:eastAsia="仿宋" w:hAnsi="仿宋" w:cs="仿宋" w:hint="eastAsia"/>
            <w:lang w:eastAsia="zh-CN"/>
          </w:rPr>
          <w:t>序言</w:t>
        </w:r>
        <w:r>
          <w:tab/>
        </w:r>
        <w:r>
          <w:fldChar w:fldCharType="begin"/>
        </w:r>
        <w:r>
          <w:instrText xml:space="preserve"> PAGEREF _Toc17843 \h </w:instrText>
        </w:r>
        <w:r>
          <w:fldChar w:fldCharType="separate"/>
        </w:r>
        <w:r>
          <w:t>3</w:t>
        </w:r>
        <w:r>
          <w:fldChar w:fldCharType="end"/>
        </w:r>
      </w:hyperlink>
    </w:p>
    <w:p>
      <w:pPr>
        <w:pStyle w:val="TOC1"/>
        <w:tabs>
          <w:tab w:val="right" w:leader="dot" w:pos="8306"/>
        </w:tabs>
      </w:pPr>
      <w:hyperlink w:anchor="_Toc11211" w:history="1">
        <w:r>
          <w:rPr>
            <w:rFonts w:ascii="仿宋" w:eastAsia="仿宋" w:hAnsi="仿宋" w:cs="仿宋" w:hint="eastAsia"/>
            <w:lang w:eastAsia="zh-CN"/>
          </w:rPr>
          <w:t>一、项目选址研究</w:t>
        </w:r>
        <w:r>
          <w:tab/>
        </w:r>
        <w:r>
          <w:fldChar w:fldCharType="begin"/>
        </w:r>
        <w:r>
          <w:instrText xml:space="preserve"> PAGEREF _Toc11211 \h </w:instrText>
        </w:r>
        <w:r>
          <w:fldChar w:fldCharType="separate"/>
        </w:r>
        <w:r>
          <w:t>3</w:t>
        </w:r>
        <w:r>
          <w:fldChar w:fldCharType="end"/>
        </w:r>
      </w:hyperlink>
    </w:p>
    <w:p>
      <w:pPr>
        <w:pStyle w:val="TOC2"/>
        <w:tabs>
          <w:tab w:val="right" w:leader="dot" w:pos="8306"/>
        </w:tabs>
      </w:pPr>
      <w:hyperlink w:anchor="_Toc16809" w:history="1">
        <w:r>
          <w:rPr>
            <w:rFonts w:ascii="仿宋" w:eastAsia="仿宋" w:hAnsi="仿宋" w:cs="仿宋" w:hint="eastAsia"/>
            <w:lang w:eastAsia="zh-CN"/>
          </w:rPr>
          <w:t>(一)、项目选址原则</w:t>
        </w:r>
        <w:r>
          <w:tab/>
        </w:r>
        <w:r>
          <w:fldChar w:fldCharType="begin"/>
        </w:r>
        <w:r>
          <w:instrText xml:space="preserve"> PAGEREF _Toc16809 \h </w:instrText>
        </w:r>
        <w:r>
          <w:fldChar w:fldCharType="separate"/>
        </w:r>
        <w:r>
          <w:t>3</w:t>
        </w:r>
        <w:r>
          <w:fldChar w:fldCharType="end"/>
        </w:r>
      </w:hyperlink>
    </w:p>
    <w:p>
      <w:pPr>
        <w:pStyle w:val="TOC2"/>
        <w:tabs>
          <w:tab w:val="right" w:leader="dot" w:pos="8306"/>
        </w:tabs>
      </w:pPr>
      <w:hyperlink w:anchor="_Toc24329" w:history="1">
        <w:r>
          <w:rPr>
            <w:rFonts w:ascii="仿宋" w:eastAsia="仿宋" w:hAnsi="仿宋" w:cs="仿宋" w:hint="eastAsia"/>
            <w:lang w:eastAsia="zh-CN"/>
          </w:rPr>
          <w:t>(二)、项目选址</w:t>
        </w:r>
        <w:r>
          <w:tab/>
        </w:r>
        <w:r>
          <w:fldChar w:fldCharType="begin"/>
        </w:r>
        <w:r>
          <w:instrText xml:space="preserve"> PAGEREF _Toc24329 \h </w:instrText>
        </w:r>
        <w:r>
          <w:fldChar w:fldCharType="separate"/>
        </w:r>
        <w:r>
          <w:t>6</w:t>
        </w:r>
        <w:r>
          <w:fldChar w:fldCharType="end"/>
        </w:r>
      </w:hyperlink>
    </w:p>
    <w:p>
      <w:pPr>
        <w:pStyle w:val="TOC2"/>
        <w:tabs>
          <w:tab w:val="right" w:leader="dot" w:pos="8306"/>
        </w:tabs>
      </w:pPr>
      <w:hyperlink w:anchor="_Toc938" w:history="1">
        <w:r>
          <w:rPr>
            <w:rFonts w:ascii="仿宋" w:eastAsia="仿宋" w:hAnsi="仿宋" w:cs="仿宋" w:hint="eastAsia"/>
            <w:lang w:eastAsia="zh-CN"/>
          </w:rPr>
          <w:t>(三)、建设条件分析</w:t>
        </w:r>
        <w:r>
          <w:tab/>
        </w:r>
        <w:r>
          <w:fldChar w:fldCharType="begin"/>
        </w:r>
        <w:r>
          <w:instrText xml:space="preserve"> PAGEREF _Toc938 \h </w:instrText>
        </w:r>
        <w:r>
          <w:fldChar w:fldCharType="separate"/>
        </w:r>
        <w:r>
          <w:t>8</w:t>
        </w:r>
        <w:r>
          <w:fldChar w:fldCharType="end"/>
        </w:r>
      </w:hyperlink>
    </w:p>
    <w:p>
      <w:pPr>
        <w:pStyle w:val="TOC2"/>
        <w:tabs>
          <w:tab w:val="right" w:leader="dot" w:pos="8306"/>
        </w:tabs>
      </w:pPr>
      <w:hyperlink w:anchor="_Toc4728" w:history="1">
        <w:r>
          <w:rPr>
            <w:rFonts w:ascii="仿宋" w:eastAsia="仿宋" w:hAnsi="仿宋" w:cs="仿宋" w:hint="eastAsia"/>
            <w:lang w:eastAsia="zh-CN"/>
          </w:rPr>
          <w:t>(四)、用地控制指标</w:t>
        </w:r>
        <w:r>
          <w:tab/>
        </w:r>
        <w:r>
          <w:fldChar w:fldCharType="begin"/>
        </w:r>
        <w:r>
          <w:instrText xml:space="preserve"> PAGEREF _Toc4728 \h </w:instrText>
        </w:r>
        <w:r>
          <w:fldChar w:fldCharType="separate"/>
        </w:r>
        <w:r>
          <w:t>10</w:t>
        </w:r>
        <w:r>
          <w:fldChar w:fldCharType="end"/>
        </w:r>
      </w:hyperlink>
    </w:p>
    <w:p>
      <w:pPr>
        <w:pStyle w:val="TOC2"/>
        <w:tabs>
          <w:tab w:val="right" w:leader="dot" w:pos="8306"/>
        </w:tabs>
      </w:pPr>
      <w:hyperlink w:anchor="_Toc22316" w:history="1">
        <w:r>
          <w:rPr>
            <w:rFonts w:ascii="仿宋" w:eastAsia="仿宋" w:hAnsi="仿宋" w:cs="仿宋" w:hint="eastAsia"/>
            <w:lang w:eastAsia="zh-CN"/>
          </w:rPr>
          <w:t>(五)、地总体要求</w:t>
        </w:r>
        <w:r>
          <w:tab/>
        </w:r>
        <w:r>
          <w:fldChar w:fldCharType="begin"/>
        </w:r>
        <w:r>
          <w:instrText xml:space="preserve"> PAGEREF _Toc22316 \h </w:instrText>
        </w:r>
        <w:r>
          <w:fldChar w:fldCharType="separate"/>
        </w:r>
        <w:r>
          <w:t>11</w:t>
        </w:r>
        <w:r>
          <w:fldChar w:fldCharType="end"/>
        </w:r>
      </w:hyperlink>
    </w:p>
    <w:p>
      <w:pPr>
        <w:pStyle w:val="TOC2"/>
        <w:tabs>
          <w:tab w:val="right" w:leader="dot" w:pos="8306"/>
        </w:tabs>
      </w:pPr>
      <w:hyperlink w:anchor="_Toc16417" w:history="1">
        <w:r>
          <w:rPr>
            <w:rFonts w:ascii="仿宋" w:eastAsia="仿宋" w:hAnsi="仿宋" w:cs="仿宋" w:hint="eastAsia"/>
            <w:lang w:eastAsia="zh-CN"/>
          </w:rPr>
          <w:t>(六)、节约用地措施</w:t>
        </w:r>
        <w:r>
          <w:tab/>
        </w:r>
        <w:r>
          <w:fldChar w:fldCharType="begin"/>
        </w:r>
        <w:r>
          <w:instrText xml:space="preserve"> PAGEREF _Toc16417 \h </w:instrText>
        </w:r>
        <w:r>
          <w:fldChar w:fldCharType="separate"/>
        </w:r>
        <w:r>
          <w:t>12</w:t>
        </w:r>
        <w:r>
          <w:fldChar w:fldCharType="end"/>
        </w:r>
      </w:hyperlink>
    </w:p>
    <w:p>
      <w:pPr>
        <w:pStyle w:val="TOC2"/>
        <w:tabs>
          <w:tab w:val="right" w:leader="dot" w:pos="8306"/>
        </w:tabs>
      </w:pPr>
      <w:hyperlink w:anchor="_Toc193" w:history="1">
        <w:r>
          <w:rPr>
            <w:rFonts w:ascii="仿宋" w:eastAsia="仿宋" w:hAnsi="仿宋" w:cs="仿宋" w:hint="eastAsia"/>
            <w:lang w:eastAsia="zh-CN"/>
          </w:rPr>
          <w:t>(七)、选址综合评价</w:t>
        </w:r>
        <w:r>
          <w:tab/>
        </w:r>
        <w:r>
          <w:fldChar w:fldCharType="begin"/>
        </w:r>
        <w:r>
          <w:instrText xml:space="preserve"> PAGEREF _Toc193 \h </w:instrText>
        </w:r>
        <w:r>
          <w:fldChar w:fldCharType="separate"/>
        </w:r>
        <w:r>
          <w:t>14</w:t>
        </w:r>
        <w:r>
          <w:fldChar w:fldCharType="end"/>
        </w:r>
      </w:hyperlink>
    </w:p>
    <w:p>
      <w:pPr>
        <w:pStyle w:val="TOC1"/>
        <w:tabs>
          <w:tab w:val="right" w:leader="dot" w:pos="8306"/>
        </w:tabs>
      </w:pPr>
      <w:hyperlink w:anchor="_Toc10837" w:history="1">
        <w:r>
          <w:rPr>
            <w:rFonts w:ascii="仿宋" w:eastAsia="仿宋" w:hAnsi="仿宋" w:cs="仿宋" w:hint="eastAsia"/>
            <w:lang w:eastAsia="zh-CN"/>
          </w:rPr>
          <w:t>二、财务管理与成本控制</w:t>
        </w:r>
        <w:r>
          <w:tab/>
        </w:r>
        <w:r>
          <w:fldChar w:fldCharType="begin"/>
        </w:r>
        <w:r>
          <w:instrText xml:space="preserve"> PAGEREF _Toc10837 \h </w:instrText>
        </w:r>
        <w:r>
          <w:fldChar w:fldCharType="separate"/>
        </w:r>
        <w:r>
          <w:t>15</w:t>
        </w:r>
        <w:r>
          <w:fldChar w:fldCharType="end"/>
        </w:r>
      </w:hyperlink>
    </w:p>
    <w:p>
      <w:pPr>
        <w:pStyle w:val="TOC2"/>
        <w:tabs>
          <w:tab w:val="right" w:leader="dot" w:pos="8306"/>
        </w:tabs>
      </w:pPr>
      <w:hyperlink w:anchor="_Toc4461" w:history="1">
        <w:r>
          <w:rPr>
            <w:rFonts w:ascii="仿宋" w:eastAsia="仿宋" w:hAnsi="仿宋" w:cs="仿宋" w:hint="eastAsia"/>
            <w:lang w:eastAsia="zh-CN"/>
          </w:rPr>
          <w:t>(一)、财务管理体系建设</w:t>
        </w:r>
        <w:r>
          <w:tab/>
        </w:r>
        <w:r>
          <w:fldChar w:fldCharType="begin"/>
        </w:r>
        <w:r>
          <w:instrText xml:space="preserve"> PAGEREF _Toc4461 \h </w:instrText>
        </w:r>
        <w:r>
          <w:fldChar w:fldCharType="separate"/>
        </w:r>
        <w:r>
          <w:t>15</w:t>
        </w:r>
        <w:r>
          <w:fldChar w:fldCharType="end"/>
        </w:r>
      </w:hyperlink>
    </w:p>
    <w:p>
      <w:pPr>
        <w:pStyle w:val="TOC2"/>
        <w:tabs>
          <w:tab w:val="right" w:leader="dot" w:pos="8306"/>
        </w:tabs>
      </w:pPr>
      <w:hyperlink w:anchor="_Toc32280" w:history="1">
        <w:r>
          <w:rPr>
            <w:rFonts w:ascii="仿宋" w:eastAsia="仿宋" w:hAnsi="仿宋" w:cs="仿宋" w:hint="eastAsia"/>
            <w:lang w:eastAsia="zh-CN"/>
          </w:rPr>
          <w:t>(二)、成本控制措施</w:t>
        </w:r>
        <w:r>
          <w:tab/>
        </w:r>
        <w:r>
          <w:fldChar w:fldCharType="begin"/>
        </w:r>
        <w:r>
          <w:instrText xml:space="preserve"> PAGEREF _Toc32280 \h </w:instrText>
        </w:r>
        <w:r>
          <w:fldChar w:fldCharType="separate"/>
        </w:r>
        <w:r>
          <w:t>16</w:t>
        </w:r>
        <w:r>
          <w:fldChar w:fldCharType="end"/>
        </w:r>
      </w:hyperlink>
    </w:p>
    <w:p>
      <w:pPr>
        <w:pStyle w:val="TOC1"/>
        <w:tabs>
          <w:tab w:val="right" w:leader="dot" w:pos="8306"/>
        </w:tabs>
      </w:pPr>
      <w:hyperlink w:anchor="_Toc10736" w:history="1">
        <w:r>
          <w:rPr>
            <w:rFonts w:ascii="仿宋" w:eastAsia="仿宋" w:hAnsi="仿宋" w:cs="仿宋" w:hint="eastAsia"/>
            <w:lang w:eastAsia="zh-CN"/>
          </w:rPr>
          <w:t>三、环境和生态影响分析</w:t>
        </w:r>
        <w:r>
          <w:tab/>
        </w:r>
        <w:r>
          <w:fldChar w:fldCharType="begin"/>
        </w:r>
        <w:r>
          <w:instrText xml:space="preserve"> PAGEREF _Toc10736 \h </w:instrText>
        </w:r>
        <w:r>
          <w:fldChar w:fldCharType="separate"/>
        </w:r>
        <w:r>
          <w:t>17</w:t>
        </w:r>
        <w:r>
          <w:fldChar w:fldCharType="end"/>
        </w:r>
      </w:hyperlink>
    </w:p>
    <w:p>
      <w:pPr>
        <w:pStyle w:val="TOC2"/>
        <w:tabs>
          <w:tab w:val="right" w:leader="dot" w:pos="8306"/>
        </w:tabs>
      </w:pPr>
      <w:hyperlink w:anchor="_Toc2509" w:history="1">
        <w:r>
          <w:rPr>
            <w:rFonts w:ascii="仿宋" w:eastAsia="仿宋" w:hAnsi="仿宋" w:cs="仿宋" w:hint="eastAsia"/>
            <w:lang w:eastAsia="zh-CN"/>
          </w:rPr>
          <w:t>(一)、环境和生态现状</w:t>
        </w:r>
        <w:r>
          <w:tab/>
        </w:r>
        <w:r>
          <w:fldChar w:fldCharType="begin"/>
        </w:r>
        <w:r>
          <w:instrText xml:space="preserve"> PAGEREF _Toc2509 \h </w:instrText>
        </w:r>
        <w:r>
          <w:fldChar w:fldCharType="separate"/>
        </w:r>
        <w:r>
          <w:t>17</w:t>
        </w:r>
        <w:r>
          <w:fldChar w:fldCharType="end"/>
        </w:r>
      </w:hyperlink>
    </w:p>
    <w:p>
      <w:pPr>
        <w:pStyle w:val="TOC2"/>
        <w:tabs>
          <w:tab w:val="right" w:leader="dot" w:pos="8306"/>
        </w:tabs>
      </w:pPr>
      <w:hyperlink w:anchor="_Toc21819" w:history="1">
        <w:r>
          <w:rPr>
            <w:rFonts w:ascii="仿宋" w:eastAsia="仿宋" w:hAnsi="仿宋" w:cs="仿宋" w:hint="eastAsia"/>
            <w:lang w:eastAsia="zh-CN"/>
          </w:rPr>
          <w:t>(二)、生态环境影响分析</w:t>
        </w:r>
        <w:r>
          <w:tab/>
        </w:r>
        <w:r>
          <w:fldChar w:fldCharType="begin"/>
        </w:r>
        <w:r>
          <w:instrText xml:space="preserve"> PAGEREF _Toc21819 \h </w:instrText>
        </w:r>
        <w:r>
          <w:fldChar w:fldCharType="separate"/>
        </w:r>
        <w:r>
          <w:t>19</w:t>
        </w:r>
        <w:r>
          <w:fldChar w:fldCharType="end"/>
        </w:r>
      </w:hyperlink>
    </w:p>
    <w:p>
      <w:pPr>
        <w:pStyle w:val="TOC2"/>
        <w:tabs>
          <w:tab w:val="right" w:leader="dot" w:pos="8306"/>
        </w:tabs>
      </w:pPr>
      <w:hyperlink w:anchor="_Toc12879" w:history="1">
        <w:r>
          <w:rPr>
            <w:rFonts w:ascii="仿宋" w:eastAsia="仿宋" w:hAnsi="仿宋" w:cs="仿宋" w:hint="eastAsia"/>
            <w:lang w:eastAsia="zh-CN"/>
          </w:rPr>
          <w:t>(三)、生态环境保护措施</w:t>
        </w:r>
        <w:r>
          <w:tab/>
        </w:r>
        <w:r>
          <w:fldChar w:fldCharType="begin"/>
        </w:r>
        <w:r>
          <w:instrText xml:space="preserve"> PAGEREF _Toc12879 \h </w:instrText>
        </w:r>
        <w:r>
          <w:fldChar w:fldCharType="separate"/>
        </w:r>
        <w:r>
          <w:t>20</w:t>
        </w:r>
        <w:r>
          <w:fldChar w:fldCharType="end"/>
        </w:r>
      </w:hyperlink>
    </w:p>
    <w:p>
      <w:pPr>
        <w:pStyle w:val="TOC2"/>
        <w:tabs>
          <w:tab w:val="right" w:leader="dot" w:pos="8306"/>
        </w:tabs>
      </w:pPr>
      <w:hyperlink w:anchor="_Toc7076" w:history="1">
        <w:r>
          <w:rPr>
            <w:rFonts w:ascii="仿宋" w:eastAsia="仿宋" w:hAnsi="仿宋" w:cs="仿宋" w:hint="eastAsia"/>
            <w:lang w:eastAsia="zh-CN"/>
          </w:rPr>
          <w:t>(四)、地质灾害影响分析</w:t>
        </w:r>
        <w:r>
          <w:tab/>
        </w:r>
        <w:r>
          <w:fldChar w:fldCharType="begin"/>
        </w:r>
        <w:r>
          <w:instrText xml:space="preserve"> PAGEREF _Toc7076 \h </w:instrText>
        </w:r>
        <w:r>
          <w:fldChar w:fldCharType="separate"/>
        </w:r>
        <w:r>
          <w:t>22</w:t>
        </w:r>
        <w:r>
          <w:fldChar w:fldCharType="end"/>
        </w:r>
      </w:hyperlink>
    </w:p>
    <w:p>
      <w:pPr>
        <w:pStyle w:val="TOC2"/>
        <w:tabs>
          <w:tab w:val="right" w:leader="dot" w:pos="8306"/>
        </w:tabs>
      </w:pPr>
      <w:hyperlink w:anchor="_Toc25063" w:history="1">
        <w:r>
          <w:rPr>
            <w:rFonts w:ascii="仿宋" w:eastAsia="仿宋" w:hAnsi="仿宋" w:cs="仿宋" w:hint="eastAsia"/>
            <w:lang w:eastAsia="zh-CN"/>
          </w:rPr>
          <w:t>(五)、特殊环境影响</w:t>
        </w:r>
        <w:r>
          <w:tab/>
        </w:r>
        <w:r>
          <w:fldChar w:fldCharType="begin"/>
        </w:r>
        <w:r>
          <w:instrText xml:space="preserve"> PAGEREF _Toc25063 \h </w:instrText>
        </w:r>
        <w:r>
          <w:fldChar w:fldCharType="separate"/>
        </w:r>
        <w:r>
          <w:t>23</w:t>
        </w:r>
        <w:r>
          <w:fldChar w:fldCharType="end"/>
        </w:r>
      </w:hyperlink>
    </w:p>
    <w:p>
      <w:pPr>
        <w:pStyle w:val="TOC1"/>
        <w:tabs>
          <w:tab w:val="right" w:leader="dot" w:pos="8306"/>
        </w:tabs>
      </w:pPr>
      <w:hyperlink w:anchor="_Toc15503" w:history="1">
        <w:r>
          <w:rPr>
            <w:rFonts w:ascii="仿宋" w:eastAsia="仿宋" w:hAnsi="仿宋" w:cs="仿宋" w:hint="eastAsia"/>
            <w:lang w:eastAsia="zh-CN"/>
          </w:rPr>
          <w:t>四、发展规划、产业政策和行业准入分析</w:t>
        </w:r>
        <w:r>
          <w:tab/>
        </w:r>
        <w:r>
          <w:fldChar w:fldCharType="begin"/>
        </w:r>
        <w:r>
          <w:instrText xml:space="preserve"> PAGEREF _Toc15503 \h </w:instrText>
        </w:r>
        <w:r>
          <w:fldChar w:fldCharType="separate"/>
        </w:r>
        <w:r>
          <w:t>24</w:t>
        </w:r>
        <w:r>
          <w:fldChar w:fldCharType="end"/>
        </w:r>
      </w:hyperlink>
    </w:p>
    <w:p>
      <w:pPr>
        <w:pStyle w:val="TOC2"/>
        <w:tabs>
          <w:tab w:val="right" w:leader="dot" w:pos="8306"/>
        </w:tabs>
      </w:pPr>
      <w:hyperlink w:anchor="_Toc18351" w:history="1">
        <w:r>
          <w:rPr>
            <w:rFonts w:ascii="仿宋" w:eastAsia="仿宋" w:hAnsi="仿宋" w:cs="仿宋" w:hint="eastAsia"/>
            <w:lang w:eastAsia="zh-CN"/>
          </w:rPr>
          <w:t>(一)、发展规划分析</w:t>
        </w:r>
        <w:r>
          <w:tab/>
        </w:r>
        <w:r>
          <w:fldChar w:fldCharType="begin"/>
        </w:r>
        <w:r>
          <w:instrText xml:space="preserve"> PAGEREF _Toc18351 \h </w:instrText>
        </w:r>
        <w:r>
          <w:fldChar w:fldCharType="separate"/>
        </w:r>
        <w:r>
          <w:t>24</w:t>
        </w:r>
        <w:r>
          <w:fldChar w:fldCharType="end"/>
        </w:r>
      </w:hyperlink>
    </w:p>
    <w:p>
      <w:pPr>
        <w:pStyle w:val="TOC2"/>
        <w:tabs>
          <w:tab w:val="right" w:leader="dot" w:pos="8306"/>
        </w:tabs>
      </w:pPr>
      <w:hyperlink w:anchor="_Toc10932" w:history="1">
        <w:r>
          <w:rPr>
            <w:rFonts w:ascii="仿宋" w:eastAsia="仿宋" w:hAnsi="仿宋" w:cs="仿宋" w:hint="eastAsia"/>
            <w:lang w:eastAsia="zh-CN"/>
          </w:rPr>
          <w:t>(二)、产业政策分析</w:t>
        </w:r>
        <w:r>
          <w:tab/>
        </w:r>
        <w:r>
          <w:fldChar w:fldCharType="begin"/>
        </w:r>
        <w:r>
          <w:instrText xml:space="preserve"> PAGEREF _Toc10932 \h </w:instrText>
        </w:r>
        <w:r>
          <w:fldChar w:fldCharType="separate"/>
        </w:r>
        <w:r>
          <w:t>26</w:t>
        </w:r>
        <w:r>
          <w:fldChar w:fldCharType="end"/>
        </w:r>
      </w:hyperlink>
    </w:p>
    <w:p>
      <w:pPr>
        <w:pStyle w:val="TOC2"/>
        <w:tabs>
          <w:tab w:val="right" w:leader="dot" w:pos="8306"/>
        </w:tabs>
      </w:pPr>
      <w:hyperlink w:anchor="_Toc13164" w:history="1">
        <w:r>
          <w:rPr>
            <w:rFonts w:ascii="仿宋" w:eastAsia="仿宋" w:hAnsi="仿宋" w:cs="仿宋" w:hint="eastAsia"/>
            <w:lang w:eastAsia="zh-CN"/>
          </w:rPr>
          <w:t>(三)、行业准入分析</w:t>
        </w:r>
        <w:r>
          <w:tab/>
        </w:r>
        <w:r>
          <w:fldChar w:fldCharType="begin"/>
        </w:r>
        <w:r>
          <w:instrText xml:space="preserve"> PAGEREF _Toc13164 \h </w:instrText>
        </w:r>
        <w:r>
          <w:fldChar w:fldCharType="separate"/>
        </w:r>
        <w:r>
          <w:t>27</w:t>
        </w:r>
        <w:r>
          <w:fldChar w:fldCharType="end"/>
        </w:r>
      </w:hyperlink>
    </w:p>
    <w:p>
      <w:pPr>
        <w:pStyle w:val="TOC1"/>
        <w:tabs>
          <w:tab w:val="right" w:leader="dot" w:pos="8306"/>
        </w:tabs>
      </w:pPr>
      <w:hyperlink w:anchor="_Toc1821" w:history="1">
        <w:r>
          <w:rPr>
            <w:rFonts w:ascii="仿宋" w:eastAsia="仿宋" w:hAnsi="仿宋" w:cs="仿宋" w:hint="eastAsia"/>
            <w:lang w:eastAsia="zh-CN"/>
          </w:rPr>
          <w:t>五、社会影响分析</w:t>
        </w:r>
        <w:r>
          <w:tab/>
        </w:r>
        <w:r>
          <w:fldChar w:fldCharType="begin"/>
        </w:r>
        <w:r>
          <w:instrText xml:space="preserve"> PAGEREF _Toc1821 \h </w:instrText>
        </w:r>
        <w:r>
          <w:fldChar w:fldCharType="separate"/>
        </w:r>
        <w:r>
          <w:t>29</w:t>
        </w:r>
        <w:r>
          <w:fldChar w:fldCharType="end"/>
        </w:r>
      </w:hyperlink>
    </w:p>
    <w:p>
      <w:pPr>
        <w:pStyle w:val="TOC2"/>
        <w:tabs>
          <w:tab w:val="right" w:leader="dot" w:pos="8306"/>
        </w:tabs>
      </w:pPr>
      <w:hyperlink w:anchor="_Toc30954" w:history="1">
        <w:r>
          <w:rPr>
            <w:rFonts w:ascii="仿宋" w:eastAsia="仿宋" w:hAnsi="仿宋" w:cs="仿宋" w:hint="eastAsia"/>
            <w:lang w:eastAsia="zh-CN"/>
          </w:rPr>
          <w:t>(一)、社会影响效果分析</w:t>
        </w:r>
        <w:r>
          <w:tab/>
        </w:r>
        <w:r>
          <w:fldChar w:fldCharType="begin"/>
        </w:r>
        <w:r>
          <w:instrText xml:space="preserve"> PAGEREF _Toc30954 \h </w:instrText>
        </w:r>
        <w:r>
          <w:fldChar w:fldCharType="separate"/>
        </w:r>
        <w:r>
          <w:t>29</w:t>
        </w:r>
        <w:r>
          <w:fldChar w:fldCharType="end"/>
        </w:r>
      </w:hyperlink>
    </w:p>
    <w:p>
      <w:pPr>
        <w:pStyle w:val="TOC2"/>
        <w:tabs>
          <w:tab w:val="right" w:leader="dot" w:pos="8306"/>
        </w:tabs>
      </w:pPr>
      <w:hyperlink w:anchor="_Toc31126" w:history="1">
        <w:r>
          <w:rPr>
            <w:rFonts w:ascii="仿宋" w:eastAsia="仿宋" w:hAnsi="仿宋" w:cs="仿宋" w:hint="eastAsia"/>
            <w:lang w:eastAsia="zh-CN"/>
          </w:rPr>
          <w:t>(二)、社会适应性分析</w:t>
        </w:r>
        <w:r>
          <w:tab/>
        </w:r>
        <w:r>
          <w:fldChar w:fldCharType="begin"/>
        </w:r>
        <w:r>
          <w:instrText xml:space="preserve"> PAGEREF _Toc31126 \h </w:instrText>
        </w:r>
        <w:r>
          <w:fldChar w:fldCharType="separate"/>
        </w:r>
        <w:r>
          <w:t>31</w:t>
        </w:r>
        <w:r>
          <w:fldChar w:fldCharType="end"/>
        </w:r>
      </w:hyperlink>
    </w:p>
    <w:p>
      <w:pPr>
        <w:pStyle w:val="TOC2"/>
        <w:tabs>
          <w:tab w:val="right" w:leader="dot" w:pos="8306"/>
        </w:tabs>
      </w:pPr>
      <w:hyperlink w:anchor="_Toc24396" w:history="1">
        <w:r>
          <w:rPr>
            <w:rFonts w:ascii="仿宋" w:eastAsia="仿宋" w:hAnsi="仿宋" w:cs="仿宋" w:hint="eastAsia"/>
            <w:lang w:eastAsia="zh-CN"/>
          </w:rPr>
          <w:t>(三)、社会风险及对策分析</w:t>
        </w:r>
        <w:r>
          <w:tab/>
        </w:r>
        <w:r>
          <w:fldChar w:fldCharType="begin"/>
        </w:r>
        <w:r>
          <w:instrText xml:space="preserve"> PAGEREF _Toc24396 \h </w:instrText>
        </w:r>
        <w:r>
          <w:fldChar w:fldCharType="separate"/>
        </w:r>
        <w:r>
          <w:t>32</w:t>
        </w:r>
        <w:r>
          <w:fldChar w:fldCharType="end"/>
        </w:r>
      </w:hyperlink>
    </w:p>
    <w:p>
      <w:pPr>
        <w:pStyle w:val="TOC1"/>
        <w:tabs>
          <w:tab w:val="right" w:leader="dot" w:pos="8306"/>
        </w:tabs>
      </w:pPr>
      <w:hyperlink w:anchor="_Toc31017" w:history="1">
        <w:r>
          <w:rPr>
            <w:rFonts w:ascii="仿宋" w:eastAsia="仿宋" w:hAnsi="仿宋" w:cs="仿宋" w:hint="eastAsia"/>
            <w:lang w:eastAsia="zh-CN"/>
          </w:rPr>
          <w:t>六、经济影响分析</w:t>
        </w:r>
        <w:r>
          <w:tab/>
        </w:r>
        <w:r>
          <w:fldChar w:fldCharType="begin"/>
        </w:r>
        <w:r>
          <w:instrText xml:space="preserve"> PAGEREF _Toc31017 \h </w:instrText>
        </w:r>
        <w:r>
          <w:fldChar w:fldCharType="separate"/>
        </w:r>
        <w:r>
          <w:t>36</w:t>
        </w:r>
        <w:r>
          <w:fldChar w:fldCharType="end"/>
        </w:r>
      </w:hyperlink>
    </w:p>
    <w:p>
      <w:pPr>
        <w:pStyle w:val="TOC2"/>
        <w:tabs>
          <w:tab w:val="right" w:leader="dot" w:pos="8306"/>
        </w:tabs>
      </w:pPr>
      <w:hyperlink w:anchor="_Toc1027" w:history="1">
        <w:r>
          <w:rPr>
            <w:rFonts w:ascii="仿宋" w:eastAsia="仿宋" w:hAnsi="仿宋" w:cs="仿宋" w:hint="eastAsia"/>
            <w:lang w:eastAsia="zh-CN"/>
          </w:rPr>
          <w:t>(一)、经济费用效益或费用效果分析</w:t>
        </w:r>
        <w:r>
          <w:tab/>
        </w:r>
        <w:r>
          <w:fldChar w:fldCharType="begin"/>
        </w:r>
        <w:r>
          <w:instrText xml:space="preserve"> PAGEREF _Toc1027 \h </w:instrText>
        </w:r>
        <w:r>
          <w:fldChar w:fldCharType="separate"/>
        </w:r>
        <w:r>
          <w:t>36</w:t>
        </w:r>
        <w:r>
          <w:fldChar w:fldCharType="end"/>
        </w:r>
      </w:hyperlink>
    </w:p>
    <w:p>
      <w:pPr>
        <w:pStyle w:val="TOC2"/>
        <w:tabs>
          <w:tab w:val="right" w:leader="dot" w:pos="8306"/>
        </w:tabs>
      </w:pPr>
      <w:hyperlink w:anchor="_Toc28115" w:history="1">
        <w:r>
          <w:rPr>
            <w:rFonts w:ascii="仿宋" w:eastAsia="仿宋" w:hAnsi="仿宋" w:cs="仿宋" w:hint="eastAsia"/>
            <w:lang w:eastAsia="zh-CN"/>
          </w:rPr>
          <w:t>(二)、行业影响分析</w:t>
        </w:r>
        <w:r>
          <w:tab/>
        </w:r>
        <w:r>
          <w:fldChar w:fldCharType="begin"/>
        </w:r>
        <w:r>
          <w:instrText xml:space="preserve"> PAGEREF _Toc28115 \h </w:instrText>
        </w:r>
        <w:r>
          <w:fldChar w:fldCharType="separate"/>
        </w:r>
        <w:r>
          <w:t>38</w:t>
        </w:r>
        <w:r>
          <w:fldChar w:fldCharType="end"/>
        </w:r>
      </w:hyperlink>
    </w:p>
    <w:p>
      <w:pPr>
        <w:pStyle w:val="TOC2"/>
        <w:tabs>
          <w:tab w:val="right" w:leader="dot" w:pos="8306"/>
        </w:tabs>
      </w:pPr>
      <w:hyperlink w:anchor="_Toc5694" w:history="1">
        <w:r>
          <w:rPr>
            <w:rFonts w:ascii="仿宋" w:eastAsia="仿宋" w:hAnsi="仿宋" w:cs="仿宋" w:hint="eastAsia"/>
            <w:lang w:eastAsia="zh-CN"/>
          </w:rPr>
          <w:t>(三)、区域经济影响分析</w:t>
        </w:r>
        <w:r>
          <w:tab/>
        </w:r>
        <w:r>
          <w:fldChar w:fldCharType="begin"/>
        </w:r>
        <w:r>
          <w:instrText xml:space="preserve"> PAGEREF _Toc5694 \h </w:instrText>
        </w:r>
        <w:r>
          <w:fldChar w:fldCharType="separate"/>
        </w:r>
        <w:r>
          <w:t>40</w:t>
        </w:r>
        <w:r>
          <w:fldChar w:fldCharType="end"/>
        </w:r>
      </w:hyperlink>
    </w:p>
    <w:p>
      <w:pPr>
        <w:pStyle w:val="TOC2"/>
        <w:tabs>
          <w:tab w:val="right" w:leader="dot" w:pos="8306"/>
        </w:tabs>
      </w:pPr>
      <w:hyperlink w:anchor="_Toc7324" w:history="1">
        <w:r>
          <w:rPr>
            <w:rFonts w:ascii="仿宋" w:eastAsia="仿宋" w:hAnsi="仿宋" w:cs="仿宋" w:hint="eastAsia"/>
            <w:lang w:eastAsia="zh-CN"/>
          </w:rPr>
          <w:t>(四)、宏观经济影响分析</w:t>
        </w:r>
        <w:r>
          <w:tab/>
        </w:r>
        <w:r>
          <w:fldChar w:fldCharType="begin"/>
        </w:r>
        <w:r>
          <w:instrText xml:space="preserve"> PAGEREF _Toc7324 \h </w:instrText>
        </w:r>
        <w:r>
          <w:fldChar w:fldCharType="separate"/>
        </w:r>
        <w:r>
          <w:t>41</w:t>
        </w:r>
        <w:r>
          <w:fldChar w:fldCharType="end"/>
        </w:r>
      </w:hyperlink>
    </w:p>
    <w:p>
      <w:pPr>
        <w:pStyle w:val="TOC1"/>
        <w:tabs>
          <w:tab w:val="right" w:leader="dot" w:pos="8306"/>
        </w:tabs>
      </w:pPr>
      <w:hyperlink w:anchor="_Toc14096" w:history="1">
        <w:r>
          <w:rPr>
            <w:rFonts w:ascii="仿宋" w:eastAsia="仿宋" w:hAnsi="仿宋" w:cs="仿宋" w:hint="eastAsia"/>
            <w:lang w:eastAsia="zh-CN"/>
          </w:rPr>
          <w:t>七、项目进度计划</w:t>
        </w:r>
        <w:r>
          <w:tab/>
        </w:r>
        <w:r>
          <w:fldChar w:fldCharType="begin"/>
        </w:r>
        <w:r>
          <w:instrText xml:space="preserve"> PAGEREF _Toc14096 \h </w:instrText>
        </w:r>
        <w:r>
          <w:fldChar w:fldCharType="separate"/>
        </w:r>
        <w:r>
          <w:t>42</w:t>
        </w:r>
        <w:r>
          <w:fldChar w:fldCharType="end"/>
        </w:r>
      </w:hyperlink>
    </w:p>
    <w:p>
      <w:pPr>
        <w:pStyle w:val="TOC2"/>
        <w:tabs>
          <w:tab w:val="right" w:leader="dot" w:pos="8306"/>
        </w:tabs>
      </w:pPr>
      <w:hyperlink w:anchor="_Toc6584" w:history="1">
        <w:r>
          <w:rPr>
            <w:rFonts w:ascii="仿宋" w:eastAsia="仿宋" w:hAnsi="仿宋" w:cs="仿宋" w:hint="eastAsia"/>
            <w:lang w:eastAsia="zh-CN"/>
          </w:rPr>
          <w:t>(一)、建设周期</w:t>
        </w:r>
        <w:r>
          <w:tab/>
        </w:r>
        <w:r>
          <w:fldChar w:fldCharType="begin"/>
        </w:r>
        <w:r>
          <w:instrText xml:space="preserve"> PAGEREF _Toc6584 \h </w:instrText>
        </w:r>
        <w:r>
          <w:fldChar w:fldCharType="separate"/>
        </w:r>
        <w:r>
          <w:t>42</w:t>
        </w:r>
        <w:r>
          <w:fldChar w:fldCharType="end"/>
        </w:r>
      </w:hyperlink>
    </w:p>
    <w:p>
      <w:pPr>
        <w:pStyle w:val="TOC2"/>
        <w:tabs>
          <w:tab w:val="right" w:leader="dot" w:pos="8306"/>
        </w:tabs>
      </w:pPr>
      <w:hyperlink w:anchor="_Toc27559" w:history="1">
        <w:r>
          <w:rPr>
            <w:rFonts w:ascii="仿宋" w:eastAsia="仿宋" w:hAnsi="仿宋" w:cs="仿宋" w:hint="eastAsia"/>
            <w:lang w:eastAsia="zh-CN"/>
          </w:rPr>
          <w:t>(二)、建设进度</w:t>
        </w:r>
        <w:r>
          <w:tab/>
        </w:r>
        <w:r>
          <w:fldChar w:fldCharType="begin"/>
        </w:r>
        <w:r>
          <w:instrText xml:space="preserve"> PAGEREF _Toc27559 \h </w:instrText>
        </w:r>
        <w:r>
          <w:fldChar w:fldCharType="separate"/>
        </w:r>
        <w:r>
          <w:t>42</w:t>
        </w:r>
        <w:r>
          <w:fldChar w:fldCharType="end"/>
        </w:r>
      </w:hyperlink>
    </w:p>
    <w:p>
      <w:pPr>
        <w:pStyle w:val="TOC2"/>
        <w:tabs>
          <w:tab w:val="right" w:leader="dot" w:pos="8306"/>
        </w:tabs>
      </w:pPr>
      <w:hyperlink w:anchor="_Toc6231" w:history="1">
        <w:r>
          <w:rPr>
            <w:rFonts w:ascii="仿宋" w:eastAsia="仿宋" w:hAnsi="仿宋" w:cs="仿宋" w:hint="eastAsia"/>
            <w:lang w:eastAsia="zh-CN"/>
          </w:rPr>
          <w:t>(三)、进度安排注意事项</w:t>
        </w:r>
        <w:r>
          <w:tab/>
        </w:r>
        <w:r>
          <w:fldChar w:fldCharType="begin"/>
        </w:r>
        <w:r>
          <w:instrText xml:space="preserve"> PAGEREF _Toc6231 \h </w:instrText>
        </w:r>
        <w:r>
          <w:fldChar w:fldCharType="separate"/>
        </w:r>
        <w:r>
          <w:t>44</w:t>
        </w:r>
        <w:r>
          <w:fldChar w:fldCharType="end"/>
        </w:r>
      </w:hyperlink>
    </w:p>
    <w:p>
      <w:pPr>
        <w:pStyle w:val="TOC2"/>
        <w:tabs>
          <w:tab w:val="right" w:leader="dot" w:pos="8306"/>
        </w:tabs>
      </w:pPr>
      <w:hyperlink w:anchor="_Toc14911" w:history="1">
        <w:r>
          <w:rPr>
            <w:rFonts w:ascii="仿宋" w:eastAsia="仿宋" w:hAnsi="仿宋" w:cs="仿宋" w:hint="eastAsia"/>
            <w:lang w:eastAsia="zh-CN"/>
          </w:rPr>
          <w:t>(四)、人力资源配置</w:t>
        </w:r>
        <w:r>
          <w:tab/>
        </w:r>
        <w:r>
          <w:fldChar w:fldCharType="begin"/>
        </w:r>
        <w:r>
          <w:instrText xml:space="preserve"> PAGEREF _Toc14911 \h </w:instrText>
        </w:r>
        <w:r>
          <w:fldChar w:fldCharType="separate"/>
        </w:r>
        <w:r>
          <w:t>45</w:t>
        </w:r>
        <w:r>
          <w:fldChar w:fldCharType="end"/>
        </w:r>
      </w:hyperlink>
    </w:p>
    <w:p>
      <w:pPr>
        <w:pStyle w:val="TOC2"/>
        <w:tabs>
          <w:tab w:val="right" w:leader="dot" w:pos="8306"/>
        </w:tabs>
      </w:pPr>
      <w:hyperlink w:anchor="_Toc28238" w:history="1">
        <w:r>
          <w:rPr>
            <w:rFonts w:ascii="仿宋" w:eastAsia="仿宋" w:hAnsi="仿宋" w:cs="仿宋" w:hint="eastAsia"/>
            <w:lang w:eastAsia="zh-CN"/>
          </w:rPr>
          <w:t>(五)、员工培训</w:t>
        </w:r>
        <w:r>
          <w:tab/>
        </w:r>
        <w:r>
          <w:fldChar w:fldCharType="begin"/>
        </w:r>
        <w:r>
          <w:instrText xml:space="preserve"> PAGEREF _Toc28238 \h </w:instrText>
        </w:r>
        <w:r>
          <w:fldChar w:fldCharType="separate"/>
        </w:r>
        <w:r>
          <w:t>47</w:t>
        </w:r>
        <w:r>
          <w:fldChar w:fldCharType="end"/>
        </w:r>
      </w:hyperlink>
    </w:p>
    <w:p>
      <w:pPr>
        <w:pStyle w:val="TOC2"/>
        <w:tabs>
          <w:tab w:val="right" w:leader="dot" w:pos="8306"/>
        </w:tabs>
      </w:pPr>
      <w:hyperlink w:anchor="_Toc4029" w:history="1">
        <w:r>
          <w:rPr>
            <w:rFonts w:ascii="仿宋" w:eastAsia="仿宋" w:hAnsi="仿宋" w:cs="仿宋" w:hint="eastAsia"/>
            <w:lang w:eastAsia="zh-CN"/>
          </w:rPr>
          <w:t>(六)、项目实施保障</w:t>
        </w:r>
        <w:r>
          <w:tab/>
        </w:r>
        <w:r>
          <w:fldChar w:fldCharType="begin"/>
        </w:r>
        <w:r>
          <w:instrText xml:space="preserve"> PAGEREF _Toc4029 \h </w:instrText>
        </w:r>
        <w:r>
          <w:fldChar w:fldCharType="separate"/>
        </w:r>
        <w:r>
          <w:t>48</w:t>
        </w:r>
        <w:r>
          <w:fldChar w:fldCharType="end"/>
        </w:r>
      </w:hyperlink>
    </w:p>
    <w:p>
      <w:pPr>
        <w:pStyle w:val="TOC2"/>
        <w:tabs>
          <w:tab w:val="right" w:leader="dot" w:pos="8306"/>
        </w:tabs>
      </w:pPr>
      <w:hyperlink w:anchor="_Toc4551" w:history="1">
        <w:r>
          <w:rPr>
            <w:rFonts w:ascii="仿宋" w:eastAsia="仿宋" w:hAnsi="仿宋" w:cs="仿宋" w:hint="eastAsia"/>
            <w:lang w:eastAsia="zh-CN"/>
          </w:rPr>
          <w:t>(七)、安全规范管理</w:t>
        </w:r>
        <w:r>
          <w:tab/>
        </w:r>
        <w:r>
          <w:fldChar w:fldCharType="begin"/>
        </w:r>
        <w:r>
          <w:instrText xml:space="preserve"> PAGEREF _Toc4551 \h </w:instrText>
        </w:r>
        <w:r>
          <w:fldChar w:fldCharType="separate"/>
        </w:r>
        <w:r>
          <w:t>49</w:t>
        </w:r>
        <w:r>
          <w:fldChar w:fldCharType="end"/>
        </w:r>
      </w:hyperlink>
    </w:p>
    <w:p>
      <w:pPr>
        <w:pStyle w:val="TOC1"/>
        <w:tabs>
          <w:tab w:val="right" w:leader="dot" w:pos="8306"/>
        </w:tabs>
      </w:pPr>
      <w:hyperlink w:anchor="_Toc15127" w:history="1">
        <w:r>
          <w:rPr>
            <w:rFonts w:ascii="仿宋" w:eastAsia="仿宋" w:hAnsi="仿宋" w:cs="仿宋" w:hint="eastAsia"/>
            <w:lang w:eastAsia="zh-CN"/>
          </w:rPr>
          <w:t>八、项目实施与管理方案</w:t>
        </w:r>
        <w:r>
          <w:tab/>
        </w:r>
        <w:r>
          <w:fldChar w:fldCharType="begin"/>
        </w:r>
        <w:r>
          <w:instrText xml:space="preserve"> PAGEREF _Toc15127 \h </w:instrText>
        </w:r>
        <w:r>
          <w:fldChar w:fldCharType="separate"/>
        </w:r>
        <w:r>
          <w:t>50</w:t>
        </w:r>
        <w:r>
          <w:fldChar w:fldCharType="end"/>
        </w:r>
      </w:hyperlink>
    </w:p>
    <w:p>
      <w:pPr>
        <w:pStyle w:val="TOC2"/>
        <w:tabs>
          <w:tab w:val="right" w:leader="dot" w:pos="8306"/>
        </w:tabs>
      </w:pPr>
      <w:hyperlink w:anchor="_Toc18829" w:history="1">
        <w:r>
          <w:rPr>
            <w:rFonts w:ascii="仿宋" w:eastAsia="仿宋" w:hAnsi="仿宋" w:cs="仿宋" w:hint="eastAsia"/>
            <w:lang w:eastAsia="zh-CN"/>
          </w:rPr>
          <w:t>(一)、项目实施计划</w:t>
        </w:r>
        <w:r>
          <w:tab/>
        </w:r>
        <w:r>
          <w:fldChar w:fldCharType="begin"/>
        </w:r>
        <w:r>
          <w:instrText xml:space="preserve"> PAGEREF _Toc18829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32" w:history="1">
        <w:r>
          <w:rPr>
            <w:rFonts w:ascii="仿宋" w:eastAsia="仿宋" w:hAnsi="仿宋" w:cs="仿宋" w:hint="eastAsia"/>
            <w:lang w:eastAsia="zh-CN"/>
          </w:rPr>
          <w:t>(二)、项目组织机构与职责</w:t>
        </w:r>
        <w:r>
          <w:tab/>
        </w:r>
        <w:r>
          <w:fldChar w:fldCharType="begin"/>
        </w:r>
        <w:r>
          <w:instrText xml:space="preserve"> PAGEREF _Toc29932 \h </w:instrText>
        </w:r>
        <w:r>
          <w:fldChar w:fldCharType="separate"/>
        </w:r>
        <w:r>
          <w:t>51</w:t>
        </w:r>
        <w:r>
          <w:fldChar w:fldCharType="end"/>
        </w:r>
      </w:hyperlink>
    </w:p>
    <w:p>
      <w:pPr>
        <w:pStyle w:val="TOC2"/>
        <w:tabs>
          <w:tab w:val="right" w:leader="dot" w:pos="8306"/>
        </w:tabs>
      </w:pPr>
      <w:hyperlink w:anchor="_Toc19642" w:history="1">
        <w:r>
          <w:rPr>
            <w:rFonts w:ascii="仿宋" w:eastAsia="仿宋" w:hAnsi="仿宋" w:cs="仿宋" w:hint="eastAsia"/>
            <w:lang w:eastAsia="zh-CN"/>
          </w:rPr>
          <w:t>(三)、项目管理与监控体系</w:t>
        </w:r>
        <w:r>
          <w:tab/>
        </w:r>
        <w:r>
          <w:fldChar w:fldCharType="begin"/>
        </w:r>
        <w:r>
          <w:instrText xml:space="preserve"> PAGEREF _Toc19642 \h </w:instrText>
        </w:r>
        <w:r>
          <w:fldChar w:fldCharType="separate"/>
        </w:r>
        <w:r>
          <w:t>54</w:t>
        </w:r>
        <w:r>
          <w:fldChar w:fldCharType="end"/>
        </w:r>
      </w:hyperlink>
    </w:p>
    <w:p>
      <w:pPr>
        <w:pStyle w:val="TOC1"/>
        <w:tabs>
          <w:tab w:val="right" w:leader="dot" w:pos="8306"/>
        </w:tabs>
      </w:pPr>
      <w:hyperlink w:anchor="_Toc23808" w:history="1">
        <w:r>
          <w:rPr>
            <w:rFonts w:ascii="仿宋" w:eastAsia="仿宋" w:hAnsi="仿宋" w:cs="仿宋" w:hint="eastAsia"/>
            <w:lang w:eastAsia="zh-CN"/>
          </w:rPr>
          <w:t>九、环境保护与治理方案</w:t>
        </w:r>
        <w:r>
          <w:tab/>
        </w:r>
        <w:r>
          <w:fldChar w:fldCharType="begin"/>
        </w:r>
        <w:r>
          <w:instrText xml:space="preserve"> PAGEREF _Toc23808 \h </w:instrText>
        </w:r>
        <w:r>
          <w:fldChar w:fldCharType="separate"/>
        </w:r>
        <w:r>
          <w:t>56</w:t>
        </w:r>
        <w:r>
          <w:fldChar w:fldCharType="end"/>
        </w:r>
      </w:hyperlink>
    </w:p>
    <w:p>
      <w:pPr>
        <w:pStyle w:val="TOC2"/>
        <w:tabs>
          <w:tab w:val="right" w:leader="dot" w:pos="8306"/>
        </w:tabs>
      </w:pPr>
      <w:hyperlink w:anchor="_Toc13517" w:history="1">
        <w:r>
          <w:rPr>
            <w:rFonts w:ascii="仿宋" w:eastAsia="仿宋" w:hAnsi="仿宋" w:cs="仿宋" w:hint="eastAsia"/>
            <w:lang w:eastAsia="zh-CN"/>
          </w:rPr>
          <w:t>(一)、项目环境影响评估</w:t>
        </w:r>
        <w:r>
          <w:tab/>
        </w:r>
        <w:r>
          <w:fldChar w:fldCharType="begin"/>
        </w:r>
        <w:r>
          <w:instrText xml:space="preserve"> PAGEREF _Toc13517 \h </w:instrText>
        </w:r>
        <w:r>
          <w:fldChar w:fldCharType="separate"/>
        </w:r>
        <w:r>
          <w:t>56</w:t>
        </w:r>
        <w:r>
          <w:fldChar w:fldCharType="end"/>
        </w:r>
      </w:hyperlink>
    </w:p>
    <w:p>
      <w:pPr>
        <w:pStyle w:val="TOC2"/>
        <w:tabs>
          <w:tab w:val="right" w:leader="dot" w:pos="8306"/>
        </w:tabs>
      </w:pPr>
      <w:hyperlink w:anchor="_Toc25721" w:history="1">
        <w:r>
          <w:rPr>
            <w:rFonts w:ascii="仿宋" w:eastAsia="仿宋" w:hAnsi="仿宋" w:cs="仿宋" w:hint="eastAsia"/>
            <w:lang w:eastAsia="zh-CN"/>
          </w:rPr>
          <w:t>(二)、环境保护措施与治理方案</w:t>
        </w:r>
        <w:r>
          <w:tab/>
        </w:r>
        <w:r>
          <w:fldChar w:fldCharType="begin"/>
        </w:r>
        <w:r>
          <w:instrText xml:space="preserve"> PAGEREF _Toc25721 \h </w:instrText>
        </w:r>
        <w:r>
          <w:fldChar w:fldCharType="separate"/>
        </w:r>
        <w:r>
          <w:t>56</w:t>
        </w:r>
        <w:r>
          <w:fldChar w:fldCharType="end"/>
        </w:r>
      </w:hyperlink>
    </w:p>
    <w:p>
      <w:pPr>
        <w:pStyle w:val="TOC1"/>
        <w:tabs>
          <w:tab w:val="right" w:leader="dot" w:pos="8306"/>
        </w:tabs>
      </w:pPr>
      <w:hyperlink w:anchor="_Toc32113" w:history="1">
        <w:r>
          <w:rPr>
            <w:rFonts w:ascii="仿宋" w:eastAsia="仿宋" w:hAnsi="仿宋" w:cs="仿宋" w:hint="eastAsia"/>
            <w:lang w:eastAsia="zh-CN"/>
          </w:rPr>
          <w:t>十、资金管理与财务规划</w:t>
        </w:r>
        <w:r>
          <w:tab/>
        </w:r>
        <w:r>
          <w:fldChar w:fldCharType="begin"/>
        </w:r>
        <w:r>
          <w:instrText xml:space="preserve"> PAGEREF _Toc32113 \h </w:instrText>
        </w:r>
        <w:r>
          <w:fldChar w:fldCharType="separate"/>
        </w:r>
        <w:r>
          <w:t>57</w:t>
        </w:r>
        <w:r>
          <w:fldChar w:fldCharType="end"/>
        </w:r>
      </w:hyperlink>
    </w:p>
    <w:p>
      <w:pPr>
        <w:pStyle w:val="TOC2"/>
        <w:tabs>
          <w:tab w:val="right" w:leader="dot" w:pos="8306"/>
        </w:tabs>
      </w:pPr>
      <w:hyperlink w:anchor="_Toc4870" w:history="1">
        <w:r>
          <w:rPr>
            <w:rFonts w:ascii="仿宋" w:eastAsia="仿宋" w:hAnsi="仿宋" w:cs="仿宋" w:hint="eastAsia"/>
            <w:lang w:eastAsia="zh-CN"/>
          </w:rPr>
          <w:t>(一)、项目资金来源与筹措</w:t>
        </w:r>
        <w:r>
          <w:tab/>
        </w:r>
        <w:r>
          <w:fldChar w:fldCharType="begin"/>
        </w:r>
        <w:r>
          <w:instrText xml:space="preserve"> PAGEREF _Toc4870 \h </w:instrText>
        </w:r>
        <w:r>
          <w:fldChar w:fldCharType="separate"/>
        </w:r>
        <w:r>
          <w:t>57</w:t>
        </w:r>
        <w:r>
          <w:fldChar w:fldCharType="end"/>
        </w:r>
      </w:hyperlink>
    </w:p>
    <w:p>
      <w:pPr>
        <w:pStyle w:val="TOC2"/>
        <w:tabs>
          <w:tab w:val="right" w:leader="dot" w:pos="8306"/>
        </w:tabs>
      </w:pPr>
      <w:hyperlink w:anchor="_Toc26493" w:history="1">
        <w:r>
          <w:rPr>
            <w:rFonts w:ascii="仿宋" w:eastAsia="仿宋" w:hAnsi="仿宋" w:cs="仿宋" w:hint="eastAsia"/>
            <w:lang w:eastAsia="zh-CN"/>
          </w:rPr>
          <w:t>(二)、资金使用与监管</w:t>
        </w:r>
        <w:r>
          <w:tab/>
        </w:r>
        <w:r>
          <w:fldChar w:fldCharType="begin"/>
        </w:r>
        <w:r>
          <w:instrText xml:space="preserve"> PAGEREF _Toc26493 \h </w:instrText>
        </w:r>
        <w:r>
          <w:fldChar w:fldCharType="separate"/>
        </w:r>
        <w:r>
          <w:t>58</w:t>
        </w:r>
        <w:r>
          <w:fldChar w:fldCharType="end"/>
        </w:r>
      </w:hyperlink>
    </w:p>
    <w:p>
      <w:pPr>
        <w:pStyle w:val="TOC2"/>
        <w:tabs>
          <w:tab w:val="right" w:leader="dot" w:pos="8306"/>
        </w:tabs>
      </w:pPr>
      <w:hyperlink w:anchor="_Toc18021" w:history="1">
        <w:r>
          <w:rPr>
            <w:rFonts w:ascii="仿宋" w:eastAsia="仿宋" w:hAnsi="仿宋" w:cs="仿宋" w:hint="eastAsia"/>
            <w:lang w:eastAsia="zh-CN"/>
          </w:rPr>
          <w:t>(三)、财务规划与预测</w:t>
        </w:r>
        <w:r>
          <w:tab/>
        </w:r>
        <w:r>
          <w:fldChar w:fldCharType="begin"/>
        </w:r>
        <w:r>
          <w:instrText xml:space="preserve"> PAGEREF _Toc18021 \h </w:instrText>
        </w:r>
        <w:r>
          <w:fldChar w:fldCharType="separate"/>
        </w:r>
        <w:r>
          <w:t>59</w:t>
        </w:r>
        <w:r>
          <w:fldChar w:fldCharType="end"/>
        </w:r>
      </w:hyperlink>
    </w:p>
    <w:p>
      <w:pPr>
        <w:pStyle w:val="TOC1"/>
        <w:tabs>
          <w:tab w:val="right" w:leader="dot" w:pos="8306"/>
        </w:tabs>
      </w:pPr>
      <w:hyperlink w:anchor="_Toc246" w:history="1">
        <w:r>
          <w:rPr>
            <w:rFonts w:ascii="仿宋" w:eastAsia="仿宋" w:hAnsi="仿宋" w:cs="仿宋" w:hint="eastAsia"/>
            <w:lang w:eastAsia="zh-CN"/>
          </w:rPr>
          <w:t>十一、技术创新与产业升级</w:t>
        </w:r>
        <w:r>
          <w:tab/>
        </w:r>
        <w:r>
          <w:fldChar w:fldCharType="begin"/>
        </w:r>
        <w:r>
          <w:instrText xml:space="preserve"> PAGEREF _Toc246 \h </w:instrText>
        </w:r>
        <w:r>
          <w:fldChar w:fldCharType="separate"/>
        </w:r>
        <w:r>
          <w:t>60</w:t>
        </w:r>
        <w:r>
          <w:fldChar w:fldCharType="end"/>
        </w:r>
      </w:hyperlink>
    </w:p>
    <w:p>
      <w:pPr>
        <w:pStyle w:val="TOC2"/>
        <w:tabs>
          <w:tab w:val="right" w:leader="dot" w:pos="8306"/>
        </w:tabs>
      </w:pPr>
      <w:hyperlink w:anchor="_Toc18138" w:history="1">
        <w:r>
          <w:rPr>
            <w:rFonts w:ascii="仿宋" w:eastAsia="仿宋" w:hAnsi="仿宋" w:cs="仿宋" w:hint="eastAsia"/>
            <w:lang w:eastAsia="zh-CN"/>
          </w:rPr>
          <w:t>(一)、技术创新方向与目标</w:t>
        </w:r>
        <w:r>
          <w:tab/>
        </w:r>
        <w:r>
          <w:fldChar w:fldCharType="begin"/>
        </w:r>
        <w:r>
          <w:instrText xml:space="preserve"> PAGEREF _Toc18138 \h </w:instrText>
        </w:r>
        <w:r>
          <w:fldChar w:fldCharType="separate"/>
        </w:r>
        <w:r>
          <w:t>60</w:t>
        </w:r>
        <w:r>
          <w:fldChar w:fldCharType="end"/>
        </w:r>
      </w:hyperlink>
    </w:p>
    <w:p>
      <w:pPr>
        <w:pStyle w:val="TOC2"/>
        <w:tabs>
          <w:tab w:val="right" w:leader="dot" w:pos="8306"/>
        </w:tabs>
      </w:pPr>
      <w:hyperlink w:anchor="_Toc25111" w:history="1">
        <w:r>
          <w:rPr>
            <w:rFonts w:ascii="仿宋" w:eastAsia="仿宋" w:hAnsi="仿宋" w:cs="仿宋" w:hint="eastAsia"/>
            <w:lang w:eastAsia="zh-CN"/>
          </w:rPr>
          <w:t>(二)、产业升级路径与措施</w:t>
        </w:r>
        <w:r>
          <w:tab/>
        </w:r>
        <w:r>
          <w:fldChar w:fldCharType="begin"/>
        </w:r>
        <w:r>
          <w:instrText xml:space="preserve"> PAGEREF _Toc25111 \h </w:instrText>
        </w:r>
        <w:r>
          <w:fldChar w:fldCharType="separate"/>
        </w:r>
        <w:r>
          <w:t>62</w:t>
        </w:r>
        <w:r>
          <w:fldChar w:fldCharType="end"/>
        </w:r>
      </w:hyperlink>
    </w:p>
    <w:p>
      <w:pPr>
        <w:pStyle w:val="TOC1"/>
        <w:tabs>
          <w:tab w:val="right" w:leader="dot" w:pos="8306"/>
        </w:tabs>
      </w:pPr>
      <w:hyperlink w:anchor="_Toc8340" w:history="1">
        <w:r>
          <w:rPr>
            <w:rFonts w:ascii="仿宋" w:eastAsia="仿宋" w:hAnsi="仿宋" w:cs="仿宋" w:hint="eastAsia"/>
            <w:lang w:eastAsia="zh-CN"/>
          </w:rPr>
          <w:t>十二、土地利用与规划方案</w:t>
        </w:r>
        <w:r>
          <w:tab/>
        </w:r>
        <w:r>
          <w:fldChar w:fldCharType="begin"/>
        </w:r>
        <w:r>
          <w:instrText xml:space="preserve"> PAGEREF _Toc8340 \h </w:instrText>
        </w:r>
        <w:r>
          <w:fldChar w:fldCharType="separate"/>
        </w:r>
        <w:r>
          <w:t>63</w:t>
        </w:r>
        <w:r>
          <w:fldChar w:fldCharType="end"/>
        </w:r>
      </w:hyperlink>
    </w:p>
    <w:p>
      <w:pPr>
        <w:pStyle w:val="TOC2"/>
        <w:tabs>
          <w:tab w:val="right" w:leader="dot" w:pos="8306"/>
        </w:tabs>
      </w:pPr>
      <w:hyperlink w:anchor="_Toc28592" w:history="1">
        <w:r>
          <w:rPr>
            <w:rFonts w:ascii="仿宋" w:eastAsia="仿宋" w:hAnsi="仿宋" w:cs="仿宋" w:hint="eastAsia"/>
            <w:lang w:eastAsia="zh-CN"/>
          </w:rPr>
          <w:t>(一)、项目用地情况分析</w:t>
        </w:r>
        <w:r>
          <w:tab/>
        </w:r>
        <w:r>
          <w:fldChar w:fldCharType="begin"/>
        </w:r>
        <w:r>
          <w:instrText xml:space="preserve"> PAGEREF _Toc28592 \h </w:instrText>
        </w:r>
        <w:r>
          <w:fldChar w:fldCharType="separate"/>
        </w:r>
        <w:r>
          <w:t>63</w:t>
        </w:r>
        <w:r>
          <w:fldChar w:fldCharType="end"/>
        </w:r>
      </w:hyperlink>
    </w:p>
    <w:p>
      <w:pPr>
        <w:pStyle w:val="TOC2"/>
        <w:tabs>
          <w:tab w:val="right" w:leader="dot" w:pos="8306"/>
        </w:tabs>
      </w:pPr>
      <w:hyperlink w:anchor="_Toc28953" w:history="1">
        <w:r>
          <w:rPr>
            <w:rFonts w:ascii="仿宋" w:eastAsia="仿宋" w:hAnsi="仿宋" w:cs="仿宋" w:hint="eastAsia"/>
            <w:lang w:eastAsia="zh-CN"/>
          </w:rPr>
          <w:t>(二)、土地利用规划方案</w:t>
        </w:r>
        <w:r>
          <w:tab/>
        </w:r>
        <w:r>
          <w:fldChar w:fldCharType="begin"/>
        </w:r>
        <w:r>
          <w:instrText xml:space="preserve"> PAGEREF _Toc28953 \h </w:instrText>
        </w:r>
        <w:r>
          <w:fldChar w:fldCharType="separate"/>
        </w:r>
        <w:r>
          <w:t>64</w:t>
        </w:r>
        <w:r>
          <w:fldChar w:fldCharType="end"/>
        </w:r>
      </w:hyperlink>
    </w:p>
    <w:p>
      <w:pPr>
        <w:pStyle w:val="TOC1"/>
        <w:tabs>
          <w:tab w:val="right" w:leader="dot" w:pos="8306"/>
        </w:tabs>
      </w:pPr>
      <w:hyperlink w:anchor="_Toc13651" w:history="1">
        <w:r>
          <w:rPr>
            <w:rFonts w:ascii="仿宋" w:eastAsia="仿宋" w:hAnsi="仿宋" w:cs="仿宋" w:hint="eastAsia"/>
            <w:lang w:eastAsia="zh-CN"/>
          </w:rPr>
          <w:t>十三、合作与交流机制建立</w:t>
        </w:r>
        <w:r>
          <w:tab/>
        </w:r>
        <w:r>
          <w:fldChar w:fldCharType="begin"/>
        </w:r>
        <w:r>
          <w:instrText xml:space="preserve"> PAGEREF _Toc13651 \h </w:instrText>
        </w:r>
        <w:r>
          <w:fldChar w:fldCharType="separate"/>
        </w:r>
        <w:r>
          <w:t>65</w:t>
        </w:r>
        <w:r>
          <w:fldChar w:fldCharType="end"/>
        </w:r>
      </w:hyperlink>
    </w:p>
    <w:p>
      <w:pPr>
        <w:pStyle w:val="TOC2"/>
        <w:tabs>
          <w:tab w:val="right" w:leader="dot" w:pos="8306"/>
        </w:tabs>
      </w:pPr>
      <w:hyperlink w:anchor="_Toc4398" w:history="1">
        <w:r>
          <w:rPr>
            <w:rFonts w:ascii="仿宋" w:eastAsia="仿宋" w:hAnsi="仿宋" w:cs="仿宋" w:hint="eastAsia"/>
            <w:lang w:eastAsia="zh-CN"/>
          </w:rPr>
          <w:t>(一)、合作伙伴选择与合作方式</w:t>
        </w:r>
        <w:r>
          <w:tab/>
        </w:r>
        <w:r>
          <w:fldChar w:fldCharType="begin"/>
        </w:r>
        <w:r>
          <w:instrText xml:space="preserve"> PAGEREF _Toc4398 \h </w:instrText>
        </w:r>
        <w:r>
          <w:fldChar w:fldCharType="separate"/>
        </w:r>
        <w:r>
          <w:t>65</w:t>
        </w:r>
        <w:r>
          <w:fldChar w:fldCharType="end"/>
        </w:r>
      </w:hyperlink>
    </w:p>
    <w:p>
      <w:pPr>
        <w:pStyle w:val="TOC2"/>
        <w:tabs>
          <w:tab w:val="right" w:leader="dot" w:pos="8306"/>
        </w:tabs>
      </w:pPr>
      <w:hyperlink w:anchor="_Toc15924" w:history="1">
        <w:r>
          <w:rPr>
            <w:rFonts w:ascii="仿宋" w:eastAsia="仿宋" w:hAnsi="仿宋" w:cs="仿宋" w:hint="eastAsia"/>
            <w:lang w:eastAsia="zh-CN"/>
          </w:rPr>
          <w:t>(二)、交流与合作平台搭建</w:t>
        </w:r>
        <w:r>
          <w:tab/>
        </w:r>
        <w:r>
          <w:fldChar w:fldCharType="begin"/>
        </w:r>
        <w:r>
          <w:instrText xml:space="preserve"> PAGEREF _Toc15924 \h </w:instrText>
        </w:r>
        <w:r>
          <w:fldChar w:fldCharType="separate"/>
        </w:r>
        <w:r>
          <w:t>67</w:t>
        </w:r>
        <w:r>
          <w:fldChar w:fldCharType="end"/>
        </w:r>
      </w:hyperlink>
    </w:p>
    <w:p>
      <w:pPr>
        <w:pStyle w:val="TOC1"/>
        <w:tabs>
          <w:tab w:val="right" w:leader="dot" w:pos="8306"/>
        </w:tabs>
      </w:pPr>
      <w:hyperlink w:anchor="_Toc1745" w:history="1">
        <w:r>
          <w:rPr>
            <w:rFonts w:ascii="仿宋" w:eastAsia="仿宋" w:hAnsi="仿宋" w:cs="仿宋" w:hint="eastAsia"/>
            <w:lang w:eastAsia="zh-CN"/>
          </w:rPr>
          <w:t>十四、产业协同与集群发展</w:t>
        </w:r>
        <w:r>
          <w:tab/>
        </w:r>
        <w:r>
          <w:fldChar w:fldCharType="begin"/>
        </w:r>
        <w:r>
          <w:instrText xml:space="preserve"> PAGEREF _Toc1745 \h </w:instrText>
        </w:r>
        <w:r>
          <w:fldChar w:fldCharType="separate"/>
        </w:r>
        <w:r>
          <w:t>68</w:t>
        </w:r>
        <w:r>
          <w:fldChar w:fldCharType="end"/>
        </w:r>
      </w:hyperlink>
    </w:p>
    <w:p>
      <w:pPr>
        <w:pStyle w:val="TOC2"/>
        <w:tabs>
          <w:tab w:val="right" w:leader="dot" w:pos="8306"/>
        </w:tabs>
      </w:pPr>
      <w:hyperlink w:anchor="_Toc18844" w:history="1">
        <w:r>
          <w:rPr>
            <w:rFonts w:ascii="仿宋" w:eastAsia="仿宋" w:hAnsi="仿宋" w:cs="仿宋" w:hint="eastAsia"/>
            <w:lang w:eastAsia="zh-CN"/>
          </w:rPr>
          <w:t>(一)、产业协同机制建设</w:t>
        </w:r>
        <w:r>
          <w:tab/>
        </w:r>
        <w:r>
          <w:fldChar w:fldCharType="begin"/>
        </w:r>
        <w:r>
          <w:instrText xml:space="preserve"> PAGEREF _Toc18844 \h </w:instrText>
        </w:r>
        <w:r>
          <w:fldChar w:fldCharType="separate"/>
        </w:r>
        <w:r>
          <w:t>68</w:t>
        </w:r>
        <w:r>
          <w:fldChar w:fldCharType="end"/>
        </w:r>
      </w:hyperlink>
    </w:p>
    <w:p>
      <w:pPr>
        <w:pStyle w:val="TOC2"/>
        <w:tabs>
          <w:tab w:val="right" w:leader="dot" w:pos="8306"/>
        </w:tabs>
      </w:pPr>
      <w:hyperlink w:anchor="_Toc18502" w:history="1">
        <w:r>
          <w:rPr>
            <w:rFonts w:ascii="仿宋" w:eastAsia="仿宋" w:hAnsi="仿宋" w:cs="仿宋" w:hint="eastAsia"/>
            <w:lang w:eastAsia="zh-CN"/>
          </w:rPr>
          <w:t>(二)、产业集群培育与发展</w:t>
        </w:r>
        <w:r>
          <w:tab/>
        </w:r>
        <w:r>
          <w:fldChar w:fldCharType="begin"/>
        </w:r>
        <w:r>
          <w:instrText xml:space="preserve"> PAGEREF _Toc18502 \h </w:instrText>
        </w:r>
        <w:r>
          <w:fldChar w:fldCharType="separate"/>
        </w:r>
        <w:r>
          <w:t>69</w:t>
        </w:r>
        <w:r>
          <w:fldChar w:fldCharType="end"/>
        </w:r>
      </w:hyperlink>
    </w:p>
    <w:p>
      <w:pPr>
        <w:pStyle w:val="TOC1"/>
        <w:tabs>
          <w:tab w:val="right" w:leader="dot" w:pos="8306"/>
        </w:tabs>
      </w:pPr>
      <w:hyperlink w:anchor="_Toc24670" w:history="1">
        <w:r>
          <w:rPr>
            <w:rFonts w:ascii="仿宋" w:eastAsia="仿宋" w:hAnsi="仿宋" w:cs="仿宋" w:hint="eastAsia"/>
            <w:lang w:eastAsia="zh-CN"/>
          </w:rPr>
          <w:t>十五、成果转化与推广应用</w:t>
        </w:r>
        <w:r>
          <w:tab/>
        </w:r>
        <w:r>
          <w:fldChar w:fldCharType="begin"/>
        </w:r>
        <w:r>
          <w:instrText xml:space="preserve"> PAGEREF _Toc24670 \h </w:instrText>
        </w:r>
        <w:r>
          <w:fldChar w:fldCharType="separate"/>
        </w:r>
        <w:r>
          <w:t>70</w:t>
        </w:r>
        <w:r>
          <w:fldChar w:fldCharType="end"/>
        </w:r>
      </w:hyperlink>
    </w:p>
    <w:p>
      <w:pPr>
        <w:pStyle w:val="TOC2"/>
        <w:tabs>
          <w:tab w:val="right" w:leader="dot" w:pos="8306"/>
        </w:tabs>
      </w:pPr>
      <w:hyperlink w:anchor="_Toc24642" w:history="1">
        <w:r>
          <w:rPr>
            <w:rFonts w:ascii="仿宋" w:eastAsia="仿宋" w:hAnsi="仿宋" w:cs="仿宋" w:hint="eastAsia"/>
            <w:lang w:eastAsia="zh-CN"/>
          </w:rPr>
          <w:t>(一)、成果转化策略制定</w:t>
        </w:r>
        <w:r>
          <w:tab/>
        </w:r>
        <w:r>
          <w:fldChar w:fldCharType="begin"/>
        </w:r>
        <w:r>
          <w:instrText xml:space="preserve"> PAGEREF _Toc24642 \h </w:instrText>
        </w:r>
        <w:r>
          <w:fldChar w:fldCharType="separate"/>
        </w:r>
        <w:r>
          <w:t>70</w:t>
        </w:r>
        <w:r>
          <w:fldChar w:fldCharType="end"/>
        </w:r>
      </w:hyperlink>
    </w:p>
    <w:p>
      <w:pPr>
        <w:pStyle w:val="TOC2"/>
        <w:tabs>
          <w:tab w:val="right" w:leader="dot" w:pos="8306"/>
        </w:tabs>
      </w:pPr>
      <w:hyperlink w:anchor="_Toc15040" w:history="1">
        <w:r>
          <w:rPr>
            <w:rFonts w:ascii="仿宋" w:eastAsia="仿宋" w:hAnsi="仿宋" w:cs="仿宋" w:hint="eastAsia"/>
            <w:lang w:eastAsia="zh-CN"/>
          </w:rPr>
          <w:t>(二)、成果推广应用方案</w:t>
        </w:r>
        <w:r>
          <w:tab/>
        </w:r>
        <w:r>
          <w:fldChar w:fldCharType="begin"/>
        </w:r>
        <w:r>
          <w:instrText xml:space="preserve"> PAGEREF _Toc15040 \h </w:instrText>
        </w:r>
        <w:r>
          <w:fldChar w:fldCharType="separate"/>
        </w:r>
        <w:r>
          <w:t>71</w:t>
        </w:r>
        <w:r>
          <w:fldChar w:fldCharType="end"/>
        </w:r>
      </w:hyperlink>
    </w:p>
    <w:p>
      <w:pPr>
        <w:pStyle w:val="TOC1"/>
        <w:tabs>
          <w:tab w:val="right" w:leader="dot" w:pos="8306"/>
        </w:tabs>
      </w:pPr>
      <w:hyperlink w:anchor="_Toc17593" w:history="1">
        <w:r>
          <w:rPr>
            <w:rFonts w:ascii="仿宋" w:eastAsia="仿宋" w:hAnsi="仿宋" w:cs="仿宋" w:hint="eastAsia"/>
            <w:lang w:eastAsia="zh-CN"/>
          </w:rPr>
          <w:t>十六、企业合规与伦理</w:t>
        </w:r>
        <w:r>
          <w:tab/>
        </w:r>
        <w:r>
          <w:fldChar w:fldCharType="begin"/>
        </w:r>
        <w:r>
          <w:instrText xml:space="preserve"> PAGEREF _Toc17593 \h </w:instrText>
        </w:r>
        <w:r>
          <w:fldChar w:fldCharType="separate"/>
        </w:r>
        <w:r>
          <w:t>73</w:t>
        </w:r>
        <w:r>
          <w:fldChar w:fldCharType="end"/>
        </w:r>
      </w:hyperlink>
    </w:p>
    <w:p>
      <w:pPr>
        <w:pStyle w:val="TOC2"/>
        <w:tabs>
          <w:tab w:val="right" w:leader="dot" w:pos="8306"/>
        </w:tabs>
      </w:pPr>
      <w:hyperlink w:anchor="_Toc8865" w:history="1">
        <w:r>
          <w:rPr>
            <w:rFonts w:ascii="仿宋" w:eastAsia="仿宋" w:hAnsi="仿宋" w:cs="仿宋" w:hint="eastAsia"/>
            <w:lang w:eastAsia="zh-CN"/>
          </w:rPr>
          <w:t>(一)、合规政策与程序</w:t>
        </w:r>
        <w:r>
          <w:tab/>
        </w:r>
        <w:r>
          <w:fldChar w:fldCharType="begin"/>
        </w:r>
        <w:r>
          <w:instrText xml:space="preserve"> PAGEREF _Toc8865 \h </w:instrText>
        </w:r>
        <w:r>
          <w:fldChar w:fldCharType="separate"/>
        </w:r>
        <w:r>
          <w:t>73</w:t>
        </w:r>
        <w:r>
          <w:fldChar w:fldCharType="end"/>
        </w:r>
      </w:hyperlink>
    </w:p>
    <w:p>
      <w:pPr>
        <w:pStyle w:val="TOC2"/>
        <w:tabs>
          <w:tab w:val="right" w:leader="dot" w:pos="8306"/>
        </w:tabs>
      </w:pPr>
      <w:hyperlink w:anchor="_Toc31969" w:history="1">
        <w:r>
          <w:rPr>
            <w:rFonts w:ascii="仿宋" w:eastAsia="仿宋" w:hAnsi="仿宋" w:cs="仿宋" w:hint="eastAsia"/>
            <w:lang w:eastAsia="zh-CN"/>
          </w:rPr>
          <w:t>(二)、伦理规范与培训</w:t>
        </w:r>
        <w:r>
          <w:tab/>
        </w:r>
        <w:r>
          <w:fldChar w:fldCharType="begin"/>
        </w:r>
        <w:r>
          <w:instrText xml:space="preserve"> PAGEREF _Toc31969 \h </w:instrText>
        </w:r>
        <w:r>
          <w:fldChar w:fldCharType="separate"/>
        </w:r>
        <w:r>
          <w:t>74</w:t>
        </w:r>
        <w:r>
          <w:fldChar w:fldCharType="end"/>
        </w:r>
      </w:hyperlink>
    </w:p>
    <w:p>
      <w:pPr>
        <w:pStyle w:val="TOC2"/>
        <w:tabs>
          <w:tab w:val="right" w:leader="dot" w:pos="8306"/>
        </w:tabs>
      </w:pPr>
      <w:hyperlink w:anchor="_Toc7147" w:history="1">
        <w:r>
          <w:rPr>
            <w:rFonts w:ascii="仿宋" w:eastAsia="仿宋" w:hAnsi="仿宋" w:cs="仿宋" w:hint="eastAsia"/>
            <w:lang w:eastAsia="zh-CN"/>
          </w:rPr>
          <w:t>(三)、合规风险评估</w:t>
        </w:r>
        <w:r>
          <w:tab/>
        </w:r>
        <w:r>
          <w:fldChar w:fldCharType="begin"/>
        </w:r>
        <w:r>
          <w:instrText xml:space="preserve"> PAGEREF _Toc7147 \h </w:instrText>
        </w:r>
        <w:r>
          <w:fldChar w:fldCharType="separate"/>
        </w:r>
        <w:r>
          <w:t>75</w:t>
        </w:r>
        <w:r>
          <w:fldChar w:fldCharType="end"/>
        </w:r>
      </w:hyperlink>
    </w:p>
    <w:p>
      <w:pPr>
        <w:pStyle w:val="TOC2"/>
        <w:tabs>
          <w:tab w:val="right" w:leader="dot" w:pos="8306"/>
        </w:tabs>
      </w:pPr>
      <w:hyperlink w:anchor="_Toc22617" w:history="1">
        <w:r>
          <w:rPr>
            <w:rFonts w:ascii="仿宋" w:eastAsia="仿宋" w:hAnsi="仿宋" w:cs="仿宋" w:hint="eastAsia"/>
            <w:lang w:eastAsia="zh-CN"/>
          </w:rPr>
          <w:t>(四)、合规监督与执行</w:t>
        </w:r>
        <w:r>
          <w:tab/>
        </w:r>
        <w:r>
          <w:fldChar w:fldCharType="begin"/>
        </w:r>
        <w:r>
          <w:instrText xml:space="preserve"> PAGEREF _Toc22617 \h </w:instrText>
        </w:r>
        <w:r>
          <w:fldChar w:fldCharType="separate"/>
        </w:r>
        <w:r>
          <w:t>76</w:t>
        </w:r>
        <w:r>
          <w:fldChar w:fldCharType="end"/>
        </w:r>
      </w:hyperlink>
    </w:p>
    <w:p>
      <w:pPr>
        <w:pStyle w:val="TOC1"/>
        <w:tabs>
          <w:tab w:val="right" w:leader="dot" w:pos="8306"/>
        </w:tabs>
      </w:pPr>
      <w:hyperlink w:anchor="_Toc11675" w:history="1">
        <w:r>
          <w:rPr>
            <w:rFonts w:ascii="仿宋" w:eastAsia="仿宋" w:hAnsi="仿宋" w:cs="仿宋" w:hint="eastAsia"/>
            <w:lang w:eastAsia="zh-CN"/>
          </w:rPr>
          <w:t>十七、创新驱动与持续发展</w:t>
        </w:r>
        <w:r>
          <w:tab/>
        </w:r>
        <w:r>
          <w:fldChar w:fldCharType="begin"/>
        </w:r>
        <w:r>
          <w:instrText xml:space="preserve"> PAGEREF _Toc11675 \h </w:instrText>
        </w:r>
        <w:r>
          <w:fldChar w:fldCharType="separate"/>
        </w:r>
        <w:r>
          <w:t>77</w:t>
        </w:r>
        <w:r>
          <w:fldChar w:fldCharType="end"/>
        </w:r>
      </w:hyperlink>
    </w:p>
    <w:p>
      <w:pPr>
        <w:pStyle w:val="TOC2"/>
        <w:tabs>
          <w:tab w:val="right" w:leader="dot" w:pos="8306"/>
        </w:tabs>
      </w:pPr>
      <w:hyperlink w:anchor="_Toc18595" w:history="1">
        <w:r>
          <w:rPr>
            <w:rFonts w:ascii="仿宋" w:eastAsia="仿宋" w:hAnsi="仿宋" w:cs="仿宋" w:hint="eastAsia"/>
            <w:lang w:eastAsia="zh-CN"/>
          </w:rPr>
          <w:t>(一)、创新驱动战略实施</w:t>
        </w:r>
        <w:r>
          <w:tab/>
        </w:r>
        <w:r>
          <w:fldChar w:fldCharType="begin"/>
        </w:r>
        <w:r>
          <w:instrText xml:space="preserve"> PAGEREF _Toc18595 \h </w:instrText>
        </w:r>
        <w:r>
          <w:fldChar w:fldCharType="separate"/>
        </w:r>
        <w:r>
          <w:t>77</w:t>
        </w:r>
        <w:r>
          <w:fldChar w:fldCharType="end"/>
        </w:r>
      </w:hyperlink>
    </w:p>
    <w:p>
      <w:pPr>
        <w:pStyle w:val="TOC2"/>
        <w:tabs>
          <w:tab w:val="right" w:leader="dot" w:pos="8306"/>
        </w:tabs>
      </w:pPr>
      <w:hyperlink w:anchor="_Toc14294" w:history="1">
        <w:r>
          <w:rPr>
            <w:rFonts w:ascii="仿宋" w:eastAsia="仿宋" w:hAnsi="仿宋" w:cs="仿宋" w:hint="eastAsia"/>
            <w:lang w:eastAsia="zh-CN"/>
          </w:rPr>
          <w:t>(二)、持续发展路径探索</w:t>
        </w:r>
        <w:r>
          <w:tab/>
        </w:r>
        <w:r>
          <w:fldChar w:fldCharType="begin"/>
        </w:r>
        <w:r>
          <w:instrText xml:space="preserve"> PAGEREF _Toc14294 \h </w:instrText>
        </w:r>
        <w:r>
          <w:fldChar w:fldCharType="separate"/>
        </w:r>
        <w:r>
          <w:t>79</w:t>
        </w:r>
        <w:r>
          <w:fldChar w:fldCharType="end"/>
        </w:r>
      </w:hyperlink>
    </w:p>
    <w:p>
      <w:pPr>
        <w:pStyle w:val="TOC1"/>
        <w:tabs>
          <w:tab w:val="right" w:leader="dot" w:pos="8306"/>
        </w:tabs>
      </w:pPr>
      <w:hyperlink w:anchor="_Toc14155" w:history="1">
        <w:r>
          <w:rPr>
            <w:rFonts w:ascii="仿宋" w:eastAsia="仿宋" w:hAnsi="仿宋" w:cs="仿宋" w:hint="eastAsia"/>
            <w:lang w:eastAsia="zh-CN"/>
          </w:rPr>
          <w:t>十八、项目施工方案</w:t>
        </w:r>
        <w:r>
          <w:tab/>
        </w:r>
        <w:r>
          <w:fldChar w:fldCharType="begin"/>
        </w:r>
        <w:r>
          <w:instrText xml:space="preserve"> PAGEREF _Toc14155 \h </w:instrText>
        </w:r>
        <w:r>
          <w:fldChar w:fldCharType="separate"/>
        </w:r>
        <w:r>
          <w:t>83</w:t>
        </w:r>
        <w:r>
          <w:fldChar w:fldCharType="end"/>
        </w:r>
      </w:hyperlink>
    </w:p>
    <w:p>
      <w:pPr>
        <w:pStyle w:val="TOC2"/>
        <w:tabs>
          <w:tab w:val="right" w:leader="dot" w:pos="8306"/>
        </w:tabs>
      </w:pPr>
      <w:hyperlink w:anchor="_Toc26604" w:history="1">
        <w:r>
          <w:rPr>
            <w:rFonts w:ascii="仿宋" w:eastAsia="仿宋" w:hAnsi="仿宋" w:cs="仿宋" w:hint="eastAsia"/>
            <w:lang w:eastAsia="zh-CN"/>
          </w:rPr>
          <w:t>(一)、施工组织设计</w:t>
        </w:r>
        <w:r>
          <w:tab/>
        </w:r>
        <w:r>
          <w:fldChar w:fldCharType="begin"/>
        </w:r>
        <w:r>
          <w:instrText xml:space="preserve"> PAGEREF _Toc26604 \h </w:instrText>
        </w:r>
        <w:r>
          <w:fldChar w:fldCharType="separate"/>
        </w:r>
        <w:r>
          <w:t>83</w:t>
        </w:r>
        <w:r>
          <w:fldChar w:fldCharType="end"/>
        </w:r>
      </w:hyperlink>
    </w:p>
    <w:p>
      <w:pPr>
        <w:pStyle w:val="TOC2"/>
        <w:tabs>
          <w:tab w:val="right" w:leader="dot" w:pos="8306"/>
        </w:tabs>
      </w:pPr>
      <w:hyperlink w:anchor="_Toc18039" w:history="1">
        <w:r>
          <w:rPr>
            <w:rFonts w:ascii="仿宋" w:eastAsia="仿宋" w:hAnsi="仿宋" w:cs="仿宋" w:hint="eastAsia"/>
            <w:lang w:eastAsia="zh-CN"/>
          </w:rPr>
          <w:t>(二)、施工工艺与技术路线</w:t>
        </w:r>
        <w:r>
          <w:tab/>
        </w:r>
        <w:r>
          <w:fldChar w:fldCharType="begin"/>
        </w:r>
        <w:r>
          <w:instrText xml:space="preserve"> PAGEREF _Toc18039 \h </w:instrText>
        </w:r>
        <w:r>
          <w:fldChar w:fldCharType="separate"/>
        </w:r>
        <w:r>
          <w:t>84</w:t>
        </w:r>
        <w:r>
          <w:fldChar w:fldCharType="end"/>
        </w:r>
      </w:hyperlink>
    </w:p>
    <w:p>
      <w:pPr>
        <w:pStyle w:val="TOC2"/>
        <w:tabs>
          <w:tab w:val="right" w:leader="dot" w:pos="8306"/>
        </w:tabs>
      </w:pPr>
      <w:hyperlink w:anchor="_Toc8508" w:history="1">
        <w:r>
          <w:rPr>
            <w:rFonts w:ascii="仿宋" w:eastAsia="仿宋" w:hAnsi="仿宋" w:cs="仿宋" w:hint="eastAsia"/>
            <w:lang w:eastAsia="zh-CN"/>
          </w:rPr>
          <w:t>(三)、关键节点施工计划</w:t>
        </w:r>
        <w:r>
          <w:tab/>
        </w:r>
        <w:r>
          <w:fldChar w:fldCharType="begin"/>
        </w:r>
        <w:r>
          <w:instrText xml:space="preserve"> PAGEREF _Toc8508 \h </w:instrText>
        </w:r>
        <w:r>
          <w:fldChar w:fldCharType="separate"/>
        </w:r>
        <w:r>
          <w:t>85</w:t>
        </w:r>
        <w:r>
          <w:fldChar w:fldCharType="end"/>
        </w:r>
      </w:hyperlink>
    </w:p>
    <w:p>
      <w:pPr>
        <w:pStyle w:val="TOC2"/>
        <w:tabs>
          <w:tab w:val="right" w:leader="dot" w:pos="8306"/>
        </w:tabs>
      </w:pPr>
      <w:hyperlink w:anchor="_Toc5806" w:history="1">
        <w:r>
          <w:rPr>
            <w:rFonts w:ascii="仿宋" w:eastAsia="仿宋" w:hAnsi="仿宋" w:cs="仿宋" w:hint="eastAsia"/>
            <w:lang w:eastAsia="zh-CN"/>
          </w:rPr>
          <w:t>(四)、施工现场管理</w:t>
        </w:r>
        <w:r>
          <w:tab/>
        </w:r>
        <w:r>
          <w:fldChar w:fldCharType="begin"/>
        </w:r>
        <w:r>
          <w:instrText xml:space="preserve"> PAGEREF _Toc5806 \h </w:instrText>
        </w:r>
        <w:r>
          <w:fldChar w:fldCharType="separate"/>
        </w:r>
        <w:r>
          <w:t>87</w:t>
        </w:r>
        <w:r>
          <w:fldChar w:fldCharType="end"/>
        </w:r>
      </w:hyperlink>
    </w:p>
    <w:p>
      <w:pPr>
        <w:pStyle w:val="TOC1"/>
        <w:tabs>
          <w:tab w:val="right" w:leader="dot" w:pos="8306"/>
        </w:tabs>
      </w:pPr>
      <w:hyperlink w:anchor="_Toc10825" w:history="1">
        <w:r>
          <w:rPr>
            <w:rFonts w:ascii="仿宋" w:eastAsia="仿宋" w:hAnsi="仿宋" w:cs="仿宋" w:hint="eastAsia"/>
            <w:lang w:eastAsia="zh-CN"/>
          </w:rPr>
          <w:t>十九、质量管理与控制</w:t>
        </w:r>
        <w:r>
          <w:tab/>
        </w:r>
        <w:r>
          <w:fldChar w:fldCharType="begin"/>
        </w:r>
        <w:r>
          <w:instrText xml:space="preserve"> PAGEREF _Toc10825 \h </w:instrText>
        </w:r>
        <w:r>
          <w:fldChar w:fldCharType="separate"/>
        </w:r>
        <w:r>
          <w:t>89</w:t>
        </w:r>
        <w:r>
          <w:fldChar w:fldCharType="end"/>
        </w:r>
      </w:hyperlink>
    </w:p>
    <w:p>
      <w:pPr>
        <w:pStyle w:val="TOC2"/>
        <w:tabs>
          <w:tab w:val="right" w:leader="dot" w:pos="8306"/>
        </w:tabs>
      </w:pPr>
      <w:hyperlink w:anchor="_Toc17428" w:history="1">
        <w:r>
          <w:rPr>
            <w:rFonts w:ascii="仿宋" w:eastAsia="仿宋" w:hAnsi="仿宋" w:cs="仿宋" w:hint="eastAsia"/>
            <w:lang w:eastAsia="zh-CN"/>
          </w:rPr>
          <w:t>(一)、质量管理体系建设</w:t>
        </w:r>
        <w:r>
          <w:tab/>
        </w:r>
        <w:r>
          <w:fldChar w:fldCharType="begin"/>
        </w:r>
        <w:r>
          <w:instrText xml:space="preserve"> PAGEREF _Toc17428 \h </w:instrText>
        </w:r>
        <w:r>
          <w:fldChar w:fldCharType="separate"/>
        </w:r>
        <w:r>
          <w:t>89</w:t>
        </w:r>
        <w:r>
          <w:fldChar w:fldCharType="end"/>
        </w:r>
      </w:hyperlink>
    </w:p>
    <w:p>
      <w:pPr>
        <w:pStyle w:val="TOC2"/>
        <w:tabs>
          <w:tab w:val="right" w:leader="dot" w:pos="8306"/>
        </w:tabs>
      </w:pPr>
      <w:hyperlink w:anchor="_Toc10126" w:history="1">
        <w:r>
          <w:rPr>
            <w:rFonts w:ascii="仿宋" w:eastAsia="仿宋" w:hAnsi="仿宋" w:cs="仿宋" w:hint="eastAsia"/>
            <w:lang w:eastAsia="zh-CN"/>
          </w:rPr>
          <w:t>(二)、质量控制措施</w:t>
        </w:r>
        <w:r>
          <w:tab/>
        </w:r>
        <w:r>
          <w:fldChar w:fldCharType="begin"/>
        </w:r>
        <w:r>
          <w:instrText xml:space="preserve"> PAGEREF _Toc10126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1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80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32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3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72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保健用品项目与土地用途规划：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用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保健用品项目的容积率和建筑密度：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用地控制指标通常规定了容积率和建筑密度的要求。对于保健用品项目来说，这将影响建筑物的规模和高度。必须确保项目的设计符合容积率和建筑密度的限制，以遵守用地控制法规。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保健用品项目的建筑线限制：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用地控制指标还可能规定了建筑物与街道或相邻土地的距离，这被称为建筑线限制。保健用品项目必须遵守这些规定，以确保建筑的位置符合法规。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保健用品项目的环境影响和可持续性：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用地控制指标可能包括环境保护要求，例如绿地比例和污染防控措施。对于保健用品项目，这意味着必须考虑如何保护当地生态系统、水资源和空气质量，以确保项目的可持续性。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保健用品项目的规划和设计团队需要定期审查和更新用地控制指标，以确保项目的合规性。如果需要调整用地控制指标，必须与政府部门和相关利益相关者协商，以确保变更是合法的和有利于城市的发展。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在整个项目规划和实施过程中，与用地控制指标的合作和遵守是至关重要的。这有助于确保保健用品项目是一个合法、可持续且与城市规划一致的发展项目。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231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保健用品项目在满足用地控制指标的前提下，还需要考虑地总体要求。这些要求通常由城市规划部门或政府机构制定，旨在确保项目的建设与城市的整体发展目标一致。以下是与地总体要求相关的关键考虑因素：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保健用品项目需要评估可用地块的规模和形状，以确定是否满足地总体要求。某些城市规划可能要求项目具有特定的地块大小或形状，以适应城市发展的整体格局。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每个城市都有自己的规划目标和愿景，包括住宅区、商业区和工业区的平衡发展。保健用品项目需要与城市规划目标保持一致，以确保项目不会破坏城市的整体规划。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https://d.book118.com/617160014003006055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442F1E"/>
    <w:rsid w:val="62442F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7160014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2024-03-14T21:42:00Z</dcterms:created>
  <dcterms:modified xsi:type="dcterms:W3CDTF">2024-03-14T21:43:26Z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8AB97125725E437788DACAFE8D01A5FD_11</vt:lpwstr>
  </property>
  <property fmtid="{D5CDD505-2E9C-101B-9397-08002B2CF9AE}" pid="3" name="KSOProductBuildVer">
    <vt:lpwstr>2052-12.1.0.16250</vt:lpwstr>
  </property>
</Properties>
</file>