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提供住宿社会救助服务项目规划设计方案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2" w:history="1">
        <w:r>
          <w:rPr>
            <w:rFonts w:ascii="仿宋" w:eastAsia="仿宋" w:hAnsi="仿宋" w:cs="仿宋" w:hint="eastAsia"/>
            <w:lang w:eastAsia="zh-CN"/>
          </w:rPr>
          <w:t>前言</w:t>
        </w:r>
        <w:r>
          <w:tab/>
        </w:r>
        <w:r>
          <w:fldChar w:fldCharType="begin"/>
        </w:r>
        <w:r>
          <w:instrText xml:space="preserve"> PAGEREF _Toc15862 \h </w:instrText>
        </w:r>
        <w:r>
          <w:fldChar w:fldCharType="separate"/>
        </w:r>
        <w:r>
          <w:t>3</w:t>
        </w:r>
        <w:r>
          <w:fldChar w:fldCharType="end"/>
        </w:r>
      </w:hyperlink>
    </w:p>
    <w:p>
      <w:pPr>
        <w:pStyle w:val="TOC1"/>
        <w:tabs>
          <w:tab w:val="right" w:leader="dot" w:pos="8306"/>
        </w:tabs>
      </w:pPr>
      <w:hyperlink w:anchor="_Toc25697" w:history="1">
        <w:r>
          <w:rPr>
            <w:rFonts w:ascii="仿宋" w:eastAsia="仿宋" w:hAnsi="仿宋" w:cs="仿宋" w:hint="eastAsia"/>
            <w:lang w:eastAsia="zh-CN"/>
          </w:rPr>
          <w:t>一、提供住宿社会救助服务项目建设背景及必要性分析</w:t>
        </w:r>
        <w:r>
          <w:tab/>
        </w:r>
        <w:r>
          <w:fldChar w:fldCharType="begin"/>
        </w:r>
        <w:r>
          <w:instrText xml:space="preserve"> PAGEREF _Toc25697 \h </w:instrText>
        </w:r>
        <w:r>
          <w:fldChar w:fldCharType="separate"/>
        </w:r>
        <w:r>
          <w:t>3</w:t>
        </w:r>
        <w:r>
          <w:fldChar w:fldCharType="end"/>
        </w:r>
      </w:hyperlink>
    </w:p>
    <w:p>
      <w:pPr>
        <w:pStyle w:val="TOC2"/>
        <w:tabs>
          <w:tab w:val="right" w:leader="dot" w:pos="8306"/>
        </w:tabs>
      </w:pPr>
      <w:hyperlink w:anchor="_Toc5870" w:history="1">
        <w:r>
          <w:rPr>
            <w:rFonts w:ascii="仿宋" w:eastAsia="仿宋" w:hAnsi="仿宋" w:cs="仿宋" w:hint="eastAsia"/>
            <w:lang w:eastAsia="zh-CN"/>
          </w:rPr>
          <w:t>(一)、提供住宿社会救助服务项目背景分析</w:t>
        </w:r>
        <w:r>
          <w:tab/>
        </w:r>
        <w:r>
          <w:fldChar w:fldCharType="begin"/>
        </w:r>
        <w:r>
          <w:instrText xml:space="preserve"> PAGEREF _Toc5870 \h </w:instrText>
        </w:r>
        <w:r>
          <w:fldChar w:fldCharType="separate"/>
        </w:r>
        <w:r>
          <w:t>3</w:t>
        </w:r>
        <w:r>
          <w:fldChar w:fldCharType="end"/>
        </w:r>
      </w:hyperlink>
    </w:p>
    <w:p>
      <w:pPr>
        <w:pStyle w:val="TOC2"/>
        <w:tabs>
          <w:tab w:val="right" w:leader="dot" w:pos="8306"/>
        </w:tabs>
      </w:pPr>
      <w:hyperlink w:anchor="_Toc14539" w:history="1">
        <w:r>
          <w:rPr>
            <w:rFonts w:ascii="仿宋" w:eastAsia="仿宋" w:hAnsi="仿宋" w:cs="仿宋" w:hint="eastAsia"/>
            <w:lang w:eastAsia="zh-CN"/>
          </w:rPr>
          <w:t>(二)、提供住宿社会救助服务项目建设必要性分析</w:t>
        </w:r>
        <w:r>
          <w:tab/>
        </w:r>
        <w:r>
          <w:fldChar w:fldCharType="begin"/>
        </w:r>
        <w:r>
          <w:instrText xml:space="preserve"> PAGEREF _Toc14539 \h </w:instrText>
        </w:r>
        <w:r>
          <w:fldChar w:fldCharType="separate"/>
        </w:r>
        <w:r>
          <w:t>5</w:t>
        </w:r>
        <w:r>
          <w:fldChar w:fldCharType="end"/>
        </w:r>
      </w:hyperlink>
    </w:p>
    <w:p>
      <w:pPr>
        <w:pStyle w:val="TOC1"/>
        <w:tabs>
          <w:tab w:val="right" w:leader="dot" w:pos="8306"/>
        </w:tabs>
      </w:pPr>
      <w:hyperlink w:anchor="_Toc26066" w:history="1">
        <w:r>
          <w:rPr>
            <w:rFonts w:ascii="仿宋" w:eastAsia="仿宋" w:hAnsi="仿宋" w:cs="仿宋" w:hint="eastAsia"/>
            <w:lang w:eastAsia="zh-CN"/>
          </w:rPr>
          <w:t>二、提供住宿社会救助服务项目可持续发展</w:t>
        </w:r>
        <w:r>
          <w:tab/>
        </w:r>
        <w:r>
          <w:fldChar w:fldCharType="begin"/>
        </w:r>
        <w:r>
          <w:instrText xml:space="preserve"> PAGEREF _Toc26066 \h </w:instrText>
        </w:r>
        <w:r>
          <w:fldChar w:fldCharType="separate"/>
        </w:r>
        <w:r>
          <w:t>6</w:t>
        </w:r>
        <w:r>
          <w:fldChar w:fldCharType="end"/>
        </w:r>
      </w:hyperlink>
    </w:p>
    <w:p>
      <w:pPr>
        <w:pStyle w:val="TOC2"/>
        <w:tabs>
          <w:tab w:val="right" w:leader="dot" w:pos="8306"/>
        </w:tabs>
      </w:pPr>
      <w:hyperlink w:anchor="_Toc10580" w:history="1">
        <w:r>
          <w:rPr>
            <w:rFonts w:ascii="仿宋" w:eastAsia="仿宋" w:hAnsi="仿宋" w:cs="仿宋" w:hint="eastAsia"/>
            <w:lang w:eastAsia="zh-CN"/>
          </w:rPr>
          <w:t>(一)、可持续战略与实践</w:t>
        </w:r>
        <w:r>
          <w:tab/>
        </w:r>
        <w:r>
          <w:fldChar w:fldCharType="begin"/>
        </w:r>
        <w:r>
          <w:instrText xml:space="preserve"> PAGEREF _Toc10580 \h </w:instrText>
        </w:r>
        <w:r>
          <w:fldChar w:fldCharType="separate"/>
        </w:r>
        <w:r>
          <w:t>6</w:t>
        </w:r>
        <w:r>
          <w:fldChar w:fldCharType="end"/>
        </w:r>
      </w:hyperlink>
    </w:p>
    <w:p>
      <w:pPr>
        <w:pStyle w:val="TOC2"/>
        <w:tabs>
          <w:tab w:val="right" w:leader="dot" w:pos="8306"/>
        </w:tabs>
      </w:pPr>
      <w:hyperlink w:anchor="_Toc14268" w:history="1">
        <w:r>
          <w:rPr>
            <w:rFonts w:ascii="仿宋" w:eastAsia="仿宋" w:hAnsi="仿宋" w:cs="仿宋" w:hint="eastAsia"/>
            <w:lang w:eastAsia="zh-CN"/>
          </w:rPr>
          <w:t>(二)、环保与社会责任</w:t>
        </w:r>
        <w:r>
          <w:tab/>
        </w:r>
        <w:r>
          <w:fldChar w:fldCharType="begin"/>
        </w:r>
        <w:r>
          <w:instrText xml:space="preserve"> PAGEREF _Toc14268 \h </w:instrText>
        </w:r>
        <w:r>
          <w:fldChar w:fldCharType="separate"/>
        </w:r>
        <w:r>
          <w:t>7</w:t>
        </w:r>
        <w:r>
          <w:fldChar w:fldCharType="end"/>
        </w:r>
      </w:hyperlink>
    </w:p>
    <w:p>
      <w:pPr>
        <w:pStyle w:val="TOC1"/>
        <w:tabs>
          <w:tab w:val="right" w:leader="dot" w:pos="8306"/>
        </w:tabs>
      </w:pPr>
      <w:hyperlink w:anchor="_Toc6061" w:history="1">
        <w:r>
          <w:rPr>
            <w:rFonts w:ascii="仿宋" w:eastAsia="仿宋" w:hAnsi="仿宋" w:cs="仿宋" w:hint="eastAsia"/>
            <w:lang w:eastAsia="zh-CN"/>
          </w:rPr>
          <w:t>三、产品规划分析</w:t>
        </w:r>
        <w:r>
          <w:tab/>
        </w:r>
        <w:r>
          <w:fldChar w:fldCharType="begin"/>
        </w:r>
        <w:r>
          <w:instrText xml:space="preserve"> PAGEREF _Toc6061 \h </w:instrText>
        </w:r>
        <w:r>
          <w:fldChar w:fldCharType="separate"/>
        </w:r>
        <w:r>
          <w:t>8</w:t>
        </w:r>
        <w:r>
          <w:fldChar w:fldCharType="end"/>
        </w:r>
      </w:hyperlink>
    </w:p>
    <w:p>
      <w:pPr>
        <w:pStyle w:val="TOC2"/>
        <w:tabs>
          <w:tab w:val="right" w:leader="dot" w:pos="8306"/>
        </w:tabs>
      </w:pPr>
      <w:hyperlink w:anchor="_Toc21645" w:history="1">
        <w:r>
          <w:rPr>
            <w:rFonts w:ascii="仿宋" w:eastAsia="仿宋" w:hAnsi="仿宋" w:cs="仿宋" w:hint="eastAsia"/>
            <w:lang w:eastAsia="zh-CN"/>
          </w:rPr>
          <w:t>(一)、产品规划</w:t>
        </w:r>
        <w:r>
          <w:tab/>
        </w:r>
        <w:r>
          <w:fldChar w:fldCharType="begin"/>
        </w:r>
        <w:r>
          <w:instrText xml:space="preserve"> PAGEREF _Toc21645 \h </w:instrText>
        </w:r>
        <w:r>
          <w:fldChar w:fldCharType="separate"/>
        </w:r>
        <w:r>
          <w:t>8</w:t>
        </w:r>
        <w:r>
          <w:fldChar w:fldCharType="end"/>
        </w:r>
      </w:hyperlink>
    </w:p>
    <w:p>
      <w:pPr>
        <w:pStyle w:val="TOC2"/>
        <w:tabs>
          <w:tab w:val="right" w:leader="dot" w:pos="8306"/>
        </w:tabs>
      </w:pPr>
      <w:hyperlink w:anchor="_Toc19782" w:history="1">
        <w:r>
          <w:rPr>
            <w:rFonts w:ascii="仿宋" w:eastAsia="仿宋" w:hAnsi="仿宋" w:cs="仿宋" w:hint="eastAsia"/>
            <w:lang w:eastAsia="zh-CN"/>
          </w:rPr>
          <w:t>(二)、建设规模</w:t>
        </w:r>
        <w:r>
          <w:tab/>
        </w:r>
        <w:r>
          <w:fldChar w:fldCharType="begin"/>
        </w:r>
        <w:r>
          <w:instrText xml:space="preserve"> PAGEREF _Toc19782 \h </w:instrText>
        </w:r>
        <w:r>
          <w:fldChar w:fldCharType="separate"/>
        </w:r>
        <w:r>
          <w:t>9</w:t>
        </w:r>
        <w:r>
          <w:fldChar w:fldCharType="end"/>
        </w:r>
      </w:hyperlink>
    </w:p>
    <w:p>
      <w:pPr>
        <w:pStyle w:val="TOC1"/>
        <w:tabs>
          <w:tab w:val="right" w:leader="dot" w:pos="8306"/>
        </w:tabs>
      </w:pPr>
      <w:hyperlink w:anchor="_Toc17602" w:history="1">
        <w:r>
          <w:rPr>
            <w:rFonts w:ascii="仿宋" w:eastAsia="仿宋" w:hAnsi="仿宋" w:cs="仿宋" w:hint="eastAsia"/>
            <w:lang w:eastAsia="zh-CN"/>
          </w:rPr>
          <w:t>四、提供住宿社会救助服务项目建设单位说明</w:t>
        </w:r>
        <w:r>
          <w:tab/>
        </w:r>
        <w:r>
          <w:fldChar w:fldCharType="begin"/>
        </w:r>
        <w:r>
          <w:instrText xml:space="preserve"> PAGEREF _Toc17602 \h </w:instrText>
        </w:r>
        <w:r>
          <w:fldChar w:fldCharType="separate"/>
        </w:r>
        <w:r>
          <w:t>10</w:t>
        </w:r>
        <w:r>
          <w:fldChar w:fldCharType="end"/>
        </w:r>
      </w:hyperlink>
    </w:p>
    <w:p>
      <w:pPr>
        <w:pStyle w:val="TOC2"/>
        <w:tabs>
          <w:tab w:val="right" w:leader="dot" w:pos="8306"/>
        </w:tabs>
      </w:pPr>
      <w:hyperlink w:anchor="_Toc10822" w:history="1">
        <w:r>
          <w:rPr>
            <w:rFonts w:ascii="仿宋" w:eastAsia="仿宋" w:hAnsi="仿宋" w:cs="仿宋" w:hint="eastAsia"/>
            <w:lang w:eastAsia="zh-CN"/>
          </w:rPr>
          <w:t>(一)、提供住宿社会救助服务项目承办单位基本情况</w:t>
        </w:r>
        <w:r>
          <w:tab/>
        </w:r>
        <w:r>
          <w:fldChar w:fldCharType="begin"/>
        </w:r>
        <w:r>
          <w:instrText xml:space="preserve"> PAGEREF _Toc10822 \h </w:instrText>
        </w:r>
        <w:r>
          <w:fldChar w:fldCharType="separate"/>
        </w:r>
        <w:r>
          <w:t>10</w:t>
        </w:r>
        <w:r>
          <w:fldChar w:fldCharType="end"/>
        </w:r>
      </w:hyperlink>
    </w:p>
    <w:p>
      <w:pPr>
        <w:pStyle w:val="TOC2"/>
        <w:tabs>
          <w:tab w:val="right" w:leader="dot" w:pos="8306"/>
        </w:tabs>
      </w:pPr>
      <w:hyperlink w:anchor="_Toc767" w:history="1">
        <w:r>
          <w:rPr>
            <w:rFonts w:ascii="仿宋" w:eastAsia="仿宋" w:hAnsi="仿宋" w:cs="仿宋" w:hint="eastAsia"/>
            <w:lang w:eastAsia="zh-CN"/>
          </w:rPr>
          <w:t>(二)、公司经济效益分析</w:t>
        </w:r>
        <w:r>
          <w:tab/>
        </w:r>
        <w:r>
          <w:fldChar w:fldCharType="begin"/>
        </w:r>
        <w:r>
          <w:instrText xml:space="preserve"> PAGEREF _Toc767 \h </w:instrText>
        </w:r>
        <w:r>
          <w:fldChar w:fldCharType="separate"/>
        </w:r>
        <w:r>
          <w:t>11</w:t>
        </w:r>
        <w:r>
          <w:fldChar w:fldCharType="end"/>
        </w:r>
      </w:hyperlink>
    </w:p>
    <w:p>
      <w:pPr>
        <w:pStyle w:val="TOC1"/>
        <w:tabs>
          <w:tab w:val="right" w:leader="dot" w:pos="8306"/>
        </w:tabs>
      </w:pPr>
      <w:hyperlink w:anchor="_Toc21881" w:history="1">
        <w:r>
          <w:rPr>
            <w:rFonts w:ascii="仿宋" w:eastAsia="仿宋" w:hAnsi="仿宋" w:cs="仿宋" w:hint="eastAsia"/>
            <w:lang w:eastAsia="zh-CN"/>
          </w:rPr>
          <w:t>五、市场分析、调研</w:t>
        </w:r>
        <w:r>
          <w:tab/>
        </w:r>
        <w:r>
          <w:fldChar w:fldCharType="begin"/>
        </w:r>
        <w:r>
          <w:instrText xml:space="preserve"> PAGEREF _Toc21881 \h </w:instrText>
        </w:r>
        <w:r>
          <w:fldChar w:fldCharType="separate"/>
        </w:r>
        <w:r>
          <w:t>12</w:t>
        </w:r>
        <w:r>
          <w:fldChar w:fldCharType="end"/>
        </w:r>
      </w:hyperlink>
    </w:p>
    <w:p>
      <w:pPr>
        <w:pStyle w:val="TOC2"/>
        <w:tabs>
          <w:tab w:val="right" w:leader="dot" w:pos="8306"/>
        </w:tabs>
      </w:pPr>
      <w:hyperlink w:anchor="_Toc7881" w:history="1">
        <w:r>
          <w:rPr>
            <w:rFonts w:ascii="仿宋" w:eastAsia="仿宋" w:hAnsi="仿宋" w:cs="仿宋" w:hint="eastAsia"/>
            <w:lang w:eastAsia="zh-CN"/>
          </w:rPr>
          <w:t>(一)、提供住宿社会救助服务行业分析</w:t>
        </w:r>
        <w:r>
          <w:tab/>
        </w:r>
        <w:r>
          <w:fldChar w:fldCharType="begin"/>
        </w:r>
        <w:r>
          <w:instrText xml:space="preserve"> PAGEREF _Toc7881 \h </w:instrText>
        </w:r>
        <w:r>
          <w:fldChar w:fldCharType="separate"/>
        </w:r>
        <w:r>
          <w:t>12</w:t>
        </w:r>
        <w:r>
          <w:fldChar w:fldCharType="end"/>
        </w:r>
      </w:hyperlink>
    </w:p>
    <w:p>
      <w:pPr>
        <w:pStyle w:val="TOC2"/>
        <w:tabs>
          <w:tab w:val="right" w:leader="dot" w:pos="8306"/>
        </w:tabs>
      </w:pPr>
      <w:hyperlink w:anchor="_Toc15504" w:history="1">
        <w:r>
          <w:rPr>
            <w:rFonts w:ascii="仿宋" w:eastAsia="仿宋" w:hAnsi="仿宋" w:cs="仿宋" w:hint="eastAsia"/>
            <w:lang w:eastAsia="zh-CN"/>
          </w:rPr>
          <w:t>(二)、提供住宿社会救助服务市场分析预测</w:t>
        </w:r>
        <w:r>
          <w:tab/>
        </w:r>
        <w:r>
          <w:fldChar w:fldCharType="begin"/>
        </w:r>
        <w:r>
          <w:instrText xml:space="preserve"> PAGEREF _Toc15504 \h </w:instrText>
        </w:r>
        <w:r>
          <w:fldChar w:fldCharType="separate"/>
        </w:r>
        <w:r>
          <w:t>12</w:t>
        </w:r>
        <w:r>
          <w:fldChar w:fldCharType="end"/>
        </w:r>
      </w:hyperlink>
    </w:p>
    <w:p>
      <w:pPr>
        <w:pStyle w:val="TOC1"/>
        <w:tabs>
          <w:tab w:val="right" w:leader="dot" w:pos="8306"/>
        </w:tabs>
      </w:pPr>
      <w:hyperlink w:anchor="_Toc587" w:history="1">
        <w:r>
          <w:rPr>
            <w:rFonts w:ascii="仿宋" w:eastAsia="仿宋" w:hAnsi="仿宋" w:cs="仿宋" w:hint="eastAsia"/>
            <w:lang w:eastAsia="zh-CN"/>
          </w:rPr>
          <w:t>六、提供住宿社会救助服务项目土建工程</w:t>
        </w:r>
        <w:r>
          <w:tab/>
        </w:r>
        <w:r>
          <w:fldChar w:fldCharType="begin"/>
        </w:r>
        <w:r>
          <w:instrText xml:space="preserve"> PAGEREF _Toc587 \h </w:instrText>
        </w:r>
        <w:r>
          <w:fldChar w:fldCharType="separate"/>
        </w:r>
        <w:r>
          <w:t>13</w:t>
        </w:r>
        <w:r>
          <w:fldChar w:fldCharType="end"/>
        </w:r>
      </w:hyperlink>
    </w:p>
    <w:p>
      <w:pPr>
        <w:pStyle w:val="TOC2"/>
        <w:tabs>
          <w:tab w:val="right" w:leader="dot" w:pos="8306"/>
        </w:tabs>
      </w:pPr>
      <w:hyperlink w:anchor="_Toc28505" w:history="1">
        <w:r>
          <w:rPr>
            <w:rFonts w:ascii="仿宋" w:eastAsia="仿宋" w:hAnsi="仿宋" w:cs="仿宋" w:hint="eastAsia"/>
            <w:lang w:eastAsia="zh-CN"/>
          </w:rPr>
          <w:t>(一)、建筑工程设计原则</w:t>
        </w:r>
        <w:r>
          <w:tab/>
        </w:r>
        <w:r>
          <w:fldChar w:fldCharType="begin"/>
        </w:r>
        <w:r>
          <w:instrText xml:space="preserve"> PAGEREF _Toc28505 \h </w:instrText>
        </w:r>
        <w:r>
          <w:fldChar w:fldCharType="separate"/>
        </w:r>
        <w:r>
          <w:t>13</w:t>
        </w:r>
        <w:r>
          <w:fldChar w:fldCharType="end"/>
        </w:r>
      </w:hyperlink>
    </w:p>
    <w:p>
      <w:pPr>
        <w:pStyle w:val="TOC2"/>
        <w:tabs>
          <w:tab w:val="right" w:leader="dot" w:pos="8306"/>
        </w:tabs>
      </w:pPr>
      <w:hyperlink w:anchor="_Toc23329" w:history="1">
        <w:r>
          <w:rPr>
            <w:rFonts w:ascii="仿宋" w:eastAsia="仿宋" w:hAnsi="仿宋" w:cs="仿宋" w:hint="eastAsia"/>
            <w:lang w:eastAsia="zh-CN"/>
          </w:rPr>
          <w:t>(二)、土建工程设计年限及安全等级</w:t>
        </w:r>
        <w:r>
          <w:tab/>
        </w:r>
        <w:r>
          <w:fldChar w:fldCharType="begin"/>
        </w:r>
        <w:r>
          <w:instrText xml:space="preserve"> PAGEREF _Toc23329 \h </w:instrText>
        </w:r>
        <w:r>
          <w:fldChar w:fldCharType="separate"/>
        </w:r>
        <w:r>
          <w:t>15</w:t>
        </w:r>
        <w:r>
          <w:fldChar w:fldCharType="end"/>
        </w:r>
      </w:hyperlink>
    </w:p>
    <w:p>
      <w:pPr>
        <w:pStyle w:val="TOC2"/>
        <w:tabs>
          <w:tab w:val="right" w:leader="dot" w:pos="8306"/>
        </w:tabs>
      </w:pPr>
      <w:hyperlink w:anchor="_Toc30182" w:history="1">
        <w:r>
          <w:rPr>
            <w:rFonts w:ascii="仿宋" w:eastAsia="仿宋" w:hAnsi="仿宋" w:cs="仿宋" w:hint="eastAsia"/>
            <w:lang w:eastAsia="zh-CN"/>
          </w:rPr>
          <w:t>(三)、建筑工程设计总体要求</w:t>
        </w:r>
        <w:r>
          <w:tab/>
        </w:r>
        <w:r>
          <w:fldChar w:fldCharType="begin"/>
        </w:r>
        <w:r>
          <w:instrText xml:space="preserve"> PAGEREF _Toc30182 \h </w:instrText>
        </w:r>
        <w:r>
          <w:fldChar w:fldCharType="separate"/>
        </w:r>
        <w:r>
          <w:t>16</w:t>
        </w:r>
        <w:r>
          <w:fldChar w:fldCharType="end"/>
        </w:r>
      </w:hyperlink>
    </w:p>
    <w:p>
      <w:pPr>
        <w:pStyle w:val="TOC2"/>
        <w:tabs>
          <w:tab w:val="right" w:leader="dot" w:pos="8306"/>
        </w:tabs>
      </w:pPr>
      <w:hyperlink w:anchor="_Toc26223" w:history="1">
        <w:r>
          <w:rPr>
            <w:rFonts w:ascii="仿宋" w:eastAsia="仿宋" w:hAnsi="仿宋" w:cs="仿宋" w:hint="eastAsia"/>
            <w:lang w:eastAsia="zh-CN"/>
          </w:rPr>
          <w:t>(四)、土建工程建设指标</w:t>
        </w:r>
        <w:r>
          <w:tab/>
        </w:r>
        <w:r>
          <w:fldChar w:fldCharType="begin"/>
        </w:r>
        <w:r>
          <w:instrText xml:space="preserve"> PAGEREF _Toc26223 \h </w:instrText>
        </w:r>
        <w:r>
          <w:fldChar w:fldCharType="separate"/>
        </w:r>
        <w:r>
          <w:t>16</w:t>
        </w:r>
        <w:r>
          <w:fldChar w:fldCharType="end"/>
        </w:r>
      </w:hyperlink>
    </w:p>
    <w:p>
      <w:pPr>
        <w:pStyle w:val="TOC1"/>
        <w:tabs>
          <w:tab w:val="right" w:leader="dot" w:pos="8306"/>
        </w:tabs>
      </w:pPr>
      <w:hyperlink w:anchor="_Toc185" w:history="1">
        <w:r>
          <w:rPr>
            <w:rFonts w:ascii="仿宋" w:eastAsia="仿宋" w:hAnsi="仿宋" w:cs="仿宋" w:hint="eastAsia"/>
            <w:lang w:eastAsia="zh-CN"/>
          </w:rPr>
          <w:t>七、提供住宿社会救助服务项目投资规划</w:t>
        </w:r>
        <w:r>
          <w:tab/>
        </w:r>
        <w:r>
          <w:fldChar w:fldCharType="begin"/>
        </w:r>
        <w:r>
          <w:instrText xml:space="preserve"> PAGEREF _Toc185 \h </w:instrText>
        </w:r>
        <w:r>
          <w:fldChar w:fldCharType="separate"/>
        </w:r>
        <w:r>
          <w:t>17</w:t>
        </w:r>
        <w:r>
          <w:fldChar w:fldCharType="end"/>
        </w:r>
      </w:hyperlink>
    </w:p>
    <w:p>
      <w:pPr>
        <w:pStyle w:val="TOC2"/>
        <w:tabs>
          <w:tab w:val="right" w:leader="dot" w:pos="8306"/>
        </w:tabs>
      </w:pPr>
      <w:hyperlink w:anchor="_Toc8922" w:history="1">
        <w:r>
          <w:rPr>
            <w:rFonts w:ascii="仿宋" w:eastAsia="仿宋" w:hAnsi="仿宋" w:cs="仿宋" w:hint="eastAsia"/>
            <w:lang w:eastAsia="zh-CN"/>
          </w:rPr>
          <w:t>(一)、提供住宿社会救助服务项目总投资估算</w:t>
        </w:r>
        <w:r>
          <w:tab/>
        </w:r>
        <w:r>
          <w:fldChar w:fldCharType="begin"/>
        </w:r>
        <w:r>
          <w:instrText xml:space="preserve"> PAGEREF _Toc8922 \h </w:instrText>
        </w:r>
        <w:r>
          <w:fldChar w:fldCharType="separate"/>
        </w:r>
        <w:r>
          <w:t>17</w:t>
        </w:r>
        <w:r>
          <w:fldChar w:fldCharType="end"/>
        </w:r>
      </w:hyperlink>
    </w:p>
    <w:p>
      <w:pPr>
        <w:pStyle w:val="TOC2"/>
        <w:tabs>
          <w:tab w:val="right" w:leader="dot" w:pos="8306"/>
        </w:tabs>
      </w:pPr>
      <w:hyperlink w:anchor="_Toc2921" w:history="1">
        <w:r>
          <w:rPr>
            <w:rFonts w:ascii="仿宋" w:eastAsia="仿宋" w:hAnsi="仿宋" w:cs="仿宋" w:hint="eastAsia"/>
            <w:lang w:eastAsia="zh-CN"/>
          </w:rPr>
          <w:t>(二)、资金筹措</w:t>
        </w:r>
        <w:r>
          <w:tab/>
        </w:r>
        <w:r>
          <w:fldChar w:fldCharType="begin"/>
        </w:r>
        <w:r>
          <w:instrText xml:space="preserve"> PAGEREF _Toc2921 \h </w:instrText>
        </w:r>
        <w:r>
          <w:fldChar w:fldCharType="separate"/>
        </w:r>
        <w:r>
          <w:t>18</w:t>
        </w:r>
        <w:r>
          <w:fldChar w:fldCharType="end"/>
        </w:r>
      </w:hyperlink>
    </w:p>
    <w:p>
      <w:pPr>
        <w:pStyle w:val="TOC1"/>
        <w:tabs>
          <w:tab w:val="right" w:leader="dot" w:pos="8306"/>
        </w:tabs>
      </w:pPr>
      <w:hyperlink w:anchor="_Toc16153" w:history="1">
        <w:r>
          <w:rPr>
            <w:rFonts w:ascii="仿宋" w:eastAsia="仿宋" w:hAnsi="仿宋" w:cs="仿宋" w:hint="eastAsia"/>
            <w:lang w:eastAsia="zh-CN"/>
          </w:rPr>
          <w:t>八、提供住宿社会救助服务项目计划安排</w:t>
        </w:r>
        <w:r>
          <w:tab/>
        </w:r>
        <w:r>
          <w:fldChar w:fldCharType="begin"/>
        </w:r>
        <w:r>
          <w:instrText xml:space="preserve"> PAGEREF _Toc16153 \h </w:instrText>
        </w:r>
        <w:r>
          <w:fldChar w:fldCharType="separate"/>
        </w:r>
        <w:r>
          <w:t>19</w:t>
        </w:r>
        <w:r>
          <w:fldChar w:fldCharType="end"/>
        </w:r>
      </w:hyperlink>
    </w:p>
    <w:p>
      <w:pPr>
        <w:pStyle w:val="TOC2"/>
        <w:tabs>
          <w:tab w:val="right" w:leader="dot" w:pos="8306"/>
        </w:tabs>
      </w:pPr>
      <w:hyperlink w:anchor="_Toc3424" w:history="1">
        <w:r>
          <w:rPr>
            <w:rFonts w:ascii="仿宋" w:eastAsia="仿宋" w:hAnsi="仿宋" w:cs="仿宋" w:hint="eastAsia"/>
            <w:lang w:eastAsia="zh-CN"/>
          </w:rPr>
          <w:t>(一)、建设周期</w:t>
        </w:r>
        <w:r>
          <w:tab/>
        </w:r>
        <w:r>
          <w:fldChar w:fldCharType="begin"/>
        </w:r>
        <w:r>
          <w:instrText xml:space="preserve"> PAGEREF _Toc3424 \h </w:instrText>
        </w:r>
        <w:r>
          <w:fldChar w:fldCharType="separate"/>
        </w:r>
        <w:r>
          <w:t>19</w:t>
        </w:r>
        <w:r>
          <w:fldChar w:fldCharType="end"/>
        </w:r>
      </w:hyperlink>
    </w:p>
    <w:p>
      <w:pPr>
        <w:pStyle w:val="TOC2"/>
        <w:tabs>
          <w:tab w:val="right" w:leader="dot" w:pos="8306"/>
        </w:tabs>
      </w:pPr>
      <w:hyperlink w:anchor="_Toc4663" w:history="1">
        <w:r>
          <w:rPr>
            <w:rFonts w:ascii="仿宋" w:eastAsia="仿宋" w:hAnsi="仿宋" w:cs="仿宋" w:hint="eastAsia"/>
            <w:lang w:eastAsia="zh-CN"/>
          </w:rPr>
          <w:t>(二)、建设进度</w:t>
        </w:r>
        <w:r>
          <w:tab/>
        </w:r>
        <w:r>
          <w:fldChar w:fldCharType="begin"/>
        </w:r>
        <w:r>
          <w:instrText xml:space="preserve"> PAGEREF _Toc4663 \h </w:instrText>
        </w:r>
        <w:r>
          <w:fldChar w:fldCharType="separate"/>
        </w:r>
        <w:r>
          <w:t>20</w:t>
        </w:r>
        <w:r>
          <w:fldChar w:fldCharType="end"/>
        </w:r>
      </w:hyperlink>
    </w:p>
    <w:p>
      <w:pPr>
        <w:pStyle w:val="TOC2"/>
        <w:tabs>
          <w:tab w:val="right" w:leader="dot" w:pos="8306"/>
        </w:tabs>
      </w:pPr>
      <w:hyperlink w:anchor="_Toc29091" w:history="1">
        <w:r>
          <w:rPr>
            <w:rFonts w:ascii="仿宋" w:eastAsia="仿宋" w:hAnsi="仿宋" w:cs="仿宋" w:hint="eastAsia"/>
            <w:lang w:eastAsia="zh-CN"/>
          </w:rPr>
          <w:t>(三)、进度安排注意事项</w:t>
        </w:r>
        <w:r>
          <w:tab/>
        </w:r>
        <w:r>
          <w:fldChar w:fldCharType="begin"/>
        </w:r>
        <w:r>
          <w:instrText xml:space="preserve"> PAGEREF _Toc29091 \h </w:instrText>
        </w:r>
        <w:r>
          <w:fldChar w:fldCharType="separate"/>
        </w:r>
        <w:r>
          <w:t>21</w:t>
        </w:r>
        <w:r>
          <w:fldChar w:fldCharType="end"/>
        </w:r>
      </w:hyperlink>
    </w:p>
    <w:p>
      <w:pPr>
        <w:pStyle w:val="TOC2"/>
        <w:tabs>
          <w:tab w:val="right" w:leader="dot" w:pos="8306"/>
        </w:tabs>
      </w:pPr>
      <w:hyperlink w:anchor="_Toc4797" w:history="1">
        <w:r>
          <w:rPr>
            <w:rFonts w:ascii="仿宋" w:eastAsia="仿宋" w:hAnsi="仿宋" w:cs="仿宋" w:hint="eastAsia"/>
            <w:lang w:eastAsia="zh-CN"/>
          </w:rPr>
          <w:t>(四)、人力资源配置</w:t>
        </w:r>
        <w:r>
          <w:tab/>
        </w:r>
        <w:r>
          <w:fldChar w:fldCharType="begin"/>
        </w:r>
        <w:r>
          <w:instrText xml:space="preserve"> PAGEREF _Toc4797 \h </w:instrText>
        </w:r>
        <w:r>
          <w:fldChar w:fldCharType="separate"/>
        </w:r>
        <w:r>
          <w:t>22</w:t>
        </w:r>
        <w:r>
          <w:fldChar w:fldCharType="end"/>
        </w:r>
      </w:hyperlink>
    </w:p>
    <w:p>
      <w:pPr>
        <w:pStyle w:val="TOC1"/>
        <w:tabs>
          <w:tab w:val="right" w:leader="dot" w:pos="8306"/>
        </w:tabs>
      </w:pPr>
      <w:hyperlink w:anchor="_Toc5572" w:history="1">
        <w:r>
          <w:rPr>
            <w:rFonts w:ascii="仿宋" w:eastAsia="仿宋" w:hAnsi="仿宋" w:cs="仿宋" w:hint="eastAsia"/>
            <w:lang w:eastAsia="zh-CN"/>
          </w:rPr>
          <w:t>九、提供住宿社会救助服务项目创新与研发</w:t>
        </w:r>
        <w:r>
          <w:tab/>
        </w:r>
        <w:r>
          <w:fldChar w:fldCharType="begin"/>
        </w:r>
        <w:r>
          <w:instrText xml:space="preserve"> PAGEREF _Toc5572 \h </w:instrText>
        </w:r>
        <w:r>
          <w:fldChar w:fldCharType="separate"/>
        </w:r>
        <w:r>
          <w:t>23</w:t>
        </w:r>
        <w:r>
          <w:fldChar w:fldCharType="end"/>
        </w:r>
      </w:hyperlink>
    </w:p>
    <w:p>
      <w:pPr>
        <w:pStyle w:val="TOC2"/>
        <w:tabs>
          <w:tab w:val="right" w:leader="dot" w:pos="8306"/>
        </w:tabs>
      </w:pPr>
      <w:hyperlink w:anchor="_Toc11359" w:history="1">
        <w:r>
          <w:rPr>
            <w:rFonts w:ascii="仿宋" w:eastAsia="仿宋" w:hAnsi="仿宋" w:cs="仿宋" w:hint="eastAsia"/>
            <w:lang w:eastAsia="zh-CN"/>
          </w:rPr>
          <w:t>(一)、创新策略与方向</w:t>
        </w:r>
        <w:r>
          <w:tab/>
        </w:r>
        <w:r>
          <w:fldChar w:fldCharType="begin"/>
        </w:r>
        <w:r>
          <w:instrText xml:space="preserve"> PAGEREF _Toc11359 \h </w:instrText>
        </w:r>
        <w:r>
          <w:fldChar w:fldCharType="separate"/>
        </w:r>
        <w:r>
          <w:t>23</w:t>
        </w:r>
        <w:r>
          <w:fldChar w:fldCharType="end"/>
        </w:r>
      </w:hyperlink>
    </w:p>
    <w:p>
      <w:pPr>
        <w:pStyle w:val="TOC2"/>
        <w:tabs>
          <w:tab w:val="right" w:leader="dot" w:pos="8306"/>
        </w:tabs>
      </w:pPr>
      <w:hyperlink w:anchor="_Toc20842" w:history="1">
        <w:r>
          <w:rPr>
            <w:rFonts w:ascii="仿宋" w:eastAsia="仿宋" w:hAnsi="仿宋" w:cs="仿宋" w:hint="eastAsia"/>
            <w:lang w:eastAsia="zh-CN"/>
          </w:rPr>
          <w:t>(二)、研发规划与投入</w:t>
        </w:r>
        <w:r>
          <w:tab/>
        </w:r>
        <w:r>
          <w:fldChar w:fldCharType="begin"/>
        </w:r>
        <w:r>
          <w:instrText xml:space="preserve"> PAGEREF _Toc20842 \h </w:instrText>
        </w:r>
        <w:r>
          <w:fldChar w:fldCharType="separate"/>
        </w:r>
        <w:r>
          <w:t>25</w:t>
        </w:r>
        <w:r>
          <w:fldChar w:fldCharType="end"/>
        </w:r>
      </w:hyperlink>
    </w:p>
    <w:p>
      <w:pPr>
        <w:pStyle w:val="TOC1"/>
        <w:tabs>
          <w:tab w:val="right" w:leader="dot" w:pos="8306"/>
        </w:tabs>
      </w:pPr>
      <w:hyperlink w:anchor="_Toc4068" w:history="1">
        <w:r>
          <w:rPr>
            <w:rFonts w:ascii="仿宋" w:eastAsia="仿宋" w:hAnsi="仿宋" w:cs="仿宋" w:hint="eastAsia"/>
            <w:lang w:eastAsia="zh-CN"/>
          </w:rPr>
          <w:t>十、提供住宿社会救助服务项目财务管理</w:t>
        </w:r>
        <w:r>
          <w:tab/>
        </w:r>
        <w:r>
          <w:fldChar w:fldCharType="begin"/>
        </w:r>
        <w:r>
          <w:instrText xml:space="preserve"> PAGEREF _Toc4068 \h </w:instrText>
        </w:r>
        <w:r>
          <w:fldChar w:fldCharType="separate"/>
        </w:r>
        <w:r>
          <w:t>26</w:t>
        </w:r>
        <w:r>
          <w:fldChar w:fldCharType="end"/>
        </w:r>
      </w:hyperlink>
    </w:p>
    <w:p>
      <w:pPr>
        <w:pStyle w:val="TOC2"/>
        <w:tabs>
          <w:tab w:val="right" w:leader="dot" w:pos="8306"/>
        </w:tabs>
      </w:pPr>
      <w:hyperlink w:anchor="_Toc21269" w:history="1">
        <w:r>
          <w:rPr>
            <w:rFonts w:ascii="仿宋" w:eastAsia="仿宋" w:hAnsi="仿宋" w:cs="仿宋" w:hint="eastAsia"/>
            <w:lang w:eastAsia="zh-CN"/>
          </w:rPr>
          <w:t>(一)、资金需求大</w:t>
        </w:r>
        <w:r>
          <w:tab/>
        </w:r>
        <w:r>
          <w:fldChar w:fldCharType="begin"/>
        </w:r>
        <w:r>
          <w:instrText xml:space="preserve"> PAGEREF _Toc21269 \h </w:instrText>
        </w:r>
        <w:r>
          <w:fldChar w:fldCharType="separate"/>
        </w:r>
        <w:r>
          <w:t>26</w:t>
        </w:r>
        <w:r>
          <w:fldChar w:fldCharType="end"/>
        </w:r>
      </w:hyperlink>
    </w:p>
    <w:p>
      <w:pPr>
        <w:pStyle w:val="TOC2"/>
        <w:tabs>
          <w:tab w:val="right" w:leader="dot" w:pos="8306"/>
        </w:tabs>
      </w:pPr>
      <w:hyperlink w:anchor="_Toc14166" w:history="1">
        <w:r>
          <w:rPr>
            <w:rFonts w:ascii="仿宋" w:eastAsia="仿宋" w:hAnsi="仿宋" w:cs="仿宋" w:hint="eastAsia"/>
            <w:lang w:eastAsia="zh-CN"/>
          </w:rPr>
          <w:t>(二)、研发周期长</w:t>
        </w:r>
        <w:r>
          <w:tab/>
        </w:r>
        <w:r>
          <w:fldChar w:fldCharType="begin"/>
        </w:r>
        <w:r>
          <w:instrText xml:space="preserve"> PAGEREF _Toc14166 \h </w:instrText>
        </w:r>
        <w:r>
          <w:fldChar w:fldCharType="separate"/>
        </w:r>
        <w:r>
          <w:t>28</w:t>
        </w:r>
        <w:r>
          <w:fldChar w:fldCharType="end"/>
        </w:r>
      </w:hyperlink>
    </w:p>
    <w:p>
      <w:pPr>
        <w:pStyle w:val="TOC2"/>
        <w:tabs>
          <w:tab w:val="right" w:leader="dot" w:pos="8306"/>
        </w:tabs>
      </w:pPr>
      <w:hyperlink w:anchor="_Toc17415" w:history="1">
        <w:r>
          <w:rPr>
            <w:rFonts w:ascii="仿宋" w:eastAsia="仿宋" w:hAnsi="仿宋" w:cs="仿宋" w:hint="eastAsia"/>
            <w:lang w:eastAsia="zh-CN"/>
          </w:rPr>
          <w:t>(三)、市场风险大</w:t>
        </w:r>
        <w:r>
          <w:tab/>
        </w:r>
        <w:r>
          <w:fldChar w:fldCharType="begin"/>
        </w:r>
        <w:r>
          <w:instrText xml:space="preserve"> PAGEREF _Toc17415 \h </w:instrText>
        </w:r>
        <w:r>
          <w:fldChar w:fldCharType="separate"/>
        </w:r>
        <w:r>
          <w:t>29</w:t>
        </w:r>
        <w:r>
          <w:fldChar w:fldCharType="end"/>
        </w:r>
      </w:hyperlink>
    </w:p>
    <w:p>
      <w:pPr>
        <w:pStyle w:val="TOC2"/>
        <w:tabs>
          <w:tab w:val="right" w:leader="dot" w:pos="8306"/>
        </w:tabs>
      </w:pPr>
      <w:hyperlink w:anchor="_Toc26823" w:history="1">
        <w:r>
          <w:rPr>
            <w:rFonts w:ascii="仿宋" w:eastAsia="仿宋" w:hAnsi="仿宋" w:cs="仿宋" w:hint="eastAsia"/>
            <w:lang w:eastAsia="zh-CN"/>
          </w:rPr>
          <w:t>(四)、利润率高</w:t>
        </w:r>
        <w:r>
          <w:tab/>
        </w:r>
        <w:r>
          <w:fldChar w:fldCharType="begin"/>
        </w:r>
        <w:r>
          <w:instrText xml:space="preserve"> PAGEREF _Toc26823 \h </w:instrText>
        </w:r>
        <w:r>
          <w:fldChar w:fldCharType="separate"/>
        </w:r>
        <w:r>
          <w:t>32</w:t>
        </w:r>
        <w:r>
          <w:fldChar w:fldCharType="end"/>
        </w:r>
      </w:hyperlink>
    </w:p>
    <w:p>
      <w:pPr>
        <w:pStyle w:val="TOC1"/>
        <w:tabs>
          <w:tab w:val="right" w:leader="dot" w:pos="8306"/>
        </w:tabs>
      </w:pPr>
      <w:hyperlink w:anchor="_Toc29821" w:history="1">
        <w:r>
          <w:rPr>
            <w:rFonts w:ascii="仿宋" w:eastAsia="仿宋" w:hAnsi="仿宋" w:cs="仿宋" w:hint="eastAsia"/>
            <w:lang w:eastAsia="zh-CN"/>
          </w:rPr>
          <w:t>十一、提供住宿社会救助服务项目环境影响分析</w:t>
        </w:r>
        <w:r>
          <w:tab/>
        </w:r>
        <w:r>
          <w:fldChar w:fldCharType="begin"/>
        </w:r>
        <w:r>
          <w:instrText xml:space="preserve"> PAGEREF _Toc29821 \h </w:instrText>
        </w:r>
        <w:r>
          <w:fldChar w:fldCharType="separate"/>
        </w:r>
        <w:r>
          <w:t>34</w:t>
        </w:r>
        <w:r>
          <w:fldChar w:fldCharType="end"/>
        </w:r>
      </w:hyperlink>
    </w:p>
    <w:p>
      <w:pPr>
        <w:pStyle w:val="TOC2"/>
        <w:tabs>
          <w:tab w:val="right" w:leader="dot" w:pos="8306"/>
        </w:tabs>
      </w:pPr>
      <w:hyperlink w:anchor="_Toc5164" w:history="1">
        <w:r>
          <w:rPr>
            <w:rFonts w:ascii="仿宋" w:eastAsia="仿宋" w:hAnsi="仿宋" w:cs="仿宋" w:hint="eastAsia"/>
            <w:lang w:eastAsia="zh-CN"/>
          </w:rPr>
          <w:t>(一)、建设区域环境质量现状</w:t>
        </w:r>
        <w:r>
          <w:tab/>
        </w:r>
        <w:r>
          <w:fldChar w:fldCharType="begin"/>
        </w:r>
        <w:r>
          <w:instrText xml:space="preserve"> PAGEREF _Toc5164 \h </w:instrText>
        </w:r>
        <w:r>
          <w:fldChar w:fldCharType="separate"/>
        </w:r>
        <w:r>
          <w:t>34</w:t>
        </w:r>
        <w:r>
          <w:fldChar w:fldCharType="end"/>
        </w:r>
      </w:hyperlink>
    </w:p>
    <w:p>
      <w:pPr>
        <w:pStyle w:val="TOC2"/>
        <w:tabs>
          <w:tab w:val="right" w:leader="dot" w:pos="8306"/>
        </w:tabs>
      </w:pPr>
      <w:hyperlink w:anchor="_Toc6808" w:history="1">
        <w:r>
          <w:rPr>
            <w:rFonts w:ascii="仿宋" w:eastAsia="仿宋" w:hAnsi="仿宋" w:cs="仿宋" w:hint="eastAsia"/>
            <w:lang w:eastAsia="zh-CN"/>
          </w:rPr>
          <w:t>(二)、建设期环境保护</w:t>
        </w:r>
        <w:r>
          <w:tab/>
        </w:r>
        <w:r>
          <w:fldChar w:fldCharType="begin"/>
        </w:r>
        <w:r>
          <w:instrText xml:space="preserve"> PAGEREF _Toc6808 \h </w:instrText>
        </w:r>
        <w:r>
          <w:fldChar w:fldCharType="separate"/>
        </w:r>
        <w:r>
          <w:t>35</w:t>
        </w:r>
        <w:r>
          <w:fldChar w:fldCharType="end"/>
        </w:r>
      </w:hyperlink>
    </w:p>
    <w:p>
      <w:pPr>
        <w:pStyle w:val="TOC2"/>
        <w:tabs>
          <w:tab w:val="right" w:leader="dot" w:pos="8306"/>
        </w:tabs>
      </w:pPr>
      <w:hyperlink w:anchor="_Toc3356" w:history="1">
        <w:r>
          <w:rPr>
            <w:rFonts w:ascii="仿宋" w:eastAsia="仿宋" w:hAnsi="仿宋" w:cs="仿宋" w:hint="eastAsia"/>
            <w:lang w:eastAsia="zh-CN"/>
          </w:rPr>
          <w:t>(三)、运营期环境保护</w:t>
        </w:r>
        <w:r>
          <w:tab/>
        </w:r>
        <w:r>
          <w:fldChar w:fldCharType="begin"/>
        </w:r>
        <w:r>
          <w:instrText xml:space="preserve"> PAGEREF _Toc3356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07" w:history="1">
        <w:r>
          <w:rPr>
            <w:rFonts w:ascii="仿宋" w:eastAsia="仿宋" w:hAnsi="仿宋" w:cs="仿宋" w:hint="eastAsia"/>
            <w:lang w:eastAsia="zh-CN"/>
          </w:rPr>
          <w:t>(四)、提供住宿社会救助服务项目建设对区域经济的影响</w:t>
        </w:r>
        <w:r>
          <w:tab/>
        </w:r>
        <w:r>
          <w:fldChar w:fldCharType="begin"/>
        </w:r>
        <w:r>
          <w:instrText xml:space="preserve"> PAGEREF _Toc16807 \h </w:instrText>
        </w:r>
        <w:r>
          <w:fldChar w:fldCharType="separate"/>
        </w:r>
        <w:r>
          <w:t>38</w:t>
        </w:r>
        <w:r>
          <w:fldChar w:fldCharType="end"/>
        </w:r>
      </w:hyperlink>
    </w:p>
    <w:p>
      <w:pPr>
        <w:pStyle w:val="TOC2"/>
        <w:tabs>
          <w:tab w:val="right" w:leader="dot" w:pos="8306"/>
        </w:tabs>
      </w:pPr>
      <w:hyperlink w:anchor="_Toc26484" w:history="1">
        <w:r>
          <w:rPr>
            <w:rFonts w:ascii="仿宋" w:eastAsia="仿宋" w:hAnsi="仿宋" w:cs="仿宋" w:hint="eastAsia"/>
            <w:lang w:eastAsia="zh-CN"/>
          </w:rPr>
          <w:t>(五)、废弃物处理</w:t>
        </w:r>
        <w:r>
          <w:tab/>
        </w:r>
        <w:r>
          <w:fldChar w:fldCharType="begin"/>
        </w:r>
        <w:r>
          <w:instrText xml:space="preserve"> PAGEREF _Toc26484 \h </w:instrText>
        </w:r>
        <w:r>
          <w:fldChar w:fldCharType="separate"/>
        </w:r>
        <w:r>
          <w:t>40</w:t>
        </w:r>
        <w:r>
          <w:fldChar w:fldCharType="end"/>
        </w:r>
      </w:hyperlink>
    </w:p>
    <w:p>
      <w:pPr>
        <w:pStyle w:val="TOC2"/>
        <w:tabs>
          <w:tab w:val="right" w:leader="dot" w:pos="8306"/>
        </w:tabs>
      </w:pPr>
      <w:hyperlink w:anchor="_Toc13491" w:history="1">
        <w:r>
          <w:rPr>
            <w:rFonts w:ascii="仿宋" w:eastAsia="仿宋" w:hAnsi="仿宋" w:cs="仿宋" w:hint="eastAsia"/>
            <w:lang w:eastAsia="zh-CN"/>
          </w:rPr>
          <w:t>(六)、特殊环境影响分析</w:t>
        </w:r>
        <w:r>
          <w:tab/>
        </w:r>
        <w:r>
          <w:fldChar w:fldCharType="begin"/>
        </w:r>
        <w:r>
          <w:instrText xml:space="preserve"> PAGEREF _Toc13491 \h </w:instrText>
        </w:r>
        <w:r>
          <w:fldChar w:fldCharType="separate"/>
        </w:r>
        <w:r>
          <w:t>41</w:t>
        </w:r>
        <w:r>
          <w:fldChar w:fldCharType="end"/>
        </w:r>
      </w:hyperlink>
    </w:p>
    <w:p>
      <w:pPr>
        <w:pStyle w:val="TOC2"/>
        <w:tabs>
          <w:tab w:val="right" w:leader="dot" w:pos="8306"/>
        </w:tabs>
      </w:pPr>
      <w:hyperlink w:anchor="_Toc13872" w:history="1">
        <w:r>
          <w:rPr>
            <w:rFonts w:ascii="仿宋" w:eastAsia="仿宋" w:hAnsi="仿宋" w:cs="仿宋" w:hint="eastAsia"/>
            <w:lang w:eastAsia="zh-CN"/>
          </w:rPr>
          <w:t>(七)、清洁生产</w:t>
        </w:r>
        <w:r>
          <w:tab/>
        </w:r>
        <w:r>
          <w:fldChar w:fldCharType="begin"/>
        </w:r>
        <w:r>
          <w:instrText xml:space="preserve"> PAGEREF _Toc13872 \h </w:instrText>
        </w:r>
        <w:r>
          <w:fldChar w:fldCharType="separate"/>
        </w:r>
        <w:r>
          <w:t>43</w:t>
        </w:r>
        <w:r>
          <w:fldChar w:fldCharType="end"/>
        </w:r>
      </w:hyperlink>
    </w:p>
    <w:p>
      <w:pPr>
        <w:pStyle w:val="TOC2"/>
        <w:tabs>
          <w:tab w:val="right" w:leader="dot" w:pos="8306"/>
        </w:tabs>
      </w:pPr>
      <w:hyperlink w:anchor="_Toc18046" w:history="1">
        <w:r>
          <w:rPr>
            <w:rFonts w:ascii="仿宋" w:eastAsia="仿宋" w:hAnsi="仿宋" w:cs="仿宋" w:hint="eastAsia"/>
            <w:lang w:eastAsia="zh-CN"/>
          </w:rPr>
          <w:t>(八)、环境保护综合评价</w:t>
        </w:r>
        <w:r>
          <w:tab/>
        </w:r>
        <w:r>
          <w:fldChar w:fldCharType="begin"/>
        </w:r>
        <w:r>
          <w:instrText xml:space="preserve"> PAGEREF _Toc18046 \h </w:instrText>
        </w:r>
        <w:r>
          <w:fldChar w:fldCharType="separate"/>
        </w:r>
        <w:r>
          <w:t>44</w:t>
        </w:r>
        <w:r>
          <w:fldChar w:fldCharType="end"/>
        </w:r>
      </w:hyperlink>
    </w:p>
    <w:p>
      <w:pPr>
        <w:pStyle w:val="TOC1"/>
        <w:tabs>
          <w:tab w:val="right" w:leader="dot" w:pos="8306"/>
        </w:tabs>
      </w:pPr>
      <w:hyperlink w:anchor="_Toc9720" w:history="1">
        <w:r>
          <w:rPr>
            <w:rFonts w:ascii="仿宋" w:eastAsia="仿宋" w:hAnsi="仿宋" w:cs="仿宋" w:hint="eastAsia"/>
            <w:lang w:eastAsia="zh-CN"/>
          </w:rPr>
          <w:t>十二、提供住宿社会救助服务项目技术管理</w:t>
        </w:r>
        <w:r>
          <w:tab/>
        </w:r>
        <w:r>
          <w:fldChar w:fldCharType="begin"/>
        </w:r>
        <w:r>
          <w:instrText xml:space="preserve"> PAGEREF _Toc9720 \h </w:instrText>
        </w:r>
        <w:r>
          <w:fldChar w:fldCharType="separate"/>
        </w:r>
        <w:r>
          <w:t>45</w:t>
        </w:r>
        <w:r>
          <w:fldChar w:fldCharType="end"/>
        </w:r>
      </w:hyperlink>
    </w:p>
    <w:p>
      <w:pPr>
        <w:pStyle w:val="TOC2"/>
        <w:tabs>
          <w:tab w:val="right" w:leader="dot" w:pos="8306"/>
        </w:tabs>
      </w:pPr>
      <w:hyperlink w:anchor="_Toc10828" w:history="1">
        <w:r>
          <w:rPr>
            <w:rFonts w:ascii="仿宋" w:eastAsia="仿宋" w:hAnsi="仿宋" w:cs="仿宋" w:hint="eastAsia"/>
            <w:lang w:eastAsia="zh-CN"/>
          </w:rPr>
          <w:t>(一)、技术方案选用方向</w:t>
        </w:r>
        <w:r>
          <w:tab/>
        </w:r>
        <w:r>
          <w:fldChar w:fldCharType="begin"/>
        </w:r>
        <w:r>
          <w:instrText xml:space="preserve"> PAGEREF _Toc10828 \h </w:instrText>
        </w:r>
        <w:r>
          <w:fldChar w:fldCharType="separate"/>
        </w:r>
        <w:r>
          <w:t>45</w:t>
        </w:r>
        <w:r>
          <w:fldChar w:fldCharType="end"/>
        </w:r>
      </w:hyperlink>
    </w:p>
    <w:p>
      <w:pPr>
        <w:pStyle w:val="TOC2"/>
        <w:tabs>
          <w:tab w:val="right" w:leader="dot" w:pos="8306"/>
        </w:tabs>
      </w:pPr>
      <w:hyperlink w:anchor="_Toc31030" w:history="1">
        <w:r>
          <w:rPr>
            <w:rFonts w:ascii="仿宋" w:eastAsia="仿宋" w:hAnsi="仿宋" w:cs="仿宋" w:hint="eastAsia"/>
            <w:lang w:eastAsia="zh-CN"/>
          </w:rPr>
          <w:t>(二)、工艺技术方案选用原则</w:t>
        </w:r>
        <w:r>
          <w:tab/>
        </w:r>
        <w:r>
          <w:fldChar w:fldCharType="begin"/>
        </w:r>
        <w:r>
          <w:instrText xml:space="preserve"> PAGEREF _Toc31030 \h </w:instrText>
        </w:r>
        <w:r>
          <w:fldChar w:fldCharType="separate"/>
        </w:r>
        <w:r>
          <w:t>47</w:t>
        </w:r>
        <w:r>
          <w:fldChar w:fldCharType="end"/>
        </w:r>
      </w:hyperlink>
    </w:p>
    <w:p>
      <w:pPr>
        <w:pStyle w:val="TOC2"/>
        <w:tabs>
          <w:tab w:val="right" w:leader="dot" w:pos="8306"/>
        </w:tabs>
      </w:pPr>
      <w:hyperlink w:anchor="_Toc27703" w:history="1">
        <w:r>
          <w:rPr>
            <w:rFonts w:ascii="仿宋" w:eastAsia="仿宋" w:hAnsi="仿宋" w:cs="仿宋" w:hint="eastAsia"/>
            <w:lang w:eastAsia="zh-CN"/>
          </w:rPr>
          <w:t>(三)、工艺技术方案要求</w:t>
        </w:r>
        <w:r>
          <w:tab/>
        </w:r>
        <w:r>
          <w:fldChar w:fldCharType="begin"/>
        </w:r>
        <w:r>
          <w:instrText xml:space="preserve"> PAGEREF _Toc27703 \h </w:instrText>
        </w:r>
        <w:r>
          <w:fldChar w:fldCharType="separate"/>
        </w:r>
        <w:r>
          <w:t>49</w:t>
        </w:r>
        <w:r>
          <w:fldChar w:fldCharType="end"/>
        </w:r>
      </w:hyperlink>
    </w:p>
    <w:p>
      <w:pPr>
        <w:pStyle w:val="TOC1"/>
        <w:tabs>
          <w:tab w:val="right" w:leader="dot" w:pos="8306"/>
        </w:tabs>
      </w:pPr>
      <w:hyperlink w:anchor="_Toc22955" w:history="1">
        <w:r>
          <w:rPr>
            <w:rFonts w:ascii="仿宋" w:eastAsia="仿宋" w:hAnsi="仿宋" w:cs="仿宋" w:hint="eastAsia"/>
            <w:lang w:eastAsia="zh-CN"/>
          </w:rPr>
          <w:t>十三、提供住宿社会救助服务项目工程方案分析</w:t>
        </w:r>
        <w:r>
          <w:tab/>
        </w:r>
        <w:r>
          <w:fldChar w:fldCharType="begin"/>
        </w:r>
        <w:r>
          <w:instrText xml:space="preserve"> PAGEREF _Toc22955 \h </w:instrText>
        </w:r>
        <w:r>
          <w:fldChar w:fldCharType="separate"/>
        </w:r>
        <w:r>
          <w:t>52</w:t>
        </w:r>
        <w:r>
          <w:fldChar w:fldCharType="end"/>
        </w:r>
      </w:hyperlink>
    </w:p>
    <w:p>
      <w:pPr>
        <w:pStyle w:val="TOC2"/>
        <w:tabs>
          <w:tab w:val="right" w:leader="dot" w:pos="8306"/>
        </w:tabs>
      </w:pPr>
      <w:hyperlink w:anchor="_Toc19673" w:history="1">
        <w:r>
          <w:rPr>
            <w:rFonts w:ascii="仿宋" w:eastAsia="仿宋" w:hAnsi="仿宋" w:cs="仿宋" w:hint="eastAsia"/>
            <w:lang w:eastAsia="zh-CN"/>
          </w:rPr>
          <w:t>(一)、建筑工程设计原则</w:t>
        </w:r>
        <w:r>
          <w:tab/>
        </w:r>
        <w:r>
          <w:fldChar w:fldCharType="begin"/>
        </w:r>
        <w:r>
          <w:instrText xml:space="preserve"> PAGEREF _Toc19673 \h </w:instrText>
        </w:r>
        <w:r>
          <w:fldChar w:fldCharType="separate"/>
        </w:r>
        <w:r>
          <w:t>52</w:t>
        </w:r>
        <w:r>
          <w:fldChar w:fldCharType="end"/>
        </w:r>
      </w:hyperlink>
    </w:p>
    <w:p>
      <w:pPr>
        <w:pStyle w:val="TOC2"/>
        <w:tabs>
          <w:tab w:val="right" w:leader="dot" w:pos="8306"/>
        </w:tabs>
      </w:pPr>
      <w:hyperlink w:anchor="_Toc21470" w:history="1">
        <w:r>
          <w:rPr>
            <w:rFonts w:ascii="仿宋" w:eastAsia="仿宋" w:hAnsi="仿宋" w:cs="仿宋" w:hint="eastAsia"/>
            <w:lang w:eastAsia="zh-CN"/>
          </w:rPr>
          <w:t>(二)、土建工程建设指标</w:t>
        </w:r>
        <w:r>
          <w:tab/>
        </w:r>
        <w:r>
          <w:fldChar w:fldCharType="begin"/>
        </w:r>
        <w:r>
          <w:instrText xml:space="preserve"> PAGEREF _Toc21470 \h </w:instrText>
        </w:r>
        <w:r>
          <w:fldChar w:fldCharType="separate"/>
        </w:r>
        <w:r>
          <w:t>55</w:t>
        </w:r>
        <w:r>
          <w:fldChar w:fldCharType="end"/>
        </w:r>
      </w:hyperlink>
    </w:p>
    <w:p>
      <w:pPr>
        <w:pStyle w:val="TOC1"/>
        <w:tabs>
          <w:tab w:val="right" w:leader="dot" w:pos="8306"/>
        </w:tabs>
      </w:pPr>
      <w:hyperlink w:anchor="_Toc9105" w:history="1">
        <w:r>
          <w:rPr>
            <w:rFonts w:ascii="仿宋" w:eastAsia="仿宋" w:hAnsi="仿宋" w:cs="仿宋" w:hint="eastAsia"/>
            <w:lang w:eastAsia="zh-CN"/>
          </w:rPr>
          <w:t>十四、提供住宿社会救助服务项目治理与监督</w:t>
        </w:r>
        <w:r>
          <w:tab/>
        </w:r>
        <w:r>
          <w:fldChar w:fldCharType="begin"/>
        </w:r>
        <w:r>
          <w:instrText xml:space="preserve"> PAGEREF _Toc9105 \h </w:instrText>
        </w:r>
        <w:r>
          <w:fldChar w:fldCharType="separate"/>
        </w:r>
        <w:r>
          <w:t>57</w:t>
        </w:r>
        <w:r>
          <w:fldChar w:fldCharType="end"/>
        </w:r>
      </w:hyperlink>
    </w:p>
    <w:p>
      <w:pPr>
        <w:pStyle w:val="TOC2"/>
        <w:tabs>
          <w:tab w:val="right" w:leader="dot" w:pos="8306"/>
        </w:tabs>
      </w:pPr>
      <w:hyperlink w:anchor="_Toc13023" w:history="1">
        <w:r>
          <w:rPr>
            <w:rFonts w:ascii="仿宋" w:eastAsia="仿宋" w:hAnsi="仿宋" w:cs="仿宋" w:hint="eastAsia"/>
            <w:lang w:eastAsia="zh-CN"/>
          </w:rPr>
          <w:t>(一)、提供住宿社会救助服务项目治理结构</w:t>
        </w:r>
        <w:r>
          <w:tab/>
        </w:r>
        <w:r>
          <w:fldChar w:fldCharType="begin"/>
        </w:r>
        <w:r>
          <w:instrText xml:space="preserve"> PAGEREF _Toc13023 \h </w:instrText>
        </w:r>
        <w:r>
          <w:fldChar w:fldCharType="separate"/>
        </w:r>
        <w:r>
          <w:t>57</w:t>
        </w:r>
        <w:r>
          <w:fldChar w:fldCharType="end"/>
        </w:r>
      </w:hyperlink>
    </w:p>
    <w:p>
      <w:pPr>
        <w:pStyle w:val="TOC2"/>
        <w:tabs>
          <w:tab w:val="right" w:leader="dot" w:pos="8306"/>
        </w:tabs>
      </w:pPr>
      <w:hyperlink w:anchor="_Toc17331" w:history="1">
        <w:r>
          <w:rPr>
            <w:rFonts w:ascii="仿宋" w:eastAsia="仿宋" w:hAnsi="仿宋" w:cs="仿宋" w:hint="eastAsia"/>
            <w:lang w:eastAsia="zh-CN"/>
          </w:rPr>
          <w:t>(二)、监督与审计</w:t>
        </w:r>
        <w:r>
          <w:tab/>
        </w:r>
        <w:r>
          <w:fldChar w:fldCharType="begin"/>
        </w:r>
        <w:r>
          <w:instrText xml:space="preserve"> PAGEREF _Toc17331 \h </w:instrText>
        </w:r>
        <w:r>
          <w:fldChar w:fldCharType="separate"/>
        </w:r>
        <w:r>
          <w:t>58</w:t>
        </w:r>
        <w:r>
          <w:fldChar w:fldCharType="end"/>
        </w:r>
      </w:hyperlink>
    </w:p>
    <w:p>
      <w:pPr>
        <w:pStyle w:val="TOC1"/>
        <w:tabs>
          <w:tab w:val="right" w:leader="dot" w:pos="8306"/>
        </w:tabs>
      </w:pPr>
      <w:hyperlink w:anchor="_Toc26410" w:history="1">
        <w:r>
          <w:rPr>
            <w:rFonts w:ascii="仿宋" w:eastAsia="仿宋" w:hAnsi="仿宋" w:cs="仿宋" w:hint="eastAsia"/>
            <w:lang w:eastAsia="zh-CN"/>
          </w:rPr>
          <w:t>十五、提供住宿社会救助服务项目变更管理</w:t>
        </w:r>
        <w:r>
          <w:tab/>
        </w:r>
        <w:r>
          <w:fldChar w:fldCharType="begin"/>
        </w:r>
        <w:r>
          <w:instrText xml:space="preserve"> PAGEREF _Toc26410 \h </w:instrText>
        </w:r>
        <w:r>
          <w:fldChar w:fldCharType="separate"/>
        </w:r>
        <w:r>
          <w:t>60</w:t>
        </w:r>
        <w:r>
          <w:fldChar w:fldCharType="end"/>
        </w:r>
      </w:hyperlink>
    </w:p>
    <w:p>
      <w:pPr>
        <w:pStyle w:val="TOC2"/>
        <w:tabs>
          <w:tab w:val="right" w:leader="dot" w:pos="8306"/>
        </w:tabs>
      </w:pPr>
      <w:hyperlink w:anchor="_Toc1115" w:history="1">
        <w:r>
          <w:rPr>
            <w:rFonts w:ascii="仿宋" w:eastAsia="仿宋" w:hAnsi="仿宋" w:cs="仿宋" w:hint="eastAsia"/>
            <w:lang w:eastAsia="zh-CN"/>
          </w:rPr>
          <w:t>(一)、变更申请与评估</w:t>
        </w:r>
        <w:r>
          <w:tab/>
        </w:r>
        <w:r>
          <w:fldChar w:fldCharType="begin"/>
        </w:r>
        <w:r>
          <w:instrText xml:space="preserve"> PAGEREF _Toc1115 \h </w:instrText>
        </w:r>
        <w:r>
          <w:fldChar w:fldCharType="separate"/>
        </w:r>
        <w:r>
          <w:t>60</w:t>
        </w:r>
        <w:r>
          <w:fldChar w:fldCharType="end"/>
        </w:r>
      </w:hyperlink>
    </w:p>
    <w:p>
      <w:pPr>
        <w:pStyle w:val="TOC2"/>
        <w:tabs>
          <w:tab w:val="right" w:leader="dot" w:pos="8306"/>
        </w:tabs>
      </w:pPr>
      <w:hyperlink w:anchor="_Toc14776" w:history="1">
        <w:r>
          <w:rPr>
            <w:rFonts w:ascii="仿宋" w:eastAsia="仿宋" w:hAnsi="仿宋" w:cs="仿宋" w:hint="eastAsia"/>
            <w:lang w:eastAsia="zh-CN"/>
          </w:rPr>
          <w:t>(二)、变更实施与控制</w:t>
        </w:r>
        <w:r>
          <w:tab/>
        </w:r>
        <w:r>
          <w:fldChar w:fldCharType="begin"/>
        </w:r>
        <w:r>
          <w:instrText xml:space="preserve"> PAGEREF _Toc14776 \h </w:instrText>
        </w:r>
        <w:r>
          <w:fldChar w:fldCharType="separate"/>
        </w:r>
        <w:r>
          <w:t>60</w:t>
        </w:r>
        <w:r>
          <w:fldChar w:fldCharType="end"/>
        </w:r>
      </w:hyperlink>
    </w:p>
    <w:p>
      <w:pPr>
        <w:pStyle w:val="TOC1"/>
        <w:tabs>
          <w:tab w:val="right" w:leader="dot" w:pos="8306"/>
        </w:tabs>
      </w:pPr>
      <w:hyperlink w:anchor="_Toc18368" w:history="1">
        <w:r>
          <w:rPr>
            <w:rFonts w:ascii="仿宋" w:eastAsia="仿宋" w:hAnsi="仿宋" w:cs="仿宋" w:hint="eastAsia"/>
            <w:lang w:eastAsia="zh-CN"/>
          </w:rPr>
          <w:t>十六、提供住宿社会救助服务项目实施保障措施</w:t>
        </w:r>
        <w:r>
          <w:tab/>
        </w:r>
        <w:r>
          <w:fldChar w:fldCharType="begin"/>
        </w:r>
        <w:r>
          <w:instrText xml:space="preserve"> PAGEREF _Toc18368 \h </w:instrText>
        </w:r>
        <w:r>
          <w:fldChar w:fldCharType="separate"/>
        </w:r>
        <w:r>
          <w:t>61</w:t>
        </w:r>
        <w:r>
          <w:fldChar w:fldCharType="end"/>
        </w:r>
      </w:hyperlink>
    </w:p>
    <w:p>
      <w:pPr>
        <w:pStyle w:val="TOC2"/>
        <w:tabs>
          <w:tab w:val="right" w:leader="dot" w:pos="8306"/>
        </w:tabs>
      </w:pPr>
      <w:hyperlink w:anchor="_Toc21630" w:history="1">
        <w:r>
          <w:rPr>
            <w:rFonts w:ascii="仿宋" w:eastAsia="仿宋" w:hAnsi="仿宋" w:cs="仿宋" w:hint="eastAsia"/>
            <w:lang w:eastAsia="zh-CN"/>
          </w:rPr>
          <w:t>(一)、提供住宿社会救助服务项目实施保障机制</w:t>
        </w:r>
        <w:r>
          <w:tab/>
        </w:r>
        <w:r>
          <w:fldChar w:fldCharType="begin"/>
        </w:r>
        <w:r>
          <w:instrText xml:space="preserve"> PAGEREF _Toc21630 \h </w:instrText>
        </w:r>
        <w:r>
          <w:fldChar w:fldCharType="separate"/>
        </w:r>
        <w:r>
          <w:t>61</w:t>
        </w:r>
        <w:r>
          <w:fldChar w:fldCharType="end"/>
        </w:r>
      </w:hyperlink>
    </w:p>
    <w:p>
      <w:pPr>
        <w:pStyle w:val="TOC2"/>
        <w:tabs>
          <w:tab w:val="right" w:leader="dot" w:pos="8306"/>
        </w:tabs>
      </w:pPr>
      <w:hyperlink w:anchor="_Toc1591" w:history="1">
        <w:r>
          <w:rPr>
            <w:rFonts w:ascii="仿宋" w:eastAsia="仿宋" w:hAnsi="仿宋" w:cs="仿宋" w:hint="eastAsia"/>
            <w:lang w:eastAsia="zh-CN"/>
          </w:rPr>
          <w:t>(二)、提供住宿社会救助服务项目法律合规要求</w:t>
        </w:r>
        <w:r>
          <w:tab/>
        </w:r>
        <w:r>
          <w:fldChar w:fldCharType="begin"/>
        </w:r>
        <w:r>
          <w:instrText xml:space="preserve"> PAGEREF _Toc1591 \h </w:instrText>
        </w:r>
        <w:r>
          <w:fldChar w:fldCharType="separate"/>
        </w:r>
        <w:r>
          <w:t>65</w:t>
        </w:r>
        <w:r>
          <w:fldChar w:fldCharType="end"/>
        </w:r>
      </w:hyperlink>
    </w:p>
    <w:p>
      <w:pPr>
        <w:pStyle w:val="TOC2"/>
        <w:tabs>
          <w:tab w:val="right" w:leader="dot" w:pos="8306"/>
        </w:tabs>
      </w:pPr>
      <w:hyperlink w:anchor="_Toc13281" w:history="1">
        <w:r>
          <w:rPr>
            <w:rFonts w:ascii="仿宋" w:eastAsia="仿宋" w:hAnsi="仿宋" w:cs="仿宋" w:hint="eastAsia"/>
            <w:lang w:eastAsia="zh-CN"/>
          </w:rPr>
          <w:t>(三)、提供住宿社会救助服务项目合同管理与法律事务</w:t>
        </w:r>
        <w:r>
          <w:tab/>
        </w:r>
        <w:r>
          <w:fldChar w:fldCharType="begin"/>
        </w:r>
        <w:r>
          <w:instrText xml:space="preserve"> PAGEREF _Toc13281 \h </w:instrText>
        </w:r>
        <w:r>
          <w:fldChar w:fldCharType="separate"/>
        </w:r>
        <w:r>
          <w:t>70</w:t>
        </w:r>
        <w:r>
          <w:fldChar w:fldCharType="end"/>
        </w:r>
      </w:hyperlink>
    </w:p>
    <w:p>
      <w:pPr>
        <w:pStyle w:val="TOC2"/>
        <w:tabs>
          <w:tab w:val="right" w:leader="dot" w:pos="8306"/>
        </w:tabs>
      </w:pPr>
      <w:hyperlink w:anchor="_Toc16975" w:history="1">
        <w:r>
          <w:rPr>
            <w:rFonts w:ascii="仿宋" w:eastAsia="仿宋" w:hAnsi="仿宋" w:cs="仿宋" w:hint="eastAsia"/>
            <w:lang w:eastAsia="zh-CN"/>
          </w:rPr>
          <w:t>(四)、提供住宿社会救助服务项目知识产权保护策略</w:t>
        </w:r>
        <w:r>
          <w:tab/>
        </w:r>
        <w:r>
          <w:fldChar w:fldCharType="begin"/>
        </w:r>
        <w:r>
          <w:instrText xml:space="preserve"> PAGEREF _Toc16975 \h </w:instrText>
        </w:r>
        <w:r>
          <w:fldChar w:fldCharType="separate"/>
        </w:r>
        <w:r>
          <w:t>76</w:t>
        </w:r>
        <w:r>
          <w:fldChar w:fldCharType="end"/>
        </w:r>
      </w:hyperlink>
    </w:p>
    <w:p>
      <w:pPr>
        <w:pStyle w:val="TOC1"/>
        <w:tabs>
          <w:tab w:val="right" w:leader="dot" w:pos="8306"/>
        </w:tabs>
      </w:pPr>
      <w:hyperlink w:anchor="_Toc28918" w:history="1">
        <w:r>
          <w:rPr>
            <w:rFonts w:ascii="仿宋" w:eastAsia="仿宋" w:hAnsi="仿宋" w:cs="仿宋" w:hint="eastAsia"/>
            <w:lang w:eastAsia="zh-CN"/>
          </w:rPr>
          <w:t>十七、供应链管理</w:t>
        </w:r>
        <w:r>
          <w:tab/>
        </w:r>
        <w:r>
          <w:fldChar w:fldCharType="begin"/>
        </w:r>
        <w:r>
          <w:instrText xml:space="preserve"> PAGEREF _Toc28918 \h </w:instrText>
        </w:r>
        <w:r>
          <w:fldChar w:fldCharType="separate"/>
        </w:r>
        <w:r>
          <w:t>79</w:t>
        </w:r>
        <w:r>
          <w:fldChar w:fldCharType="end"/>
        </w:r>
      </w:hyperlink>
    </w:p>
    <w:p>
      <w:pPr>
        <w:pStyle w:val="TOC2"/>
        <w:tabs>
          <w:tab w:val="right" w:leader="dot" w:pos="8306"/>
        </w:tabs>
      </w:pPr>
      <w:hyperlink w:anchor="_Toc13983" w:history="1">
        <w:r>
          <w:rPr>
            <w:rFonts w:ascii="仿宋" w:eastAsia="仿宋" w:hAnsi="仿宋" w:cs="仿宋" w:hint="eastAsia"/>
            <w:lang w:eastAsia="zh-CN"/>
          </w:rPr>
          <w:t>(一)、供应链战略规划</w:t>
        </w:r>
        <w:r>
          <w:tab/>
        </w:r>
        <w:r>
          <w:fldChar w:fldCharType="begin"/>
        </w:r>
        <w:r>
          <w:instrText xml:space="preserve"> PAGEREF _Toc13983 \h </w:instrText>
        </w:r>
        <w:r>
          <w:fldChar w:fldCharType="separate"/>
        </w:r>
        <w:r>
          <w:t>79</w:t>
        </w:r>
        <w:r>
          <w:fldChar w:fldCharType="end"/>
        </w:r>
      </w:hyperlink>
    </w:p>
    <w:p>
      <w:pPr>
        <w:pStyle w:val="TOC2"/>
        <w:tabs>
          <w:tab w:val="right" w:leader="dot" w:pos="8306"/>
        </w:tabs>
      </w:pPr>
      <w:hyperlink w:anchor="_Toc4733" w:history="1">
        <w:r>
          <w:rPr>
            <w:rFonts w:ascii="仿宋" w:eastAsia="仿宋" w:hAnsi="仿宋" w:cs="仿宋" w:hint="eastAsia"/>
            <w:lang w:eastAsia="zh-CN"/>
          </w:rPr>
          <w:t>(二)、供应商选择与合作</w:t>
        </w:r>
        <w:r>
          <w:tab/>
        </w:r>
        <w:r>
          <w:fldChar w:fldCharType="begin"/>
        </w:r>
        <w:r>
          <w:instrText xml:space="preserve"> PAGEREF _Toc4733 \h </w:instrText>
        </w:r>
        <w:r>
          <w:fldChar w:fldCharType="separate"/>
        </w:r>
        <w:r>
          <w:t>80</w:t>
        </w:r>
        <w:r>
          <w:fldChar w:fldCharType="end"/>
        </w:r>
      </w:hyperlink>
    </w:p>
    <w:p>
      <w:pPr>
        <w:pStyle w:val="TOC2"/>
        <w:tabs>
          <w:tab w:val="right" w:leader="dot" w:pos="8306"/>
        </w:tabs>
      </w:pPr>
      <w:hyperlink w:anchor="_Toc21315" w:history="1">
        <w:r>
          <w:rPr>
            <w:rFonts w:ascii="仿宋" w:eastAsia="仿宋" w:hAnsi="仿宋" w:cs="仿宋" w:hint="eastAsia"/>
            <w:lang w:eastAsia="zh-CN"/>
          </w:rPr>
          <w:t>(三)、物流与库存管理</w:t>
        </w:r>
        <w:r>
          <w:tab/>
        </w:r>
        <w:r>
          <w:fldChar w:fldCharType="begin"/>
        </w:r>
        <w:r>
          <w:instrText xml:space="preserve"> PAGEREF _Toc21315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97"/>
      <w:r>
        <w:rPr>
          <w:rFonts w:ascii="仿宋" w:eastAsia="仿宋" w:hAnsi="仿宋" w:cs="仿宋" w:hint="eastAsia"/>
          <w:sz w:val="28"/>
          <w:lang w:eastAsia="zh-CN"/>
        </w:rPr>
        <w:t>一、提供住宿社会救助服务项目建设背景及必要性分析</w:t>
      </w:r>
      <w:bookmarkEnd w:id="2"/>
    </w:p>
    <w:p>
      <w:pPr>
        <w:pStyle w:val="Heading2"/>
        <w:rPr>
          <w:rFonts w:ascii="仿宋" w:eastAsia="仿宋" w:hAnsi="仿宋" w:cs="仿宋" w:hint="eastAsia"/>
          <w:lang w:eastAsia="zh-CN"/>
        </w:rPr>
      </w:pPr>
      <w:bookmarkStart w:id="3" w:name="_Toc5870"/>
      <w:r>
        <w:rPr>
          <w:rFonts w:ascii="仿宋" w:eastAsia="仿宋" w:hAnsi="仿宋" w:cs="仿宋" w:hint="eastAsia"/>
          <w:lang w:eastAsia="zh-CN"/>
        </w:rPr>
        <w:t>(一)、提供住宿社会救助服务项目背景分析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提供住宿社会救助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提供住宿社会救助服务项目在这个潮流中的定位。同时，我们将关注行业内涌现的新兴机遇，以便提供住宿社会救助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提供住宿社会救助服务项目提供了强大的发展动力。我们将聚焦于行业内最新的技术发展趋势，包括但不限于人工智能、大数据分析、物联网等领域。通过深度的技术研究，我们将确保提供住宿社会救助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提供住宿社会救助服务项目发展的源泉。我们将投入更多的精力对市场需求进行深入剖析，超越表面的需求，深入挖掘潜在的市场痛点和机遇。通过对市场需求的细致了解，提供住宿社会救助服务项目将更有针对性地设计解决方案，满足市场的多样化需求，从而更好地促进提供住宿社会救助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提供住宿社会救助服务项目战略至关重要。我们将对竞争态势进行更为深入的分析，包括但不限于市场份额、产品特点、客户满意度等多个维度。通过深度的竞争分析，提供住宿社会救助服务项目将能够更准确地把握市场脉搏，制定具有竞争力的提供住宿社会救助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提供住宿社会救助服务项目的发展具有直接的影响。我们将进行更为全面的法规和政策分析，了解行业发展中的潜在法律风险和合规挑战。通过充分了解和遵守相关法规，提供住宿社会救助服务项目将确保在法律框架内合法合规运营，为提供住宿社会救助服务项目的稳健发展提供有力支持。</w:t>
      </w:r>
    </w:p>
    <w:p>
      <w:pPr>
        <w:pStyle w:val="Heading2"/>
        <w:ind w:firstLine="560" w:firstLineChars="200"/>
        <w:rPr>
          <w:rFonts w:ascii="仿宋" w:eastAsia="仿宋" w:hAnsi="仿宋" w:cs="仿宋" w:hint="eastAsia"/>
          <w:sz w:val="28"/>
          <w:lang w:eastAsia="zh-CN"/>
        </w:rPr>
      </w:pPr>
      <w:bookmarkStart w:id="4" w:name="_Toc14539"/>
      <w:r>
        <w:rPr>
          <w:rFonts w:ascii="仿宋" w:eastAsia="仿宋" w:hAnsi="仿宋" w:cs="仿宋" w:hint="eastAsia"/>
          <w:sz w:val="28"/>
          <w:lang w:eastAsia="zh-CN"/>
        </w:rPr>
        <w:t>(二)、提供住宿社会救助服务项目建设必要性分析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建设的迫切性源于对行业发展趋势的深刻洞察。我们正处于一个行业变革的时代，科技创新、数字化转型成为企业发展的关键动力。提供住宿社会救助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建设不仅仅是为了跟上潮流，更是为了通过技术创新推动企业的持续发展。通过引入先进的技术和解决方案，提供住宿社会救助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提供住宿社会救助服务项目的建设成为必然选择，通过提高产品质量、拓展服务领域，从而在竞争中获得更多的机会。提供住宿社会救助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提供住宿社会救助服务项目建设的必要性体现在对客户需求更精准的满足。通过提供住宿社会救助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建设的背后是对企业持续创新的追求。只有通过不断创新，企业才能在竞争中立于不败之地。提供住宿社会救助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066"/>
      <w:r>
        <w:rPr>
          <w:rFonts w:ascii="仿宋" w:eastAsia="仿宋" w:hAnsi="仿宋" w:cs="仿宋" w:hint="eastAsia"/>
          <w:sz w:val="28"/>
          <w:lang w:eastAsia="zh-CN"/>
        </w:rPr>
        <w:t>二、提供住宿社会救助服务项目可持续发展</w:t>
      </w:r>
      <w:bookmarkEnd w:id="5"/>
    </w:p>
    <w:p>
      <w:pPr>
        <w:pStyle w:val="Heading2"/>
        <w:rPr>
          <w:rFonts w:ascii="仿宋" w:eastAsia="仿宋" w:hAnsi="仿宋" w:cs="仿宋" w:hint="eastAsia"/>
          <w:lang w:eastAsia="zh-CN"/>
        </w:rPr>
      </w:pPr>
      <w:bookmarkStart w:id="6" w:name="_Toc1058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供住宿社会救助服务项目中，提供住宿社会救助服务项目团队着眼于未来，明确了可持续发展的战略方向。制定的具体可持续发展目标包括降低资源使用、采用环保技术、最大化社会效益等。这一步骤不仅有助于提供住宿社会救助服务项目在环保和社会责任方面达到最高标准，也为未来提供了明确的指引，确保提供住宿社会救助服务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可持续实践的融入提供住宿社会救助服务项目管理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提供住宿社会救助服务项目管理周期。从提供住宿社会救助服务项目规划开始，提供住宿社会救助服务项目团队就考虑了环境和社会的因素。在执行阶段，提供住宿社会救助服务项目团队积极推动绿色技术的应用，优化资源利用。此外，关注员工的社会责任，通过培训和沟通活动提高员工对可持续发展的认知，使他们能够在日常工作中践行可持续实践。这些举措不仅为提供住宿社会救助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26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提供住宿社会救助服务项目的可持续发展理念，我们深信环保与社会责任是提供住宿社会救助服务项目成功的关键支柱。在提供住宿社会救助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团队通过引入先进的环保技术、建立高效的废物处理系统以及推动能源节约措施，积极履行环保责任。定期的环保监测和评估确保提供住宿社会救助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不仅致力于自身可持续发展，还注重对社会的回馈。通过支持社区提供住宿社会救助服务项目、参与慈善事业、提供培训机会等方式，提供住宿社会救助服务项目积极履行社会责任。与当地社区建立积极互动，关注员工的工作与生活平衡，以及员工的身心健康，是提供住宿社会救助服务项目在社会责任层面的关键举措。这样的实践不仅增强了提供住宿社会救助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06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164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提供住宿社会救助服务项目的主要产品是XXXX，预计年产值为XXX万元。这一产品在市场中占据着重要的地位，其广泛的应用范围使得该提供住宿社会救助服务项目的市场前景非常广阔。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提供住宿社会救助服务项目的xxx产品作为重要的原材料之一，将在多个领域发挥关键作用。其在建筑、交通、能源等方面的广泛应用将为整个产业链提供强大的支持，形成产业协同效应。提供住宿社会救助服务项目的年产值XXX万XXX万XXX万万元不仅反映了其在市场上的巨大潜力，更预示着它对国民经济的积极贡献。这种关联度高、涉及面广的产业关系，使得该提供住宿社会救助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78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总征地面积为XXXX平方米，相当于约XX.XX亩，其中净用地面积为XXXX平方米，红线范围内相当于约XX.XX亩。这一用地规模充分考虑了提供住宿社会救助服务项目的建设需求，保障了提供住宿社会救助服务项目在合适的空间内得以充分发展。提供住宿社会救助服务项目规划的总建筑面积为XXXX平方米，其中主体工程建设占XXXX平方米，计容建筑面积达XXXX平方米。预计建筑工程的投资将达到XXXX万元，为提供住宿社会救助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计划购置的设备共计XXXX台（套），设备购置费用为XXXX万元。这一设备购置计划充分考虑到提供住宿社会救助服务项目的生产需求和技术要求，确保了提供住宿社会救助服务项目在生产运营中具备先进的技术装备和高效的生产能力。设备的合理配置将为提供住宿社会救助服务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计划总投资为XXXX万元，预计年实现营业收入为XXXX万元。这一产能规模的设定旨在确保提供住宿社会救助服务项目能够在投资与回报之间取得平衡，实现长期可持续的发展。提供住宿社会救助服务项目的总投资充分考虑到各个方面的需求，包括用地建设、设备购置等多个环节，以确保提供住宿社会救助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602"/>
      <w:r>
        <w:rPr>
          <w:rFonts w:ascii="仿宋" w:eastAsia="仿宋" w:hAnsi="仿宋" w:cs="仿宋" w:hint="eastAsia"/>
          <w:sz w:val="28"/>
          <w:lang w:eastAsia="zh-CN"/>
        </w:rPr>
        <w:t>四、提供住宿社会救助服务项目建设单位说明</w:t>
      </w:r>
      <w:bookmarkEnd w:id="11"/>
    </w:p>
    <w:p>
      <w:pPr>
        <w:pStyle w:val="Heading2"/>
        <w:rPr>
          <w:rFonts w:ascii="仿宋" w:eastAsia="仿宋" w:hAnsi="仿宋" w:cs="仿宋" w:hint="eastAsia"/>
          <w:lang w:eastAsia="zh-CN"/>
        </w:rPr>
      </w:pPr>
      <w:bookmarkStart w:id="12" w:name="_Toc10822"/>
      <w:r>
        <w:rPr>
          <w:rFonts w:ascii="仿宋" w:eastAsia="仿宋" w:hAnsi="仿宋" w:cs="仿宋" w:hint="eastAsia"/>
          <w:lang w:eastAsia="zh-CN"/>
        </w:rPr>
        <w:t>(一)、提供住宿社会救助服务项目承办单位基本情况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6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提供住宿社会救助服务项目承办单位的XXXX，我们着眼于实现可持续的经济效益。通过技术创新和解决方案的提供，公司预计在提供住宿社会救助服务项目执行期间将获得可观的收入增长。这一收入来源主要包括提供住宿社会救助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同时，我们注重成本控制和效率提升，以确保提供住宿社会救助服务项目的可持续盈利。透过精细的管理和资源优化，公司期望实现提供住宿社会救助服务项目利润最大化。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提供住宿社会救助服务项目实施进行全面的投资评估，包括提供住宿社会救助服务项目启动阶段的资金投入和后续运营成本。通过对提供住宿社会救助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提供住宿社会救助服务项目实施过程中具备足够的资金流动性，公司将进行详尽的现金流分析。这包括资金需求的合理预测、提供住宿社会救助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1881"/>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7881"/>
      <w:r>
        <w:rPr>
          <w:rFonts w:ascii="仿宋" w:eastAsia="仿宋" w:hAnsi="仿宋" w:cs="仿宋" w:hint="eastAsia"/>
          <w:lang w:eastAsia="zh-CN"/>
        </w:rPr>
        <w:t>(一)、提供住宿社会救助服务行业分析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行业一直以来都是市场的关注焦点。行业内的发展趋势、竞争态势以及潜在机会都对提供住宿社会救助服务项目的推进产生深远的影响。通过深入研究行业的整体概貌，我们将更好地理解行业的核心特征，为提供住宿社会救助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供住宿社会救助服务行业，技术一直是推动创新和发展的关键因素。我们将对当前技术趋势进行详尽分析，包括但不限于人工智能、大数据应用、先进制造技术等。这有助于提供住宿社会救助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提供住宿社会救助服务项目成功的基础。我们将对主要竞争对手进行深入研究，包括其市场份额、产品特点、市场定位等。通过全面了解竞争对手的优势和劣势，提供住宿社会救助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5504"/>
      <w:r>
        <w:rPr>
          <w:rFonts w:ascii="仿宋" w:eastAsia="仿宋" w:hAnsi="仿宋" w:cs="仿宋" w:hint="eastAsia"/>
          <w:sz w:val="28"/>
          <w:lang w:eastAsia="zh-CN"/>
        </w:rPr>
        <w:t>(二)、提供住宿社会救助服务市场分析预测</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提供住宿社会救助服务市场未来的增长趋势。这包括市场的整体规模、各细分领域的发展趋势等。提供住宿社会救助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提供住宿社会救助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提供住宿社会救助服务项目实施过程中需要充分考虑的因素。我们将对市场风险进行全面评估，包括但不限于政策法规风险、市场竞争风险、技术变革风险等。通过对潜在风险的深入分析，提供住宿社会救助服务项目可以制定相应的风险缓解策略，降低不确定性对提供住宿社会救助服务项目的影响。</w:t>
      </w:r>
    </w:p>
    <w:p>
      <w:pPr>
        <w:pStyle w:val="Heading1"/>
        <w:ind w:firstLine="560" w:firstLineChars="200"/>
        <w:rPr>
          <w:rFonts w:ascii="仿宋" w:eastAsia="仿宋" w:hAnsi="仿宋" w:cs="仿宋" w:hint="eastAsia"/>
          <w:sz w:val="28"/>
          <w:lang w:eastAsia="zh-CN"/>
        </w:rPr>
      </w:pPr>
      <w:bookmarkStart w:id="17" w:name="_Toc587"/>
      <w:r>
        <w:rPr>
          <w:rFonts w:ascii="仿宋" w:eastAsia="仿宋" w:hAnsi="仿宋" w:cs="仿宋" w:hint="eastAsia"/>
          <w:sz w:val="28"/>
          <w:lang w:eastAsia="zh-CN"/>
        </w:rPr>
        <w:t>六、提供住宿社会救助服务项目土建工程</w:t>
      </w:r>
      <w:bookmarkEnd w:id="17"/>
    </w:p>
    <w:p>
      <w:pPr>
        <w:pStyle w:val="Heading2"/>
        <w:rPr>
          <w:rFonts w:ascii="仿宋" w:eastAsia="仿宋" w:hAnsi="仿宋" w:cs="仿宋" w:hint="eastAsia"/>
          <w:lang w:eastAsia="zh-CN"/>
        </w:rPr>
      </w:pPr>
      <w:bookmarkStart w:id="18" w:name="_Toc2850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在提供住宿社会救助服务项目的建筑工程设计中，我们将秉承一系列重要的设计原则，以确保提供住宿社会救助服务项目建筑在功能、美观、可持续性等方面达到最佳效果。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首要原则是确保建筑的功能性得到最大化的发挥。我们将充分理解提供住宿社会救助服务项目的实际需求，合理布局各个功能区域，保证建筑在满足业务需求的同时，提供高效的工作环境。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在建筑设计中，我们将综合考虑建设和运营成本。通过精细的经济效益分析，确保设计方案在高效利用资源的同时，对提供住宿社会救助服务项目的长期盈利能力有积极的贡献。</w:t>
      </w:r>
    </w:p>
    <w:p>
      <w:pPr>
        <w:pStyle w:val="Heading2"/>
        <w:ind w:firstLine="560" w:firstLineChars="200"/>
        <w:rPr>
          <w:rFonts w:ascii="仿宋" w:eastAsia="仿宋" w:hAnsi="仿宋" w:cs="仿宋" w:hint="eastAsia"/>
          <w:sz w:val="28"/>
          <w:lang w:eastAsia="zh-CN"/>
        </w:rPr>
      </w:pPr>
      <w:bookmarkStart w:id="19" w:name="_Toc2332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供住宿社会救助服务项目的土建工程设计中，我们将精准设定设计年限，结合提供住宿社会救助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提供住宿社会救助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30182"/>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提供住宿社会救助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提供住宿社会救助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提供住宿社会救助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26223"/>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https://d.book118.com/617163111134006052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96E6D"/>
    <w:rsid w:val="47596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6311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2024-03-03T12:22:00Z</dcterms:created>
  <dcterms:modified xsi:type="dcterms:W3CDTF">2024-03-03T12:23:25Z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D75C49294A9E4372829F6549F92B3675_11</vt:lpwstr>
  </property>
  <property fmtid="{D5CDD505-2E9C-101B-9397-08002B2CF9AE}" pid="3" name="KSOProductBuildVer">
    <vt:lpwstr>2052-12.1.0.16388</vt:lpwstr>
  </property>
</Properties>
</file>