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02" w:line="936" w:lineRule="exact"/>
        <w:ind w:left="3301"/>
        <w:rPr>
          <w:rFonts w:ascii="SimSun" w:eastAsia="SimSun" w:hAnsi="SimSun" w:cs="SimSun"/>
          <w:sz w:val="54"/>
          <w:szCs w:val="54"/>
        </w:rPr>
      </w:pPr>
      <w:r>
        <w:rPr>
          <w:rFonts w:ascii="SimSun" w:eastAsia="SimSun" w:hAnsi="SimSun" w:cs="SimSun"/>
          <w:spacing w:val="-8"/>
          <w:position w:val="30"/>
          <w:sz w:val="54"/>
          <w:szCs w:val="54"/>
          <w14:textOutline w14:w="11430">
            <w14:solidFill>
              <w14:srgbClr w14:val="000000"/>
            </w14:solidFill>
            <w14:prstDash w14:val="solid"/>
            <w14:miter w14:lim="10"/>
          </w14:textOutline>
        </w:rPr>
        <w:t>山</w:t>
      </w:r>
      <w:r>
        <w:rPr>
          <w:rFonts w:ascii="SimSun" w:eastAsia="SimSun" w:hAnsi="SimSun" w:cs="SimSun"/>
          <w:spacing w:val="-6"/>
          <w:position w:val="30"/>
          <w:sz w:val="54"/>
          <w:szCs w:val="54"/>
          <w14:textOutline w14:w="11430">
            <w14:solidFill>
              <w14:srgbClr w14:val="000000"/>
            </w14:solidFill>
            <w14:prstDash w14:val="solid"/>
            <w14:miter w14:lim="10"/>
          </w14:textOutline>
        </w:rPr>
        <w:t>东</w:t>
      </w:r>
      <w:r>
        <w:rPr>
          <w:rFonts w:ascii="SimSun" w:eastAsia="SimSun" w:hAnsi="SimSun" w:cs="SimSun"/>
          <w:spacing w:val="-4"/>
          <w:position w:val="30"/>
          <w:sz w:val="54"/>
          <w:szCs w:val="54"/>
          <w14:textOutline w14:w="11430">
            <w14:solidFill>
              <w14:srgbClr w14:val="000000"/>
            </w14:solidFill>
            <w14:prstDash w14:val="solid"/>
            <w14:miter w14:lim="10"/>
          </w14:textOutline>
        </w:rPr>
        <w:t>出版集团行业情况及风险分析</w:t>
      </w:r>
    </w:p>
    <w:p>
      <w:pPr>
        <w:spacing w:before="1" w:line="208" w:lineRule="auto"/>
        <w:ind w:left="4852"/>
        <w:rPr>
          <w:rFonts w:ascii="SimSun" w:eastAsia="SimSun" w:hAnsi="SimSun" w:cs="SimSun"/>
          <w:sz w:val="54"/>
          <w:szCs w:val="54"/>
        </w:rPr>
      </w:pPr>
      <w:r>
        <w:rPr>
          <w:rFonts w:ascii="SimSun" w:eastAsia="SimSun" w:hAnsi="SimSun" w:cs="SimSun"/>
          <w:spacing w:val="6"/>
          <w:sz w:val="54"/>
          <w:szCs w:val="54"/>
          <w14:textOutline w14:w="11430">
            <w14:solidFill>
              <w14:srgbClr w14:val="000000"/>
            </w14:solidFill>
            <w14:prstDash w14:val="solid"/>
            <w14:miter w14:lim="10"/>
          </w14:textOutline>
        </w:rPr>
        <w:t>第一章行业基本情</w:t>
      </w:r>
      <w:r>
        <w:rPr>
          <w:rFonts w:ascii="SimSun" w:eastAsia="SimSun" w:hAnsi="SimSun" w:cs="SimSun"/>
          <w:spacing w:val="4"/>
          <w:sz w:val="54"/>
          <w:szCs w:val="54"/>
          <w14:textOutline w14:w="11430">
            <w14:solidFill>
              <w14:srgbClr w14:val="000000"/>
            </w14:solidFill>
            <w14:prstDash w14:val="solid"/>
            <w14:miter w14:lim="10"/>
          </w14:textOutline>
        </w:rPr>
        <w:t>况</w:t>
      </w:r>
    </w:p>
    <w:p>
      <w:pPr>
        <w:spacing w:before="329"/>
        <w:ind w:left="4" w:firstLine="722"/>
        <w:rPr>
          <w:rFonts w:ascii="SimSun" w:eastAsia="SimSun" w:hAnsi="SimSun" w:cs="SimSun"/>
          <w:sz w:val="36"/>
          <w:szCs w:val="36"/>
        </w:rPr>
      </w:pPr>
      <w:r>
        <w:rPr>
          <w:rFonts w:ascii="SimSun" w:eastAsia="SimSun" w:hAnsi="SimSun" w:cs="SimSun"/>
          <w:spacing w:val="-5"/>
          <w:sz w:val="36"/>
          <w:szCs w:val="36"/>
        </w:rPr>
        <w:t>广义的出版业包含整个出版产业链，即“编——</w:t>
      </w:r>
      <w:r>
        <w:rPr>
          <w:rFonts w:ascii="SimSun" w:eastAsia="SimSun" w:hAnsi="SimSun" w:cs="SimSun"/>
          <w:spacing w:val="-5"/>
          <w:sz w:val="36"/>
          <w:szCs w:val="36"/>
        </w:rPr>
        <w:t xml:space="preserve"> </w:t>
      </w:r>
      <w:r>
        <w:rPr>
          <w:rFonts w:ascii="SimSun" w:eastAsia="SimSun" w:hAnsi="SimSun" w:cs="SimSun"/>
          <w:spacing w:val="-5"/>
          <w:sz w:val="36"/>
          <w:szCs w:val="36"/>
        </w:rPr>
        <w:t>印——发——供”四个环节；狭义的出</w:t>
      </w:r>
      <w:r>
        <w:rPr>
          <w:rFonts w:ascii="SimSun" w:eastAsia="SimSun" w:hAnsi="SimSun" w:cs="SimSun"/>
          <w:sz w:val="36"/>
          <w:szCs w:val="36"/>
        </w:rPr>
        <w:t>版</w:t>
      </w:r>
      <w:r>
        <w:rPr>
          <w:rFonts w:ascii="SimSun" w:eastAsia="SimSun" w:hAnsi="SimSun" w:cs="SimSun"/>
          <w:sz w:val="36"/>
          <w:szCs w:val="36"/>
        </w:rPr>
        <w:t xml:space="preserve"> </w:t>
      </w:r>
      <w:r>
        <w:rPr>
          <w:rFonts w:ascii="SimSun" w:eastAsia="SimSun" w:hAnsi="SimSun" w:cs="SimSun"/>
          <w:spacing w:val="-30"/>
          <w:sz w:val="36"/>
          <w:szCs w:val="36"/>
        </w:rPr>
        <w:t>业主</w:t>
      </w:r>
      <w:r>
        <w:rPr>
          <w:rFonts w:ascii="SimSun" w:eastAsia="SimSun" w:hAnsi="SimSun" w:cs="SimSun"/>
          <w:spacing w:val="-17"/>
          <w:sz w:val="36"/>
          <w:szCs w:val="36"/>
        </w:rPr>
        <w:t>要</w:t>
      </w:r>
      <w:r>
        <w:rPr>
          <w:rFonts w:ascii="SimSun" w:eastAsia="SimSun" w:hAnsi="SimSun" w:cs="SimSun"/>
          <w:spacing w:val="-15"/>
          <w:sz w:val="36"/>
          <w:szCs w:val="36"/>
        </w:rPr>
        <w:t>指选题、</w:t>
      </w:r>
      <w:r>
        <w:rPr>
          <w:rFonts w:ascii="SimSun" w:eastAsia="SimSun" w:hAnsi="SimSun" w:cs="SimSun"/>
          <w:spacing w:val="-15"/>
          <w:sz w:val="36"/>
          <w:szCs w:val="36"/>
        </w:rPr>
        <w:t xml:space="preserve"> </w:t>
      </w:r>
      <w:r>
        <w:rPr>
          <w:rFonts w:ascii="SimSun" w:eastAsia="SimSun" w:hAnsi="SimSun" w:cs="SimSun"/>
          <w:spacing w:val="-15"/>
          <w:sz w:val="36"/>
          <w:szCs w:val="36"/>
        </w:rPr>
        <w:t>组稿、</w:t>
      </w:r>
      <w:r>
        <w:rPr>
          <w:rFonts w:ascii="SimSun" w:eastAsia="SimSun" w:hAnsi="SimSun" w:cs="SimSun"/>
          <w:spacing w:val="-15"/>
          <w:sz w:val="36"/>
          <w:szCs w:val="36"/>
        </w:rPr>
        <w:t xml:space="preserve"> </w:t>
      </w:r>
      <w:r>
        <w:rPr>
          <w:rFonts w:ascii="SimSun" w:eastAsia="SimSun" w:hAnsi="SimSun" w:cs="SimSun"/>
          <w:spacing w:val="-15"/>
          <w:sz w:val="36"/>
          <w:szCs w:val="36"/>
        </w:rPr>
        <w:t>编辑这一出版的前端环节。</w:t>
      </w:r>
      <w:r>
        <w:rPr>
          <w:rFonts w:ascii="SimSun" w:eastAsia="SimSun" w:hAnsi="SimSun" w:cs="SimSun"/>
          <w:spacing w:val="-15"/>
          <w:sz w:val="36"/>
          <w:szCs w:val="36"/>
        </w:rPr>
        <w:t xml:space="preserve"> </w:t>
      </w:r>
      <w:r>
        <w:rPr>
          <w:rFonts w:ascii="SimSun" w:eastAsia="SimSun" w:hAnsi="SimSun" w:cs="SimSun"/>
          <w:spacing w:val="-15"/>
          <w:sz w:val="36"/>
          <w:szCs w:val="36"/>
        </w:rPr>
        <w:t>山东出版集团有限公司隶属于山东省人民政</w:t>
      </w:r>
      <w:r>
        <w:rPr>
          <w:rFonts w:ascii="SimSun" w:eastAsia="SimSun" w:hAnsi="SimSun" w:cs="SimSun"/>
          <w:sz w:val="36"/>
          <w:szCs w:val="36"/>
        </w:rPr>
        <w:t xml:space="preserve"> </w:t>
      </w:r>
      <w:r>
        <w:rPr>
          <w:rFonts w:ascii="SimSun" w:eastAsia="SimSun" w:hAnsi="SimSun" w:cs="SimSun"/>
          <w:spacing w:val="-1"/>
          <w:sz w:val="36"/>
          <w:szCs w:val="36"/>
        </w:rPr>
        <w:t>府的国有独资公司，主营业务</w:t>
      </w:r>
      <w:r>
        <w:rPr>
          <w:rFonts w:ascii="SimSun" w:eastAsia="SimSun" w:hAnsi="SimSun" w:cs="SimSun"/>
          <w:sz w:val="36"/>
          <w:szCs w:val="36"/>
        </w:rPr>
        <w:t>所处行业主要是广义的出版业。主营包括出版、发行、印刷、物</w:t>
      </w:r>
      <w:r>
        <w:rPr>
          <w:rFonts w:ascii="SimSun" w:eastAsia="SimSun" w:hAnsi="SimSun" w:cs="SimSun"/>
          <w:sz w:val="36"/>
          <w:szCs w:val="36"/>
        </w:rPr>
        <w:t xml:space="preserve"> </w:t>
      </w:r>
      <w:r>
        <w:rPr>
          <w:rFonts w:ascii="SimSun" w:eastAsia="SimSun" w:hAnsi="SimSun" w:cs="SimSun"/>
          <w:spacing w:val="-8"/>
          <w:sz w:val="36"/>
          <w:szCs w:val="36"/>
        </w:rPr>
        <w:t>资供</w:t>
      </w:r>
      <w:r>
        <w:rPr>
          <w:rFonts w:ascii="SimSun" w:eastAsia="SimSun" w:hAnsi="SimSun" w:cs="SimSun"/>
          <w:spacing w:val="-5"/>
          <w:sz w:val="36"/>
          <w:szCs w:val="36"/>
        </w:rPr>
        <w:t>应</w:t>
      </w:r>
      <w:r>
        <w:rPr>
          <w:rFonts w:ascii="SimSun" w:eastAsia="SimSun" w:hAnsi="SimSun" w:cs="SimSun"/>
          <w:spacing w:val="-4"/>
          <w:sz w:val="36"/>
          <w:szCs w:val="36"/>
        </w:rPr>
        <w:t>业务，下属</w:t>
      </w:r>
      <w:r>
        <w:rPr>
          <w:rFonts w:ascii="Calibri" w:eastAsia="Calibri" w:hAnsi="Calibri" w:cs="Calibri"/>
          <w:spacing w:val="-4"/>
          <w:sz w:val="36"/>
          <w:szCs w:val="36"/>
        </w:rPr>
        <w:t>14</w:t>
      </w:r>
      <w:r>
        <w:rPr>
          <w:rFonts w:ascii="SimSun" w:eastAsia="SimSun" w:hAnsi="SimSun" w:cs="SimSun"/>
          <w:spacing w:val="-4"/>
          <w:sz w:val="36"/>
          <w:szCs w:val="36"/>
        </w:rPr>
        <w:t>家出版社，</w:t>
      </w:r>
      <w:r>
        <w:rPr>
          <w:rFonts w:ascii="SimSun" w:eastAsia="SimSun" w:hAnsi="SimSun" w:cs="SimSun"/>
          <w:spacing w:val="-4"/>
          <w:sz w:val="36"/>
          <w:szCs w:val="36"/>
        </w:rPr>
        <w:t xml:space="preserve"> </w:t>
      </w:r>
      <w:r>
        <w:rPr>
          <w:rFonts w:ascii="Calibri" w:eastAsia="Calibri" w:hAnsi="Calibri" w:cs="Calibri"/>
          <w:spacing w:val="-4"/>
          <w:sz w:val="36"/>
          <w:szCs w:val="36"/>
        </w:rPr>
        <w:t>5</w:t>
      </w:r>
      <w:r>
        <w:rPr>
          <w:rFonts w:ascii="SimSun" w:eastAsia="SimSun" w:hAnsi="SimSun" w:cs="SimSun"/>
          <w:spacing w:val="-4"/>
          <w:sz w:val="36"/>
          <w:szCs w:val="36"/>
        </w:rPr>
        <w:t>家印刷厂，山东省印刷物资公司，山东省出版对外贸易公司</w:t>
      </w:r>
      <w:r>
        <w:rPr>
          <w:rFonts w:ascii="SimSun" w:eastAsia="SimSun" w:hAnsi="SimSun" w:cs="SimSun"/>
          <w:sz w:val="36"/>
          <w:szCs w:val="36"/>
        </w:rPr>
        <w:t xml:space="preserve"> </w:t>
      </w:r>
      <w:r>
        <w:rPr>
          <w:rFonts w:ascii="SimSun" w:eastAsia="SimSun" w:hAnsi="SimSun" w:cs="SimSun"/>
          <w:spacing w:val="-4"/>
          <w:sz w:val="36"/>
          <w:szCs w:val="36"/>
        </w:rPr>
        <w:t>及</w:t>
      </w:r>
      <w:r>
        <w:rPr>
          <w:rFonts w:ascii="Calibri" w:eastAsia="Calibri" w:hAnsi="Calibri" w:cs="Calibri"/>
          <w:spacing w:val="-4"/>
          <w:sz w:val="36"/>
          <w:szCs w:val="36"/>
        </w:rPr>
        <w:t>150</w:t>
      </w:r>
      <w:r>
        <w:rPr>
          <w:rFonts w:ascii="SimSun" w:eastAsia="SimSun" w:hAnsi="SimSun" w:cs="SimSun"/>
          <w:spacing w:val="-4"/>
          <w:sz w:val="36"/>
          <w:szCs w:val="36"/>
        </w:rPr>
        <w:t>家省</w:t>
      </w:r>
      <w:r>
        <w:rPr>
          <w:rFonts w:ascii="SimSun" w:eastAsia="SimSun" w:hAnsi="SimSun" w:cs="SimSun"/>
          <w:spacing w:val="-3"/>
          <w:sz w:val="36"/>
          <w:szCs w:val="36"/>
        </w:rPr>
        <w:t>、</w:t>
      </w:r>
      <w:r>
        <w:rPr>
          <w:rFonts w:ascii="SimSun" w:eastAsia="SimSun" w:hAnsi="SimSun" w:cs="SimSun"/>
          <w:spacing w:val="-2"/>
          <w:sz w:val="36"/>
          <w:szCs w:val="36"/>
        </w:rPr>
        <w:t>市、县新华书店等独立法人单位。</w:t>
      </w:r>
    </w:p>
    <w:p>
      <w:pPr>
        <w:spacing w:line="209" w:lineRule="auto"/>
        <w:ind w:left="15"/>
        <w:rPr>
          <w:rFonts w:ascii="SimSun" w:eastAsia="SimSun" w:hAnsi="SimSun" w:cs="SimSun"/>
          <w:sz w:val="36"/>
          <w:szCs w:val="36"/>
        </w:rPr>
      </w:pPr>
      <w:r>
        <w:rPr>
          <w:rFonts w:ascii="SimSun" w:eastAsia="SimSun" w:hAnsi="SimSun" w:cs="SimSun"/>
          <w:spacing w:val="33"/>
          <w:sz w:val="36"/>
          <w:szCs w:val="36"/>
          <w14:textOutline w14:w="7620">
            <w14:solidFill>
              <w14:srgbClr w14:val="000000"/>
            </w14:solidFill>
            <w14:prstDash w14:val="solid"/>
            <w14:miter w14:lim="10"/>
          </w14:textOutline>
        </w:rPr>
        <w:t>(一)行业监管部</w:t>
      </w:r>
      <w:r>
        <w:rPr>
          <w:rFonts w:ascii="SimSun" w:eastAsia="SimSun" w:hAnsi="SimSun" w:cs="SimSun"/>
          <w:spacing w:val="31"/>
          <w:sz w:val="36"/>
          <w:szCs w:val="36"/>
          <w14:textOutline w14:w="7620">
            <w14:solidFill>
              <w14:srgbClr w14:val="000000"/>
            </w14:solidFill>
            <w14:prstDash w14:val="solid"/>
            <w14:miter w14:lim="10"/>
          </w14:textOutline>
        </w:rPr>
        <w:t>门</w:t>
      </w:r>
    </w:p>
    <w:p>
      <w:pPr>
        <w:spacing w:before="60" w:line="209" w:lineRule="auto"/>
        <w:ind w:left="22"/>
        <w:rPr>
          <w:rFonts w:ascii="SimSun" w:eastAsia="SimSun" w:hAnsi="SimSun" w:cs="SimSun"/>
          <w:sz w:val="36"/>
          <w:szCs w:val="36"/>
        </w:rPr>
      </w:pPr>
      <w:r>
        <w:rPr>
          <w:rFonts w:ascii="Calibri" w:eastAsia="Calibri" w:hAnsi="Calibri" w:cs="Calibri"/>
          <w:spacing w:val="-12"/>
          <w:sz w:val="36"/>
          <w:szCs w:val="36"/>
        </w:rPr>
        <w:t>1</w:t>
      </w:r>
      <w:r>
        <w:rPr>
          <w:rFonts w:ascii="SimSun" w:eastAsia="SimSun" w:hAnsi="SimSun" w:cs="SimSun"/>
          <w:spacing w:val="-6"/>
          <w:sz w:val="36"/>
          <w:szCs w:val="36"/>
        </w:rPr>
        <w:t>．意识形态主管部门</w:t>
      </w:r>
    </w:p>
    <w:p>
      <w:pPr>
        <w:spacing w:before="58" w:line="229" w:lineRule="auto"/>
        <w:ind w:left="4" w:right="144" w:firstLine="11"/>
        <w:rPr>
          <w:rFonts w:ascii="SimSun" w:eastAsia="SimSun" w:hAnsi="SimSun" w:cs="SimSun"/>
          <w:sz w:val="36"/>
          <w:szCs w:val="36"/>
        </w:rPr>
      </w:pPr>
      <w:r>
        <w:rPr>
          <w:rFonts w:ascii="SimSun" w:eastAsia="SimSun" w:hAnsi="SimSun" w:cs="SimSun"/>
          <w:spacing w:val="7"/>
          <w:sz w:val="36"/>
          <w:szCs w:val="36"/>
        </w:rPr>
        <w:t>(</w:t>
      </w:r>
      <w:r>
        <w:rPr>
          <w:rFonts w:ascii="Calibri" w:eastAsia="Calibri" w:hAnsi="Calibri" w:cs="Calibri"/>
          <w:spacing w:val="7"/>
          <w:sz w:val="36"/>
          <w:szCs w:val="36"/>
        </w:rPr>
        <w:t>1</w:t>
      </w:r>
      <w:r>
        <w:rPr>
          <w:rFonts w:ascii="SimSun" w:eastAsia="SimSun" w:hAnsi="SimSun" w:cs="SimSun"/>
          <w:spacing w:val="7"/>
          <w:sz w:val="36"/>
          <w:szCs w:val="36"/>
        </w:rPr>
        <w:t>)中共中央宣传部：中共中央宣传部是中共中央主管意识形态方面工作的综合职能部门。</w:t>
      </w:r>
      <w:r>
        <w:rPr>
          <w:rFonts w:ascii="SimSun" w:eastAsia="SimSun" w:hAnsi="SimSun" w:cs="SimSun"/>
          <w:sz w:val="36"/>
          <w:szCs w:val="36"/>
        </w:rPr>
        <w:t xml:space="preserve"> </w:t>
      </w:r>
      <w:r>
        <w:rPr>
          <w:rFonts w:ascii="SimSun" w:eastAsia="SimSun" w:hAnsi="SimSun" w:cs="SimSun"/>
          <w:spacing w:val="-13"/>
          <w:sz w:val="36"/>
          <w:szCs w:val="36"/>
        </w:rPr>
        <w:t>与</w:t>
      </w:r>
      <w:r>
        <w:rPr>
          <w:rFonts w:ascii="SimSun" w:eastAsia="SimSun" w:hAnsi="SimSun" w:cs="SimSun"/>
          <w:spacing w:val="-12"/>
          <w:sz w:val="36"/>
          <w:szCs w:val="36"/>
        </w:rPr>
        <w:t>出版传媒行业相关的职能是：</w:t>
      </w:r>
      <w:r>
        <w:rPr>
          <w:rFonts w:ascii="SimSun" w:eastAsia="SimSun" w:hAnsi="SimSun" w:cs="SimSun"/>
          <w:spacing w:val="-12"/>
          <w:sz w:val="36"/>
          <w:szCs w:val="36"/>
        </w:rPr>
        <w:t xml:space="preserve"> </w:t>
      </w:r>
      <w:r>
        <w:rPr>
          <w:rFonts w:ascii="SimSun" w:eastAsia="SimSun" w:hAnsi="SimSun" w:cs="SimSun"/>
          <w:spacing w:val="-12"/>
          <w:sz w:val="36"/>
          <w:szCs w:val="36"/>
        </w:rPr>
        <w:t>负责从宏观上指导精神产品的生产；</w:t>
      </w:r>
      <w:r>
        <w:rPr>
          <w:rFonts w:ascii="SimSun" w:eastAsia="SimSun" w:hAnsi="SimSun" w:cs="SimSun"/>
          <w:spacing w:val="-12"/>
          <w:sz w:val="36"/>
          <w:szCs w:val="36"/>
        </w:rPr>
        <w:t xml:space="preserve"> </w:t>
      </w:r>
      <w:r>
        <w:rPr>
          <w:rFonts w:ascii="SimSun" w:eastAsia="SimSun" w:hAnsi="SimSun" w:cs="SimSun"/>
          <w:spacing w:val="-12"/>
          <w:sz w:val="36"/>
          <w:szCs w:val="36"/>
        </w:rPr>
        <w:t>负责提出宣传思想文化事</w:t>
      </w:r>
      <w:r>
        <w:rPr>
          <w:rFonts w:ascii="SimSun" w:eastAsia="SimSun" w:hAnsi="SimSun" w:cs="SimSun"/>
          <w:sz w:val="36"/>
          <w:szCs w:val="36"/>
        </w:rPr>
        <w:t xml:space="preserve"> </w:t>
      </w:r>
      <w:r>
        <w:rPr>
          <w:rFonts w:ascii="SimSun" w:eastAsia="SimSun" w:hAnsi="SimSun" w:cs="SimSun"/>
          <w:spacing w:val="-4"/>
          <w:sz w:val="36"/>
          <w:szCs w:val="36"/>
        </w:rPr>
        <w:t>业</w:t>
      </w:r>
      <w:r>
        <w:rPr>
          <w:rFonts w:ascii="SimSun" w:eastAsia="SimSun" w:hAnsi="SimSun" w:cs="SimSun"/>
          <w:spacing w:val="-4"/>
          <w:sz w:val="36"/>
          <w:szCs w:val="36"/>
        </w:rPr>
        <w:t>发展</w:t>
      </w:r>
      <w:r>
        <w:rPr>
          <w:rFonts w:ascii="SimSun" w:eastAsia="SimSun" w:hAnsi="SimSun" w:cs="SimSun"/>
          <w:spacing w:val="-4"/>
          <w:sz w:val="36"/>
          <w:szCs w:val="36"/>
        </w:rPr>
        <w:t>的指</w:t>
      </w:r>
      <w:r>
        <w:rPr>
          <w:rFonts w:ascii="SimSun" w:eastAsia="SimSun" w:hAnsi="SimSun" w:cs="SimSun"/>
          <w:spacing w:val="-3"/>
          <w:sz w:val="36"/>
          <w:szCs w:val="36"/>
        </w:rPr>
        <w:t>导</w:t>
      </w:r>
      <w:r>
        <w:rPr>
          <w:rFonts w:ascii="SimSun" w:eastAsia="SimSun" w:hAnsi="SimSun" w:cs="SimSun"/>
          <w:spacing w:val="-2"/>
          <w:sz w:val="36"/>
          <w:szCs w:val="36"/>
        </w:rPr>
        <w:t>方针，指导宣传文化系统制定政策、法规。</w:t>
      </w:r>
    </w:p>
    <w:p>
      <w:pPr>
        <w:spacing w:before="63" w:line="208" w:lineRule="auto"/>
        <w:ind w:left="15"/>
        <w:rPr>
          <w:rFonts w:ascii="SimSun" w:eastAsia="SimSun" w:hAnsi="SimSun" w:cs="SimSun"/>
          <w:sz w:val="36"/>
          <w:szCs w:val="36"/>
        </w:rPr>
      </w:pPr>
      <w:r>
        <w:rPr>
          <w:rFonts w:ascii="SimSun" w:eastAsia="SimSun" w:hAnsi="SimSun" w:cs="SimSun"/>
          <w:spacing w:val="14"/>
          <w:sz w:val="36"/>
          <w:szCs w:val="36"/>
        </w:rPr>
        <w:t>(</w:t>
      </w:r>
      <w:r>
        <w:rPr>
          <w:rFonts w:ascii="Calibri" w:eastAsia="Calibri" w:hAnsi="Calibri" w:cs="Calibri"/>
          <w:spacing w:val="14"/>
          <w:sz w:val="36"/>
          <w:szCs w:val="36"/>
        </w:rPr>
        <w:t>2</w:t>
      </w:r>
      <w:r>
        <w:rPr>
          <w:rFonts w:ascii="SimSun" w:eastAsia="SimSun" w:hAnsi="SimSun" w:cs="SimSun"/>
          <w:spacing w:val="14"/>
          <w:sz w:val="36"/>
          <w:szCs w:val="36"/>
        </w:rPr>
        <w:t>)地</w:t>
      </w:r>
      <w:r>
        <w:rPr>
          <w:rFonts w:ascii="SimSun" w:eastAsia="SimSun" w:hAnsi="SimSun" w:cs="SimSun"/>
          <w:spacing w:val="7"/>
          <w:sz w:val="36"/>
          <w:szCs w:val="36"/>
        </w:rPr>
        <w:t>方党委宣传部：地方一级的党委宣传部负责辖区内相关意识形态</w:t>
      </w:r>
      <w:r>
        <w:rPr>
          <w:rFonts w:ascii="SimSun" w:eastAsia="SimSun" w:hAnsi="SimSun" w:cs="SimSun"/>
          <w:spacing w:val="7"/>
          <w:sz w:val="36"/>
          <w:szCs w:val="36"/>
        </w:rPr>
        <w:t>管理</w:t>
      </w:r>
      <w:r>
        <w:rPr>
          <w:rFonts w:ascii="SimSun" w:eastAsia="SimSun" w:hAnsi="SimSun" w:cs="SimSun"/>
          <w:spacing w:val="7"/>
          <w:sz w:val="36"/>
          <w:szCs w:val="36"/>
        </w:rPr>
        <w:t>工作。</w:t>
      </w:r>
    </w:p>
    <w:p>
      <w:pPr>
        <w:spacing w:before="67" w:line="209" w:lineRule="auto"/>
        <w:ind w:left="11"/>
        <w:rPr>
          <w:rFonts w:ascii="SimSun" w:eastAsia="SimSun" w:hAnsi="SimSun" w:cs="SimSun"/>
          <w:sz w:val="36"/>
          <w:szCs w:val="36"/>
        </w:rPr>
      </w:pPr>
      <w:r>
        <w:rPr>
          <w:rFonts w:ascii="Calibri" w:eastAsia="Calibri" w:hAnsi="Calibri" w:cs="Calibri"/>
          <w:spacing w:val="-7"/>
          <w:sz w:val="36"/>
          <w:szCs w:val="36"/>
        </w:rPr>
        <w:t>2</w:t>
      </w:r>
      <w:r>
        <w:rPr>
          <w:rFonts w:ascii="SimSun" w:eastAsia="SimSun" w:hAnsi="SimSun" w:cs="SimSun"/>
          <w:spacing w:val="-6"/>
          <w:sz w:val="36"/>
          <w:szCs w:val="36"/>
        </w:rPr>
        <w:t>．出版业主管部门</w:t>
      </w:r>
    </w:p>
    <w:p>
      <w:pPr>
        <w:spacing w:before="61"/>
        <w:ind w:left="2" w:firstLine="725"/>
        <w:rPr>
          <w:rFonts w:ascii="SimSun" w:eastAsia="SimSun" w:hAnsi="SimSun" w:cs="SimSun"/>
          <w:sz w:val="36"/>
          <w:szCs w:val="36"/>
        </w:rPr>
      </w:pPr>
      <w:r>
        <w:rPr>
          <w:rFonts w:ascii="SimSun" w:eastAsia="SimSun" w:hAnsi="SimSun" w:cs="SimSun"/>
          <w:spacing w:val="-24"/>
          <w:sz w:val="36"/>
          <w:szCs w:val="36"/>
        </w:rPr>
        <w:t>新闻</w:t>
      </w:r>
      <w:r>
        <w:rPr>
          <w:rFonts w:ascii="SimSun" w:eastAsia="SimSun" w:hAnsi="SimSun" w:cs="SimSun"/>
          <w:spacing w:val="-16"/>
          <w:sz w:val="36"/>
          <w:szCs w:val="36"/>
        </w:rPr>
        <w:t>出</w:t>
      </w:r>
      <w:r>
        <w:rPr>
          <w:rFonts w:ascii="SimSun" w:eastAsia="SimSun" w:hAnsi="SimSun" w:cs="SimSun"/>
          <w:spacing w:val="-12"/>
          <w:sz w:val="36"/>
          <w:szCs w:val="36"/>
        </w:rPr>
        <w:t>版总署为国务院直属机构之一。</w:t>
      </w:r>
      <w:r>
        <w:rPr>
          <w:rFonts w:ascii="SimSun" w:eastAsia="SimSun" w:hAnsi="SimSun" w:cs="SimSun"/>
          <w:spacing w:val="-12"/>
          <w:sz w:val="36"/>
          <w:szCs w:val="36"/>
        </w:rPr>
        <w:t xml:space="preserve"> </w:t>
      </w:r>
      <w:r>
        <w:rPr>
          <w:rFonts w:ascii="SimSun" w:eastAsia="SimSun" w:hAnsi="SimSun" w:cs="SimSun"/>
          <w:spacing w:val="-12"/>
          <w:sz w:val="36"/>
          <w:szCs w:val="36"/>
        </w:rPr>
        <w:t>主要负责中国出版业和著作权</w:t>
      </w:r>
      <w:r>
        <w:rPr>
          <w:rFonts w:ascii="SimSun" w:eastAsia="SimSun" w:hAnsi="SimSun" w:cs="SimSun"/>
          <w:spacing w:val="-12"/>
          <w:sz w:val="36"/>
          <w:szCs w:val="36"/>
        </w:rPr>
        <w:t>管理</w:t>
      </w:r>
      <w:r>
        <w:rPr>
          <w:rFonts w:ascii="SimSun" w:eastAsia="SimSun" w:hAnsi="SimSun" w:cs="SimSun"/>
          <w:spacing w:val="-12"/>
          <w:sz w:val="36"/>
          <w:szCs w:val="36"/>
        </w:rPr>
        <w:t>，</w:t>
      </w:r>
      <w:r>
        <w:rPr>
          <w:rFonts w:ascii="SimSun" w:eastAsia="SimSun" w:hAnsi="SimSun" w:cs="SimSun"/>
          <w:spacing w:val="-12"/>
          <w:sz w:val="36"/>
          <w:szCs w:val="36"/>
        </w:rPr>
        <w:t xml:space="preserve"> </w:t>
      </w:r>
      <w:r>
        <w:rPr>
          <w:rFonts w:ascii="SimSun" w:eastAsia="SimSun" w:hAnsi="SimSun" w:cs="SimSun"/>
          <w:spacing w:val="-12"/>
          <w:sz w:val="36"/>
          <w:szCs w:val="36"/>
        </w:rPr>
        <w:t>负责起草新闻</w:t>
      </w:r>
      <w:r>
        <w:rPr>
          <w:rFonts w:ascii="SimSun" w:eastAsia="SimSun" w:hAnsi="SimSun" w:cs="SimSun"/>
          <w:sz w:val="36"/>
          <w:szCs w:val="36"/>
        </w:rPr>
        <w:t xml:space="preserve"> </w:t>
      </w:r>
      <w:r>
        <w:rPr>
          <w:rFonts w:ascii="SimSun" w:eastAsia="SimSun" w:hAnsi="SimSun" w:cs="SimSun"/>
          <w:spacing w:val="-1"/>
          <w:sz w:val="36"/>
          <w:szCs w:val="36"/>
        </w:rPr>
        <w:t>出版、著作权</w:t>
      </w:r>
      <w:r>
        <w:rPr>
          <w:rFonts w:ascii="SimSun" w:eastAsia="SimSun" w:hAnsi="SimSun" w:cs="SimSun"/>
          <w:spacing w:val="-1"/>
          <w:sz w:val="36"/>
          <w:szCs w:val="36"/>
        </w:rPr>
        <w:t>管理</w:t>
      </w:r>
      <w:r>
        <w:rPr>
          <w:rFonts w:ascii="SimSun" w:eastAsia="SimSun" w:hAnsi="SimSun" w:cs="SimSun"/>
          <w:spacing w:val="-1"/>
          <w:sz w:val="36"/>
          <w:szCs w:val="36"/>
        </w:rPr>
        <w:t>的法律法</w:t>
      </w:r>
      <w:r>
        <w:rPr>
          <w:rFonts w:ascii="SimSun" w:eastAsia="SimSun" w:hAnsi="SimSun" w:cs="SimSun"/>
          <w:sz w:val="36"/>
          <w:szCs w:val="36"/>
        </w:rPr>
        <w:t>规草案，拟订新闻出版业的方针政策，制定新闻出版、著作权</w:t>
      </w:r>
      <w:r>
        <w:rPr>
          <w:rFonts w:ascii="SimSun" w:eastAsia="SimSun" w:hAnsi="SimSun" w:cs="SimSun"/>
          <w:sz w:val="36"/>
          <w:szCs w:val="36"/>
        </w:rPr>
        <w:t>管理</w:t>
      </w:r>
      <w:r>
        <w:rPr>
          <w:rFonts w:ascii="SimSun" w:eastAsia="SimSun" w:hAnsi="SimSun" w:cs="SimSun"/>
          <w:sz w:val="36"/>
          <w:szCs w:val="36"/>
        </w:rPr>
        <w:t xml:space="preserve"> </w:t>
      </w:r>
      <w:r>
        <w:rPr>
          <w:rFonts w:ascii="SimSun" w:eastAsia="SimSun" w:hAnsi="SimSun" w:cs="SimSun"/>
          <w:spacing w:val="-1"/>
          <w:sz w:val="36"/>
          <w:szCs w:val="36"/>
        </w:rPr>
        <w:t>的规章并组织实施。制定新</w:t>
      </w:r>
      <w:r>
        <w:rPr>
          <w:rFonts w:ascii="SimSun" w:eastAsia="SimSun" w:hAnsi="SimSun" w:cs="SimSun"/>
          <w:sz w:val="36"/>
          <w:szCs w:val="36"/>
        </w:rPr>
        <w:t>闻出版事业、产业</w:t>
      </w:r>
      <w:r>
        <w:rPr>
          <w:rFonts w:ascii="SimSun" w:eastAsia="SimSun" w:hAnsi="SimSun" w:cs="SimSun"/>
          <w:sz w:val="36"/>
          <w:szCs w:val="36"/>
        </w:rPr>
        <w:t>发展</w:t>
      </w:r>
      <w:r>
        <w:rPr>
          <w:rFonts w:ascii="SimSun" w:eastAsia="SimSun" w:hAnsi="SimSun" w:cs="SimSun"/>
          <w:sz w:val="36"/>
          <w:szCs w:val="36"/>
        </w:rPr>
        <w:t>规划、调控目标和产业政策并指导实施，制</w:t>
      </w:r>
      <w:r>
        <w:rPr>
          <w:rFonts w:ascii="SimSun" w:eastAsia="SimSun" w:hAnsi="SimSun" w:cs="SimSun"/>
          <w:sz w:val="36"/>
          <w:szCs w:val="36"/>
        </w:rPr>
        <w:t xml:space="preserve"> </w:t>
      </w:r>
      <w:r>
        <w:rPr>
          <w:rFonts w:ascii="SimSun" w:eastAsia="SimSun" w:hAnsi="SimSun" w:cs="SimSun"/>
          <w:spacing w:val="-1"/>
          <w:sz w:val="36"/>
          <w:szCs w:val="36"/>
        </w:rPr>
        <w:t>定全国出版、印刷、复制、</w:t>
      </w:r>
      <w:r>
        <w:rPr>
          <w:rFonts w:ascii="SimSun" w:eastAsia="SimSun" w:hAnsi="SimSun" w:cs="SimSun"/>
          <w:sz w:val="36"/>
          <w:szCs w:val="36"/>
        </w:rPr>
        <w:t>发行和出版物进出口单位总量、结构、布局的规划并组织实施，推</w:t>
      </w:r>
      <w:r>
        <w:rPr>
          <w:rFonts w:ascii="SimSun" w:eastAsia="SimSun" w:hAnsi="SimSun" w:cs="SimSun"/>
          <w:sz w:val="36"/>
          <w:szCs w:val="36"/>
        </w:rPr>
        <w:t xml:space="preserve"> </w:t>
      </w:r>
      <w:r>
        <w:rPr>
          <w:rFonts w:ascii="SimSun" w:eastAsia="SimSun" w:hAnsi="SimSun" w:cs="SimSun"/>
          <w:spacing w:val="-12"/>
          <w:sz w:val="36"/>
          <w:szCs w:val="36"/>
        </w:rPr>
        <w:t>进新闻出版领域的体制机制改革。</w:t>
      </w:r>
      <w:r>
        <w:rPr>
          <w:rFonts w:ascii="SimSun" w:eastAsia="SimSun" w:hAnsi="SimSun" w:cs="SimSun"/>
          <w:spacing w:val="-12"/>
          <w:sz w:val="36"/>
          <w:szCs w:val="36"/>
        </w:rPr>
        <w:t xml:space="preserve"> </w:t>
      </w:r>
      <w:r>
        <w:rPr>
          <w:rFonts w:ascii="SimSun" w:eastAsia="SimSun" w:hAnsi="SimSun" w:cs="SimSun"/>
          <w:spacing w:val="-12"/>
          <w:sz w:val="36"/>
          <w:szCs w:val="36"/>
        </w:rPr>
        <w:t>监管出版活动，</w:t>
      </w:r>
      <w:r>
        <w:rPr>
          <w:rFonts w:ascii="SimSun" w:eastAsia="SimSun" w:hAnsi="SimSun" w:cs="SimSun"/>
          <w:spacing w:val="-12"/>
          <w:sz w:val="36"/>
          <w:szCs w:val="36"/>
        </w:rPr>
        <w:t xml:space="preserve"> </w:t>
      </w:r>
      <w:r>
        <w:rPr>
          <w:rFonts w:ascii="SimSun" w:eastAsia="SimSun" w:hAnsi="SimSun" w:cs="SimSun"/>
          <w:spacing w:val="-12"/>
          <w:sz w:val="36"/>
          <w:szCs w:val="36"/>
        </w:rPr>
        <w:t>组织查处严重违规出版物和重大违法违规出</w:t>
      </w:r>
      <w:r>
        <w:rPr>
          <w:rFonts w:ascii="SimSun" w:eastAsia="SimSun" w:hAnsi="SimSun" w:cs="SimSun"/>
          <w:sz w:val="36"/>
          <w:szCs w:val="36"/>
        </w:rPr>
        <w:t xml:space="preserve"> </w:t>
      </w:r>
      <w:r>
        <w:rPr>
          <w:rFonts w:ascii="SimSun" w:eastAsia="SimSun" w:hAnsi="SimSun" w:cs="SimSun"/>
          <w:spacing w:val="-30"/>
          <w:sz w:val="36"/>
          <w:szCs w:val="36"/>
        </w:rPr>
        <w:t>版活</w:t>
      </w:r>
      <w:r>
        <w:rPr>
          <w:rFonts w:ascii="SimSun" w:eastAsia="SimSun" w:hAnsi="SimSun" w:cs="SimSun"/>
          <w:spacing w:val="-17"/>
          <w:sz w:val="36"/>
          <w:szCs w:val="36"/>
        </w:rPr>
        <w:t>动</w:t>
      </w:r>
      <w:r>
        <w:rPr>
          <w:rFonts w:ascii="SimSun" w:eastAsia="SimSun" w:hAnsi="SimSun" w:cs="SimSun"/>
          <w:spacing w:val="-15"/>
          <w:sz w:val="36"/>
          <w:szCs w:val="36"/>
        </w:rPr>
        <w:t>，</w:t>
      </w:r>
      <w:r>
        <w:rPr>
          <w:rFonts w:ascii="SimSun" w:eastAsia="SimSun" w:hAnsi="SimSun" w:cs="SimSun"/>
          <w:spacing w:val="-15"/>
          <w:sz w:val="36"/>
          <w:szCs w:val="36"/>
        </w:rPr>
        <w:t xml:space="preserve"> </w:t>
      </w:r>
      <w:r>
        <w:rPr>
          <w:rFonts w:ascii="SimSun" w:eastAsia="SimSun" w:hAnsi="SimSun" w:cs="SimSun"/>
          <w:spacing w:val="-15"/>
          <w:sz w:val="36"/>
          <w:szCs w:val="36"/>
        </w:rPr>
        <w:t>指导对从事出版活动的民办机构的监管工作。</w:t>
      </w:r>
      <w:r>
        <w:rPr>
          <w:rFonts w:ascii="SimSun" w:eastAsia="SimSun" w:hAnsi="SimSun" w:cs="SimSun"/>
          <w:spacing w:val="-15"/>
          <w:sz w:val="36"/>
          <w:szCs w:val="36"/>
        </w:rPr>
        <w:t xml:space="preserve"> </w:t>
      </w:r>
      <w:r>
        <w:rPr>
          <w:rFonts w:ascii="SimSun" w:eastAsia="SimSun" w:hAnsi="SimSun" w:cs="SimSun"/>
          <w:spacing w:val="-15"/>
          <w:sz w:val="36"/>
          <w:szCs w:val="36"/>
        </w:rPr>
        <w:t>负责对新闻出版单位进行行业监管，</w:t>
      </w:r>
      <w:r>
        <w:rPr>
          <w:rFonts w:ascii="SimSun" w:eastAsia="SimSun" w:hAnsi="SimSun" w:cs="SimSun"/>
          <w:spacing w:val="-15"/>
          <w:sz w:val="36"/>
          <w:szCs w:val="36"/>
        </w:rPr>
        <w:t xml:space="preserve"> </w:t>
      </w:r>
      <w:r>
        <w:rPr>
          <w:rFonts w:ascii="SimSun" w:eastAsia="SimSun" w:hAnsi="SimSun" w:cs="SimSun"/>
          <w:spacing w:val="-15"/>
          <w:sz w:val="36"/>
          <w:szCs w:val="36"/>
        </w:rPr>
        <w:t>实</w:t>
      </w:r>
      <w:r>
        <w:rPr>
          <w:rFonts w:ascii="SimSun" w:eastAsia="SimSun" w:hAnsi="SimSun" w:cs="SimSun"/>
          <w:sz w:val="36"/>
          <w:szCs w:val="36"/>
        </w:rPr>
        <w:t xml:space="preserve"> </w:t>
      </w:r>
      <w:r>
        <w:rPr>
          <w:rFonts w:ascii="SimSun" w:eastAsia="SimSun" w:hAnsi="SimSun" w:cs="SimSun"/>
          <w:spacing w:val="-30"/>
          <w:sz w:val="36"/>
          <w:szCs w:val="36"/>
        </w:rPr>
        <w:t>施准</w:t>
      </w:r>
      <w:r>
        <w:rPr>
          <w:rFonts w:ascii="SimSun" w:eastAsia="SimSun" w:hAnsi="SimSun" w:cs="SimSun"/>
          <w:spacing w:val="-16"/>
          <w:sz w:val="36"/>
          <w:szCs w:val="36"/>
        </w:rPr>
        <w:t>入</w:t>
      </w:r>
      <w:r>
        <w:rPr>
          <w:rFonts w:ascii="SimSun" w:eastAsia="SimSun" w:hAnsi="SimSun" w:cs="SimSun"/>
          <w:spacing w:val="-15"/>
          <w:sz w:val="36"/>
          <w:szCs w:val="36"/>
        </w:rPr>
        <w:t>和退出</w:t>
      </w:r>
      <w:r>
        <w:rPr>
          <w:rFonts w:ascii="SimSun" w:eastAsia="SimSun" w:hAnsi="SimSun" w:cs="SimSun"/>
          <w:spacing w:val="-15"/>
          <w:sz w:val="36"/>
          <w:szCs w:val="36"/>
        </w:rPr>
        <w:t>管理</w:t>
      </w:r>
      <w:r>
        <w:rPr>
          <w:rFonts w:ascii="SimSun" w:eastAsia="SimSun" w:hAnsi="SimSun" w:cs="SimSun"/>
          <w:spacing w:val="-15"/>
          <w:sz w:val="36"/>
          <w:szCs w:val="36"/>
        </w:rPr>
        <w:t>。</w:t>
      </w:r>
      <w:r>
        <w:rPr>
          <w:rFonts w:ascii="SimSun" w:eastAsia="SimSun" w:hAnsi="SimSun" w:cs="SimSun"/>
          <w:spacing w:val="-15"/>
          <w:sz w:val="36"/>
          <w:szCs w:val="36"/>
        </w:rPr>
        <w:t xml:space="preserve"> </w:t>
      </w:r>
      <w:r>
        <w:rPr>
          <w:rFonts w:ascii="SimSun" w:eastAsia="SimSun" w:hAnsi="SimSun" w:cs="SimSun"/>
          <w:spacing w:val="-15"/>
          <w:sz w:val="36"/>
          <w:szCs w:val="36"/>
        </w:rPr>
        <w:t>负责出版物内容监管，</w:t>
      </w:r>
      <w:r>
        <w:rPr>
          <w:rFonts w:ascii="SimSun" w:eastAsia="SimSun" w:hAnsi="SimSun" w:cs="SimSun"/>
          <w:spacing w:val="-15"/>
          <w:sz w:val="36"/>
          <w:szCs w:val="36"/>
        </w:rPr>
        <w:t xml:space="preserve"> </w:t>
      </w:r>
      <w:r>
        <w:rPr>
          <w:rFonts w:ascii="SimSun" w:eastAsia="SimSun" w:hAnsi="SimSun" w:cs="SimSun"/>
          <w:spacing w:val="-15"/>
          <w:sz w:val="36"/>
          <w:szCs w:val="36"/>
        </w:rPr>
        <w:t>组织指导党和国家重要文件文献、</w:t>
      </w:r>
      <w:r>
        <w:rPr>
          <w:rFonts w:ascii="SimSun" w:eastAsia="SimSun" w:hAnsi="SimSun" w:cs="SimSun"/>
          <w:spacing w:val="-15"/>
          <w:sz w:val="36"/>
          <w:szCs w:val="36"/>
        </w:rPr>
        <w:t xml:space="preserve"> </w:t>
      </w:r>
      <w:r>
        <w:rPr>
          <w:rFonts w:ascii="SimSun" w:eastAsia="SimSun" w:hAnsi="SimSun" w:cs="SimSun"/>
          <w:spacing w:val="-15"/>
          <w:sz w:val="36"/>
          <w:szCs w:val="36"/>
        </w:rPr>
        <w:t>重点出版物和教</w:t>
      </w:r>
      <w:r>
        <w:rPr>
          <w:rFonts w:ascii="SimSun" w:eastAsia="SimSun" w:hAnsi="SimSun" w:cs="SimSun"/>
          <w:sz w:val="36"/>
          <w:szCs w:val="36"/>
        </w:rPr>
        <w:t xml:space="preserve"> </w:t>
      </w:r>
      <w:r>
        <w:rPr>
          <w:rFonts w:ascii="SimSun" w:eastAsia="SimSun" w:hAnsi="SimSun" w:cs="SimSun"/>
          <w:spacing w:val="-30"/>
          <w:sz w:val="36"/>
          <w:szCs w:val="36"/>
        </w:rPr>
        <w:t>科书</w:t>
      </w:r>
      <w:r>
        <w:rPr>
          <w:rFonts w:ascii="SimSun" w:eastAsia="SimSun" w:hAnsi="SimSun" w:cs="SimSun"/>
          <w:spacing w:val="-17"/>
          <w:sz w:val="36"/>
          <w:szCs w:val="36"/>
        </w:rPr>
        <w:t>的</w:t>
      </w:r>
      <w:r>
        <w:rPr>
          <w:rFonts w:ascii="SimSun" w:eastAsia="SimSun" w:hAnsi="SimSun" w:cs="SimSun"/>
          <w:spacing w:val="-15"/>
          <w:sz w:val="36"/>
          <w:szCs w:val="36"/>
        </w:rPr>
        <w:t>出版、</w:t>
      </w:r>
      <w:r>
        <w:rPr>
          <w:rFonts w:ascii="SimSun" w:eastAsia="SimSun" w:hAnsi="SimSun" w:cs="SimSun"/>
          <w:spacing w:val="-15"/>
          <w:sz w:val="36"/>
          <w:szCs w:val="36"/>
        </w:rPr>
        <w:t xml:space="preserve"> </w:t>
      </w:r>
      <w:r>
        <w:rPr>
          <w:rFonts w:ascii="SimSun" w:eastAsia="SimSun" w:hAnsi="SimSun" w:cs="SimSun"/>
          <w:spacing w:val="-15"/>
          <w:sz w:val="36"/>
          <w:szCs w:val="36"/>
        </w:rPr>
        <w:t>印制和发行工作，</w:t>
      </w:r>
      <w:r>
        <w:rPr>
          <w:rFonts w:ascii="SimSun" w:eastAsia="SimSun" w:hAnsi="SimSun" w:cs="SimSun"/>
          <w:spacing w:val="-15"/>
          <w:sz w:val="36"/>
          <w:szCs w:val="36"/>
        </w:rPr>
        <w:t xml:space="preserve"> </w:t>
      </w:r>
      <w:r>
        <w:rPr>
          <w:rFonts w:ascii="SimSun" w:eastAsia="SimSun" w:hAnsi="SimSun" w:cs="SimSun"/>
          <w:spacing w:val="-15"/>
          <w:sz w:val="36"/>
          <w:szCs w:val="36"/>
        </w:rPr>
        <w:t>制订国家古籍整理出版规划并承担组织协调工作。</w:t>
      </w:r>
      <w:r>
        <w:rPr>
          <w:rFonts w:ascii="SimSun" w:eastAsia="SimSun" w:hAnsi="SimSun" w:cs="SimSun"/>
          <w:spacing w:val="-15"/>
          <w:sz w:val="36"/>
          <w:szCs w:val="36"/>
        </w:rPr>
        <w:t xml:space="preserve"> </w:t>
      </w:r>
      <w:r>
        <w:rPr>
          <w:rFonts w:ascii="SimSun" w:eastAsia="SimSun" w:hAnsi="SimSun" w:cs="SimSun"/>
          <w:spacing w:val="-15"/>
          <w:sz w:val="36"/>
          <w:szCs w:val="36"/>
        </w:rPr>
        <w:t>负责对互联</w:t>
      </w:r>
      <w:r>
        <w:rPr>
          <w:rFonts w:ascii="SimSun" w:eastAsia="SimSun" w:hAnsi="SimSun" w:cs="SimSun"/>
          <w:sz w:val="36"/>
          <w:szCs w:val="36"/>
        </w:rPr>
        <w:t xml:space="preserve"> </w:t>
      </w:r>
      <w:r>
        <w:rPr>
          <w:rFonts w:ascii="SimSun" w:eastAsia="SimSun" w:hAnsi="SimSun" w:cs="SimSun"/>
          <w:spacing w:val="-30"/>
          <w:sz w:val="36"/>
          <w:szCs w:val="36"/>
        </w:rPr>
        <w:t>网出</w:t>
      </w:r>
      <w:r>
        <w:rPr>
          <w:rFonts w:ascii="SimSun" w:eastAsia="SimSun" w:hAnsi="SimSun" w:cs="SimSun"/>
          <w:spacing w:val="-17"/>
          <w:sz w:val="36"/>
          <w:szCs w:val="36"/>
        </w:rPr>
        <w:t>版</w:t>
      </w:r>
      <w:r>
        <w:rPr>
          <w:rFonts w:ascii="SimSun" w:eastAsia="SimSun" w:hAnsi="SimSun" w:cs="SimSun"/>
          <w:spacing w:val="-15"/>
          <w:sz w:val="36"/>
          <w:szCs w:val="36"/>
        </w:rPr>
        <w:t>活动和开办手机书刊、</w:t>
      </w:r>
      <w:r>
        <w:rPr>
          <w:rFonts w:ascii="SimSun" w:eastAsia="SimSun" w:hAnsi="SimSun" w:cs="SimSun"/>
          <w:spacing w:val="-15"/>
          <w:sz w:val="36"/>
          <w:szCs w:val="36"/>
        </w:rPr>
        <w:t xml:space="preserve"> </w:t>
      </w:r>
      <w:r>
        <w:rPr>
          <w:rFonts w:ascii="SimSun" w:eastAsia="SimSun" w:hAnsi="SimSun" w:cs="SimSun"/>
          <w:spacing w:val="-15"/>
          <w:sz w:val="36"/>
          <w:szCs w:val="36"/>
        </w:rPr>
        <w:t>手机文学业务进行审批和监管。</w:t>
      </w:r>
      <w:r>
        <w:rPr>
          <w:rFonts w:ascii="SimSun" w:eastAsia="SimSun" w:hAnsi="SimSun" w:cs="SimSun"/>
          <w:spacing w:val="-15"/>
          <w:sz w:val="36"/>
          <w:szCs w:val="36"/>
        </w:rPr>
        <w:t xml:space="preserve"> </w:t>
      </w:r>
      <w:r>
        <w:rPr>
          <w:rFonts w:ascii="SimSun" w:eastAsia="SimSun" w:hAnsi="SimSun" w:cs="SimSun"/>
          <w:spacing w:val="-15"/>
          <w:sz w:val="36"/>
          <w:szCs w:val="36"/>
        </w:rPr>
        <w:t>拟订出版物市场的调控政策、</w:t>
      </w:r>
      <w:r>
        <w:rPr>
          <w:rFonts w:ascii="SimSun" w:eastAsia="SimSun" w:hAnsi="SimSun" w:cs="SimSun"/>
          <w:spacing w:val="-15"/>
          <w:sz w:val="36"/>
          <w:szCs w:val="36"/>
        </w:rPr>
        <w:t xml:space="preserve"> </w:t>
      </w:r>
      <w:r>
        <w:rPr>
          <w:rFonts w:ascii="SimSun" w:eastAsia="SimSun" w:hAnsi="SimSun" w:cs="SimSun"/>
          <w:spacing w:val="-15"/>
          <w:sz w:val="36"/>
          <w:szCs w:val="36"/>
        </w:rPr>
        <w:t>措</w:t>
      </w:r>
      <w:r>
        <w:rPr>
          <w:rFonts w:ascii="SimSun" w:eastAsia="SimSun" w:hAnsi="SimSun" w:cs="SimSun"/>
          <w:sz w:val="36"/>
          <w:szCs w:val="36"/>
        </w:rPr>
        <w:t xml:space="preserve"> </w:t>
      </w:r>
      <w:r>
        <w:rPr>
          <w:rFonts w:ascii="SimSun" w:eastAsia="SimSun" w:hAnsi="SimSun" w:cs="SimSun"/>
          <w:spacing w:val="-30"/>
          <w:sz w:val="36"/>
          <w:szCs w:val="36"/>
        </w:rPr>
        <w:t>施并</w:t>
      </w:r>
      <w:r>
        <w:rPr>
          <w:rFonts w:ascii="SimSun" w:eastAsia="SimSun" w:hAnsi="SimSun" w:cs="SimSun"/>
          <w:spacing w:val="-17"/>
          <w:sz w:val="36"/>
          <w:szCs w:val="36"/>
        </w:rPr>
        <w:t>指</w:t>
      </w:r>
      <w:r>
        <w:rPr>
          <w:rFonts w:ascii="SimSun" w:eastAsia="SimSun" w:hAnsi="SimSun" w:cs="SimSun"/>
          <w:spacing w:val="-15"/>
          <w:sz w:val="36"/>
          <w:szCs w:val="36"/>
        </w:rPr>
        <w:t>导实施，</w:t>
      </w:r>
      <w:r>
        <w:rPr>
          <w:rFonts w:ascii="SimSun" w:eastAsia="SimSun" w:hAnsi="SimSun" w:cs="SimSun"/>
          <w:spacing w:val="-15"/>
          <w:sz w:val="36"/>
          <w:szCs w:val="36"/>
        </w:rPr>
        <w:t xml:space="preserve"> </w:t>
      </w:r>
      <w:r>
        <w:rPr>
          <w:rFonts w:ascii="SimSun" w:eastAsia="SimSun" w:hAnsi="SimSun" w:cs="SimSun"/>
          <w:spacing w:val="-15"/>
          <w:sz w:val="36"/>
          <w:szCs w:val="36"/>
        </w:rPr>
        <w:t>指导对出版物市场经营活动的监管工作。</w:t>
      </w:r>
      <w:r>
        <w:rPr>
          <w:rFonts w:ascii="SimSun" w:eastAsia="SimSun" w:hAnsi="SimSun" w:cs="SimSun"/>
          <w:spacing w:val="-15"/>
          <w:sz w:val="36"/>
          <w:szCs w:val="36"/>
        </w:rPr>
        <w:t xml:space="preserve"> </w:t>
      </w:r>
      <w:r>
        <w:rPr>
          <w:rFonts w:ascii="SimSun" w:eastAsia="SimSun" w:hAnsi="SimSun" w:cs="SimSun"/>
          <w:spacing w:val="-15"/>
          <w:sz w:val="36"/>
          <w:szCs w:val="36"/>
        </w:rPr>
        <w:t>负责印刷业的监管。</w:t>
      </w:r>
      <w:r>
        <w:rPr>
          <w:rFonts w:ascii="SimSun" w:eastAsia="SimSun" w:hAnsi="SimSun" w:cs="SimSun"/>
          <w:spacing w:val="-15"/>
          <w:sz w:val="36"/>
          <w:szCs w:val="36"/>
        </w:rPr>
        <w:t xml:space="preserve"> </w:t>
      </w:r>
      <w:r>
        <w:rPr>
          <w:rFonts w:ascii="SimSun" w:eastAsia="SimSun" w:hAnsi="SimSun" w:cs="SimSun"/>
          <w:spacing w:val="-15"/>
          <w:sz w:val="36"/>
          <w:szCs w:val="36"/>
        </w:rPr>
        <w:t>负责出版物的进</w:t>
      </w:r>
      <w:r>
        <w:rPr>
          <w:rFonts w:ascii="SimSun" w:eastAsia="SimSun" w:hAnsi="SimSun" w:cs="SimSun"/>
          <w:sz w:val="36"/>
          <w:szCs w:val="36"/>
        </w:rPr>
        <w:t xml:space="preserve"> </w:t>
      </w:r>
      <w:r>
        <w:rPr>
          <w:rFonts w:ascii="SimSun" w:eastAsia="SimSun" w:hAnsi="SimSun" w:cs="SimSun"/>
          <w:spacing w:val="-30"/>
          <w:sz w:val="36"/>
          <w:szCs w:val="36"/>
        </w:rPr>
        <w:t>口</w:t>
      </w:r>
      <w:r>
        <w:rPr>
          <w:rFonts w:ascii="SimSun" w:eastAsia="SimSun" w:hAnsi="SimSun" w:cs="SimSun"/>
          <w:spacing w:val="-30"/>
          <w:sz w:val="36"/>
          <w:szCs w:val="36"/>
        </w:rPr>
        <w:t>管理</w:t>
      </w:r>
      <w:r>
        <w:rPr>
          <w:rFonts w:ascii="SimSun" w:eastAsia="SimSun" w:hAnsi="SimSun" w:cs="SimSun"/>
          <w:spacing w:val="-15"/>
          <w:sz w:val="36"/>
          <w:szCs w:val="36"/>
        </w:rPr>
        <w:t>工作，</w:t>
      </w:r>
      <w:r>
        <w:rPr>
          <w:rFonts w:ascii="SimSun" w:eastAsia="SimSun" w:hAnsi="SimSun" w:cs="SimSun"/>
          <w:spacing w:val="-15"/>
          <w:sz w:val="36"/>
          <w:szCs w:val="36"/>
        </w:rPr>
        <w:t xml:space="preserve"> </w:t>
      </w:r>
      <w:r>
        <w:rPr>
          <w:rFonts w:ascii="SimSun" w:eastAsia="SimSun" w:hAnsi="SimSun" w:cs="SimSun"/>
          <w:spacing w:val="-15"/>
          <w:sz w:val="36"/>
          <w:szCs w:val="36"/>
        </w:rPr>
        <w:t>协调、</w:t>
      </w:r>
      <w:r>
        <w:rPr>
          <w:rFonts w:ascii="SimSun" w:eastAsia="SimSun" w:hAnsi="SimSun" w:cs="SimSun"/>
          <w:spacing w:val="-15"/>
          <w:sz w:val="36"/>
          <w:szCs w:val="36"/>
        </w:rPr>
        <w:t xml:space="preserve"> </w:t>
      </w:r>
      <w:r>
        <w:rPr>
          <w:rFonts w:ascii="SimSun" w:eastAsia="SimSun" w:hAnsi="SimSun" w:cs="SimSun"/>
          <w:spacing w:val="-15"/>
          <w:sz w:val="36"/>
          <w:szCs w:val="36"/>
        </w:rPr>
        <w:t>推动出版物的进出口等。</w:t>
      </w:r>
      <w:r>
        <w:rPr>
          <w:rFonts w:ascii="SimSun" w:eastAsia="SimSun" w:hAnsi="SimSun" w:cs="SimSun"/>
          <w:spacing w:val="-15"/>
          <w:sz w:val="36"/>
          <w:szCs w:val="36"/>
        </w:rPr>
        <w:t xml:space="preserve"> </w:t>
      </w:r>
      <w:r>
        <w:rPr>
          <w:rFonts w:ascii="SimSun" w:eastAsia="SimSun" w:hAnsi="SimSun" w:cs="SimSun"/>
          <w:spacing w:val="-15"/>
          <w:sz w:val="36"/>
          <w:szCs w:val="36"/>
        </w:rPr>
        <w:t>省级新闻出版局负责主管本省级行政区域内新闻</w:t>
      </w:r>
      <w:r>
        <w:rPr>
          <w:rFonts w:ascii="SimSun" w:eastAsia="SimSun" w:hAnsi="SimSun" w:cs="SimSun"/>
          <w:sz w:val="36"/>
          <w:szCs w:val="36"/>
        </w:rPr>
        <w:t xml:space="preserve"> </w:t>
      </w:r>
      <w:r>
        <w:rPr>
          <w:rFonts w:ascii="SimSun" w:eastAsia="SimSun" w:hAnsi="SimSun" w:cs="SimSun"/>
          <w:spacing w:val="-8"/>
          <w:sz w:val="36"/>
          <w:szCs w:val="36"/>
        </w:rPr>
        <w:t>出版</w:t>
      </w:r>
      <w:r>
        <w:rPr>
          <w:rFonts w:ascii="SimSun" w:eastAsia="SimSun" w:hAnsi="SimSun" w:cs="SimSun"/>
          <w:spacing w:val="-5"/>
          <w:sz w:val="36"/>
          <w:szCs w:val="36"/>
        </w:rPr>
        <w:t>业</w:t>
      </w:r>
      <w:r>
        <w:rPr>
          <w:rFonts w:ascii="SimSun" w:eastAsia="SimSun" w:hAnsi="SimSun" w:cs="SimSun"/>
          <w:spacing w:val="-4"/>
          <w:sz w:val="36"/>
          <w:szCs w:val="36"/>
        </w:rPr>
        <w:t>和著作权</w:t>
      </w:r>
      <w:r>
        <w:rPr>
          <w:rFonts w:ascii="SimSun" w:eastAsia="SimSun" w:hAnsi="SimSun" w:cs="SimSun"/>
          <w:spacing w:val="-4"/>
          <w:sz w:val="36"/>
          <w:szCs w:val="36"/>
        </w:rPr>
        <w:t>管理</w:t>
      </w:r>
      <w:r>
        <w:rPr>
          <w:rFonts w:ascii="SimSun" w:eastAsia="SimSun" w:hAnsi="SimSun" w:cs="SimSun"/>
          <w:spacing w:val="-4"/>
          <w:sz w:val="36"/>
          <w:szCs w:val="36"/>
        </w:rPr>
        <w:t>工作。</w:t>
      </w:r>
    </w:p>
    <w:p>
      <w:pPr>
        <w:spacing w:line="209" w:lineRule="auto"/>
        <w:ind w:left="9"/>
        <w:rPr>
          <w:rFonts w:ascii="SimSun" w:eastAsia="SimSun" w:hAnsi="SimSun" w:cs="SimSun"/>
          <w:sz w:val="36"/>
          <w:szCs w:val="36"/>
        </w:rPr>
      </w:pPr>
      <w:r>
        <w:rPr>
          <w:rFonts w:ascii="Calibri" w:eastAsia="Calibri" w:hAnsi="Calibri" w:cs="Calibri"/>
          <w:spacing w:val="-10"/>
          <w:sz w:val="36"/>
          <w:szCs w:val="36"/>
        </w:rPr>
        <w:t>3</w:t>
      </w:r>
      <w:r>
        <w:rPr>
          <w:rFonts w:ascii="SimSun" w:eastAsia="SimSun" w:hAnsi="SimSun" w:cs="SimSun"/>
          <w:spacing w:val="-6"/>
          <w:sz w:val="36"/>
          <w:szCs w:val="36"/>
        </w:rPr>
        <w:t>．教育行政部门</w:t>
      </w:r>
    </w:p>
    <w:p>
      <w:pPr>
        <w:spacing w:before="52" w:line="241" w:lineRule="auto"/>
        <w:ind w:left="4" w:firstLine="726"/>
        <w:rPr>
          <w:rFonts w:ascii="SimSun" w:eastAsia="SimSun" w:hAnsi="SimSun" w:cs="SimSun"/>
          <w:sz w:val="36"/>
          <w:szCs w:val="36"/>
        </w:rPr>
      </w:pPr>
      <w:r>
        <w:rPr>
          <w:rFonts w:ascii="SimSun" w:eastAsia="SimSun" w:hAnsi="SimSun" w:cs="SimSun"/>
          <w:spacing w:val="-24"/>
          <w:sz w:val="36"/>
          <w:szCs w:val="36"/>
        </w:rPr>
        <w:t>教育</w:t>
      </w:r>
      <w:r>
        <w:rPr>
          <w:rFonts w:ascii="SimSun" w:eastAsia="SimSun" w:hAnsi="SimSun" w:cs="SimSun"/>
          <w:spacing w:val="-19"/>
          <w:sz w:val="36"/>
          <w:szCs w:val="36"/>
        </w:rPr>
        <w:t>部</w:t>
      </w:r>
      <w:r>
        <w:rPr>
          <w:rFonts w:ascii="SimSun" w:eastAsia="SimSun" w:hAnsi="SimSun" w:cs="SimSun"/>
          <w:spacing w:val="-12"/>
          <w:sz w:val="36"/>
          <w:szCs w:val="36"/>
        </w:rPr>
        <w:t>为国务院组成部门之一，</w:t>
      </w:r>
      <w:r>
        <w:rPr>
          <w:rFonts w:ascii="SimSun" w:eastAsia="SimSun" w:hAnsi="SimSun" w:cs="SimSun"/>
          <w:spacing w:val="-12"/>
          <w:sz w:val="36"/>
          <w:szCs w:val="36"/>
        </w:rPr>
        <w:t xml:space="preserve"> </w:t>
      </w:r>
      <w:r>
        <w:rPr>
          <w:rFonts w:ascii="SimSun" w:eastAsia="SimSun" w:hAnsi="SimSun" w:cs="SimSun"/>
          <w:spacing w:val="-12"/>
          <w:sz w:val="36"/>
          <w:szCs w:val="36"/>
        </w:rPr>
        <w:t>负责核准基础教育国家教程的教材编写，</w:t>
      </w:r>
      <w:r>
        <w:rPr>
          <w:rFonts w:ascii="SimSun" w:eastAsia="SimSun" w:hAnsi="SimSun" w:cs="SimSun"/>
          <w:spacing w:val="-12"/>
          <w:sz w:val="36"/>
          <w:szCs w:val="36"/>
        </w:rPr>
        <w:t xml:space="preserve"> </w:t>
      </w:r>
      <w:r>
        <w:rPr>
          <w:rFonts w:ascii="SimSun" w:eastAsia="SimSun" w:hAnsi="SimSun" w:cs="SimSun"/>
          <w:spacing w:val="-12"/>
          <w:sz w:val="36"/>
          <w:szCs w:val="36"/>
        </w:rPr>
        <w:t>审定国家课程的</w:t>
      </w:r>
      <w:r>
        <w:rPr>
          <w:rFonts w:ascii="SimSun" w:eastAsia="SimSun" w:hAnsi="SimSun" w:cs="SimSun"/>
          <w:sz w:val="36"/>
          <w:szCs w:val="36"/>
        </w:rPr>
        <w:t xml:space="preserve"> </w:t>
      </w:r>
      <w:r>
        <w:rPr>
          <w:rFonts w:ascii="SimSun" w:eastAsia="SimSun" w:hAnsi="SimSun" w:cs="SimSun"/>
          <w:spacing w:val="16"/>
          <w:sz w:val="36"/>
          <w:szCs w:val="36"/>
        </w:rPr>
        <w:t>教材</w:t>
      </w:r>
      <w:r>
        <w:rPr>
          <w:rFonts w:ascii="SimSun" w:eastAsia="SimSun" w:hAnsi="SimSun" w:cs="SimSun"/>
          <w:spacing w:val="11"/>
          <w:sz w:val="36"/>
          <w:szCs w:val="36"/>
        </w:rPr>
        <w:t>及</w:t>
      </w:r>
      <w:r>
        <w:rPr>
          <w:rFonts w:ascii="SimSun" w:eastAsia="SimSun" w:hAnsi="SimSun" w:cs="SimSun"/>
          <w:spacing w:val="8"/>
          <w:sz w:val="36"/>
          <w:szCs w:val="36"/>
        </w:rPr>
        <w:t>跨省(自治区、直辖市)使用的地方课程的教材。省级教育行政部门负责地方课程教材</w:t>
      </w:r>
      <w:r>
        <w:rPr>
          <w:rFonts w:ascii="SimSun" w:eastAsia="SimSun" w:hAnsi="SimSun" w:cs="SimSun"/>
          <w:sz w:val="36"/>
          <w:szCs w:val="36"/>
        </w:rPr>
        <w:t xml:space="preserve"> </w:t>
      </w:r>
      <w:r>
        <w:rPr>
          <w:rFonts w:ascii="SimSun" w:eastAsia="SimSun" w:hAnsi="SimSun" w:cs="SimSun"/>
          <w:spacing w:val="-13"/>
          <w:sz w:val="36"/>
          <w:szCs w:val="36"/>
        </w:rPr>
        <w:t>编</w:t>
      </w:r>
      <w:r>
        <w:rPr>
          <w:rFonts w:ascii="SimSun" w:eastAsia="SimSun" w:hAnsi="SimSun" w:cs="SimSun"/>
          <w:spacing w:val="-12"/>
          <w:sz w:val="36"/>
          <w:szCs w:val="36"/>
        </w:rPr>
        <w:t>写的核准和教材的审定，</w:t>
      </w:r>
      <w:r>
        <w:rPr>
          <w:rFonts w:ascii="SimSun" w:eastAsia="SimSun" w:hAnsi="SimSun" w:cs="SimSun"/>
          <w:spacing w:val="-12"/>
          <w:sz w:val="36"/>
          <w:szCs w:val="36"/>
        </w:rPr>
        <w:t xml:space="preserve"> </w:t>
      </w:r>
      <w:r>
        <w:rPr>
          <w:rFonts w:ascii="SimSun" w:eastAsia="SimSun" w:hAnsi="SimSun" w:cs="SimSun"/>
          <w:spacing w:val="-12"/>
          <w:sz w:val="36"/>
          <w:szCs w:val="36"/>
        </w:rPr>
        <w:t>经国务院教育行政部门授权，</w:t>
      </w:r>
      <w:r>
        <w:rPr>
          <w:rFonts w:ascii="SimSun" w:eastAsia="SimSun" w:hAnsi="SimSun" w:cs="SimSun"/>
          <w:spacing w:val="-12"/>
          <w:sz w:val="36"/>
          <w:szCs w:val="36"/>
        </w:rPr>
        <w:t xml:space="preserve"> </w:t>
      </w:r>
      <w:r>
        <w:rPr>
          <w:rFonts w:ascii="SimSun" w:eastAsia="SimSun" w:hAnsi="SimSun" w:cs="SimSun"/>
          <w:spacing w:val="-12"/>
          <w:sz w:val="36"/>
          <w:szCs w:val="36"/>
        </w:rPr>
        <w:t>省级教育行政部门可审定</w:t>
      </w:r>
      <w:r>
        <w:rPr>
          <w:rFonts w:ascii="SimSun" w:eastAsia="SimSun" w:hAnsi="SimSun" w:cs="SimSun"/>
          <w:spacing w:val="-12"/>
          <w:sz w:val="36"/>
          <w:szCs w:val="36"/>
        </w:rPr>
        <w:t>部份</w:t>
      </w:r>
      <w:r>
        <w:rPr>
          <w:rFonts w:ascii="SimSun" w:eastAsia="SimSun" w:hAnsi="SimSun" w:cs="SimSun"/>
          <w:spacing w:val="-12"/>
          <w:sz w:val="36"/>
          <w:szCs w:val="36"/>
        </w:rPr>
        <w:t>国家课</w:t>
      </w:r>
      <w:r>
        <w:rPr>
          <w:rFonts w:ascii="SimSun" w:eastAsia="SimSun" w:hAnsi="SimSun" w:cs="SimSun"/>
          <w:sz w:val="36"/>
          <w:szCs w:val="36"/>
        </w:rPr>
        <w:t xml:space="preserve"> </w:t>
      </w:r>
      <w:r>
        <w:rPr>
          <w:rFonts w:ascii="SimSun" w:eastAsia="SimSun" w:hAnsi="SimSun" w:cs="SimSun"/>
          <w:spacing w:val="-11"/>
          <w:sz w:val="36"/>
          <w:szCs w:val="36"/>
        </w:rPr>
        <w:t>程</w:t>
      </w:r>
      <w:r>
        <w:rPr>
          <w:rFonts w:ascii="SimSun" w:eastAsia="SimSun" w:hAnsi="SimSun" w:cs="SimSun"/>
          <w:spacing w:val="-10"/>
          <w:sz w:val="36"/>
          <w:szCs w:val="36"/>
        </w:rPr>
        <w:t>的教材。</w:t>
      </w:r>
    </w:p>
    <w:p>
      <w:pPr>
        <w:spacing w:before="1" w:line="209" w:lineRule="auto"/>
        <w:rPr>
          <w:rFonts w:ascii="SimSun" w:eastAsia="SimSun" w:hAnsi="SimSun" w:cs="SimSun"/>
          <w:sz w:val="36"/>
          <w:szCs w:val="36"/>
        </w:rPr>
      </w:pPr>
      <w:r>
        <w:rPr>
          <w:rFonts w:ascii="Calibri" w:eastAsia="Calibri" w:hAnsi="Calibri" w:cs="Calibri"/>
          <w:spacing w:val="-8"/>
          <w:sz w:val="36"/>
          <w:szCs w:val="36"/>
        </w:rPr>
        <w:t>4</w:t>
      </w:r>
      <w:r>
        <w:rPr>
          <w:rFonts w:ascii="SimSun" w:eastAsia="SimSun" w:hAnsi="SimSun" w:cs="SimSun"/>
          <w:spacing w:val="-7"/>
          <w:sz w:val="36"/>
          <w:szCs w:val="36"/>
        </w:rPr>
        <w:t>．</w:t>
      </w:r>
      <w:r>
        <w:rPr>
          <w:rFonts w:ascii="SimSun" w:eastAsia="SimSun" w:hAnsi="SimSun" w:cs="SimSun"/>
          <w:spacing w:val="-4"/>
          <w:sz w:val="36"/>
          <w:szCs w:val="36"/>
        </w:rPr>
        <w:t>文化业主管部门</w:t>
      </w:r>
    </w:p>
    <w:p>
      <w:pPr>
        <w:spacing w:before="61"/>
        <w:ind w:left="7" w:firstLine="722"/>
        <w:rPr>
          <w:rFonts w:ascii="SimSun" w:eastAsia="SimSun" w:hAnsi="SimSun" w:cs="SimSun"/>
          <w:sz w:val="36"/>
          <w:szCs w:val="36"/>
        </w:rPr>
      </w:pPr>
      <w:r>
        <w:rPr>
          <w:rFonts w:ascii="SimSun" w:eastAsia="SimSun" w:hAnsi="SimSun" w:cs="SimSun"/>
          <w:spacing w:val="-24"/>
          <w:sz w:val="36"/>
          <w:szCs w:val="36"/>
        </w:rPr>
        <w:t>文化</w:t>
      </w:r>
      <w:r>
        <w:rPr>
          <w:rFonts w:ascii="SimSun" w:eastAsia="SimSun" w:hAnsi="SimSun" w:cs="SimSun"/>
          <w:spacing w:val="-17"/>
          <w:sz w:val="36"/>
          <w:szCs w:val="36"/>
        </w:rPr>
        <w:t>部</w:t>
      </w:r>
      <w:r>
        <w:rPr>
          <w:rFonts w:ascii="SimSun" w:eastAsia="SimSun" w:hAnsi="SimSun" w:cs="SimSun"/>
          <w:spacing w:val="-12"/>
          <w:sz w:val="36"/>
          <w:szCs w:val="36"/>
        </w:rPr>
        <w:t>与出版和报业监管相关的职责主要有：</w:t>
      </w:r>
      <w:r>
        <w:rPr>
          <w:rFonts w:ascii="SimSun" w:eastAsia="SimSun" w:hAnsi="SimSun" w:cs="SimSun"/>
          <w:spacing w:val="-12"/>
          <w:sz w:val="36"/>
          <w:szCs w:val="36"/>
        </w:rPr>
        <w:t xml:space="preserve"> </w:t>
      </w:r>
      <w:r>
        <w:rPr>
          <w:rFonts w:ascii="SimSun" w:eastAsia="SimSun" w:hAnsi="SimSun" w:cs="SimSun"/>
          <w:spacing w:val="-12"/>
          <w:sz w:val="36"/>
          <w:szCs w:val="36"/>
        </w:rPr>
        <w:t>拟订文化艺术方针政策，</w:t>
      </w:r>
      <w:r>
        <w:rPr>
          <w:rFonts w:ascii="SimSun" w:eastAsia="SimSun" w:hAnsi="SimSun" w:cs="SimSun"/>
          <w:spacing w:val="-12"/>
          <w:sz w:val="36"/>
          <w:szCs w:val="36"/>
        </w:rPr>
        <w:t xml:space="preserve"> </w:t>
      </w:r>
      <w:r>
        <w:rPr>
          <w:rFonts w:ascii="SimSun" w:eastAsia="SimSun" w:hAnsi="SimSun" w:cs="SimSun"/>
          <w:spacing w:val="-12"/>
          <w:sz w:val="36"/>
          <w:szCs w:val="36"/>
        </w:rPr>
        <w:t>起草文化艺术法律</w:t>
      </w:r>
      <w:r>
        <w:rPr>
          <w:rFonts w:ascii="SimSun" w:eastAsia="SimSun" w:hAnsi="SimSun" w:cs="SimSun"/>
          <w:sz w:val="36"/>
          <w:szCs w:val="36"/>
        </w:rPr>
        <w:t xml:space="preserve"> </w:t>
      </w:r>
      <w:r>
        <w:rPr>
          <w:rFonts w:ascii="SimSun" w:eastAsia="SimSun" w:hAnsi="SimSun" w:cs="SimSun"/>
          <w:spacing w:val="-16"/>
          <w:sz w:val="36"/>
          <w:szCs w:val="36"/>
        </w:rPr>
        <w:t>法规草案；</w:t>
      </w:r>
      <w:r>
        <w:rPr>
          <w:rFonts w:ascii="SimSun" w:eastAsia="SimSun" w:hAnsi="SimSun" w:cs="SimSun"/>
          <w:spacing w:val="-16"/>
          <w:sz w:val="36"/>
          <w:szCs w:val="36"/>
        </w:rPr>
        <w:t xml:space="preserve"> </w:t>
      </w:r>
      <w:r>
        <w:rPr>
          <w:rFonts w:ascii="SimSun" w:eastAsia="SimSun" w:hAnsi="SimSun" w:cs="SimSun"/>
          <w:spacing w:val="-16"/>
          <w:sz w:val="36"/>
          <w:szCs w:val="36"/>
        </w:rPr>
        <w:t>拟订文化市场</w:t>
      </w:r>
      <w:r>
        <w:rPr>
          <w:rFonts w:ascii="SimSun" w:eastAsia="SimSun" w:hAnsi="SimSun" w:cs="SimSun"/>
          <w:spacing w:val="-16"/>
          <w:sz w:val="36"/>
          <w:szCs w:val="36"/>
        </w:rPr>
        <w:t>发展</w:t>
      </w:r>
      <w:r>
        <w:rPr>
          <w:rFonts w:ascii="SimSun" w:eastAsia="SimSun" w:hAnsi="SimSun" w:cs="SimSun"/>
          <w:spacing w:val="-16"/>
          <w:sz w:val="36"/>
          <w:szCs w:val="36"/>
        </w:rPr>
        <w:t>规划，</w:t>
      </w:r>
      <w:r>
        <w:rPr>
          <w:rFonts w:ascii="SimSun" w:eastAsia="SimSun" w:hAnsi="SimSun" w:cs="SimSun"/>
          <w:spacing w:val="-16"/>
          <w:sz w:val="36"/>
          <w:szCs w:val="36"/>
        </w:rPr>
        <w:t xml:space="preserve"> </w:t>
      </w:r>
      <w:r>
        <w:rPr>
          <w:rFonts w:ascii="SimSun" w:eastAsia="SimSun" w:hAnsi="SimSun" w:cs="SimSun"/>
          <w:spacing w:val="-16"/>
          <w:sz w:val="36"/>
          <w:szCs w:val="36"/>
        </w:rPr>
        <w:t>指导文化市场综合执法工作，</w:t>
      </w:r>
      <w:r>
        <w:rPr>
          <w:rFonts w:ascii="SimSun" w:eastAsia="SimSun" w:hAnsi="SimSun" w:cs="SimSun"/>
          <w:spacing w:val="-16"/>
          <w:sz w:val="36"/>
          <w:szCs w:val="36"/>
        </w:rPr>
        <w:t xml:space="preserve"> </w:t>
      </w:r>
      <w:r>
        <w:rPr>
          <w:rFonts w:ascii="SimSun" w:eastAsia="SimSun" w:hAnsi="SimSun" w:cs="SimSun"/>
          <w:spacing w:val="-16"/>
          <w:sz w:val="36"/>
          <w:szCs w:val="36"/>
        </w:rPr>
        <w:t>负责对文化艺术经营活动</w:t>
      </w:r>
      <w:r>
        <w:rPr>
          <w:rFonts w:ascii="SimSun" w:eastAsia="SimSun" w:hAnsi="SimSun" w:cs="SimSun"/>
          <w:spacing w:val="-8"/>
          <w:sz w:val="36"/>
          <w:szCs w:val="36"/>
        </w:rPr>
        <w:t>进</w:t>
      </w:r>
      <w:r>
        <w:rPr>
          <w:rFonts w:ascii="SimSun" w:eastAsia="SimSun" w:hAnsi="SimSun" w:cs="SimSun"/>
          <w:sz w:val="36"/>
          <w:szCs w:val="36"/>
        </w:rPr>
        <w:t xml:space="preserve"> </w:t>
      </w:r>
      <w:r>
        <w:rPr>
          <w:rFonts w:ascii="SimSun" w:eastAsia="SimSun" w:hAnsi="SimSun" w:cs="SimSun"/>
          <w:spacing w:val="-16"/>
          <w:sz w:val="36"/>
          <w:szCs w:val="36"/>
        </w:rPr>
        <w:t>行</w:t>
      </w:r>
      <w:r>
        <w:rPr>
          <w:rFonts w:ascii="SimSun" w:eastAsia="SimSun" w:hAnsi="SimSun" w:cs="SimSun"/>
          <w:spacing w:val="-12"/>
          <w:sz w:val="36"/>
          <w:szCs w:val="36"/>
        </w:rPr>
        <w:t>行业监管；</w:t>
      </w:r>
      <w:r>
        <w:rPr>
          <w:rFonts w:ascii="SimSun" w:eastAsia="SimSun" w:hAnsi="SimSun" w:cs="SimSun"/>
          <w:spacing w:val="-12"/>
          <w:sz w:val="36"/>
          <w:szCs w:val="36"/>
        </w:rPr>
        <w:t xml:space="preserve"> </w:t>
      </w:r>
      <w:r>
        <w:rPr>
          <w:rFonts w:ascii="SimSun" w:eastAsia="SimSun" w:hAnsi="SimSun" w:cs="SimSun"/>
          <w:spacing w:val="-12"/>
          <w:sz w:val="36"/>
          <w:szCs w:val="36"/>
        </w:rPr>
        <w:t>负责文艺类产品网上传播的前置审批工作，</w:t>
      </w:r>
      <w:r>
        <w:rPr>
          <w:rFonts w:ascii="SimSun" w:eastAsia="SimSun" w:hAnsi="SimSun" w:cs="SimSun"/>
          <w:spacing w:val="-12"/>
          <w:sz w:val="36"/>
          <w:szCs w:val="36"/>
        </w:rPr>
        <w:t xml:space="preserve"> </w:t>
      </w:r>
      <w:r>
        <w:rPr>
          <w:rFonts w:ascii="SimSun" w:eastAsia="SimSun" w:hAnsi="SimSun" w:cs="SimSun"/>
          <w:spacing w:val="-12"/>
          <w:sz w:val="36"/>
          <w:szCs w:val="36"/>
        </w:rPr>
        <w:t>负责对网吧等上网服务营业场所实行</w:t>
      </w:r>
      <w:r>
        <w:rPr>
          <w:rFonts w:ascii="SimSun" w:eastAsia="SimSun" w:hAnsi="SimSun" w:cs="SimSun"/>
          <w:sz w:val="36"/>
          <w:szCs w:val="36"/>
        </w:rPr>
        <w:t xml:space="preserve"> </w:t>
      </w:r>
      <w:r>
        <w:rPr>
          <w:rFonts w:ascii="SimSun" w:eastAsia="SimSun" w:hAnsi="SimSun" w:cs="SimSun"/>
          <w:spacing w:val="-1"/>
          <w:sz w:val="36"/>
          <w:szCs w:val="36"/>
        </w:rPr>
        <w:t>经营许可证</w:t>
      </w:r>
      <w:r>
        <w:rPr>
          <w:rFonts w:ascii="SimSun" w:eastAsia="SimSun" w:hAnsi="SimSun" w:cs="SimSun"/>
          <w:spacing w:val="-1"/>
          <w:sz w:val="36"/>
          <w:szCs w:val="36"/>
        </w:rPr>
        <w:t>管理</w:t>
      </w:r>
      <w:r>
        <w:rPr>
          <w:rFonts w:ascii="SimSun" w:eastAsia="SimSun" w:hAnsi="SimSun" w:cs="SimSun"/>
          <w:spacing w:val="-1"/>
          <w:sz w:val="36"/>
          <w:szCs w:val="36"/>
        </w:rPr>
        <w:t>，对网络游戏服务进</w:t>
      </w:r>
      <w:r>
        <w:rPr>
          <w:rFonts w:ascii="SimSun" w:eastAsia="SimSun" w:hAnsi="SimSun" w:cs="SimSun"/>
          <w:sz w:val="36"/>
          <w:szCs w:val="36"/>
        </w:rPr>
        <w:t>行监管；拟订动漫、游戏产业</w:t>
      </w:r>
      <w:r>
        <w:rPr>
          <w:rFonts w:ascii="SimSun" w:eastAsia="SimSun" w:hAnsi="SimSun" w:cs="SimSun"/>
          <w:sz w:val="36"/>
          <w:szCs w:val="36"/>
        </w:rPr>
        <w:t>发展</w:t>
      </w:r>
      <w:r>
        <w:rPr>
          <w:rFonts w:ascii="SimSun" w:eastAsia="SimSun" w:hAnsi="SimSun" w:cs="SimSun"/>
          <w:sz w:val="36"/>
          <w:szCs w:val="36"/>
        </w:rPr>
        <w:t>规划并组织实施，指导</w:t>
      </w:r>
      <w:r>
        <w:rPr>
          <w:rFonts w:ascii="SimSun" w:eastAsia="SimSun" w:hAnsi="SimSun" w:cs="SimSun"/>
          <w:sz w:val="36"/>
          <w:szCs w:val="36"/>
        </w:rPr>
        <w:t xml:space="preserve"> </w:t>
      </w:r>
      <w:r>
        <w:rPr>
          <w:rFonts w:ascii="SimSun" w:eastAsia="SimSun" w:hAnsi="SimSun" w:cs="SimSun"/>
          <w:spacing w:val="-1"/>
          <w:sz w:val="36"/>
          <w:szCs w:val="36"/>
        </w:rPr>
        <w:t>协调动漫、游戏产业</w:t>
      </w:r>
      <w:r>
        <w:rPr>
          <w:rFonts w:ascii="SimSun" w:eastAsia="SimSun" w:hAnsi="SimSun" w:cs="SimSun"/>
          <w:spacing w:val="-1"/>
          <w:sz w:val="36"/>
          <w:szCs w:val="36"/>
        </w:rPr>
        <w:t>发展</w:t>
      </w:r>
      <w:r>
        <w:rPr>
          <w:rFonts w:ascii="SimSun" w:eastAsia="SimSun" w:hAnsi="SimSun" w:cs="SimSun"/>
          <w:spacing w:val="-1"/>
          <w:sz w:val="36"/>
          <w:szCs w:val="36"/>
        </w:rPr>
        <w:t>；拟订文化</w:t>
      </w:r>
      <w:r>
        <w:rPr>
          <w:rFonts w:ascii="SimSun" w:eastAsia="SimSun" w:hAnsi="SimSun" w:cs="SimSun"/>
          <w:sz w:val="36"/>
          <w:szCs w:val="36"/>
        </w:rPr>
        <w:t>科技</w:t>
      </w:r>
      <w:r>
        <w:rPr>
          <w:rFonts w:ascii="SimSun" w:eastAsia="SimSun" w:hAnsi="SimSun" w:cs="SimSun"/>
          <w:sz w:val="36"/>
          <w:szCs w:val="36"/>
        </w:rPr>
        <w:t>发展</w:t>
      </w:r>
      <w:r>
        <w:rPr>
          <w:rFonts w:ascii="SimSun" w:eastAsia="SimSun" w:hAnsi="SimSun" w:cs="SimSun"/>
          <w:sz w:val="36"/>
          <w:szCs w:val="36"/>
        </w:rPr>
        <w:t>规划并监督实施，推进文化科技信息建设。地方</w:t>
      </w:r>
      <w:r>
        <w:rPr>
          <w:rFonts w:ascii="SimSun" w:eastAsia="SimSun" w:hAnsi="SimSun" w:cs="SimSun"/>
          <w:sz w:val="36"/>
          <w:szCs w:val="36"/>
        </w:rPr>
        <w:t xml:space="preserve"> </w:t>
      </w:r>
      <w:r>
        <w:rPr>
          <w:rFonts w:ascii="SimSun" w:eastAsia="SimSun" w:hAnsi="SimSun" w:cs="SimSun"/>
          <w:spacing w:val="-3"/>
          <w:sz w:val="36"/>
          <w:szCs w:val="36"/>
        </w:rPr>
        <w:t>文化厅、局负责对辖区内文化事业进行监督</w:t>
      </w:r>
      <w:r>
        <w:rPr>
          <w:rFonts w:ascii="SimSun" w:eastAsia="SimSun" w:hAnsi="SimSun" w:cs="SimSun"/>
          <w:spacing w:val="-3"/>
          <w:sz w:val="36"/>
          <w:szCs w:val="36"/>
        </w:rPr>
        <w:t>管理</w:t>
      </w:r>
      <w:r>
        <w:rPr>
          <w:rFonts w:ascii="SimSun" w:eastAsia="SimSun" w:hAnsi="SimSun" w:cs="SimSun"/>
          <w:spacing w:val="-1"/>
          <w:sz w:val="36"/>
          <w:szCs w:val="36"/>
        </w:rPr>
        <w:t>。</w:t>
      </w:r>
    </w:p>
    <w:p>
      <w:pPr>
        <w:spacing w:before="1" w:line="209" w:lineRule="auto"/>
        <w:ind w:left="15"/>
        <w:rPr>
          <w:rFonts w:ascii="SimSun" w:eastAsia="SimSun" w:hAnsi="SimSun" w:cs="SimSun"/>
          <w:sz w:val="36"/>
          <w:szCs w:val="36"/>
        </w:rPr>
      </w:pPr>
      <w:r>
        <w:rPr>
          <w:rFonts w:ascii="SimSun" w:eastAsia="SimSun" w:hAnsi="SimSun" w:cs="SimSun"/>
          <w:spacing w:val="18"/>
          <w:sz w:val="36"/>
          <w:szCs w:val="36"/>
          <w14:textOutline w14:w="7620">
            <w14:solidFill>
              <w14:srgbClr w14:val="000000"/>
            </w14:solidFill>
            <w14:prstDash w14:val="solid"/>
            <w14:miter w14:lim="10"/>
          </w14:textOutline>
        </w:rPr>
        <w:t>(二)出版行业监管体制和主要法律法</w:t>
      </w:r>
      <w:r>
        <w:rPr>
          <w:rFonts w:ascii="SimSun" w:eastAsia="SimSun" w:hAnsi="SimSun" w:cs="SimSun"/>
          <w:spacing w:val="14"/>
          <w:sz w:val="36"/>
          <w:szCs w:val="36"/>
          <w14:textOutline w14:w="7620">
            <w14:solidFill>
              <w14:srgbClr w14:val="000000"/>
            </w14:solidFill>
            <w14:prstDash w14:val="solid"/>
            <w14:miter w14:lim="10"/>
          </w14:textOutline>
        </w:rPr>
        <w:t>规</w:t>
      </w:r>
    </w:p>
    <w:p>
      <w:pPr>
        <w:spacing w:before="59" w:line="208" w:lineRule="auto"/>
        <w:ind w:left="729"/>
        <w:rPr>
          <w:rFonts w:ascii="SimSun" w:eastAsia="SimSun" w:hAnsi="SimSun" w:cs="SimSun"/>
          <w:sz w:val="36"/>
          <w:szCs w:val="36"/>
        </w:rPr>
      </w:pPr>
      <w:r>
        <w:rPr>
          <w:rFonts w:ascii="SimSun" w:eastAsia="SimSun" w:hAnsi="SimSun" w:cs="SimSun"/>
          <w:spacing w:val="-6"/>
          <w:sz w:val="36"/>
          <w:szCs w:val="36"/>
        </w:rPr>
        <w:t>我国出版行</w:t>
      </w:r>
      <w:r>
        <w:rPr>
          <w:rFonts w:ascii="SimSun" w:eastAsia="SimSun" w:hAnsi="SimSun" w:cs="SimSun"/>
          <w:spacing w:val="-4"/>
          <w:sz w:val="36"/>
          <w:szCs w:val="36"/>
        </w:rPr>
        <w:t>业</w:t>
      </w:r>
      <w:r>
        <w:rPr>
          <w:rFonts w:ascii="SimSun" w:eastAsia="SimSun" w:hAnsi="SimSun" w:cs="SimSun"/>
          <w:spacing w:val="-3"/>
          <w:sz w:val="36"/>
          <w:szCs w:val="36"/>
        </w:rPr>
        <w:t>相关监管体制主要分为三个层次，如下图所示：</w:t>
      </w:r>
    </w:p>
    <w:p>
      <w:pPr>
        <w:sectPr>
          <w:footerReference w:type="default" r:id="rId4"/>
          <w:pgSz w:w="17860" w:h="25258"/>
          <w:pgMar w:top="1812" w:right="1478" w:bottom="2292" w:left="1628" w:header="0" w:footer="2044" w:gutter="0"/>
          <w:cols w:space="708"/>
        </w:sectPr>
      </w:pPr>
    </w:p>
    <w:p>
      <w:pPr>
        <w:spacing w:line="7881" w:lineRule="exact"/>
        <w:ind w:firstLine="18"/>
        <w:textAlignment w:val="center"/>
      </w:pPr>
      <w:r>
        <w:pict>
          <v:group id="_x0000_i1025" style="width:705.55pt;height:394.1pt;mso-position-horizontal-relative:char;mso-position-vertical-relative:line" coordorigin="0,0" coordsize="14110,7882"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096;height:7882;left:14;position:absolute" filled="f" stroked="f">
              <v:imagedata r:id="rId5" o:title=""/>
            </v:shape>
            <v:shapetype id="_x0000_t202" coordsize="21600,21600" o:spt="202" path="m,l,21600r21600,l21600,xe">
              <v:stroke joinstyle="miter"/>
              <v:path gradientshapeok="t" o:connecttype="rect"/>
            </v:shapetype>
            <v:shape id="_x0000_s1027" type="#_x0000_t202" style="width:14150;height:7992;left:-20;position:absolute;top:-20" filled="f" stroked="f">
              <o:lock v:ext="edit" aspectratio="f"/>
              <v:textbox inset="0,0,0,0">
                <w:txbxContent>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117" w:line="209" w:lineRule="auto"/>
                      <w:ind w:left="20"/>
                      <w:rPr>
                        <w:rFonts w:ascii="SimSun" w:eastAsia="SimSun" w:hAnsi="SimSun" w:cs="SimSun"/>
                        <w:sz w:val="36"/>
                        <w:szCs w:val="36"/>
                      </w:rPr>
                    </w:pPr>
                    <w:r>
                      <w:rPr>
                        <w:rFonts w:ascii="Calibri" w:eastAsia="Calibri" w:hAnsi="Calibri" w:cs="Calibri"/>
                        <w:spacing w:val="-6"/>
                        <w:sz w:val="36"/>
                        <w:szCs w:val="36"/>
                      </w:rPr>
                      <w:t>1</w:t>
                    </w:r>
                    <w:r>
                      <w:rPr>
                        <w:rFonts w:ascii="SimSun" w:eastAsia="SimSun" w:hAnsi="SimSun" w:cs="SimSun"/>
                        <w:spacing w:val="-5"/>
                        <w:sz w:val="36"/>
                        <w:szCs w:val="36"/>
                      </w:rPr>
                      <w:t>．</w:t>
                    </w:r>
                    <w:r>
                      <w:rPr>
                        <w:rFonts w:ascii="SimSun" w:eastAsia="SimSun" w:hAnsi="SimSun" w:cs="SimSun"/>
                        <w:spacing w:val="-3"/>
                        <w:sz w:val="36"/>
                        <w:szCs w:val="36"/>
                      </w:rPr>
                      <w:t>业务资质</w:t>
                    </w:r>
                    <w:r>
                      <w:rPr>
                        <w:rFonts w:ascii="SimSun" w:eastAsia="SimSun" w:hAnsi="SimSun" w:cs="SimSun"/>
                        <w:spacing w:val="-3"/>
                        <w:sz w:val="36"/>
                        <w:szCs w:val="36"/>
                      </w:rPr>
                      <w:t>管理</w:t>
                    </w:r>
                    <w:r>
                      <w:rPr>
                        <w:rFonts w:ascii="SimSun" w:eastAsia="SimSun" w:hAnsi="SimSun" w:cs="SimSun"/>
                        <w:spacing w:val="-3"/>
                        <w:sz w:val="36"/>
                        <w:szCs w:val="36"/>
                      </w:rPr>
                      <w:t>及行业准入</w:t>
                    </w:r>
                  </w:p>
                  <w:p>
                    <w:pPr>
                      <w:spacing w:before="60" w:line="211" w:lineRule="auto"/>
                      <w:ind w:left="13"/>
                      <w:rPr>
                        <w:rFonts w:ascii="SimSun" w:eastAsia="SimSun" w:hAnsi="SimSun" w:cs="SimSun"/>
                        <w:sz w:val="36"/>
                        <w:szCs w:val="36"/>
                      </w:rPr>
                    </w:pPr>
                    <w:r>
                      <w:rPr>
                        <w:rFonts w:ascii="SimSun" w:eastAsia="SimSun" w:hAnsi="SimSun" w:cs="SimSun"/>
                        <w:spacing w:val="25"/>
                        <w:sz w:val="36"/>
                        <w:szCs w:val="36"/>
                      </w:rPr>
                      <w:t>(</w:t>
                    </w:r>
                    <w:r>
                      <w:rPr>
                        <w:rFonts w:ascii="Calibri" w:eastAsia="Calibri" w:hAnsi="Calibri" w:cs="Calibri"/>
                        <w:spacing w:val="20"/>
                        <w:sz w:val="36"/>
                        <w:szCs w:val="36"/>
                      </w:rPr>
                      <w:t>1</w:t>
                    </w:r>
                    <w:r>
                      <w:rPr>
                        <w:rFonts w:ascii="SimSun" w:eastAsia="SimSun" w:hAnsi="SimSun" w:cs="SimSun"/>
                        <w:spacing w:val="20"/>
                        <w:sz w:val="36"/>
                        <w:szCs w:val="36"/>
                      </w:rPr>
                      <w:t>)</w:t>
                    </w:r>
                    <w:r>
                      <w:rPr>
                        <w:rFonts w:ascii="SimSun" w:eastAsia="SimSun" w:hAnsi="SimSun" w:cs="SimSun"/>
                        <w:spacing w:val="20"/>
                        <w:sz w:val="36"/>
                        <w:szCs w:val="36"/>
                      </w:rPr>
                      <w:t xml:space="preserve"> </w:t>
                    </w:r>
                    <w:r>
                      <w:rPr>
                        <w:rFonts w:ascii="SimSun" w:eastAsia="SimSun" w:hAnsi="SimSun" w:cs="SimSun"/>
                        <w:spacing w:val="20"/>
                        <w:sz w:val="36"/>
                        <w:szCs w:val="36"/>
                        <w14:textOutline w14:w="7620">
                          <w14:solidFill>
                            <w14:srgbClr w14:val="000000"/>
                          </w14:solidFill>
                          <w14:prstDash w14:val="solid"/>
                          <w14:miter w14:lim="10"/>
                        </w14:textOutline>
                      </w:rPr>
                      <w:t>出版</w:t>
                    </w:r>
                    <w:r>
                      <w:rPr>
                        <w:rFonts w:ascii="SimSun" w:eastAsia="SimSun" w:hAnsi="SimSun" w:cs="SimSun"/>
                        <w:spacing w:val="20"/>
                        <w:sz w:val="36"/>
                        <w:szCs w:val="36"/>
                      </w:rPr>
                      <w:t>许可</w:t>
                    </w:r>
                  </w:p>
                </w:txbxContent>
              </v:textbox>
            </v:shape>
            <w10:wrap type="none"/>
          </v:group>
        </w:pict>
      </w:r>
    </w:p>
    <w:p>
      <w:pPr>
        <w:spacing w:before="94"/>
        <w:ind w:firstLine="722"/>
        <w:rPr>
          <w:rFonts w:ascii="SimSun" w:eastAsia="SimSun" w:hAnsi="SimSun" w:cs="SimSun"/>
          <w:sz w:val="36"/>
          <w:szCs w:val="36"/>
        </w:rPr>
      </w:pPr>
      <w:r>
        <w:rPr>
          <w:rFonts w:ascii="SimSun" w:eastAsia="SimSun" w:hAnsi="SimSun" w:cs="SimSun"/>
          <w:spacing w:val="-10"/>
          <w:sz w:val="36"/>
          <w:szCs w:val="36"/>
        </w:rPr>
        <w:t>根据国务</w:t>
      </w:r>
      <w:r>
        <w:rPr>
          <w:rFonts w:ascii="SimSun" w:eastAsia="SimSun" w:hAnsi="SimSun" w:cs="SimSun"/>
          <w:spacing w:val="-8"/>
          <w:sz w:val="36"/>
          <w:szCs w:val="36"/>
        </w:rPr>
        <w:t>院</w:t>
      </w:r>
      <w:r>
        <w:rPr>
          <w:rFonts w:ascii="SimSun" w:eastAsia="SimSun" w:hAnsi="SimSun" w:cs="SimSun"/>
          <w:spacing w:val="-5"/>
          <w:sz w:val="36"/>
          <w:szCs w:val="36"/>
        </w:rPr>
        <w:t>《出版</w:t>
      </w:r>
      <w:r>
        <w:rPr>
          <w:rFonts w:ascii="SimSun" w:eastAsia="SimSun" w:hAnsi="SimSun" w:cs="SimSun"/>
          <w:spacing w:val="-5"/>
          <w:sz w:val="36"/>
          <w:szCs w:val="36"/>
        </w:rPr>
        <w:t>管理</w:t>
      </w:r>
      <w:r>
        <w:rPr>
          <w:rFonts w:ascii="SimSun" w:eastAsia="SimSun" w:hAnsi="SimSun" w:cs="SimSun"/>
          <w:spacing w:val="-5"/>
          <w:sz w:val="36"/>
          <w:szCs w:val="36"/>
        </w:rPr>
        <w:t>条例》</w:t>
      </w:r>
      <w:r>
        <w:rPr>
          <w:rFonts w:ascii="SimSun" w:eastAsia="SimSun" w:hAnsi="SimSun" w:cs="SimSun"/>
          <w:spacing w:val="-5"/>
          <w:sz w:val="36"/>
          <w:szCs w:val="36"/>
        </w:rPr>
        <w:t xml:space="preserve"> </w:t>
      </w:r>
      <w:r>
        <w:rPr>
          <w:rFonts w:ascii="SimSun" w:eastAsia="SimSun" w:hAnsi="SimSun" w:cs="SimSun"/>
          <w:spacing w:val="-5"/>
          <w:sz w:val="36"/>
          <w:szCs w:val="36"/>
        </w:rPr>
        <w:t>(国务院令第</w:t>
      </w:r>
      <w:r>
        <w:rPr>
          <w:rFonts w:ascii="Calibri" w:eastAsia="Calibri" w:hAnsi="Calibri" w:cs="Calibri"/>
          <w:spacing w:val="-5"/>
          <w:sz w:val="36"/>
          <w:szCs w:val="36"/>
        </w:rPr>
        <w:t>343</w:t>
      </w:r>
      <w:r>
        <w:rPr>
          <w:rFonts w:ascii="Calibri" w:eastAsia="Calibri" w:hAnsi="Calibri" w:cs="Calibri"/>
          <w:spacing w:val="-5"/>
          <w:sz w:val="36"/>
          <w:szCs w:val="36"/>
        </w:rPr>
        <w:t xml:space="preserve">  </w:t>
      </w:r>
      <w:r>
        <w:rPr>
          <w:rFonts w:ascii="SimSun" w:eastAsia="SimSun" w:hAnsi="SimSun" w:cs="SimSun"/>
          <w:spacing w:val="-5"/>
          <w:sz w:val="36"/>
          <w:szCs w:val="36"/>
        </w:rPr>
        <w:t>号)，报纸、期刊、图书、音像制品和电子</w:t>
      </w:r>
      <w:r>
        <w:rPr>
          <w:rFonts w:ascii="SimSun" w:eastAsia="SimSun" w:hAnsi="SimSun" w:cs="SimSun"/>
          <w:sz w:val="36"/>
          <w:szCs w:val="36"/>
        </w:rPr>
        <w:t xml:space="preserve"> </w:t>
      </w:r>
      <w:r>
        <w:rPr>
          <w:rFonts w:ascii="SimSun" w:eastAsia="SimSun" w:hAnsi="SimSun" w:cs="SimSun"/>
          <w:spacing w:val="-21"/>
          <w:sz w:val="36"/>
          <w:szCs w:val="36"/>
        </w:rPr>
        <w:t>出版物等均应当由出版单位出版。设立出版单位，</w:t>
      </w:r>
      <w:r>
        <w:rPr>
          <w:rFonts w:ascii="SimSun" w:eastAsia="SimSun" w:hAnsi="SimSun" w:cs="SimSun"/>
          <w:spacing w:val="-21"/>
          <w:sz w:val="36"/>
          <w:szCs w:val="36"/>
        </w:rPr>
        <w:t xml:space="preserve"> </w:t>
      </w:r>
      <w:r>
        <w:rPr>
          <w:rFonts w:ascii="SimSun" w:eastAsia="SimSun" w:hAnsi="SimSun" w:cs="SimSun"/>
          <w:spacing w:val="-21"/>
          <w:sz w:val="36"/>
          <w:szCs w:val="36"/>
        </w:rPr>
        <w:t>由其主办单位持申请书向所在地省、</w:t>
      </w:r>
      <w:r>
        <w:rPr>
          <w:rFonts w:ascii="SimSun" w:eastAsia="SimSun" w:hAnsi="SimSun" w:cs="SimSun"/>
          <w:spacing w:val="-21"/>
          <w:sz w:val="36"/>
          <w:szCs w:val="36"/>
        </w:rPr>
        <w:t xml:space="preserve"> </w:t>
      </w:r>
      <w:r>
        <w:rPr>
          <w:rFonts w:ascii="SimSun" w:eastAsia="SimSun" w:hAnsi="SimSun" w:cs="SimSun"/>
          <w:spacing w:val="-21"/>
          <w:sz w:val="36"/>
          <w:szCs w:val="36"/>
        </w:rPr>
        <w:t>自治区</w:t>
      </w:r>
      <w:r>
        <w:rPr>
          <w:rFonts w:ascii="SimSun" w:eastAsia="SimSun" w:hAnsi="SimSun" w:cs="SimSun"/>
          <w:spacing w:val="-19"/>
          <w:sz w:val="36"/>
          <w:szCs w:val="36"/>
        </w:rPr>
        <w:t>、</w:t>
      </w:r>
      <w:r>
        <w:rPr>
          <w:rFonts w:ascii="SimSun" w:eastAsia="SimSun" w:hAnsi="SimSun" w:cs="SimSun"/>
          <w:sz w:val="36"/>
          <w:szCs w:val="36"/>
        </w:rPr>
        <w:t xml:space="preserve"> </w:t>
      </w:r>
      <w:r>
        <w:rPr>
          <w:rFonts w:ascii="SimSun" w:eastAsia="SimSun" w:hAnsi="SimSun" w:cs="SimSun"/>
          <w:spacing w:val="-30"/>
          <w:sz w:val="36"/>
          <w:szCs w:val="36"/>
        </w:rPr>
        <w:t>直辖</w:t>
      </w:r>
      <w:r>
        <w:rPr>
          <w:rFonts w:ascii="SimSun" w:eastAsia="SimSun" w:hAnsi="SimSun" w:cs="SimSun"/>
          <w:spacing w:val="-18"/>
          <w:sz w:val="36"/>
          <w:szCs w:val="36"/>
        </w:rPr>
        <w:t>市</w:t>
      </w:r>
      <w:r>
        <w:rPr>
          <w:rFonts w:ascii="SimSun" w:eastAsia="SimSun" w:hAnsi="SimSun" w:cs="SimSun"/>
          <w:spacing w:val="-15"/>
          <w:sz w:val="36"/>
          <w:szCs w:val="36"/>
        </w:rPr>
        <w:t>人民政府出版行政部门提出申请；</w:t>
      </w:r>
      <w:r>
        <w:rPr>
          <w:rFonts w:ascii="SimSun" w:eastAsia="SimSun" w:hAnsi="SimSun" w:cs="SimSun"/>
          <w:spacing w:val="-15"/>
          <w:sz w:val="36"/>
          <w:szCs w:val="36"/>
        </w:rPr>
        <w:t xml:space="preserve"> </w:t>
      </w:r>
      <w:r>
        <w:rPr>
          <w:rFonts w:ascii="SimSun" w:eastAsia="SimSun" w:hAnsi="SimSun" w:cs="SimSun"/>
          <w:spacing w:val="-15"/>
          <w:sz w:val="36"/>
          <w:szCs w:val="36"/>
        </w:rPr>
        <w:t>省、</w:t>
      </w:r>
      <w:r>
        <w:rPr>
          <w:rFonts w:ascii="SimSun" w:eastAsia="SimSun" w:hAnsi="SimSun" w:cs="SimSun"/>
          <w:spacing w:val="-15"/>
          <w:sz w:val="36"/>
          <w:szCs w:val="36"/>
        </w:rPr>
        <w:t xml:space="preserve"> </w:t>
      </w:r>
      <w:r>
        <w:rPr>
          <w:rFonts w:ascii="SimSun" w:eastAsia="SimSun" w:hAnsi="SimSun" w:cs="SimSun"/>
          <w:spacing w:val="-15"/>
          <w:sz w:val="36"/>
          <w:szCs w:val="36"/>
        </w:rPr>
        <w:t>自治区、</w:t>
      </w:r>
      <w:r>
        <w:rPr>
          <w:rFonts w:ascii="SimSun" w:eastAsia="SimSun" w:hAnsi="SimSun" w:cs="SimSun"/>
          <w:spacing w:val="-15"/>
          <w:sz w:val="36"/>
          <w:szCs w:val="36"/>
        </w:rPr>
        <w:t xml:space="preserve"> </w:t>
      </w:r>
      <w:r>
        <w:rPr>
          <w:rFonts w:ascii="SimSun" w:eastAsia="SimSun" w:hAnsi="SimSun" w:cs="SimSun"/>
          <w:spacing w:val="-15"/>
          <w:sz w:val="36"/>
          <w:szCs w:val="36"/>
        </w:rPr>
        <w:t>直辖市人民政府出版行政部门审核</w:t>
      </w:r>
      <w:r>
        <w:rPr>
          <w:rFonts w:ascii="SimSun" w:eastAsia="SimSun" w:hAnsi="SimSun" w:cs="SimSun"/>
          <w:spacing w:val="-15"/>
          <w:sz w:val="36"/>
          <w:szCs w:val="36"/>
        </w:rPr>
        <w:t>允许</w:t>
      </w:r>
      <w:r>
        <w:rPr>
          <w:rFonts w:ascii="SimSun" w:eastAsia="SimSun" w:hAnsi="SimSun" w:cs="SimSun"/>
          <w:sz w:val="36"/>
          <w:szCs w:val="36"/>
        </w:rPr>
        <w:t xml:space="preserve"> </w:t>
      </w:r>
      <w:r>
        <w:rPr>
          <w:rFonts w:ascii="SimSun" w:eastAsia="SimSun" w:hAnsi="SimSun" w:cs="SimSun"/>
          <w:spacing w:val="-1"/>
          <w:sz w:val="36"/>
          <w:szCs w:val="36"/>
        </w:rPr>
        <w:t>后，转报国务院出版行政部门</w:t>
      </w:r>
      <w:r>
        <w:rPr>
          <w:rFonts w:ascii="SimSun" w:eastAsia="SimSun" w:hAnsi="SimSun" w:cs="SimSun"/>
          <w:sz w:val="36"/>
          <w:szCs w:val="36"/>
        </w:rPr>
        <w:t>审批。出版单位必须针对报纸、期刊、图书、音像制品和电子出</w:t>
      </w:r>
      <w:r>
        <w:rPr>
          <w:rFonts w:ascii="SimSun" w:eastAsia="SimSun" w:hAnsi="SimSun" w:cs="SimSun"/>
          <w:sz w:val="36"/>
          <w:szCs w:val="36"/>
        </w:rPr>
        <w:t xml:space="preserve"> </w:t>
      </w:r>
      <w:r>
        <w:rPr>
          <w:rFonts w:ascii="SimSun" w:eastAsia="SimSun" w:hAnsi="SimSun" w:cs="SimSun"/>
          <w:spacing w:val="-24"/>
          <w:sz w:val="36"/>
          <w:szCs w:val="36"/>
        </w:rPr>
        <w:t>版</w:t>
      </w:r>
      <w:r>
        <w:rPr>
          <w:rFonts w:ascii="SimSun" w:eastAsia="SimSun" w:hAnsi="SimSun" w:cs="SimSun"/>
          <w:spacing w:val="-17"/>
          <w:sz w:val="36"/>
          <w:szCs w:val="36"/>
        </w:rPr>
        <w:t>物</w:t>
      </w:r>
      <w:r>
        <w:rPr>
          <w:rFonts w:ascii="SimSun" w:eastAsia="SimSun" w:hAnsi="SimSun" w:cs="SimSun"/>
          <w:spacing w:val="-12"/>
          <w:sz w:val="36"/>
          <w:szCs w:val="36"/>
        </w:rPr>
        <w:t>等不同类别的出版物取得相应的出版许可证。</w:t>
      </w:r>
      <w:r>
        <w:rPr>
          <w:rFonts w:ascii="SimSun" w:eastAsia="SimSun" w:hAnsi="SimSun" w:cs="SimSun"/>
          <w:spacing w:val="-12"/>
          <w:sz w:val="36"/>
          <w:szCs w:val="36"/>
        </w:rPr>
        <w:t xml:space="preserve"> </w:t>
      </w:r>
      <w:r>
        <w:rPr>
          <w:rFonts w:ascii="SimSun" w:eastAsia="SimSun" w:hAnsi="SimSun" w:cs="SimSun"/>
          <w:spacing w:val="-12"/>
          <w:sz w:val="36"/>
          <w:szCs w:val="36"/>
        </w:rPr>
        <w:t>根据新闻出版总署颁布的</w:t>
      </w:r>
      <w:r>
        <w:rPr>
          <w:rFonts w:ascii="SimSun" w:eastAsia="SimSun" w:hAnsi="SimSun" w:cs="SimSun"/>
          <w:spacing w:val="-12"/>
          <w:sz w:val="36"/>
          <w:szCs w:val="36"/>
        </w:rPr>
        <w:t xml:space="preserve"> </w:t>
      </w:r>
      <w:r>
        <w:rPr>
          <w:rFonts w:ascii="SimSun" w:eastAsia="SimSun" w:hAnsi="SimSun" w:cs="SimSun"/>
          <w:spacing w:val="-12"/>
          <w:sz w:val="36"/>
          <w:szCs w:val="36"/>
        </w:rPr>
        <w:t>《图书出版</w:t>
      </w:r>
      <w:r>
        <w:rPr>
          <w:rFonts w:ascii="SimSun" w:eastAsia="SimSun" w:hAnsi="SimSun" w:cs="SimSun"/>
          <w:spacing w:val="-12"/>
          <w:sz w:val="36"/>
          <w:szCs w:val="36"/>
        </w:rPr>
        <w:t>管理</w:t>
      </w:r>
      <w:r>
        <w:rPr>
          <w:rFonts w:ascii="SimSun" w:eastAsia="SimSun" w:hAnsi="SimSun" w:cs="SimSun"/>
          <w:spacing w:val="-12"/>
          <w:sz w:val="36"/>
          <w:szCs w:val="36"/>
        </w:rPr>
        <w:t>规</w:t>
      </w:r>
      <w:r>
        <w:rPr>
          <w:rFonts w:ascii="SimSun" w:eastAsia="SimSun" w:hAnsi="SimSun" w:cs="SimSun"/>
          <w:sz w:val="36"/>
          <w:szCs w:val="36"/>
        </w:rPr>
        <w:t xml:space="preserve"> </w:t>
      </w:r>
      <w:r>
        <w:rPr>
          <w:rFonts w:ascii="SimSun" w:eastAsia="SimSun" w:hAnsi="SimSun" w:cs="SimSun"/>
          <w:spacing w:val="-4"/>
          <w:sz w:val="36"/>
          <w:szCs w:val="36"/>
        </w:rPr>
        <w:t>定》</w:t>
      </w:r>
      <w:r>
        <w:rPr>
          <w:rFonts w:ascii="SimSun" w:eastAsia="SimSun" w:hAnsi="SimSun" w:cs="SimSun"/>
          <w:spacing w:val="-4"/>
          <w:sz w:val="36"/>
          <w:szCs w:val="36"/>
        </w:rPr>
        <w:t xml:space="preserve"> </w:t>
      </w:r>
      <w:r>
        <w:rPr>
          <w:rFonts w:ascii="SimSun" w:eastAsia="SimSun" w:hAnsi="SimSun" w:cs="SimSun"/>
          <w:spacing w:val="-4"/>
          <w:sz w:val="36"/>
          <w:szCs w:val="36"/>
        </w:rPr>
        <w:t>(新闻出版总署令第</w:t>
      </w:r>
      <w:r>
        <w:rPr>
          <w:rFonts w:ascii="Calibri" w:eastAsia="Calibri" w:hAnsi="Calibri" w:cs="Calibri"/>
          <w:spacing w:val="-4"/>
          <w:sz w:val="36"/>
          <w:szCs w:val="36"/>
        </w:rPr>
        <w:t>36</w:t>
      </w:r>
      <w:r>
        <w:rPr>
          <w:rFonts w:ascii="Calibri" w:eastAsia="Calibri" w:hAnsi="Calibri" w:cs="Calibri"/>
          <w:spacing w:val="-4"/>
          <w:sz w:val="36"/>
          <w:szCs w:val="36"/>
        </w:rPr>
        <w:t xml:space="preserve">  </w:t>
      </w:r>
      <w:r>
        <w:rPr>
          <w:rFonts w:ascii="SimSun" w:eastAsia="SimSun" w:hAnsi="SimSun" w:cs="SimSun"/>
          <w:spacing w:val="-4"/>
          <w:sz w:val="36"/>
          <w:szCs w:val="36"/>
        </w:rPr>
        <w:t>号)，出版辞书、地图、中小学教科书等类别的图书，实行资格</w:t>
      </w:r>
      <w:r>
        <w:rPr>
          <w:rFonts w:ascii="SimSun" w:eastAsia="SimSun" w:hAnsi="SimSun" w:cs="SimSun"/>
          <w:spacing w:val="-2"/>
          <w:sz w:val="36"/>
          <w:szCs w:val="36"/>
        </w:rPr>
        <w:t>准</w:t>
      </w:r>
      <w:r>
        <w:rPr>
          <w:rFonts w:ascii="SimSun" w:eastAsia="SimSun" w:hAnsi="SimSun" w:cs="SimSun"/>
          <w:sz w:val="36"/>
          <w:szCs w:val="36"/>
        </w:rPr>
        <w:t xml:space="preserve"> </w:t>
      </w:r>
      <w:r>
        <w:rPr>
          <w:rFonts w:ascii="SimSun" w:eastAsia="SimSun" w:hAnsi="SimSun" w:cs="SimSun"/>
          <w:spacing w:val="-4"/>
          <w:sz w:val="36"/>
          <w:szCs w:val="36"/>
        </w:rPr>
        <w:t>入制度，</w:t>
      </w:r>
      <w:r>
        <w:rPr>
          <w:rFonts w:ascii="SimSun" w:eastAsia="SimSun" w:hAnsi="SimSun" w:cs="SimSun"/>
          <w:spacing w:val="-2"/>
          <w:sz w:val="36"/>
          <w:szCs w:val="36"/>
        </w:rPr>
        <w:t>出版单位须按照新闻出版总署批准的业务范围出版。</w:t>
      </w:r>
    </w:p>
    <w:p>
      <w:pPr>
        <w:spacing w:before="1" w:line="210" w:lineRule="auto"/>
        <w:ind w:left="11"/>
        <w:rPr>
          <w:rFonts w:ascii="SimSun" w:eastAsia="SimSun" w:hAnsi="SimSun" w:cs="SimSun"/>
          <w:sz w:val="36"/>
          <w:szCs w:val="36"/>
        </w:rPr>
      </w:pPr>
      <w:r>
        <w:rPr>
          <w:rFonts w:ascii="SimSun" w:eastAsia="SimSun" w:hAnsi="SimSun" w:cs="SimSun"/>
          <w:spacing w:val="39"/>
          <w:sz w:val="36"/>
          <w:szCs w:val="36"/>
        </w:rPr>
        <w:t>(</w:t>
      </w:r>
      <w:r>
        <w:rPr>
          <w:rFonts w:ascii="Calibri" w:eastAsia="Calibri" w:hAnsi="Calibri" w:cs="Calibri"/>
          <w:spacing w:val="34"/>
          <w:sz w:val="36"/>
          <w:szCs w:val="36"/>
        </w:rPr>
        <w:t>2</w:t>
      </w:r>
      <w:r>
        <w:rPr>
          <w:rFonts w:ascii="SimSun" w:eastAsia="SimSun" w:hAnsi="SimSun" w:cs="SimSun"/>
          <w:spacing w:val="34"/>
          <w:sz w:val="36"/>
          <w:szCs w:val="36"/>
        </w:rPr>
        <w:t>)出版物</w:t>
      </w:r>
      <w:r>
        <w:rPr>
          <w:rFonts w:ascii="SimSun" w:eastAsia="SimSun" w:hAnsi="SimSun" w:cs="SimSun"/>
          <w:spacing w:val="34"/>
          <w:sz w:val="36"/>
          <w:szCs w:val="36"/>
          <w14:textOutline w14:w="7620">
            <w14:solidFill>
              <w14:srgbClr w14:val="000000"/>
            </w14:solidFill>
            <w14:prstDash w14:val="solid"/>
            <w14:miter w14:lim="10"/>
          </w14:textOutline>
        </w:rPr>
        <w:t>发行</w:t>
      </w:r>
      <w:r>
        <w:rPr>
          <w:rFonts w:ascii="SimSun" w:eastAsia="SimSun" w:hAnsi="SimSun" w:cs="SimSun"/>
          <w:spacing w:val="34"/>
          <w:sz w:val="36"/>
          <w:szCs w:val="36"/>
        </w:rPr>
        <w:t>许可</w:t>
      </w:r>
    </w:p>
    <w:p>
      <w:pPr>
        <w:spacing w:before="57"/>
        <w:ind w:firstLine="722"/>
        <w:rPr>
          <w:rFonts w:ascii="SimSun" w:eastAsia="SimSun" w:hAnsi="SimSun" w:cs="SimSun"/>
          <w:sz w:val="36"/>
          <w:szCs w:val="36"/>
        </w:rPr>
      </w:pPr>
      <w:r>
        <w:rPr>
          <w:rFonts w:ascii="SimSun" w:eastAsia="SimSun" w:hAnsi="SimSun" w:cs="SimSun"/>
          <w:spacing w:val="-6"/>
          <w:sz w:val="36"/>
          <w:szCs w:val="36"/>
        </w:rPr>
        <w:t>根</w:t>
      </w:r>
      <w:r>
        <w:rPr>
          <w:rFonts w:ascii="SimSun" w:eastAsia="SimSun" w:hAnsi="SimSun" w:cs="SimSun"/>
          <w:spacing w:val="-4"/>
          <w:sz w:val="36"/>
          <w:szCs w:val="36"/>
        </w:rPr>
        <w:t>据国务院《出版</w:t>
      </w:r>
      <w:r>
        <w:rPr>
          <w:rFonts w:ascii="SimSun" w:eastAsia="SimSun" w:hAnsi="SimSun" w:cs="SimSun"/>
          <w:spacing w:val="-4"/>
          <w:sz w:val="36"/>
          <w:szCs w:val="36"/>
        </w:rPr>
        <w:t>管理</w:t>
      </w:r>
      <w:r>
        <w:rPr>
          <w:rFonts w:ascii="SimSun" w:eastAsia="SimSun" w:hAnsi="SimSun" w:cs="SimSun"/>
          <w:spacing w:val="-4"/>
          <w:sz w:val="36"/>
          <w:szCs w:val="36"/>
        </w:rPr>
        <w:t>条例》和《出版物市场</w:t>
      </w:r>
      <w:r>
        <w:rPr>
          <w:rFonts w:ascii="SimSun" w:eastAsia="SimSun" w:hAnsi="SimSun" w:cs="SimSun"/>
          <w:spacing w:val="-4"/>
          <w:sz w:val="36"/>
          <w:szCs w:val="36"/>
        </w:rPr>
        <w:t>管理</w:t>
      </w:r>
      <w:r>
        <w:rPr>
          <w:rFonts w:ascii="SimSun" w:eastAsia="SimSun" w:hAnsi="SimSun" w:cs="SimSun"/>
          <w:spacing w:val="-4"/>
          <w:sz w:val="36"/>
          <w:szCs w:val="36"/>
        </w:rPr>
        <w:t>规定》</w:t>
      </w:r>
      <w:r>
        <w:rPr>
          <w:rFonts w:ascii="SimSun" w:eastAsia="SimSun" w:hAnsi="SimSun" w:cs="SimSun"/>
          <w:spacing w:val="-4"/>
          <w:sz w:val="36"/>
          <w:szCs w:val="36"/>
        </w:rPr>
        <w:t xml:space="preserve"> </w:t>
      </w:r>
      <w:r>
        <w:rPr>
          <w:rFonts w:ascii="SimSun" w:eastAsia="SimSun" w:hAnsi="SimSun" w:cs="SimSun"/>
          <w:spacing w:val="-4"/>
          <w:sz w:val="36"/>
          <w:szCs w:val="36"/>
        </w:rPr>
        <w:t>(新闻出版总署令第</w:t>
      </w:r>
      <w:r>
        <w:rPr>
          <w:rFonts w:ascii="Calibri" w:eastAsia="Calibri" w:hAnsi="Calibri" w:cs="Calibri"/>
          <w:spacing w:val="-4"/>
          <w:sz w:val="36"/>
          <w:szCs w:val="36"/>
        </w:rPr>
        <w:t>23</w:t>
      </w:r>
      <w:r>
        <w:rPr>
          <w:rFonts w:ascii="Calibri" w:eastAsia="Calibri" w:hAnsi="Calibri" w:cs="Calibri"/>
          <w:spacing w:val="-4"/>
          <w:sz w:val="36"/>
          <w:szCs w:val="36"/>
        </w:rPr>
        <w:t xml:space="preserve">  </w:t>
      </w:r>
      <w:r>
        <w:rPr>
          <w:rFonts w:ascii="SimSun" w:eastAsia="SimSun" w:hAnsi="SimSun" w:cs="SimSun"/>
          <w:spacing w:val="-4"/>
          <w:sz w:val="36"/>
          <w:szCs w:val="36"/>
        </w:rPr>
        <w:t>号)，国</w:t>
      </w:r>
      <w:r>
        <w:rPr>
          <w:rFonts w:ascii="SimSun" w:eastAsia="SimSun" w:hAnsi="SimSun" w:cs="SimSun"/>
          <w:sz w:val="36"/>
          <w:szCs w:val="36"/>
        </w:rPr>
        <w:t xml:space="preserve"> </w:t>
      </w:r>
      <w:r>
        <w:rPr>
          <w:rFonts w:ascii="SimSun" w:eastAsia="SimSun" w:hAnsi="SimSun" w:cs="SimSun"/>
          <w:spacing w:val="-1"/>
          <w:sz w:val="36"/>
          <w:szCs w:val="36"/>
        </w:rPr>
        <w:t>家实行出版物发行许可制度，</w:t>
      </w:r>
      <w:r>
        <w:rPr>
          <w:rFonts w:ascii="SimSun" w:eastAsia="SimSun" w:hAnsi="SimSun" w:cs="SimSun"/>
          <w:sz w:val="36"/>
          <w:szCs w:val="36"/>
        </w:rPr>
        <w:t>包括出版物的总发行、批发、零售等活动。申请设立出版物总发</w:t>
      </w:r>
      <w:r>
        <w:rPr>
          <w:rFonts w:ascii="SimSun" w:eastAsia="SimSun" w:hAnsi="SimSun" w:cs="SimSun"/>
          <w:sz w:val="36"/>
          <w:szCs w:val="36"/>
        </w:rPr>
        <w:t xml:space="preserve"> </w:t>
      </w:r>
      <w:r>
        <w:rPr>
          <w:rFonts w:ascii="SimSun" w:eastAsia="SimSun" w:hAnsi="SimSun" w:cs="SimSun"/>
          <w:spacing w:val="-24"/>
          <w:sz w:val="36"/>
          <w:szCs w:val="36"/>
        </w:rPr>
        <w:t>行企</w:t>
      </w:r>
      <w:r>
        <w:rPr>
          <w:rFonts w:ascii="SimSun" w:eastAsia="SimSun" w:hAnsi="SimSun" w:cs="SimSun"/>
          <w:spacing w:val="-13"/>
          <w:sz w:val="36"/>
          <w:szCs w:val="36"/>
        </w:rPr>
        <w:t>业</w:t>
      </w:r>
      <w:r>
        <w:rPr>
          <w:rFonts w:ascii="SimSun" w:eastAsia="SimSun" w:hAnsi="SimSun" w:cs="SimSun"/>
          <w:spacing w:val="-12"/>
          <w:sz w:val="36"/>
          <w:szCs w:val="36"/>
        </w:rPr>
        <w:t>或者</w:t>
      </w:r>
      <w:r>
        <w:rPr>
          <w:rFonts w:ascii="SimSun" w:eastAsia="SimSun" w:hAnsi="SimSun" w:cs="SimSun"/>
          <w:spacing w:val="-12"/>
          <w:sz w:val="36"/>
          <w:szCs w:val="36"/>
        </w:rPr>
        <w:t>其他单位申请从事出版物总发行业务，</w:t>
      </w:r>
      <w:r>
        <w:rPr>
          <w:rFonts w:ascii="SimSun" w:eastAsia="SimSun" w:hAnsi="SimSun" w:cs="SimSun"/>
          <w:spacing w:val="-12"/>
          <w:sz w:val="36"/>
          <w:szCs w:val="36"/>
        </w:rPr>
        <w:t xml:space="preserve"> </w:t>
      </w:r>
      <w:r>
        <w:rPr>
          <w:rFonts w:ascii="SimSun" w:eastAsia="SimSun" w:hAnsi="SimSun" w:cs="SimSun"/>
          <w:spacing w:val="-12"/>
          <w:sz w:val="36"/>
          <w:szCs w:val="36"/>
        </w:rPr>
        <w:t>须经新闻出版总署批准并颁发</w:t>
      </w:r>
      <w:r>
        <w:rPr>
          <w:rFonts w:ascii="SimSun" w:eastAsia="SimSun" w:hAnsi="SimSun" w:cs="SimSun"/>
          <w:spacing w:val="-12"/>
          <w:sz w:val="36"/>
          <w:szCs w:val="36"/>
        </w:rPr>
        <w:t xml:space="preserve"> </w:t>
      </w:r>
      <w:r>
        <w:rPr>
          <w:rFonts w:ascii="SimSun" w:eastAsia="SimSun" w:hAnsi="SimSun" w:cs="SimSun"/>
          <w:spacing w:val="-12"/>
          <w:sz w:val="36"/>
          <w:szCs w:val="36"/>
        </w:rPr>
        <w:t>《出版物经营</w:t>
      </w:r>
      <w:r>
        <w:rPr>
          <w:rFonts w:ascii="SimSun" w:eastAsia="SimSun" w:hAnsi="SimSun" w:cs="SimSun"/>
          <w:sz w:val="36"/>
          <w:szCs w:val="36"/>
        </w:rPr>
        <w:t xml:space="preserve"> </w:t>
      </w:r>
      <w:r>
        <w:rPr>
          <w:rFonts w:ascii="SimSun" w:eastAsia="SimSun" w:hAnsi="SimSun" w:cs="SimSun"/>
          <w:spacing w:val="-10"/>
          <w:sz w:val="36"/>
          <w:szCs w:val="36"/>
        </w:rPr>
        <w:t>许可证》；申</w:t>
      </w:r>
      <w:r>
        <w:rPr>
          <w:rFonts w:ascii="SimSun" w:eastAsia="SimSun" w:hAnsi="SimSun" w:cs="SimSun"/>
          <w:spacing w:val="-7"/>
          <w:sz w:val="36"/>
          <w:szCs w:val="36"/>
        </w:rPr>
        <w:t>请</w:t>
      </w:r>
      <w:r>
        <w:rPr>
          <w:rFonts w:ascii="SimSun" w:eastAsia="SimSun" w:hAnsi="SimSun" w:cs="SimSun"/>
          <w:spacing w:val="-5"/>
          <w:sz w:val="36"/>
          <w:szCs w:val="36"/>
        </w:rPr>
        <w:t>设立出版物批发企业</w:t>
      </w:r>
      <w:r>
        <w:rPr>
          <w:rFonts w:ascii="SimSun" w:eastAsia="SimSun" w:hAnsi="SimSun" w:cs="SimSun"/>
          <w:spacing w:val="-5"/>
          <w:sz w:val="36"/>
          <w:szCs w:val="36"/>
        </w:rPr>
        <w:t>或者</w:t>
      </w:r>
      <w:r>
        <w:rPr>
          <w:rFonts w:ascii="SimSun" w:eastAsia="SimSun" w:hAnsi="SimSun" w:cs="SimSun"/>
          <w:spacing w:val="-5"/>
          <w:sz w:val="36"/>
          <w:szCs w:val="36"/>
        </w:rPr>
        <w:t>其他单位申请从事出版物批发业务，须经省级新闻出</w:t>
      </w:r>
      <w:r>
        <w:rPr>
          <w:rFonts w:ascii="SimSun" w:eastAsia="SimSun" w:hAnsi="SimSun" w:cs="SimSun"/>
          <w:sz w:val="36"/>
          <w:szCs w:val="36"/>
        </w:rPr>
        <w:t xml:space="preserve"> </w:t>
      </w:r>
      <w:r>
        <w:rPr>
          <w:rFonts w:ascii="SimSun" w:eastAsia="SimSun" w:hAnsi="SimSun" w:cs="SimSun"/>
          <w:spacing w:val="-8"/>
          <w:sz w:val="36"/>
          <w:szCs w:val="36"/>
        </w:rPr>
        <w:t>版行政部</w:t>
      </w:r>
      <w:r>
        <w:rPr>
          <w:rFonts w:ascii="SimSun" w:eastAsia="SimSun" w:hAnsi="SimSun" w:cs="SimSun"/>
          <w:spacing w:val="-6"/>
          <w:sz w:val="36"/>
          <w:szCs w:val="36"/>
        </w:rPr>
        <w:t>门</w:t>
      </w:r>
      <w:r>
        <w:rPr>
          <w:rFonts w:ascii="SimSun" w:eastAsia="SimSun" w:hAnsi="SimSun" w:cs="SimSun"/>
          <w:spacing w:val="-4"/>
          <w:sz w:val="36"/>
          <w:szCs w:val="36"/>
        </w:rPr>
        <w:t>批准并颁发《</w:t>
      </w:r>
      <w:r>
        <w:rPr>
          <w:rFonts w:ascii="SimSun" w:eastAsia="SimSun" w:hAnsi="SimSun" w:cs="SimSun"/>
          <w:spacing w:val="-4"/>
          <w:sz w:val="36"/>
          <w:szCs w:val="36"/>
          <w14:textOutline w14:w="7620">
            <w14:solidFill>
              <w14:srgbClr w14:val="000000"/>
            </w14:solidFill>
            <w14:prstDash w14:val="solid"/>
            <w14:miter w14:lim="10"/>
          </w14:textOutline>
        </w:rPr>
        <w:t>出版物经营许可证</w:t>
      </w:r>
      <w:r>
        <w:rPr>
          <w:rFonts w:ascii="SimSun" w:eastAsia="SimSun" w:hAnsi="SimSun" w:cs="SimSun"/>
          <w:spacing w:val="-4"/>
          <w:sz w:val="36"/>
          <w:szCs w:val="36"/>
        </w:rPr>
        <w:t>》；申请设立出版物零售企业</w:t>
      </w:r>
      <w:r>
        <w:rPr>
          <w:rFonts w:ascii="SimSun" w:eastAsia="SimSun" w:hAnsi="SimSun" w:cs="SimSun"/>
          <w:spacing w:val="-4"/>
          <w:sz w:val="36"/>
          <w:szCs w:val="36"/>
        </w:rPr>
        <w:t>或者</w:t>
      </w:r>
      <w:r>
        <w:rPr>
          <w:rFonts w:ascii="SimSun" w:eastAsia="SimSun" w:hAnsi="SimSun" w:cs="SimSun"/>
          <w:spacing w:val="-4"/>
          <w:sz w:val="36"/>
          <w:szCs w:val="36"/>
        </w:rPr>
        <w:t>其它单位、个人</w:t>
      </w:r>
      <w:r>
        <w:rPr>
          <w:rFonts w:ascii="SimSun" w:eastAsia="SimSun" w:hAnsi="SimSun" w:cs="SimSun"/>
          <w:sz w:val="36"/>
          <w:szCs w:val="36"/>
        </w:rPr>
        <w:t xml:space="preserve"> </w:t>
      </w:r>
      <w:r>
        <w:rPr>
          <w:rFonts w:ascii="SimSun" w:eastAsia="SimSun" w:hAnsi="SimSun" w:cs="SimSun"/>
          <w:spacing w:val="-24"/>
          <w:sz w:val="36"/>
          <w:szCs w:val="36"/>
        </w:rPr>
        <w:t>申请</w:t>
      </w:r>
      <w:r>
        <w:rPr>
          <w:rFonts w:ascii="SimSun" w:eastAsia="SimSun" w:hAnsi="SimSun" w:cs="SimSun"/>
          <w:spacing w:val="-13"/>
          <w:sz w:val="36"/>
          <w:szCs w:val="36"/>
        </w:rPr>
        <w:t>从</w:t>
      </w:r>
      <w:r>
        <w:rPr>
          <w:rFonts w:ascii="SimSun" w:eastAsia="SimSun" w:hAnsi="SimSun" w:cs="SimSun"/>
          <w:spacing w:val="-12"/>
          <w:sz w:val="36"/>
          <w:szCs w:val="36"/>
        </w:rPr>
        <w:t>事出版物零售业务，</w:t>
      </w:r>
      <w:r>
        <w:rPr>
          <w:rFonts w:ascii="SimSun" w:eastAsia="SimSun" w:hAnsi="SimSun" w:cs="SimSun"/>
          <w:spacing w:val="-12"/>
          <w:sz w:val="36"/>
          <w:szCs w:val="36"/>
        </w:rPr>
        <w:t xml:space="preserve"> </w:t>
      </w:r>
      <w:r>
        <w:rPr>
          <w:rFonts w:ascii="SimSun" w:eastAsia="SimSun" w:hAnsi="SimSun" w:cs="SimSun"/>
          <w:spacing w:val="-12"/>
          <w:sz w:val="36"/>
          <w:szCs w:val="36"/>
        </w:rPr>
        <w:t>须经当地县级人民政府新闻出版行政部门批准并颁发</w:t>
      </w:r>
      <w:r>
        <w:rPr>
          <w:rFonts w:ascii="SimSun" w:eastAsia="SimSun" w:hAnsi="SimSun" w:cs="SimSun"/>
          <w:spacing w:val="-12"/>
          <w:sz w:val="36"/>
          <w:szCs w:val="36"/>
        </w:rPr>
        <w:t xml:space="preserve"> </w:t>
      </w:r>
      <w:r>
        <w:rPr>
          <w:rFonts w:ascii="SimSun" w:eastAsia="SimSun" w:hAnsi="SimSun" w:cs="SimSun"/>
          <w:spacing w:val="-12"/>
          <w:sz w:val="36"/>
          <w:szCs w:val="36"/>
        </w:rPr>
        <w:t>《出版物经营</w:t>
      </w:r>
      <w:r>
        <w:rPr>
          <w:rFonts w:ascii="SimSun" w:eastAsia="SimSun" w:hAnsi="SimSun" w:cs="SimSun"/>
          <w:sz w:val="36"/>
          <w:szCs w:val="36"/>
        </w:rPr>
        <w:t xml:space="preserve"> </w:t>
      </w:r>
      <w:r>
        <w:rPr>
          <w:rFonts w:ascii="SimSun" w:eastAsia="SimSun" w:hAnsi="SimSun" w:cs="SimSun"/>
          <w:spacing w:val="-9"/>
          <w:sz w:val="36"/>
          <w:szCs w:val="36"/>
        </w:rPr>
        <w:t>许</w:t>
      </w:r>
      <w:r>
        <w:rPr>
          <w:rFonts w:ascii="SimSun" w:eastAsia="SimSun" w:hAnsi="SimSun" w:cs="SimSun"/>
          <w:spacing w:val="-5"/>
          <w:sz w:val="36"/>
          <w:szCs w:val="36"/>
        </w:rPr>
        <w:t>可证》，并报上一级新闻出版行政部门备案。申请设立出版物连锁经营企业</w:t>
      </w:r>
      <w:r>
        <w:rPr>
          <w:rFonts w:ascii="SimSun" w:eastAsia="SimSun" w:hAnsi="SimSun" w:cs="SimSun"/>
          <w:spacing w:val="-5"/>
          <w:sz w:val="36"/>
          <w:szCs w:val="36"/>
        </w:rPr>
        <w:t>或者</w:t>
      </w:r>
      <w:r>
        <w:rPr>
          <w:rFonts w:ascii="SimSun" w:eastAsia="SimSun" w:hAnsi="SimSun" w:cs="SimSun"/>
          <w:spacing w:val="-5"/>
          <w:sz w:val="36"/>
          <w:szCs w:val="36"/>
        </w:rPr>
        <w:t>其他连锁经</w:t>
      </w:r>
      <w:r>
        <w:rPr>
          <w:rFonts w:ascii="SimSun" w:eastAsia="SimSun" w:hAnsi="SimSun" w:cs="SimSun"/>
          <w:sz w:val="36"/>
          <w:szCs w:val="36"/>
        </w:rPr>
        <w:t xml:space="preserve"> </w:t>
      </w:r>
      <w:r>
        <w:rPr>
          <w:rFonts w:ascii="SimSun" w:eastAsia="SimSun" w:hAnsi="SimSun" w:cs="SimSun"/>
          <w:spacing w:val="-24"/>
          <w:sz w:val="36"/>
          <w:szCs w:val="36"/>
        </w:rPr>
        <w:t>营</w:t>
      </w:r>
      <w:r>
        <w:rPr>
          <w:rFonts w:ascii="SimSun" w:eastAsia="SimSun" w:hAnsi="SimSun" w:cs="SimSun"/>
          <w:spacing w:val="-15"/>
          <w:sz w:val="36"/>
          <w:szCs w:val="36"/>
        </w:rPr>
        <w:t>企</w:t>
      </w:r>
      <w:r>
        <w:rPr>
          <w:rFonts w:ascii="SimSun" w:eastAsia="SimSun" w:hAnsi="SimSun" w:cs="SimSun"/>
          <w:spacing w:val="-12"/>
          <w:sz w:val="36"/>
          <w:szCs w:val="36"/>
        </w:rPr>
        <w:t>业申请从事出版物连锁经营业务，</w:t>
      </w:r>
      <w:r>
        <w:rPr>
          <w:rFonts w:ascii="SimSun" w:eastAsia="SimSun" w:hAnsi="SimSun" w:cs="SimSun"/>
          <w:spacing w:val="-12"/>
          <w:sz w:val="36"/>
          <w:szCs w:val="36"/>
        </w:rPr>
        <w:t xml:space="preserve"> </w:t>
      </w:r>
      <w:r>
        <w:rPr>
          <w:rFonts w:ascii="SimSun" w:eastAsia="SimSun" w:hAnsi="SimSun" w:cs="SimSun"/>
          <w:spacing w:val="-12"/>
          <w:sz w:val="36"/>
          <w:szCs w:val="36"/>
        </w:rPr>
        <w:t>须经省级新闻出版行政部门批准并颁发</w:t>
      </w:r>
      <w:r>
        <w:rPr>
          <w:rFonts w:ascii="SimSun" w:eastAsia="SimSun" w:hAnsi="SimSun" w:cs="SimSun"/>
          <w:spacing w:val="-12"/>
          <w:sz w:val="36"/>
          <w:szCs w:val="36"/>
        </w:rPr>
        <w:t xml:space="preserve"> </w:t>
      </w:r>
      <w:r>
        <w:rPr>
          <w:rFonts w:ascii="SimSun" w:eastAsia="SimSun" w:hAnsi="SimSun" w:cs="SimSun"/>
          <w:spacing w:val="-12"/>
          <w:sz w:val="36"/>
          <w:szCs w:val="36"/>
        </w:rPr>
        <w:t>《出版物经营许</w:t>
      </w:r>
      <w:r>
        <w:rPr>
          <w:rFonts w:ascii="SimSun" w:eastAsia="SimSun" w:hAnsi="SimSun" w:cs="SimSun"/>
          <w:sz w:val="36"/>
          <w:szCs w:val="36"/>
        </w:rPr>
        <w:t xml:space="preserve"> </w:t>
      </w:r>
      <w:r>
        <w:rPr>
          <w:rFonts w:ascii="SimSun" w:eastAsia="SimSun" w:hAnsi="SimSun" w:cs="SimSun"/>
          <w:spacing w:val="-7"/>
          <w:sz w:val="36"/>
          <w:szCs w:val="36"/>
        </w:rPr>
        <w:t>可</w:t>
      </w:r>
      <w:r>
        <w:rPr>
          <w:rFonts w:ascii="SimSun" w:eastAsia="SimSun" w:hAnsi="SimSun" w:cs="SimSun"/>
          <w:spacing w:val="-5"/>
          <w:sz w:val="36"/>
          <w:szCs w:val="36"/>
        </w:rPr>
        <w:t>证》；申请设立全国性出版物连锁经营企业</w:t>
      </w:r>
      <w:r>
        <w:rPr>
          <w:rFonts w:ascii="SimSun" w:eastAsia="SimSun" w:hAnsi="SimSun" w:cs="SimSun"/>
          <w:spacing w:val="-5"/>
          <w:sz w:val="36"/>
          <w:szCs w:val="36"/>
        </w:rPr>
        <w:t>或者</w:t>
      </w:r>
      <w:r>
        <w:rPr>
          <w:rFonts w:ascii="SimSun" w:eastAsia="SimSun" w:hAnsi="SimSun" w:cs="SimSun"/>
          <w:spacing w:val="-5"/>
          <w:sz w:val="36"/>
          <w:szCs w:val="36"/>
        </w:rPr>
        <w:t>其它连锁经营企业申请从事全国性出版物连</w:t>
      </w:r>
      <w:r>
        <w:rPr>
          <w:rFonts w:ascii="SimSun" w:eastAsia="SimSun" w:hAnsi="SimSun" w:cs="SimSun"/>
          <w:sz w:val="36"/>
          <w:szCs w:val="36"/>
        </w:rPr>
        <w:t xml:space="preserve"> </w:t>
      </w:r>
      <w:r>
        <w:rPr>
          <w:rFonts w:ascii="SimSun" w:eastAsia="SimSun" w:hAnsi="SimSun" w:cs="SimSun"/>
          <w:spacing w:val="-8"/>
          <w:sz w:val="36"/>
          <w:szCs w:val="36"/>
        </w:rPr>
        <w:t>锁经营业务，须</w:t>
      </w:r>
      <w:r>
        <w:rPr>
          <w:rFonts w:ascii="SimSun" w:eastAsia="SimSun" w:hAnsi="SimSun" w:cs="SimSun"/>
          <w:spacing w:val="-4"/>
          <w:sz w:val="36"/>
          <w:szCs w:val="36"/>
        </w:rPr>
        <w:t>经新闻出版总署审批并颁发《出版物经营许可证》。申请设立通过互联网等信</w:t>
      </w:r>
      <w:r>
        <w:rPr>
          <w:rFonts w:ascii="SimSun" w:eastAsia="SimSun" w:hAnsi="SimSun" w:cs="SimSun"/>
          <w:sz w:val="36"/>
          <w:szCs w:val="36"/>
        </w:rPr>
        <w:t xml:space="preserve"> </w:t>
      </w:r>
      <w:r>
        <w:rPr>
          <w:rFonts w:ascii="SimSun" w:eastAsia="SimSun" w:hAnsi="SimSun" w:cs="SimSun"/>
          <w:spacing w:val="-1"/>
          <w:sz w:val="36"/>
          <w:szCs w:val="36"/>
        </w:rPr>
        <w:t>息网络从事出版物发行业务的</w:t>
      </w:r>
      <w:r>
        <w:rPr>
          <w:rFonts w:ascii="SimSun" w:eastAsia="SimSun" w:hAnsi="SimSun" w:cs="SimSun"/>
          <w:sz w:val="36"/>
          <w:szCs w:val="36"/>
        </w:rPr>
        <w:t>企业</w:t>
      </w:r>
      <w:r>
        <w:rPr>
          <w:rFonts w:ascii="SimSun" w:eastAsia="SimSun" w:hAnsi="SimSun" w:cs="SimSun"/>
          <w:sz w:val="36"/>
          <w:szCs w:val="36"/>
        </w:rPr>
        <w:t>或者</w:t>
      </w:r>
      <w:r>
        <w:rPr>
          <w:rFonts w:ascii="SimSun" w:eastAsia="SimSun" w:hAnsi="SimSun" w:cs="SimSun"/>
          <w:sz w:val="36"/>
          <w:szCs w:val="36"/>
        </w:rPr>
        <w:t>其它单位申请通过互联网等信息网络从事出版物发行</w:t>
      </w:r>
      <w:r>
        <w:rPr>
          <w:rFonts w:ascii="SimSun" w:eastAsia="SimSun" w:hAnsi="SimSun" w:cs="SimSun"/>
          <w:sz w:val="36"/>
          <w:szCs w:val="36"/>
        </w:rPr>
        <w:t xml:space="preserve">  </w:t>
      </w:r>
      <w:r>
        <w:rPr>
          <w:rFonts w:ascii="SimSun" w:eastAsia="SimSun" w:hAnsi="SimSun" w:cs="SimSun"/>
          <w:spacing w:val="-8"/>
          <w:sz w:val="36"/>
          <w:szCs w:val="36"/>
        </w:rPr>
        <w:t>业务，</w:t>
      </w:r>
      <w:r>
        <w:rPr>
          <w:rFonts w:ascii="SimSun" w:eastAsia="SimSun" w:hAnsi="SimSun" w:cs="SimSun"/>
          <w:spacing w:val="-6"/>
          <w:sz w:val="36"/>
          <w:szCs w:val="36"/>
        </w:rPr>
        <w:t>须</w:t>
      </w:r>
      <w:r>
        <w:rPr>
          <w:rFonts w:ascii="SimSun" w:eastAsia="SimSun" w:hAnsi="SimSun" w:cs="SimSun"/>
          <w:spacing w:val="-4"/>
          <w:sz w:val="36"/>
          <w:szCs w:val="36"/>
        </w:rPr>
        <w:t>经省级新闻出版行政部门批准并颁发《出版物经营许可证》；出版物总发行企业、批</w:t>
      </w:r>
      <w:r>
        <w:rPr>
          <w:rFonts w:ascii="SimSun" w:eastAsia="SimSun" w:hAnsi="SimSun" w:cs="SimSun"/>
          <w:sz w:val="36"/>
          <w:szCs w:val="36"/>
        </w:rPr>
        <w:t xml:space="preserve"> </w:t>
      </w:r>
      <w:r>
        <w:rPr>
          <w:rFonts w:ascii="SimSun" w:eastAsia="SimSun" w:hAnsi="SimSun" w:cs="SimSun"/>
          <w:spacing w:val="-7"/>
          <w:sz w:val="36"/>
          <w:szCs w:val="36"/>
        </w:rPr>
        <w:t>发企业可以通过互联网等信息网络从事出版物发行业务，无需审批。</w:t>
      </w:r>
      <w:r>
        <w:rPr>
          <w:rFonts w:ascii="SimSun" w:eastAsia="SimSun" w:hAnsi="SimSun" w:cs="SimSun"/>
          <w:spacing w:val="-7"/>
          <w:sz w:val="36"/>
          <w:szCs w:val="36"/>
        </w:rPr>
        <w:t xml:space="preserve"> </w:t>
      </w:r>
      <w:r>
        <w:rPr>
          <w:rFonts w:ascii="SimSun" w:eastAsia="SimSun" w:hAnsi="SimSun" w:cs="SimSun"/>
          <w:color w:val="FF0000"/>
          <w:spacing w:val="-7"/>
          <w:sz w:val="36"/>
          <w:szCs w:val="36"/>
        </w:rPr>
        <w:t>根据《出版</w:t>
      </w:r>
      <w:r>
        <w:rPr>
          <w:rFonts w:ascii="SimSun" w:eastAsia="SimSun" w:hAnsi="SimSun" w:cs="SimSun"/>
          <w:color w:val="FF0000"/>
          <w:spacing w:val="-7"/>
          <w:sz w:val="36"/>
          <w:szCs w:val="36"/>
        </w:rPr>
        <w:t>管理</w:t>
      </w:r>
      <w:r>
        <w:rPr>
          <w:rFonts w:ascii="SimSun" w:eastAsia="SimSun" w:hAnsi="SimSun" w:cs="SimSun"/>
          <w:color w:val="FF0000"/>
          <w:spacing w:val="-7"/>
          <w:sz w:val="36"/>
          <w:szCs w:val="36"/>
        </w:rPr>
        <w:t>条例》</w:t>
      </w:r>
      <w:r>
        <w:rPr>
          <w:rFonts w:ascii="SimSun" w:eastAsia="SimSun" w:hAnsi="SimSun" w:cs="SimSun"/>
          <w:color w:val="FF0000"/>
          <w:spacing w:val="-2"/>
          <w:sz w:val="36"/>
          <w:szCs w:val="36"/>
        </w:rPr>
        <w:t>，</w:t>
      </w:r>
      <w:r>
        <w:rPr>
          <w:rFonts w:ascii="SimSun" w:eastAsia="SimSun" w:hAnsi="SimSun" w:cs="SimSun"/>
          <w:color w:val="FF0000"/>
          <w:sz w:val="36"/>
          <w:szCs w:val="36"/>
        </w:rPr>
        <w:t xml:space="preserve"> </w:t>
      </w:r>
      <w:r>
        <w:rPr>
          <w:rFonts w:ascii="SimSun" w:eastAsia="SimSun" w:hAnsi="SimSun" w:cs="SimSun"/>
          <w:color w:val="FF0000"/>
          <w:spacing w:val="-1"/>
          <w:sz w:val="36"/>
          <w:szCs w:val="36"/>
        </w:rPr>
        <w:t>出版单位可以发行本出版单位</w:t>
      </w:r>
      <w:r>
        <w:rPr>
          <w:rFonts w:ascii="SimSun" w:eastAsia="SimSun" w:hAnsi="SimSun" w:cs="SimSun"/>
          <w:color w:val="FF0000"/>
          <w:sz w:val="36"/>
          <w:szCs w:val="36"/>
        </w:rPr>
        <w:t>出版的出版物，不得发行其他出版单位出版的出版物</w:t>
      </w:r>
      <w:r>
        <w:rPr>
          <w:rFonts w:ascii="SimSun" w:eastAsia="SimSun" w:hAnsi="SimSun" w:cs="SimSun"/>
          <w:sz w:val="36"/>
          <w:szCs w:val="36"/>
        </w:rPr>
        <w:t>。</w:t>
      </w:r>
    </w:p>
    <w:p>
      <w:pPr>
        <w:spacing w:before="2" w:line="210" w:lineRule="auto"/>
        <w:ind w:left="11"/>
        <w:rPr>
          <w:rFonts w:ascii="SimSun" w:eastAsia="SimSun" w:hAnsi="SimSun" w:cs="SimSun"/>
          <w:sz w:val="36"/>
          <w:szCs w:val="36"/>
        </w:rPr>
      </w:pPr>
      <w:r>
        <w:rPr>
          <w:rFonts w:ascii="SimSun" w:eastAsia="SimSun" w:hAnsi="SimSun" w:cs="SimSun"/>
          <w:spacing w:val="34"/>
          <w:sz w:val="36"/>
          <w:szCs w:val="36"/>
        </w:rPr>
        <w:t>(</w:t>
      </w:r>
      <w:r>
        <w:rPr>
          <w:rFonts w:ascii="Calibri" w:eastAsia="Calibri" w:hAnsi="Calibri" w:cs="Calibri"/>
          <w:spacing w:val="32"/>
          <w:sz w:val="36"/>
          <w:szCs w:val="36"/>
        </w:rPr>
        <w:t>3</w:t>
      </w:r>
      <w:r>
        <w:rPr>
          <w:rFonts w:ascii="SimSun" w:eastAsia="SimSun" w:hAnsi="SimSun" w:cs="SimSun"/>
          <w:spacing w:val="32"/>
          <w:sz w:val="36"/>
          <w:szCs w:val="36"/>
        </w:rPr>
        <w:t>)出版物进口许可</w:t>
      </w:r>
    </w:p>
    <w:p>
      <w:pPr>
        <w:spacing w:before="53" w:line="247" w:lineRule="auto"/>
        <w:ind w:left="1" w:right="140" w:firstLine="180"/>
        <w:rPr>
          <w:rFonts w:ascii="SimSun" w:eastAsia="SimSun" w:hAnsi="SimSun" w:cs="SimSun"/>
          <w:sz w:val="36"/>
          <w:szCs w:val="36"/>
        </w:rPr>
      </w:pPr>
      <w:r>
        <w:rPr>
          <w:rFonts w:ascii="SimSun" w:eastAsia="SimSun" w:hAnsi="SimSun" w:cs="SimSun"/>
          <w:spacing w:val="-23"/>
          <w:sz w:val="36"/>
          <w:szCs w:val="36"/>
        </w:rPr>
        <w:t>根</w:t>
      </w:r>
      <w:r>
        <w:rPr>
          <w:rFonts w:ascii="SimSun" w:eastAsia="SimSun" w:hAnsi="SimSun" w:cs="SimSun"/>
          <w:spacing w:val="-16"/>
          <w:sz w:val="36"/>
          <w:szCs w:val="36"/>
        </w:rPr>
        <w:t>据</w:t>
      </w:r>
      <w:r>
        <w:rPr>
          <w:rFonts w:ascii="SimSun" w:eastAsia="SimSun" w:hAnsi="SimSun" w:cs="SimSun"/>
          <w:spacing w:val="-16"/>
          <w:sz w:val="36"/>
          <w:szCs w:val="36"/>
        </w:rPr>
        <w:t xml:space="preserve"> </w:t>
      </w:r>
      <w:r>
        <w:rPr>
          <w:rFonts w:ascii="SimSun" w:eastAsia="SimSun" w:hAnsi="SimSun" w:cs="SimSun"/>
          <w:spacing w:val="-16"/>
          <w:sz w:val="36"/>
          <w:szCs w:val="36"/>
        </w:rPr>
        <w:t>《出版</w:t>
      </w:r>
      <w:r>
        <w:rPr>
          <w:rFonts w:ascii="SimSun" w:eastAsia="SimSun" w:hAnsi="SimSun" w:cs="SimSun"/>
          <w:spacing w:val="-16"/>
          <w:sz w:val="36"/>
          <w:szCs w:val="36"/>
        </w:rPr>
        <w:t>管理</w:t>
      </w:r>
      <w:r>
        <w:rPr>
          <w:rFonts w:ascii="SimSun" w:eastAsia="SimSun" w:hAnsi="SimSun" w:cs="SimSun"/>
          <w:spacing w:val="-16"/>
          <w:sz w:val="36"/>
          <w:szCs w:val="36"/>
        </w:rPr>
        <w:t>条例》，设立出版物进口经营单位，</w:t>
      </w:r>
      <w:r>
        <w:rPr>
          <w:rFonts w:ascii="SimSun" w:eastAsia="SimSun" w:hAnsi="SimSun" w:cs="SimSun"/>
          <w:spacing w:val="-16"/>
          <w:sz w:val="36"/>
          <w:szCs w:val="36"/>
        </w:rPr>
        <w:t xml:space="preserve"> </w:t>
      </w:r>
      <w:r>
        <w:rPr>
          <w:rFonts w:ascii="SimSun" w:eastAsia="SimSun" w:hAnsi="SimSun" w:cs="SimSun"/>
          <w:spacing w:val="-16"/>
          <w:sz w:val="36"/>
          <w:szCs w:val="36"/>
        </w:rPr>
        <w:t>应当取得国务院出版行政部门核发的出版</w:t>
      </w:r>
      <w:r>
        <w:rPr>
          <w:rFonts w:ascii="SimSun" w:eastAsia="SimSun" w:hAnsi="SimSun" w:cs="SimSun"/>
          <w:sz w:val="36"/>
          <w:szCs w:val="36"/>
        </w:rPr>
        <w:t xml:space="preserve"> </w:t>
      </w:r>
      <w:r>
        <w:rPr>
          <w:rFonts w:ascii="SimSun" w:eastAsia="SimSun" w:hAnsi="SimSun" w:cs="SimSun"/>
          <w:spacing w:val="-8"/>
          <w:sz w:val="36"/>
          <w:szCs w:val="36"/>
        </w:rPr>
        <w:t>物进口经营许可证。</w:t>
      </w:r>
      <w:r>
        <w:rPr>
          <w:rFonts w:ascii="SimSun" w:eastAsia="SimSun" w:hAnsi="SimSun" w:cs="SimSun"/>
          <w:spacing w:val="-8"/>
          <w:sz w:val="36"/>
          <w:szCs w:val="36"/>
        </w:rPr>
        <w:t xml:space="preserve"> </w:t>
      </w:r>
      <w:r>
        <w:rPr>
          <w:rFonts w:ascii="SimSun" w:eastAsia="SimSun" w:hAnsi="SimSun" w:cs="SimSun"/>
          <w:spacing w:val="-8"/>
          <w:sz w:val="36"/>
          <w:szCs w:val="36"/>
        </w:rPr>
        <w:t>出版物进口经营单位应当在进口出版物前将拟进口的出版物目录报省级</w:t>
      </w:r>
      <w:r>
        <w:rPr>
          <w:rFonts w:ascii="SimSun" w:eastAsia="SimSun" w:hAnsi="SimSun" w:cs="SimSun"/>
          <w:spacing w:val="-7"/>
          <w:sz w:val="36"/>
          <w:szCs w:val="36"/>
        </w:rPr>
        <w:t>以</w:t>
      </w:r>
      <w:r>
        <w:rPr>
          <w:rFonts w:ascii="SimSun" w:eastAsia="SimSun" w:hAnsi="SimSun" w:cs="SimSun"/>
          <w:sz w:val="36"/>
          <w:szCs w:val="36"/>
        </w:rPr>
        <w:t xml:space="preserve"> </w:t>
      </w:r>
      <w:r>
        <w:rPr>
          <w:rFonts w:ascii="SimSun" w:eastAsia="SimSun" w:hAnsi="SimSun" w:cs="SimSun"/>
          <w:spacing w:val="-15"/>
          <w:sz w:val="36"/>
          <w:szCs w:val="36"/>
        </w:rPr>
        <w:t>上</w:t>
      </w:r>
      <w:r>
        <w:rPr>
          <w:rFonts w:ascii="SimSun" w:eastAsia="SimSun" w:hAnsi="SimSun" w:cs="SimSun"/>
          <w:spacing w:val="-12"/>
          <w:sz w:val="36"/>
          <w:szCs w:val="36"/>
        </w:rPr>
        <w:t>人民政府出版行政部门备案。</w:t>
      </w:r>
      <w:r>
        <w:rPr>
          <w:rFonts w:ascii="SimSun" w:eastAsia="SimSun" w:hAnsi="SimSun" w:cs="SimSun"/>
          <w:spacing w:val="-12"/>
          <w:sz w:val="36"/>
          <w:szCs w:val="36"/>
        </w:rPr>
        <w:t xml:space="preserve"> </w:t>
      </w:r>
      <w:r>
        <w:rPr>
          <w:rFonts w:ascii="SimSun" w:eastAsia="SimSun" w:hAnsi="SimSun" w:cs="SimSun"/>
          <w:spacing w:val="-12"/>
          <w:sz w:val="36"/>
          <w:szCs w:val="36"/>
        </w:rPr>
        <w:t>发行进口出版物的，</w:t>
      </w:r>
      <w:r>
        <w:rPr>
          <w:rFonts w:ascii="SimSun" w:eastAsia="SimSun" w:hAnsi="SimSun" w:cs="SimSun"/>
          <w:spacing w:val="-12"/>
          <w:sz w:val="36"/>
          <w:szCs w:val="36"/>
        </w:rPr>
        <w:t xml:space="preserve"> </w:t>
      </w:r>
      <w:r>
        <w:rPr>
          <w:rFonts w:ascii="SimSun" w:eastAsia="SimSun" w:hAnsi="SimSun" w:cs="SimSun"/>
          <w:spacing w:val="-12"/>
          <w:sz w:val="36"/>
          <w:szCs w:val="36"/>
        </w:rPr>
        <w:t>必须从依法设立的出版物进口经营单位进</w:t>
      </w:r>
      <w:r>
        <w:rPr>
          <w:rFonts w:ascii="SimSun" w:eastAsia="SimSun" w:hAnsi="SimSun" w:cs="SimSun"/>
          <w:sz w:val="36"/>
          <w:szCs w:val="36"/>
        </w:rPr>
        <w:t xml:space="preserve"> </w:t>
      </w:r>
      <w:r>
        <w:rPr>
          <w:rFonts w:ascii="SimSun" w:eastAsia="SimSun" w:hAnsi="SimSun" w:cs="SimSun"/>
          <w:spacing w:val="-29"/>
          <w:sz w:val="36"/>
          <w:szCs w:val="36"/>
        </w:rPr>
        <w:t>货</w:t>
      </w:r>
      <w:r>
        <w:rPr>
          <w:rFonts w:ascii="SimSun" w:eastAsia="SimSun" w:hAnsi="SimSun" w:cs="SimSun"/>
          <w:spacing w:val="-17"/>
          <w:sz w:val="36"/>
          <w:szCs w:val="36"/>
        </w:rPr>
        <w:t>；其中发行进口报纸、期刊的，</w:t>
      </w:r>
      <w:r>
        <w:rPr>
          <w:rFonts w:ascii="SimSun" w:eastAsia="SimSun" w:hAnsi="SimSun" w:cs="SimSun"/>
          <w:spacing w:val="-17"/>
          <w:sz w:val="36"/>
          <w:szCs w:val="36"/>
        </w:rPr>
        <w:t xml:space="preserve"> </w:t>
      </w:r>
      <w:r>
        <w:rPr>
          <w:rFonts w:ascii="SimSun" w:eastAsia="SimSun" w:hAnsi="SimSun" w:cs="SimSun"/>
          <w:spacing w:val="-17"/>
          <w:sz w:val="36"/>
          <w:szCs w:val="36"/>
        </w:rPr>
        <w:t>必须从国务院出版行政部门指定的出版物进口经营单位进货。</w:t>
      </w:r>
    </w:p>
    <w:p>
      <w:pPr>
        <w:sectPr>
          <w:footerReference w:type="default" r:id="rId6"/>
          <w:pgSz w:w="17860" w:h="25258"/>
          <w:pgMar w:top="1898" w:right="1479" w:bottom="2294" w:left="1632" w:header="0" w:footer="2046" w:gutter="0"/>
          <w:pgNumType w:start="2"/>
          <w:cols w:space="708"/>
        </w:sectPr>
      </w:pPr>
    </w:p>
    <w:p>
      <w:pPr>
        <w:spacing w:before="69" w:line="212" w:lineRule="auto"/>
        <w:ind w:left="12"/>
        <w:rPr>
          <w:rFonts w:ascii="SimSun" w:eastAsia="SimSun" w:hAnsi="SimSun" w:cs="SimSun"/>
          <w:sz w:val="36"/>
          <w:szCs w:val="36"/>
        </w:rPr>
      </w:pPr>
      <w:r>
        <w:rPr>
          <w:rFonts w:ascii="SimSun" w:eastAsia="SimSun" w:hAnsi="SimSun" w:cs="SimSun"/>
          <w:spacing w:val="37"/>
          <w:sz w:val="36"/>
          <w:szCs w:val="36"/>
        </w:rPr>
        <w:t>(</w:t>
      </w:r>
      <w:r>
        <w:rPr>
          <w:rFonts w:ascii="Calibri" w:eastAsia="Calibri" w:hAnsi="Calibri" w:cs="Calibri"/>
          <w:spacing w:val="32"/>
          <w:sz w:val="36"/>
          <w:szCs w:val="36"/>
        </w:rPr>
        <w:t>4</w:t>
      </w:r>
      <w:r>
        <w:rPr>
          <w:rFonts w:ascii="SimSun" w:eastAsia="SimSun" w:hAnsi="SimSun" w:cs="SimSun"/>
          <w:spacing w:val="32"/>
          <w:sz w:val="36"/>
          <w:szCs w:val="36"/>
        </w:rPr>
        <w:t>)出版社分类</w:t>
      </w:r>
      <w:r>
        <w:rPr>
          <w:rFonts w:ascii="SimSun" w:eastAsia="SimSun" w:hAnsi="SimSun" w:cs="SimSun"/>
          <w:spacing w:val="32"/>
          <w:sz w:val="36"/>
          <w:szCs w:val="36"/>
        </w:rPr>
        <w:t>管理</w:t>
      </w:r>
    </w:p>
    <w:p>
      <w:pPr>
        <w:tabs>
          <w:tab w:val="left" w:pos="192"/>
        </w:tabs>
        <w:spacing w:before="54"/>
        <w:ind w:left="1" w:firstLine="1"/>
        <w:rPr>
          <w:rFonts w:ascii="SimSun" w:eastAsia="SimSun" w:hAnsi="SimSun" w:cs="SimSun"/>
          <w:sz w:val="36"/>
          <w:szCs w:val="36"/>
        </w:rPr>
      </w:pPr>
      <w:r>
        <w:rPr>
          <w:rFonts w:ascii="SimSun" w:eastAsia="SimSun" w:hAnsi="SimSun" w:cs="SimSun"/>
          <w:sz w:val="36"/>
          <w:szCs w:val="36"/>
        </w:rPr>
        <w:t>根据《中共中央、国务院关于加强出版工作的决定》</w:t>
      </w:r>
      <w:r>
        <w:rPr>
          <w:rFonts w:ascii="SimSun" w:eastAsia="SimSun" w:hAnsi="SimSun" w:cs="SimSun"/>
          <w:sz w:val="36"/>
          <w:szCs w:val="36"/>
        </w:rPr>
        <w:t xml:space="preserve"> </w:t>
      </w:r>
      <w:r>
        <w:rPr>
          <w:rFonts w:ascii="SimSun" w:eastAsia="SimSun" w:hAnsi="SimSun" w:cs="SimSun"/>
          <w:sz w:val="36"/>
          <w:szCs w:val="36"/>
        </w:rPr>
        <w:t>(中发</w:t>
      </w:r>
      <w:r>
        <w:rPr>
          <w:rFonts w:ascii="Calibri" w:eastAsia="Calibri" w:hAnsi="Calibri" w:cs="Calibri"/>
          <w:sz w:val="36"/>
          <w:szCs w:val="36"/>
        </w:rPr>
        <w:t>[1983]24</w:t>
      </w:r>
      <w:r>
        <w:rPr>
          <w:rFonts w:ascii="Calibri" w:eastAsia="Calibri" w:hAnsi="Calibri" w:cs="Calibri"/>
          <w:sz w:val="36"/>
          <w:szCs w:val="36"/>
        </w:rPr>
        <w:t xml:space="preserve">  </w:t>
      </w:r>
      <w:r>
        <w:rPr>
          <w:rFonts w:ascii="SimSun" w:eastAsia="SimSun" w:hAnsi="SimSun" w:cs="SimSun"/>
          <w:sz w:val="36"/>
          <w:szCs w:val="36"/>
        </w:rPr>
        <w:t>号)和《关于实行〈出版</w:t>
      </w:r>
      <w:r>
        <w:rPr>
          <w:rFonts w:ascii="SimSun" w:eastAsia="SimSun" w:hAnsi="SimSun" w:cs="SimSun"/>
          <w:sz w:val="36"/>
          <w:szCs w:val="36"/>
        </w:rPr>
        <w:t xml:space="preserve"> </w:t>
      </w:r>
      <w:r>
        <w:rPr>
          <w:rFonts w:ascii="SimSun" w:eastAsia="SimSun" w:hAnsi="SimSun" w:cs="SimSun"/>
          <w:spacing w:val="6"/>
          <w:sz w:val="36"/>
          <w:szCs w:val="36"/>
        </w:rPr>
        <w:t>社年检登记制度(试行)</w:t>
      </w:r>
      <w:r>
        <w:rPr>
          <w:rFonts w:ascii="SimSun" w:eastAsia="SimSun" w:hAnsi="SimSun" w:cs="SimSun"/>
          <w:spacing w:val="5"/>
          <w:sz w:val="36"/>
          <w:szCs w:val="36"/>
        </w:rPr>
        <w:t>〉</w:t>
      </w:r>
      <w:r>
        <w:rPr>
          <w:rFonts w:ascii="SimSun" w:eastAsia="SimSun" w:hAnsi="SimSun" w:cs="SimSun"/>
          <w:spacing w:val="3"/>
          <w:sz w:val="36"/>
          <w:szCs w:val="36"/>
        </w:rPr>
        <w:t>的通知》</w:t>
      </w:r>
      <w:r>
        <w:rPr>
          <w:rFonts w:ascii="SimSun" w:eastAsia="SimSun" w:hAnsi="SimSun" w:cs="SimSun"/>
          <w:spacing w:val="3"/>
          <w:sz w:val="36"/>
          <w:szCs w:val="36"/>
        </w:rPr>
        <w:t xml:space="preserve"> </w:t>
      </w:r>
      <w:r>
        <w:rPr>
          <w:rFonts w:ascii="SimSun" w:eastAsia="SimSun" w:hAnsi="SimSun" w:cs="SimSun"/>
          <w:spacing w:val="3"/>
          <w:sz w:val="36"/>
          <w:szCs w:val="36"/>
        </w:rPr>
        <w:t>(新出图</w:t>
      </w:r>
      <w:r>
        <w:rPr>
          <w:rFonts w:ascii="Calibri" w:eastAsia="Calibri" w:hAnsi="Calibri" w:cs="Calibri"/>
          <w:spacing w:val="3"/>
          <w:sz w:val="36"/>
          <w:szCs w:val="36"/>
        </w:rPr>
        <w:t>[1994]610</w:t>
      </w:r>
      <w:r>
        <w:rPr>
          <w:rFonts w:ascii="Calibri" w:eastAsia="Calibri" w:hAnsi="Calibri" w:cs="Calibri"/>
          <w:spacing w:val="3"/>
          <w:sz w:val="36"/>
          <w:szCs w:val="36"/>
        </w:rPr>
        <w:t xml:space="preserve">  </w:t>
      </w:r>
      <w:r>
        <w:rPr>
          <w:rFonts w:ascii="SimSun" w:eastAsia="SimSun" w:hAnsi="SimSun" w:cs="SimSun"/>
          <w:spacing w:val="3"/>
          <w:sz w:val="36"/>
          <w:szCs w:val="36"/>
        </w:rPr>
        <w:t>号)的规定，不同性质的出版社，要按</w:t>
      </w:r>
      <w:r>
        <w:rPr>
          <w:rFonts w:ascii="SimSun" w:eastAsia="SimSun" w:hAnsi="SimSun" w:cs="SimSun"/>
          <w:sz w:val="36"/>
          <w:szCs w:val="36"/>
        </w:rPr>
        <w:t xml:space="preserve"> </w:t>
      </w:r>
      <w:r>
        <w:rPr>
          <w:rFonts w:ascii="SimSun" w:eastAsia="SimSun" w:hAnsi="SimSun" w:cs="SimSun"/>
          <w:spacing w:val="-9"/>
          <w:sz w:val="36"/>
          <w:szCs w:val="36"/>
        </w:rPr>
        <w:t>照</w:t>
      </w:r>
      <w:r>
        <w:rPr>
          <w:rFonts w:ascii="SimSun" w:eastAsia="SimSun" w:hAnsi="SimSun" w:cs="SimSun"/>
          <w:spacing w:val="-8"/>
          <w:sz w:val="36"/>
          <w:szCs w:val="36"/>
        </w:rPr>
        <w:t>各自的分工和特点，确定出书范围，出版社不得随意突破专业分工和扩大出书范围。</w:t>
      </w:r>
      <w:r>
        <w:rPr>
          <w:rFonts w:ascii="SimSun" w:eastAsia="SimSun" w:hAnsi="SimSun" w:cs="SimSun"/>
          <w:spacing w:val="-8"/>
          <w:sz w:val="36"/>
          <w:szCs w:val="36"/>
        </w:rPr>
        <w:t xml:space="preserve"> </w:t>
      </w:r>
      <w:r>
        <w:rPr>
          <w:rFonts w:ascii="SimSun" w:eastAsia="SimSun" w:hAnsi="SimSun" w:cs="SimSun"/>
          <w:spacing w:val="-8"/>
          <w:sz w:val="36"/>
          <w:szCs w:val="36"/>
        </w:rPr>
        <w:t>”各出</w:t>
      </w:r>
      <w:r>
        <w:rPr>
          <w:rFonts w:ascii="SimSun" w:eastAsia="SimSun" w:hAnsi="SimSun" w:cs="SimSun"/>
          <w:sz w:val="36"/>
          <w:szCs w:val="36"/>
        </w:rPr>
        <w:t xml:space="preserve"> </w:t>
      </w:r>
      <w:r>
        <w:rPr>
          <w:rFonts w:ascii="SimSun" w:eastAsia="SimSun" w:hAnsi="SimSun" w:cs="SimSun"/>
          <w:spacing w:val="-6"/>
          <w:sz w:val="36"/>
          <w:szCs w:val="36"/>
        </w:rPr>
        <w:t>版社具</w:t>
      </w:r>
      <w:r>
        <w:rPr>
          <w:rFonts w:ascii="SimSun" w:eastAsia="SimSun" w:hAnsi="SimSun" w:cs="SimSun"/>
          <w:spacing w:val="-4"/>
          <w:sz w:val="36"/>
          <w:szCs w:val="36"/>
        </w:rPr>
        <w:t>体</w:t>
      </w:r>
      <w:r>
        <w:rPr>
          <w:rFonts w:ascii="SimSun" w:eastAsia="SimSun" w:hAnsi="SimSun" w:cs="SimSun"/>
          <w:spacing w:val="-3"/>
          <w:sz w:val="36"/>
          <w:szCs w:val="36"/>
        </w:rPr>
        <w:t>出版范围由新闻出版总署核定。</w:t>
      </w:r>
      <w:r>
        <w:rPr>
          <w:rFonts w:ascii="SimSun" w:eastAsia="SimSun" w:hAnsi="SimSun" w:cs="SimSun"/>
          <w:sz w:val="36"/>
          <w:szCs w:val="36"/>
        </w:rPr>
        <w:t xml:space="preserve">                                              </w:t>
      </w:r>
      <w:r>
        <w:rPr>
          <w:rFonts w:ascii="SimSun" w:eastAsia="SimSun" w:hAnsi="SimSun" w:cs="SimSun"/>
          <w:sz w:val="36"/>
          <w:szCs w:val="36"/>
        </w:rPr>
        <w:tab/>
      </w:r>
      <w:r>
        <w:rPr>
          <w:rFonts w:ascii="SimSun" w:eastAsia="SimSun" w:hAnsi="SimSun" w:cs="SimSun"/>
          <w:spacing w:val="-1"/>
          <w:sz w:val="36"/>
          <w:szCs w:val="36"/>
        </w:rPr>
        <w:t>(</w:t>
      </w:r>
      <w:r>
        <w:rPr>
          <w:rFonts w:ascii="Calibri" w:eastAsia="Calibri" w:hAnsi="Calibri" w:cs="Calibri"/>
          <w:spacing w:val="-1"/>
          <w:sz w:val="36"/>
          <w:szCs w:val="36"/>
        </w:rPr>
        <w:t>5</w:t>
      </w:r>
      <w:r>
        <w:rPr>
          <w:rFonts w:ascii="SimSun" w:eastAsia="SimSun" w:hAnsi="SimSun" w:cs="SimSun"/>
          <w:spacing w:val="-1"/>
          <w:sz w:val="36"/>
          <w:szCs w:val="36"/>
        </w:rPr>
        <w:t>)经营性出版社评估制度根据新闻出版总署</w:t>
      </w:r>
      <w:r>
        <w:rPr>
          <w:rFonts w:ascii="SimSun" w:eastAsia="SimSun" w:hAnsi="SimSun" w:cs="SimSun"/>
          <w:spacing w:val="-1"/>
          <w:sz w:val="36"/>
          <w:szCs w:val="36"/>
        </w:rPr>
        <w:t>发布</w:t>
      </w:r>
      <w:r>
        <w:rPr>
          <w:rFonts w:ascii="SimSun" w:eastAsia="SimSun" w:hAnsi="SimSun" w:cs="SimSun"/>
          <w:spacing w:val="-1"/>
          <w:sz w:val="36"/>
          <w:szCs w:val="36"/>
        </w:rPr>
        <w:t>的《经</w:t>
      </w:r>
      <w:r>
        <w:rPr>
          <w:rFonts w:ascii="SimSun" w:eastAsia="SimSun" w:hAnsi="SimSun" w:cs="SimSun"/>
          <w:sz w:val="36"/>
          <w:szCs w:val="36"/>
        </w:rPr>
        <w:t>营性图书出版单位等级评估办法》，</w:t>
      </w:r>
      <w:r>
        <w:rPr>
          <w:rFonts w:ascii="SimSun" w:eastAsia="SimSun" w:hAnsi="SimSun" w:cs="SimSun"/>
          <w:sz w:val="36"/>
          <w:szCs w:val="36"/>
        </w:rPr>
        <w:t xml:space="preserve"> </w:t>
      </w:r>
      <w:r>
        <w:rPr>
          <w:rFonts w:ascii="SimSun" w:eastAsia="SimSun" w:hAnsi="SimSun" w:cs="SimSun"/>
          <w:spacing w:val="-13"/>
          <w:sz w:val="36"/>
          <w:szCs w:val="36"/>
        </w:rPr>
        <w:t>对</w:t>
      </w:r>
      <w:r>
        <w:rPr>
          <w:rFonts w:ascii="SimSun" w:eastAsia="SimSun" w:hAnsi="SimSun" w:cs="SimSun"/>
          <w:spacing w:val="-12"/>
          <w:sz w:val="36"/>
          <w:szCs w:val="36"/>
        </w:rPr>
        <w:t>经营性图书出版单位建立评估体系。</w:t>
      </w:r>
      <w:r>
        <w:rPr>
          <w:rFonts w:ascii="SimSun" w:eastAsia="SimSun" w:hAnsi="SimSun" w:cs="SimSun"/>
          <w:spacing w:val="-12"/>
          <w:sz w:val="36"/>
          <w:szCs w:val="36"/>
        </w:rPr>
        <w:t xml:space="preserve"> </w:t>
      </w:r>
      <w:r>
        <w:rPr>
          <w:rFonts w:ascii="SimSun" w:eastAsia="SimSun" w:hAnsi="SimSun" w:cs="SimSun"/>
          <w:spacing w:val="-12"/>
          <w:sz w:val="36"/>
          <w:szCs w:val="36"/>
        </w:rPr>
        <w:t>被评为一级的图书出版单位，</w:t>
      </w:r>
      <w:r>
        <w:rPr>
          <w:rFonts w:ascii="SimSun" w:eastAsia="SimSun" w:hAnsi="SimSun" w:cs="SimSun"/>
          <w:spacing w:val="-12"/>
          <w:sz w:val="36"/>
          <w:szCs w:val="36"/>
        </w:rPr>
        <w:t xml:space="preserve"> </w:t>
      </w:r>
      <w:r>
        <w:rPr>
          <w:rFonts w:ascii="SimSun" w:eastAsia="SimSun" w:hAnsi="SimSun" w:cs="SimSun"/>
          <w:spacing w:val="-12"/>
          <w:sz w:val="36"/>
          <w:szCs w:val="36"/>
        </w:rPr>
        <w:t>在出版资源的配置上实行</w:t>
      </w:r>
      <w:r>
        <w:rPr>
          <w:rFonts w:ascii="SimSun" w:eastAsia="SimSun" w:hAnsi="SimSun" w:cs="SimSun"/>
          <w:sz w:val="36"/>
          <w:szCs w:val="36"/>
        </w:rPr>
        <w:t xml:space="preserve"> </w:t>
      </w:r>
      <w:r>
        <w:rPr>
          <w:rFonts w:ascii="SimSun" w:eastAsia="SimSun" w:hAnsi="SimSun" w:cs="SimSun"/>
          <w:spacing w:val="-1"/>
          <w:sz w:val="36"/>
          <w:szCs w:val="36"/>
        </w:rPr>
        <w:t>倾斜政策。对少数综合排名靠</w:t>
      </w:r>
      <w:r>
        <w:rPr>
          <w:rFonts w:ascii="SimSun" w:eastAsia="SimSun" w:hAnsi="SimSun" w:cs="SimSun"/>
          <w:sz w:val="36"/>
          <w:szCs w:val="36"/>
        </w:rPr>
        <w:t>后、经营</w:t>
      </w:r>
      <w:r>
        <w:rPr>
          <w:rFonts w:ascii="SimSun" w:eastAsia="SimSun" w:hAnsi="SimSun" w:cs="SimSun"/>
          <w:sz w:val="36"/>
          <w:szCs w:val="36"/>
        </w:rPr>
        <w:t>管理</w:t>
      </w:r>
      <w:r>
        <w:rPr>
          <w:rFonts w:ascii="SimSun" w:eastAsia="SimSun" w:hAnsi="SimSun" w:cs="SimSun"/>
          <w:sz w:val="36"/>
          <w:szCs w:val="36"/>
        </w:rPr>
        <w:t>不善、资不抵债、</w:t>
      </w:r>
      <w:r>
        <w:rPr>
          <w:rFonts w:ascii="SimSun" w:eastAsia="SimSun" w:hAnsi="SimSun" w:cs="SimSun"/>
          <w:sz w:val="36"/>
          <w:szCs w:val="36"/>
        </w:rPr>
        <w:t>或者</w:t>
      </w:r>
      <w:r>
        <w:rPr>
          <w:rFonts w:ascii="SimSun" w:eastAsia="SimSun" w:hAnsi="SimSun" w:cs="SimSun"/>
          <w:sz w:val="36"/>
          <w:szCs w:val="36"/>
        </w:rPr>
        <w:t>有严重出版违规问题的图书出</w:t>
      </w:r>
      <w:r>
        <w:rPr>
          <w:rFonts w:ascii="SimSun" w:eastAsia="SimSun" w:hAnsi="SimSun" w:cs="SimSun"/>
          <w:sz w:val="36"/>
          <w:szCs w:val="36"/>
        </w:rPr>
        <w:t xml:space="preserve"> </w:t>
      </w:r>
      <w:r>
        <w:rPr>
          <w:rFonts w:ascii="SimSun" w:eastAsia="SimSun" w:hAnsi="SimSun" w:cs="SimSun"/>
          <w:spacing w:val="-30"/>
          <w:sz w:val="36"/>
          <w:szCs w:val="36"/>
        </w:rPr>
        <w:t>版单</w:t>
      </w:r>
      <w:r>
        <w:rPr>
          <w:rFonts w:ascii="SimSun" w:eastAsia="SimSun" w:hAnsi="SimSun" w:cs="SimSun"/>
          <w:spacing w:val="-18"/>
          <w:sz w:val="36"/>
          <w:szCs w:val="36"/>
        </w:rPr>
        <w:t>位</w:t>
      </w:r>
      <w:r>
        <w:rPr>
          <w:rFonts w:ascii="SimSun" w:eastAsia="SimSun" w:hAnsi="SimSun" w:cs="SimSun"/>
          <w:spacing w:val="-15"/>
          <w:sz w:val="36"/>
          <w:szCs w:val="36"/>
        </w:rPr>
        <w:t>，</w:t>
      </w:r>
      <w:r>
        <w:rPr>
          <w:rFonts w:ascii="SimSun" w:eastAsia="SimSun" w:hAnsi="SimSun" w:cs="SimSun"/>
          <w:spacing w:val="-15"/>
          <w:sz w:val="36"/>
          <w:szCs w:val="36"/>
        </w:rPr>
        <w:t xml:space="preserve"> </w:t>
      </w:r>
      <w:r>
        <w:rPr>
          <w:rFonts w:ascii="SimSun" w:eastAsia="SimSun" w:hAnsi="SimSun" w:cs="SimSun"/>
          <w:spacing w:val="-15"/>
          <w:sz w:val="36"/>
          <w:szCs w:val="36"/>
        </w:rPr>
        <w:t>赋予</w:t>
      </w:r>
      <w:r>
        <w:rPr>
          <w:rFonts w:ascii="SimSun" w:eastAsia="SimSun" w:hAnsi="SimSun" w:cs="SimSun"/>
          <w:spacing w:val="-15"/>
          <w:sz w:val="36"/>
          <w:szCs w:val="36"/>
        </w:rPr>
        <w:t>警示</w:t>
      </w:r>
      <w:r>
        <w:rPr>
          <w:rFonts w:ascii="SimSun" w:eastAsia="SimSun" w:hAnsi="SimSun" w:cs="SimSun"/>
          <w:spacing w:val="-15"/>
          <w:sz w:val="36"/>
          <w:szCs w:val="36"/>
        </w:rPr>
        <w:t>或者</w:t>
      </w:r>
      <w:r>
        <w:rPr>
          <w:rFonts w:ascii="SimSun" w:eastAsia="SimSun" w:hAnsi="SimSun" w:cs="SimSun"/>
          <w:spacing w:val="-15"/>
          <w:sz w:val="36"/>
          <w:szCs w:val="36"/>
        </w:rPr>
        <w:t>托管；</w:t>
      </w:r>
      <w:r>
        <w:rPr>
          <w:rFonts w:ascii="SimSun" w:eastAsia="SimSun" w:hAnsi="SimSun" w:cs="SimSun"/>
          <w:spacing w:val="-15"/>
          <w:sz w:val="36"/>
          <w:szCs w:val="36"/>
        </w:rPr>
        <w:t xml:space="preserve"> </w:t>
      </w:r>
      <w:r>
        <w:rPr>
          <w:rFonts w:ascii="SimSun" w:eastAsia="SimSun" w:hAnsi="SimSun" w:cs="SimSun"/>
          <w:spacing w:val="-15"/>
          <w:sz w:val="36"/>
          <w:szCs w:val="36"/>
        </w:rPr>
        <w:t>对连续两个评估期被警示的且不具备办社条件的图书出版单位，</w:t>
      </w:r>
      <w:r>
        <w:rPr>
          <w:rFonts w:ascii="SimSun" w:eastAsia="SimSun" w:hAnsi="SimSun" w:cs="SimSun"/>
          <w:spacing w:val="-15"/>
          <w:sz w:val="36"/>
          <w:szCs w:val="36"/>
        </w:rPr>
        <w:t xml:space="preserve"> </w:t>
      </w:r>
      <w:r>
        <w:rPr>
          <w:rFonts w:ascii="SimSun" w:eastAsia="SimSun" w:hAnsi="SimSun" w:cs="SimSun"/>
          <w:spacing w:val="-15"/>
          <w:sz w:val="36"/>
          <w:szCs w:val="36"/>
        </w:rPr>
        <w:t>按</w:t>
      </w:r>
      <w:r>
        <w:rPr>
          <w:rFonts w:ascii="SimSun" w:eastAsia="SimSun" w:hAnsi="SimSun" w:cs="SimSun"/>
          <w:sz w:val="36"/>
          <w:szCs w:val="36"/>
        </w:rPr>
        <w:t xml:space="preserve"> </w:t>
      </w:r>
      <w:r>
        <w:rPr>
          <w:rFonts w:ascii="SimSun" w:eastAsia="SimSun" w:hAnsi="SimSun" w:cs="SimSun"/>
          <w:spacing w:val="-4"/>
          <w:sz w:val="36"/>
          <w:szCs w:val="36"/>
        </w:rPr>
        <w:t>行政</w:t>
      </w:r>
      <w:r>
        <w:rPr>
          <w:rFonts w:ascii="SimSun" w:eastAsia="SimSun" w:hAnsi="SimSun" w:cs="SimSun"/>
          <w:spacing w:val="-2"/>
          <w:sz w:val="36"/>
          <w:szCs w:val="36"/>
        </w:rPr>
        <w:t>和法律程序采取关、停、并、转等措施，直至</w:t>
      </w:r>
      <w:r>
        <w:rPr>
          <w:rFonts w:ascii="SimSun" w:eastAsia="SimSun" w:hAnsi="SimSun" w:cs="SimSun"/>
          <w:spacing w:val="-2"/>
          <w:sz w:val="36"/>
          <w:szCs w:val="36"/>
        </w:rPr>
        <w:t>取销</w:t>
      </w:r>
      <w:r>
        <w:rPr>
          <w:rFonts w:ascii="SimSun" w:eastAsia="SimSun" w:hAnsi="SimSun" w:cs="SimSun"/>
          <w:spacing w:val="-2"/>
          <w:sz w:val="36"/>
          <w:szCs w:val="36"/>
        </w:rPr>
        <w:t>其出版资格。</w:t>
      </w:r>
      <w:r>
        <w:rPr>
          <w:rFonts w:ascii="SimSun" w:eastAsia="SimSun" w:hAnsi="SimSun" w:cs="SimSun"/>
          <w:sz w:val="36"/>
          <w:szCs w:val="36"/>
        </w:rPr>
        <w:t xml:space="preserve">                      </w:t>
      </w:r>
      <w:r>
        <w:rPr>
          <w:rFonts w:ascii="SimSun" w:eastAsia="SimSun" w:hAnsi="SimSun" w:cs="SimSun"/>
          <w:sz w:val="36"/>
          <w:szCs w:val="36"/>
        </w:rPr>
        <w:tab/>
      </w:r>
      <w:r>
        <w:rPr>
          <w:rFonts w:ascii="SimSun" w:eastAsia="SimSun" w:hAnsi="SimSun" w:cs="SimSun"/>
          <w:spacing w:val="14"/>
          <w:sz w:val="36"/>
          <w:szCs w:val="36"/>
        </w:rPr>
        <w:t>(</w:t>
      </w:r>
      <w:r>
        <w:rPr>
          <w:rFonts w:ascii="Calibri" w:eastAsia="Calibri" w:hAnsi="Calibri" w:cs="Calibri"/>
          <w:spacing w:val="9"/>
          <w:sz w:val="36"/>
          <w:szCs w:val="36"/>
        </w:rPr>
        <w:t>6</w:t>
      </w:r>
      <w:r>
        <w:rPr>
          <w:rFonts w:ascii="SimSun" w:eastAsia="SimSun" w:hAnsi="SimSun" w:cs="SimSun"/>
          <w:spacing w:val="7"/>
          <w:sz w:val="36"/>
          <w:szCs w:val="36"/>
        </w:rPr>
        <w:t>)非公有资本、外资的行业准入规定</w:t>
      </w:r>
    </w:p>
    <w:p>
      <w:pPr>
        <w:ind w:firstLine="2"/>
        <w:rPr>
          <w:rFonts w:ascii="SimSun" w:eastAsia="SimSun" w:hAnsi="SimSun" w:cs="SimSun"/>
          <w:sz w:val="36"/>
          <w:szCs w:val="36"/>
        </w:rPr>
      </w:pPr>
      <w:r>
        <w:rPr>
          <w:rFonts w:ascii="SimSun" w:eastAsia="SimSun" w:hAnsi="SimSun" w:cs="SimSun"/>
          <w:spacing w:val="-6"/>
          <w:sz w:val="36"/>
          <w:szCs w:val="36"/>
        </w:rPr>
        <w:t>根据国家发改委和商务部联</w:t>
      </w:r>
      <w:r>
        <w:rPr>
          <w:rFonts w:ascii="SimSun" w:eastAsia="SimSun" w:hAnsi="SimSun" w:cs="SimSun"/>
          <w:spacing w:val="-3"/>
          <w:sz w:val="36"/>
          <w:szCs w:val="36"/>
        </w:rPr>
        <w:t>合下发的《外商投资产业指导目录(</w:t>
      </w:r>
      <w:r>
        <w:rPr>
          <w:rFonts w:ascii="SimSun" w:eastAsia="SimSun" w:hAnsi="SimSun" w:cs="SimSun"/>
          <w:spacing w:val="-3"/>
          <w:sz w:val="36"/>
          <w:szCs w:val="36"/>
        </w:rPr>
        <w:t xml:space="preserve"> </w:t>
      </w:r>
      <w:r>
        <w:rPr>
          <w:rFonts w:ascii="Calibri" w:eastAsia="Calibri" w:hAnsi="Calibri" w:cs="Calibri"/>
          <w:spacing w:val="-3"/>
          <w:sz w:val="36"/>
          <w:szCs w:val="36"/>
        </w:rPr>
        <w:t>2022</w:t>
      </w:r>
      <w:r>
        <w:rPr>
          <w:rFonts w:ascii="Calibri" w:eastAsia="Calibri" w:hAnsi="Calibri" w:cs="Calibri"/>
          <w:spacing w:val="-3"/>
          <w:sz w:val="36"/>
          <w:szCs w:val="36"/>
        </w:rPr>
        <w:t xml:space="preserve">  </w:t>
      </w:r>
      <w:r>
        <w:rPr>
          <w:rFonts w:ascii="SimSun" w:eastAsia="SimSun" w:hAnsi="SimSun" w:cs="SimSun"/>
          <w:spacing w:val="-3"/>
          <w:sz w:val="36"/>
          <w:szCs w:val="36"/>
        </w:rPr>
        <w:t>年修订)、《国务院关于</w:t>
      </w:r>
      <w:r>
        <w:rPr>
          <w:rFonts w:ascii="SimSun" w:eastAsia="SimSun" w:hAnsi="SimSun" w:cs="SimSun"/>
          <w:sz w:val="36"/>
          <w:szCs w:val="36"/>
        </w:rPr>
        <w:t xml:space="preserve"> </w:t>
      </w:r>
      <w:r>
        <w:rPr>
          <w:rFonts w:ascii="SimSun" w:eastAsia="SimSun" w:hAnsi="SimSun" w:cs="SimSun"/>
          <w:spacing w:val="1"/>
          <w:sz w:val="36"/>
          <w:szCs w:val="36"/>
        </w:rPr>
        <w:t>非公有资本进</w:t>
      </w:r>
      <w:r>
        <w:rPr>
          <w:rFonts w:ascii="SimSun" w:eastAsia="SimSun" w:hAnsi="SimSun" w:cs="SimSun"/>
          <w:sz w:val="36"/>
          <w:szCs w:val="36"/>
        </w:rPr>
        <w:t>入文化产业的若干决定》</w:t>
      </w:r>
      <w:r>
        <w:rPr>
          <w:rFonts w:ascii="SimSun" w:eastAsia="SimSun" w:hAnsi="SimSun" w:cs="SimSun"/>
          <w:sz w:val="36"/>
          <w:szCs w:val="36"/>
        </w:rPr>
        <w:t xml:space="preserve"> </w:t>
      </w:r>
      <w:r>
        <w:rPr>
          <w:rFonts w:ascii="SimSun" w:eastAsia="SimSun" w:hAnsi="SimSun" w:cs="SimSun"/>
          <w:sz w:val="36"/>
          <w:szCs w:val="36"/>
        </w:rPr>
        <w:t>(国发</w:t>
      </w:r>
      <w:r>
        <w:rPr>
          <w:rFonts w:ascii="Calibri" w:eastAsia="Calibri" w:hAnsi="Calibri" w:cs="Calibri"/>
          <w:sz w:val="36"/>
          <w:szCs w:val="36"/>
        </w:rPr>
        <w:t>[2005]10</w:t>
      </w:r>
      <w:r>
        <w:rPr>
          <w:rFonts w:ascii="Calibri" w:eastAsia="Calibri" w:hAnsi="Calibri" w:cs="Calibri"/>
          <w:sz w:val="36"/>
          <w:szCs w:val="36"/>
        </w:rPr>
        <w:t xml:space="preserve">  </w:t>
      </w:r>
      <w:r>
        <w:rPr>
          <w:rFonts w:ascii="SimSun" w:eastAsia="SimSun" w:hAnsi="SimSun" w:cs="SimSun"/>
          <w:sz w:val="36"/>
          <w:szCs w:val="36"/>
        </w:rPr>
        <w:t>号)及文化部等五部委联合下发的《关</w:t>
      </w:r>
      <w:r>
        <w:rPr>
          <w:rFonts w:ascii="SimSun" w:eastAsia="SimSun" w:hAnsi="SimSun" w:cs="SimSun"/>
          <w:sz w:val="36"/>
          <w:szCs w:val="36"/>
        </w:rPr>
        <w:t xml:space="preserve"> </w:t>
      </w:r>
      <w:r>
        <w:rPr>
          <w:rFonts w:ascii="SimSun" w:eastAsia="SimSun" w:hAnsi="SimSun" w:cs="SimSun"/>
          <w:spacing w:val="1"/>
          <w:sz w:val="36"/>
          <w:szCs w:val="36"/>
        </w:rPr>
        <w:t>于文化领域引</w:t>
      </w:r>
      <w:r>
        <w:rPr>
          <w:rFonts w:ascii="SimSun" w:eastAsia="SimSun" w:hAnsi="SimSun" w:cs="SimSun"/>
          <w:sz w:val="36"/>
          <w:szCs w:val="36"/>
        </w:rPr>
        <w:t>进外资的若干意见》</w:t>
      </w:r>
      <w:r>
        <w:rPr>
          <w:rFonts w:ascii="SimSun" w:eastAsia="SimSun" w:hAnsi="SimSun" w:cs="SimSun"/>
          <w:sz w:val="36"/>
          <w:szCs w:val="36"/>
        </w:rPr>
        <w:t xml:space="preserve"> </w:t>
      </w:r>
      <w:r>
        <w:rPr>
          <w:rFonts w:ascii="SimSun" w:eastAsia="SimSun" w:hAnsi="SimSun" w:cs="SimSun"/>
          <w:sz w:val="36"/>
          <w:szCs w:val="36"/>
        </w:rPr>
        <w:t>(文办发</w:t>
      </w:r>
      <w:r>
        <w:rPr>
          <w:rFonts w:ascii="Calibri" w:eastAsia="Calibri" w:hAnsi="Calibri" w:cs="Calibri"/>
          <w:sz w:val="36"/>
          <w:szCs w:val="36"/>
        </w:rPr>
        <w:t>[2005]19</w:t>
      </w:r>
      <w:r>
        <w:rPr>
          <w:rFonts w:ascii="Calibri" w:eastAsia="Calibri" w:hAnsi="Calibri" w:cs="Calibri"/>
          <w:sz w:val="36"/>
          <w:szCs w:val="36"/>
        </w:rPr>
        <w:t xml:space="preserve">  </w:t>
      </w:r>
      <w:r>
        <w:rPr>
          <w:rFonts w:ascii="SimSun" w:eastAsia="SimSun" w:hAnsi="SimSun" w:cs="SimSun"/>
          <w:sz w:val="36"/>
          <w:szCs w:val="36"/>
        </w:rPr>
        <w:t>号)等政策文件，非公有资本、外商投资</w:t>
      </w:r>
      <w:r>
        <w:rPr>
          <w:rFonts w:ascii="SimSun" w:eastAsia="SimSun" w:hAnsi="SimSun" w:cs="SimSun"/>
          <w:sz w:val="36"/>
          <w:szCs w:val="36"/>
        </w:rPr>
        <w:t xml:space="preserve"> </w:t>
      </w:r>
      <w:r>
        <w:rPr>
          <w:rFonts w:ascii="SimSun" w:eastAsia="SimSun" w:hAnsi="SimSun" w:cs="SimSun"/>
          <w:spacing w:val="1"/>
          <w:sz w:val="36"/>
          <w:szCs w:val="36"/>
        </w:rPr>
        <w:t>国内图书出版发行</w:t>
      </w:r>
      <w:r>
        <w:rPr>
          <w:rFonts w:ascii="SimSun" w:eastAsia="SimSun" w:hAnsi="SimSun" w:cs="SimSun"/>
          <w:sz w:val="36"/>
          <w:szCs w:val="36"/>
        </w:rPr>
        <w:t>产业的规定如下：①</w:t>
      </w:r>
      <w:r>
        <w:rPr>
          <w:rFonts w:ascii="SimSun" w:eastAsia="SimSun" w:hAnsi="SimSun" w:cs="SimSun"/>
          <w:sz w:val="36"/>
          <w:szCs w:val="36"/>
        </w:rPr>
        <w:t xml:space="preserve"> </w:t>
      </w:r>
      <w:r>
        <w:rPr>
          <w:rFonts w:ascii="SimSun" w:eastAsia="SimSun" w:hAnsi="SimSun" w:cs="SimSun"/>
          <w:sz w:val="36"/>
          <w:szCs w:val="36"/>
        </w:rPr>
        <w:t>鼓励</w:t>
      </w:r>
      <w:r>
        <w:rPr>
          <w:rFonts w:ascii="SimSun" w:eastAsia="SimSun" w:hAnsi="SimSun" w:cs="SimSun"/>
          <w:sz w:val="36"/>
          <w:szCs w:val="36"/>
        </w:rPr>
        <w:t>和支持非公有资本进入书报刊分销、音像制品分</w:t>
      </w:r>
      <w:r>
        <w:rPr>
          <w:rFonts w:ascii="SimSun" w:eastAsia="SimSun" w:hAnsi="SimSun" w:cs="SimSun"/>
          <w:sz w:val="36"/>
          <w:szCs w:val="36"/>
        </w:rPr>
        <w:t xml:space="preserve"> </w:t>
      </w:r>
      <w:r>
        <w:rPr>
          <w:rFonts w:ascii="SimSun" w:eastAsia="SimSun" w:hAnsi="SimSun" w:cs="SimSun"/>
          <w:spacing w:val="-2"/>
          <w:sz w:val="36"/>
          <w:szCs w:val="36"/>
        </w:rPr>
        <w:t>销、</w:t>
      </w:r>
      <w:r>
        <w:rPr>
          <w:rFonts w:ascii="SimSun" w:eastAsia="SimSun" w:hAnsi="SimSun" w:cs="SimSun"/>
          <w:spacing w:val="-1"/>
          <w:sz w:val="36"/>
          <w:szCs w:val="36"/>
        </w:rPr>
        <w:t>包装</w:t>
      </w:r>
      <w:r>
        <w:rPr>
          <w:rFonts w:ascii="SimSun" w:eastAsia="SimSun" w:hAnsi="SimSun" w:cs="SimSun"/>
          <w:spacing w:val="-1"/>
          <w:sz w:val="36"/>
          <w:szCs w:val="36"/>
        </w:rPr>
        <w:t>装璜</w:t>
      </w:r>
      <w:r>
        <w:rPr>
          <w:rFonts w:ascii="SimSun" w:eastAsia="SimSun" w:hAnsi="SimSun" w:cs="SimSun"/>
          <w:spacing w:val="-1"/>
          <w:sz w:val="36"/>
          <w:szCs w:val="36"/>
        </w:rPr>
        <w:t>印刷品印制等领域。②</w:t>
      </w:r>
      <w:r>
        <w:rPr>
          <w:rFonts w:ascii="SimSun" w:eastAsia="SimSun" w:hAnsi="SimSun" w:cs="SimSun"/>
          <w:spacing w:val="-1"/>
          <w:sz w:val="36"/>
          <w:szCs w:val="36"/>
        </w:rPr>
        <w:t xml:space="preserve"> </w:t>
      </w:r>
      <w:r>
        <w:rPr>
          <w:rFonts w:ascii="SimSun" w:eastAsia="SimSun" w:hAnsi="SimSun" w:cs="SimSun"/>
          <w:spacing w:val="-1"/>
          <w:sz w:val="36"/>
          <w:szCs w:val="36"/>
        </w:rPr>
        <w:t>鼓励</w:t>
      </w:r>
      <w:r>
        <w:rPr>
          <w:rFonts w:ascii="SimSun" w:eastAsia="SimSun" w:hAnsi="SimSun" w:cs="SimSun"/>
          <w:spacing w:val="-1"/>
          <w:sz w:val="36"/>
          <w:szCs w:val="36"/>
        </w:rPr>
        <w:t>和支持非公有资本从事文化产品和服务出口业务。</w:t>
      </w:r>
      <w:r>
        <w:rPr>
          <w:rFonts w:ascii="SimSun" w:eastAsia="SimSun" w:hAnsi="SimSun" w:cs="SimSun"/>
          <w:sz w:val="36"/>
          <w:szCs w:val="36"/>
        </w:rPr>
        <w:t xml:space="preserve"> </w:t>
      </w:r>
      <w:r>
        <w:rPr>
          <w:rFonts w:ascii="SimSun" w:eastAsia="SimSun" w:hAnsi="SimSun" w:cs="SimSun"/>
          <w:spacing w:val="-2"/>
          <w:sz w:val="36"/>
          <w:szCs w:val="36"/>
        </w:rPr>
        <w:t>③</w:t>
      </w:r>
      <w:r>
        <w:rPr>
          <w:rFonts w:ascii="SimSun" w:eastAsia="SimSun" w:hAnsi="SimSun" w:cs="SimSun"/>
          <w:spacing w:val="-2"/>
          <w:sz w:val="36"/>
          <w:szCs w:val="36"/>
        </w:rPr>
        <w:t xml:space="preserve"> </w:t>
      </w:r>
      <w:r>
        <w:rPr>
          <w:rFonts w:ascii="SimSun" w:eastAsia="SimSun" w:hAnsi="SimSun" w:cs="SimSun"/>
          <w:spacing w:val="-2"/>
          <w:sz w:val="36"/>
          <w:szCs w:val="36"/>
        </w:rPr>
        <w:t>允许</w:t>
      </w:r>
      <w:r>
        <w:rPr>
          <w:rFonts w:ascii="SimSun" w:eastAsia="SimSun" w:hAnsi="SimSun" w:cs="SimSun"/>
          <w:spacing w:val="-2"/>
          <w:sz w:val="36"/>
          <w:szCs w:val="36"/>
        </w:rPr>
        <w:t>非公有资本进入出版物印刷、可录类光</w:t>
      </w:r>
      <w:r>
        <w:rPr>
          <w:rFonts w:ascii="SimSun" w:eastAsia="SimSun" w:hAnsi="SimSun" w:cs="SimSun"/>
          <w:spacing w:val="-1"/>
          <w:sz w:val="36"/>
          <w:szCs w:val="36"/>
        </w:rPr>
        <w:t>盘生产、只读类光盘复制等文化行业和领域。</w:t>
      </w:r>
      <w:r>
        <w:rPr>
          <w:rFonts w:ascii="SimSun" w:eastAsia="SimSun" w:hAnsi="SimSun" w:cs="SimSun"/>
          <w:sz w:val="36"/>
          <w:szCs w:val="36"/>
        </w:rPr>
        <w:t xml:space="preserve"> </w:t>
      </w:r>
      <w:r>
        <w:rPr>
          <w:rFonts w:ascii="SimSun" w:eastAsia="SimSun" w:hAnsi="SimSun" w:cs="SimSun"/>
          <w:spacing w:val="-1"/>
          <w:sz w:val="36"/>
          <w:szCs w:val="36"/>
        </w:rPr>
        <w:t>④</w:t>
      </w:r>
      <w:r>
        <w:rPr>
          <w:rFonts w:ascii="SimSun" w:eastAsia="SimSun" w:hAnsi="SimSun" w:cs="SimSun"/>
          <w:spacing w:val="-1"/>
          <w:sz w:val="36"/>
          <w:szCs w:val="36"/>
        </w:rPr>
        <w:t xml:space="preserve"> </w:t>
      </w:r>
      <w:r>
        <w:rPr>
          <w:rFonts w:ascii="SimSun" w:eastAsia="SimSun" w:hAnsi="SimSun" w:cs="SimSun"/>
          <w:spacing w:val="-1"/>
          <w:sz w:val="36"/>
          <w:szCs w:val="36"/>
        </w:rPr>
        <w:t>非公有资本</w:t>
      </w:r>
      <w:r>
        <w:rPr>
          <w:rFonts w:ascii="SimSun" w:eastAsia="SimSun" w:hAnsi="SimSun" w:cs="SimSun"/>
          <w:sz w:val="36"/>
          <w:szCs w:val="36"/>
        </w:rPr>
        <w:t>可以投资参股下列领域国有文化企业：出版物印刷、发行，新闻出版单位的广</w:t>
      </w:r>
      <w:r>
        <w:rPr>
          <w:rFonts w:ascii="SimSun" w:eastAsia="SimSun" w:hAnsi="SimSun" w:cs="SimSun"/>
          <w:sz w:val="36"/>
          <w:szCs w:val="36"/>
        </w:rPr>
        <w:t xml:space="preserve"> </w:t>
      </w:r>
      <w:r>
        <w:rPr>
          <w:rFonts w:ascii="SimSun" w:eastAsia="SimSun" w:hAnsi="SimSun" w:cs="SimSun"/>
          <w:spacing w:val="-28"/>
          <w:sz w:val="36"/>
          <w:szCs w:val="36"/>
        </w:rPr>
        <w:t>告</w:t>
      </w:r>
      <w:r>
        <w:rPr>
          <w:rFonts w:ascii="SimSun" w:eastAsia="SimSun" w:hAnsi="SimSun" w:cs="SimSun"/>
          <w:spacing w:val="-14"/>
          <w:sz w:val="36"/>
          <w:szCs w:val="36"/>
        </w:rPr>
        <w:t>、发行等；</w:t>
      </w:r>
      <w:r>
        <w:rPr>
          <w:rFonts w:ascii="SimSun" w:eastAsia="SimSun" w:hAnsi="SimSun" w:cs="SimSun"/>
          <w:spacing w:val="-14"/>
          <w:sz w:val="36"/>
          <w:szCs w:val="36"/>
        </w:rPr>
        <w:t xml:space="preserve"> </w:t>
      </w:r>
      <w:r>
        <w:rPr>
          <w:rFonts w:ascii="SimSun" w:eastAsia="SimSun" w:hAnsi="SimSun" w:cs="SimSun"/>
          <w:spacing w:val="-14"/>
          <w:sz w:val="36"/>
          <w:szCs w:val="36"/>
        </w:rPr>
        <w:t>上述文化企业国有资本必须控股</w:t>
      </w:r>
      <w:r>
        <w:rPr>
          <w:rFonts w:ascii="Calibri" w:eastAsia="Calibri" w:hAnsi="Calibri" w:cs="Calibri"/>
          <w:spacing w:val="-14"/>
          <w:sz w:val="36"/>
          <w:szCs w:val="36"/>
        </w:rPr>
        <w:t>51%</w:t>
      </w:r>
      <w:r>
        <w:rPr>
          <w:rFonts w:ascii="SimSun" w:eastAsia="SimSun" w:hAnsi="SimSun" w:cs="SimSun"/>
          <w:spacing w:val="-14"/>
          <w:sz w:val="36"/>
          <w:szCs w:val="36"/>
        </w:rPr>
        <w:t>以上。</w:t>
      </w:r>
      <w:r>
        <w:rPr>
          <w:rFonts w:ascii="SimSun" w:eastAsia="SimSun" w:hAnsi="SimSun" w:cs="SimSun"/>
          <w:spacing w:val="-14"/>
          <w:sz w:val="36"/>
          <w:szCs w:val="36"/>
        </w:rPr>
        <w:t xml:space="preserve"> </w:t>
      </w:r>
      <w:r>
        <w:rPr>
          <w:rFonts w:ascii="SimSun" w:eastAsia="SimSun" w:hAnsi="SimSun" w:cs="SimSun"/>
          <w:spacing w:val="-14"/>
          <w:sz w:val="36"/>
          <w:szCs w:val="36"/>
        </w:rPr>
        <w:t>⑤</w:t>
      </w:r>
      <w:r>
        <w:rPr>
          <w:rFonts w:ascii="SimSun" w:eastAsia="SimSun" w:hAnsi="SimSun" w:cs="SimSun"/>
          <w:spacing w:val="-14"/>
          <w:sz w:val="36"/>
          <w:szCs w:val="36"/>
        </w:rPr>
        <w:t xml:space="preserve"> </w:t>
      </w:r>
      <w:r>
        <w:rPr>
          <w:rFonts w:ascii="SimSun" w:eastAsia="SimSun" w:hAnsi="SimSun" w:cs="SimSun"/>
          <w:spacing w:val="-14"/>
          <w:sz w:val="36"/>
          <w:szCs w:val="36"/>
        </w:rPr>
        <w:t>禁止外商投资从事书报刊的出版、</w:t>
      </w:r>
      <w:r>
        <w:rPr>
          <w:rFonts w:ascii="SimSun" w:eastAsia="SimSun" w:hAnsi="SimSun" w:cs="SimSun"/>
          <w:sz w:val="36"/>
          <w:szCs w:val="36"/>
        </w:rPr>
        <w:t xml:space="preserve"> </w:t>
      </w:r>
      <w:r>
        <w:rPr>
          <w:rFonts w:ascii="SimSun" w:eastAsia="SimSun" w:hAnsi="SimSun" w:cs="SimSun"/>
          <w:spacing w:val="1"/>
          <w:sz w:val="36"/>
          <w:szCs w:val="36"/>
        </w:rPr>
        <w:t>总发行和进口业务，音像制品和电子出版物的出版、制作、总发行和进</w:t>
      </w:r>
      <w:r>
        <w:rPr>
          <w:rFonts w:ascii="SimSun" w:eastAsia="SimSun" w:hAnsi="SimSun" w:cs="SimSun"/>
          <w:sz w:val="36"/>
          <w:szCs w:val="36"/>
        </w:rPr>
        <w:t>口业务。⑥</w:t>
      </w:r>
      <w:r>
        <w:rPr>
          <w:rFonts w:ascii="SimSun" w:eastAsia="SimSun" w:hAnsi="SimSun" w:cs="SimSun"/>
          <w:sz w:val="36"/>
          <w:szCs w:val="36"/>
        </w:rPr>
        <w:t xml:space="preserve"> </w:t>
      </w:r>
      <w:r>
        <w:rPr>
          <w:rFonts w:ascii="SimSun" w:eastAsia="SimSun" w:hAnsi="SimSun" w:cs="SimSun"/>
          <w:sz w:val="36"/>
          <w:szCs w:val="36"/>
        </w:rPr>
        <w:t>允许</w:t>
      </w:r>
      <w:r>
        <w:rPr>
          <w:rFonts w:ascii="SimSun" w:eastAsia="SimSun" w:hAnsi="SimSun" w:cs="SimSun"/>
          <w:sz w:val="36"/>
          <w:szCs w:val="36"/>
        </w:rPr>
        <w:t>外商</w:t>
      </w:r>
      <w:r>
        <w:rPr>
          <w:rFonts w:ascii="SimSun" w:eastAsia="SimSun" w:hAnsi="SimSun" w:cs="SimSun"/>
          <w:sz w:val="36"/>
          <w:szCs w:val="36"/>
        </w:rPr>
        <w:t xml:space="preserve"> </w:t>
      </w:r>
      <w:r>
        <w:rPr>
          <w:rFonts w:ascii="SimSun" w:eastAsia="SimSun" w:hAnsi="SimSun" w:cs="SimSun"/>
          <w:spacing w:val="-1"/>
          <w:sz w:val="36"/>
          <w:szCs w:val="36"/>
        </w:rPr>
        <w:t>以独资</w:t>
      </w:r>
      <w:r>
        <w:rPr>
          <w:rFonts w:ascii="SimSun" w:eastAsia="SimSun" w:hAnsi="SimSun" w:cs="SimSun"/>
          <w:spacing w:val="-1"/>
          <w:sz w:val="36"/>
          <w:szCs w:val="36"/>
        </w:rPr>
        <w:t>或者</w:t>
      </w:r>
      <w:r>
        <w:rPr>
          <w:rFonts w:ascii="SimSun" w:eastAsia="SimSun" w:hAnsi="SimSun" w:cs="SimSun"/>
          <w:spacing w:val="-1"/>
          <w:sz w:val="36"/>
          <w:szCs w:val="36"/>
        </w:rPr>
        <w:t>合资、合作的方式</w:t>
      </w:r>
      <w:r>
        <w:rPr>
          <w:rFonts w:ascii="SimSun" w:eastAsia="SimSun" w:hAnsi="SimSun" w:cs="SimSun"/>
          <w:sz w:val="36"/>
          <w:szCs w:val="36"/>
        </w:rPr>
        <w:t>设立包装</w:t>
      </w:r>
      <w:r>
        <w:rPr>
          <w:rFonts w:ascii="SimSun" w:eastAsia="SimSun" w:hAnsi="SimSun" w:cs="SimSun"/>
          <w:sz w:val="36"/>
          <w:szCs w:val="36"/>
        </w:rPr>
        <w:t>装璜</w:t>
      </w:r>
      <w:r>
        <w:rPr>
          <w:rFonts w:ascii="SimSun" w:eastAsia="SimSun" w:hAnsi="SimSun" w:cs="SimSun"/>
          <w:sz w:val="36"/>
          <w:szCs w:val="36"/>
        </w:rPr>
        <w:t>印刷、书报刊分销、可录类光盘生产、艺术品经营等</w:t>
      </w:r>
    </w:p>
    <w:p>
      <w:pPr>
        <w:spacing w:line="217" w:lineRule="auto"/>
        <w:ind w:left="8"/>
        <w:rPr>
          <w:rFonts w:ascii="SimSun" w:eastAsia="SimSun" w:hAnsi="SimSun" w:cs="SimSun"/>
          <w:sz w:val="36"/>
          <w:szCs w:val="36"/>
        </w:rPr>
      </w:pPr>
      <w:r>
        <w:pict>
          <v:rect id="_x0000_s1028" style="width:303pt;height:25pt;margin-top:-3.07pt;margin-left:52.44pt;position:absolute;z-index:-251658240" filled="t" fillcolor="#fdfd00" stroked="f">
            <v:fill opacity="65022f"/>
          </v:rect>
        </w:pict>
      </w:r>
      <w:r>
        <w:rPr>
          <w:rFonts w:ascii="SimSun" w:eastAsia="SimSun" w:hAnsi="SimSun" w:cs="SimSun"/>
          <w:spacing w:val="-1"/>
          <w:sz w:val="36"/>
          <w:szCs w:val="36"/>
        </w:rPr>
        <w:t>企业。在中方控股</w:t>
      </w:r>
      <w:r>
        <w:rPr>
          <w:rFonts w:ascii="Calibri" w:eastAsia="Calibri" w:hAnsi="Calibri" w:cs="Calibri"/>
          <w:spacing w:val="-1"/>
          <w:sz w:val="36"/>
          <w:szCs w:val="36"/>
        </w:rPr>
        <w:t>51%</w:t>
      </w:r>
      <w:r>
        <w:rPr>
          <w:rFonts w:ascii="SimSun" w:eastAsia="SimSun" w:hAnsi="SimSun" w:cs="SimSun"/>
          <w:spacing w:val="-1"/>
          <w:sz w:val="36"/>
          <w:szCs w:val="36"/>
        </w:rPr>
        <w:t>以上</w:t>
      </w:r>
      <w:r>
        <w:rPr>
          <w:rFonts w:ascii="SimSun" w:eastAsia="SimSun" w:hAnsi="SimSun" w:cs="SimSun"/>
          <w:spacing w:val="-1"/>
          <w:sz w:val="36"/>
          <w:szCs w:val="36"/>
        </w:rPr>
        <w:t>或者</w:t>
      </w:r>
      <w:r>
        <w:rPr>
          <w:rFonts w:ascii="SimSun" w:eastAsia="SimSun" w:hAnsi="SimSun" w:cs="SimSun"/>
          <w:spacing w:val="-1"/>
          <w:sz w:val="36"/>
          <w:szCs w:val="36"/>
        </w:rPr>
        <w:t>中方占有主导地位的条件下，</w:t>
      </w:r>
      <w:r>
        <w:rPr>
          <w:rFonts w:ascii="SimSun" w:eastAsia="SimSun" w:hAnsi="SimSun" w:cs="SimSun"/>
          <w:spacing w:val="-1"/>
          <w:sz w:val="36"/>
          <w:szCs w:val="36"/>
        </w:rPr>
        <w:t>允许</w:t>
      </w:r>
      <w:r>
        <w:rPr>
          <w:rFonts w:ascii="SimSun" w:eastAsia="SimSun" w:hAnsi="SimSun" w:cs="SimSun"/>
          <w:spacing w:val="-1"/>
          <w:sz w:val="36"/>
          <w:szCs w:val="36"/>
        </w:rPr>
        <w:t>外商以合资</w:t>
      </w:r>
      <w:r>
        <w:rPr>
          <w:rFonts w:ascii="SimSun" w:eastAsia="SimSun" w:hAnsi="SimSun" w:cs="SimSun"/>
          <w:sz w:val="36"/>
          <w:szCs w:val="36"/>
        </w:rPr>
        <w:t>、合作的方式设立</w:t>
      </w:r>
    </w:p>
    <w:p>
      <w:pPr>
        <w:spacing w:before="46"/>
        <w:ind w:left="1" w:firstLine="32"/>
        <w:rPr>
          <w:rFonts w:ascii="SimSun" w:eastAsia="SimSun" w:hAnsi="SimSun" w:cs="SimSun"/>
          <w:sz w:val="36"/>
          <w:szCs w:val="36"/>
        </w:rPr>
      </w:pPr>
      <w:r>
        <w:rPr>
          <w:rFonts w:ascii="SimSun" w:eastAsia="SimSun" w:hAnsi="SimSun" w:cs="SimSun"/>
          <w:spacing w:val="-24"/>
          <w:sz w:val="36"/>
          <w:szCs w:val="36"/>
        </w:rPr>
        <w:t>出版</w:t>
      </w:r>
      <w:r>
        <w:rPr>
          <w:rFonts w:ascii="SimSun" w:eastAsia="SimSun" w:hAnsi="SimSun" w:cs="SimSun"/>
          <w:spacing w:val="-21"/>
          <w:sz w:val="36"/>
          <w:szCs w:val="36"/>
        </w:rPr>
        <w:t>物</w:t>
      </w:r>
      <w:r>
        <w:rPr>
          <w:rFonts w:ascii="SimSun" w:eastAsia="SimSun" w:hAnsi="SimSun" w:cs="SimSun"/>
          <w:spacing w:val="-12"/>
          <w:sz w:val="36"/>
          <w:szCs w:val="36"/>
        </w:rPr>
        <w:t>印刷和只读类光盘复制等企业，</w:t>
      </w:r>
      <w:r>
        <w:rPr>
          <w:rFonts w:ascii="SimSun" w:eastAsia="SimSun" w:hAnsi="SimSun" w:cs="SimSun"/>
          <w:spacing w:val="-12"/>
          <w:sz w:val="36"/>
          <w:szCs w:val="36"/>
        </w:rPr>
        <w:t xml:space="preserve"> </w:t>
      </w:r>
      <w:r>
        <w:rPr>
          <w:rFonts w:ascii="SimSun" w:eastAsia="SimSun" w:hAnsi="SimSun" w:cs="SimSun"/>
          <w:spacing w:val="-12"/>
          <w:sz w:val="36"/>
          <w:szCs w:val="36"/>
        </w:rPr>
        <w:t>参预</w:t>
      </w:r>
      <w:r>
        <w:rPr>
          <w:rFonts w:ascii="SimSun" w:eastAsia="SimSun" w:hAnsi="SimSun" w:cs="SimSun"/>
          <w:spacing w:val="-12"/>
          <w:sz w:val="36"/>
          <w:szCs w:val="36"/>
        </w:rPr>
        <w:t>国有书报刊音像制品发行企业</w:t>
      </w:r>
      <w:r>
        <w:rPr>
          <w:rFonts w:ascii="SimSun" w:eastAsia="SimSun" w:hAnsi="SimSun" w:cs="SimSun"/>
          <w:spacing w:val="-12"/>
          <w:sz w:val="36"/>
          <w:szCs w:val="36"/>
        </w:rPr>
        <w:t>股分</w:t>
      </w:r>
      <w:r>
        <w:rPr>
          <w:rFonts w:ascii="SimSun" w:eastAsia="SimSun" w:hAnsi="SimSun" w:cs="SimSun"/>
          <w:spacing w:val="-12"/>
          <w:sz w:val="36"/>
          <w:szCs w:val="36"/>
        </w:rPr>
        <w:t>制改造。</w:t>
      </w:r>
      <w:r>
        <w:rPr>
          <w:rFonts w:ascii="SimSun" w:eastAsia="SimSun" w:hAnsi="SimSun" w:cs="SimSun"/>
          <w:spacing w:val="-12"/>
          <w:sz w:val="36"/>
          <w:szCs w:val="36"/>
        </w:rPr>
        <w:t xml:space="preserve"> </w:t>
      </w:r>
      <w:r>
        <w:rPr>
          <w:rFonts w:ascii="SimSun" w:eastAsia="SimSun" w:hAnsi="SimSun" w:cs="SimSun"/>
          <w:spacing w:val="-12"/>
          <w:sz w:val="36"/>
          <w:szCs w:val="36"/>
        </w:rPr>
        <w:t>中共中</w:t>
      </w:r>
      <w:r>
        <w:rPr>
          <w:rFonts w:ascii="SimSun" w:eastAsia="SimSun" w:hAnsi="SimSun" w:cs="SimSun"/>
          <w:sz w:val="36"/>
          <w:szCs w:val="36"/>
        </w:rPr>
        <w:t xml:space="preserve"> </w:t>
      </w:r>
      <w:r>
        <w:rPr>
          <w:rFonts w:ascii="SimSun" w:eastAsia="SimSun" w:hAnsi="SimSun" w:cs="SimSun"/>
          <w:spacing w:val="-1"/>
          <w:sz w:val="36"/>
          <w:szCs w:val="36"/>
        </w:rPr>
        <w:t>央、国务院</w:t>
      </w:r>
      <w:r>
        <w:rPr>
          <w:rFonts w:ascii="SimSun" w:eastAsia="SimSun" w:hAnsi="SimSun" w:cs="SimSun"/>
          <w:spacing w:val="-1"/>
          <w:sz w:val="36"/>
          <w:szCs w:val="36"/>
        </w:rPr>
        <w:t>发布</w:t>
      </w:r>
      <w:r>
        <w:rPr>
          <w:rFonts w:ascii="SimSun" w:eastAsia="SimSun" w:hAnsi="SimSun" w:cs="SimSun"/>
          <w:spacing w:val="-1"/>
          <w:sz w:val="36"/>
          <w:szCs w:val="36"/>
        </w:rPr>
        <w:t>《关于进一步推进新闻出版体制改革的指导意见》</w:t>
      </w:r>
      <w:r>
        <w:rPr>
          <w:rFonts w:ascii="SimSun" w:eastAsia="SimSun" w:hAnsi="SimSun" w:cs="SimSun"/>
          <w:spacing w:val="-1"/>
          <w:sz w:val="36"/>
          <w:szCs w:val="36"/>
        </w:rPr>
        <w:t xml:space="preserve"> </w:t>
      </w:r>
      <w:r>
        <w:rPr>
          <w:rFonts w:ascii="SimSun" w:eastAsia="SimSun" w:hAnsi="SimSun" w:cs="SimSun"/>
          <w:spacing w:val="-1"/>
          <w:sz w:val="36"/>
          <w:szCs w:val="36"/>
        </w:rPr>
        <w:t>(新出产业</w:t>
      </w:r>
      <w:r>
        <w:rPr>
          <w:rFonts w:ascii="Calibri" w:eastAsia="Calibri" w:hAnsi="Calibri" w:cs="Calibri"/>
          <w:sz w:val="36"/>
          <w:szCs w:val="36"/>
        </w:rPr>
        <w:t>[</w:t>
      </w:r>
      <w:r>
        <w:rPr>
          <w:rFonts w:ascii="Calibri" w:eastAsia="Calibri" w:hAnsi="Calibri" w:cs="Calibri"/>
          <w:sz w:val="36"/>
          <w:szCs w:val="36"/>
        </w:rPr>
        <w:t>2022</w:t>
      </w:r>
      <w:r>
        <w:rPr>
          <w:rFonts w:ascii="Calibri" w:eastAsia="Calibri" w:hAnsi="Calibri" w:cs="Calibri"/>
          <w:sz w:val="36"/>
          <w:szCs w:val="36"/>
        </w:rPr>
        <w:t>]298</w:t>
      </w:r>
      <w:r>
        <w:rPr>
          <w:rFonts w:ascii="Calibri" w:eastAsia="Calibri" w:hAnsi="Calibri" w:cs="Calibri"/>
          <w:sz w:val="36"/>
          <w:szCs w:val="36"/>
        </w:rPr>
        <w:t xml:space="preserve">  </w:t>
      </w:r>
      <w:r>
        <w:rPr>
          <w:rFonts w:ascii="SimSun" w:eastAsia="SimSun" w:hAnsi="SimSun" w:cs="SimSun"/>
          <w:sz w:val="36"/>
          <w:szCs w:val="36"/>
        </w:rPr>
        <w:t>号)</w:t>
      </w:r>
      <w:r>
        <w:rPr>
          <w:rFonts w:ascii="SimSun" w:eastAsia="SimSun" w:hAnsi="SimSun" w:cs="SimSun"/>
          <w:sz w:val="36"/>
          <w:szCs w:val="36"/>
        </w:rPr>
        <w:t xml:space="preserve">  </w:t>
      </w:r>
      <w:r>
        <w:rPr>
          <w:rFonts w:ascii="SimSun" w:eastAsia="SimSun" w:hAnsi="SimSun" w:cs="SimSun"/>
          <w:spacing w:val="-1"/>
          <w:sz w:val="36"/>
          <w:szCs w:val="36"/>
        </w:rPr>
        <w:t>规定，按照积极引导，择优整</w:t>
      </w:r>
      <w:r>
        <w:rPr>
          <w:rFonts w:ascii="SimSun" w:eastAsia="SimSun" w:hAnsi="SimSun" w:cs="SimSun"/>
          <w:sz w:val="36"/>
          <w:szCs w:val="36"/>
        </w:rPr>
        <w:t>合，加强</w:t>
      </w:r>
      <w:r>
        <w:rPr>
          <w:rFonts w:ascii="SimSun" w:eastAsia="SimSun" w:hAnsi="SimSun" w:cs="SimSun"/>
          <w:sz w:val="36"/>
          <w:szCs w:val="36"/>
        </w:rPr>
        <w:t>管理</w:t>
      </w:r>
      <w:r>
        <w:rPr>
          <w:rFonts w:ascii="SimSun" w:eastAsia="SimSun" w:hAnsi="SimSun" w:cs="SimSun"/>
          <w:sz w:val="36"/>
          <w:szCs w:val="36"/>
        </w:rPr>
        <w:t>，规范运作的原则，将非公有出版工作室作为新闻</w:t>
      </w:r>
      <w:r>
        <w:rPr>
          <w:rFonts w:ascii="SimSun" w:eastAsia="SimSun" w:hAnsi="SimSun" w:cs="SimSun"/>
          <w:sz w:val="36"/>
          <w:szCs w:val="36"/>
        </w:rPr>
        <w:t xml:space="preserve"> </w:t>
      </w:r>
      <w:r>
        <w:rPr>
          <w:rFonts w:ascii="SimSun" w:eastAsia="SimSun" w:hAnsi="SimSun" w:cs="SimSun"/>
          <w:spacing w:val="-2"/>
          <w:sz w:val="36"/>
          <w:szCs w:val="36"/>
        </w:rPr>
        <w:t>出版产业的重要组成</w:t>
      </w:r>
      <w:r>
        <w:rPr>
          <w:rFonts w:ascii="SimSun" w:eastAsia="SimSun" w:hAnsi="SimSun" w:cs="SimSun"/>
          <w:spacing w:val="-2"/>
          <w:sz w:val="36"/>
          <w:szCs w:val="36"/>
        </w:rPr>
        <w:t>部份</w:t>
      </w:r>
      <w:r>
        <w:rPr>
          <w:rFonts w:ascii="SimSun" w:eastAsia="SimSun" w:hAnsi="SimSun" w:cs="SimSun"/>
          <w:spacing w:val="-2"/>
          <w:sz w:val="36"/>
          <w:szCs w:val="36"/>
        </w:rPr>
        <w:t>，纳入行业规划和</w:t>
      </w:r>
      <w:r>
        <w:rPr>
          <w:rFonts w:ascii="SimSun" w:eastAsia="SimSun" w:hAnsi="SimSun" w:cs="SimSun"/>
          <w:spacing w:val="-2"/>
          <w:sz w:val="36"/>
          <w:szCs w:val="36"/>
        </w:rPr>
        <w:t>管理</w:t>
      </w:r>
      <w:r>
        <w:rPr>
          <w:rFonts w:ascii="SimSun" w:eastAsia="SimSun" w:hAnsi="SimSun" w:cs="SimSun"/>
          <w:spacing w:val="-2"/>
          <w:sz w:val="36"/>
          <w:szCs w:val="36"/>
        </w:rPr>
        <w:t>，引</w:t>
      </w:r>
      <w:r>
        <w:rPr>
          <w:rFonts w:ascii="SimSun" w:eastAsia="SimSun" w:hAnsi="SimSun" w:cs="SimSun"/>
          <w:spacing w:val="-1"/>
          <w:sz w:val="36"/>
          <w:szCs w:val="36"/>
        </w:rPr>
        <w:t>导和规范非公有出版工作室的经营行为。</w:t>
      </w:r>
      <w:r>
        <w:rPr>
          <w:rFonts w:ascii="SimSun" w:eastAsia="SimSun" w:hAnsi="SimSun" w:cs="SimSun"/>
          <w:sz w:val="36"/>
          <w:szCs w:val="36"/>
        </w:rPr>
        <w:t xml:space="preserve"> </w:t>
      </w:r>
      <w:r>
        <w:rPr>
          <w:rFonts w:ascii="SimSun" w:eastAsia="SimSun" w:hAnsi="SimSun" w:cs="SimSun"/>
          <w:spacing w:val="-13"/>
          <w:sz w:val="36"/>
          <w:szCs w:val="36"/>
        </w:rPr>
        <w:t>积</w:t>
      </w:r>
      <w:r>
        <w:rPr>
          <w:rFonts w:ascii="SimSun" w:eastAsia="SimSun" w:hAnsi="SimSun" w:cs="SimSun"/>
          <w:spacing w:val="-12"/>
          <w:sz w:val="36"/>
          <w:szCs w:val="36"/>
        </w:rPr>
        <w:t>极</w:t>
      </w:r>
      <w:r>
        <w:rPr>
          <w:rFonts w:ascii="SimSun" w:eastAsia="SimSun" w:hAnsi="SimSun" w:cs="SimSun"/>
          <w:spacing w:val="-12"/>
          <w:sz w:val="36"/>
          <w:szCs w:val="36"/>
        </w:rPr>
        <w:t>探索</w:t>
      </w:r>
      <w:r>
        <w:rPr>
          <w:rFonts w:ascii="SimSun" w:eastAsia="SimSun" w:hAnsi="SimSun" w:cs="SimSun"/>
          <w:spacing w:val="-12"/>
          <w:sz w:val="36"/>
          <w:szCs w:val="36"/>
        </w:rPr>
        <w:t>非公有出版工作室</w:t>
      </w:r>
      <w:r>
        <w:rPr>
          <w:rFonts w:ascii="SimSun" w:eastAsia="SimSun" w:hAnsi="SimSun" w:cs="SimSun"/>
          <w:spacing w:val="-12"/>
          <w:sz w:val="36"/>
          <w:szCs w:val="36"/>
        </w:rPr>
        <w:t>参预</w:t>
      </w:r>
      <w:r>
        <w:rPr>
          <w:rFonts w:ascii="SimSun" w:eastAsia="SimSun" w:hAnsi="SimSun" w:cs="SimSun"/>
          <w:spacing w:val="-12"/>
          <w:sz w:val="36"/>
          <w:szCs w:val="36"/>
        </w:rPr>
        <w:t>出版的通道问题，</w:t>
      </w:r>
      <w:r>
        <w:rPr>
          <w:rFonts w:ascii="SimSun" w:eastAsia="SimSun" w:hAnsi="SimSun" w:cs="SimSun"/>
          <w:spacing w:val="-12"/>
          <w:sz w:val="36"/>
          <w:szCs w:val="36"/>
        </w:rPr>
        <w:t xml:space="preserve"> </w:t>
      </w:r>
      <w:r>
        <w:rPr>
          <w:rFonts w:ascii="SimSun" w:eastAsia="SimSun" w:hAnsi="SimSun" w:cs="SimSun"/>
          <w:spacing w:val="-12"/>
          <w:sz w:val="36"/>
          <w:szCs w:val="36"/>
        </w:rPr>
        <w:t>开展国有民营联合运作的试点工作，</w:t>
      </w:r>
      <w:r>
        <w:rPr>
          <w:rFonts w:ascii="SimSun" w:eastAsia="SimSun" w:hAnsi="SimSun" w:cs="SimSun"/>
          <w:spacing w:val="-12"/>
          <w:sz w:val="36"/>
          <w:szCs w:val="36"/>
        </w:rPr>
        <w:t xml:space="preserve"> </w:t>
      </w:r>
      <w:r>
        <w:rPr>
          <w:rFonts w:ascii="SimSun" w:eastAsia="SimSun" w:hAnsi="SimSun" w:cs="SimSun"/>
          <w:spacing w:val="-12"/>
          <w:sz w:val="36"/>
          <w:szCs w:val="36"/>
        </w:rPr>
        <w:t>逐步做</w:t>
      </w:r>
      <w:r>
        <w:rPr>
          <w:rFonts w:ascii="SimSun" w:eastAsia="SimSun" w:hAnsi="SimSun" w:cs="SimSun"/>
          <w:sz w:val="36"/>
          <w:szCs w:val="36"/>
        </w:rPr>
        <w:t xml:space="preserve"> </w:t>
      </w:r>
      <w:r>
        <w:rPr>
          <w:rFonts w:ascii="SimSun" w:eastAsia="SimSun" w:hAnsi="SimSun" w:cs="SimSun"/>
          <w:spacing w:val="-30"/>
          <w:sz w:val="36"/>
          <w:szCs w:val="36"/>
        </w:rPr>
        <w:t>到在</w:t>
      </w:r>
      <w:r>
        <w:rPr>
          <w:rFonts w:ascii="SimSun" w:eastAsia="SimSun" w:hAnsi="SimSun" w:cs="SimSun"/>
          <w:spacing w:val="-19"/>
          <w:sz w:val="36"/>
          <w:szCs w:val="36"/>
        </w:rPr>
        <w:t>特</w:t>
      </w:r>
      <w:r>
        <w:rPr>
          <w:rFonts w:ascii="SimSun" w:eastAsia="SimSun" w:hAnsi="SimSun" w:cs="SimSun"/>
          <w:spacing w:val="-15"/>
          <w:sz w:val="36"/>
          <w:szCs w:val="36"/>
        </w:rPr>
        <w:t>定的出版资源配置平台上，</w:t>
      </w:r>
      <w:r>
        <w:rPr>
          <w:rFonts w:ascii="SimSun" w:eastAsia="SimSun" w:hAnsi="SimSun" w:cs="SimSun"/>
          <w:spacing w:val="-15"/>
          <w:sz w:val="36"/>
          <w:szCs w:val="36"/>
        </w:rPr>
        <w:t xml:space="preserve"> </w:t>
      </w:r>
      <w:r>
        <w:rPr>
          <w:rFonts w:ascii="SimSun" w:eastAsia="SimSun" w:hAnsi="SimSun" w:cs="SimSun"/>
          <w:spacing w:val="-15"/>
          <w:sz w:val="36"/>
          <w:szCs w:val="36"/>
        </w:rPr>
        <w:t>为非公有出版工作室在图书策划、</w:t>
      </w:r>
      <w:r>
        <w:rPr>
          <w:rFonts w:ascii="SimSun" w:eastAsia="SimSun" w:hAnsi="SimSun" w:cs="SimSun"/>
          <w:spacing w:val="-15"/>
          <w:sz w:val="36"/>
          <w:szCs w:val="36"/>
        </w:rPr>
        <w:t xml:space="preserve"> </w:t>
      </w:r>
      <w:r>
        <w:rPr>
          <w:rFonts w:ascii="SimSun" w:eastAsia="SimSun" w:hAnsi="SimSun" w:cs="SimSun"/>
          <w:spacing w:val="-15"/>
          <w:sz w:val="36"/>
          <w:szCs w:val="36"/>
        </w:rPr>
        <w:t>组稿、</w:t>
      </w:r>
      <w:r>
        <w:rPr>
          <w:rFonts w:ascii="SimSun" w:eastAsia="SimSun" w:hAnsi="SimSun" w:cs="SimSun"/>
          <w:spacing w:val="-15"/>
          <w:sz w:val="36"/>
          <w:szCs w:val="36"/>
        </w:rPr>
        <w:t xml:space="preserve"> </w:t>
      </w:r>
      <w:r>
        <w:rPr>
          <w:rFonts w:ascii="SimSun" w:eastAsia="SimSun" w:hAnsi="SimSun" w:cs="SimSun"/>
          <w:spacing w:val="-15"/>
          <w:sz w:val="36"/>
          <w:szCs w:val="36"/>
        </w:rPr>
        <w:t>编辑等方面提供服</w:t>
      </w:r>
      <w:r>
        <w:rPr>
          <w:rFonts w:ascii="SimSun" w:eastAsia="SimSun" w:hAnsi="SimSun" w:cs="SimSun"/>
          <w:sz w:val="36"/>
          <w:szCs w:val="36"/>
        </w:rPr>
        <w:t xml:space="preserve"> </w:t>
      </w:r>
      <w:r>
        <w:rPr>
          <w:rFonts w:ascii="SimSun" w:eastAsia="SimSun" w:hAnsi="SimSun" w:cs="SimSun"/>
          <w:spacing w:val="-9"/>
          <w:sz w:val="36"/>
          <w:szCs w:val="36"/>
        </w:rPr>
        <w:t>务</w:t>
      </w:r>
      <w:r>
        <w:rPr>
          <w:rFonts w:ascii="SimSun" w:eastAsia="SimSun" w:hAnsi="SimSun" w:cs="SimSun"/>
          <w:spacing w:val="-8"/>
          <w:sz w:val="36"/>
          <w:szCs w:val="36"/>
        </w:rPr>
        <w:t>。</w:t>
      </w:r>
      <w:r>
        <w:rPr>
          <w:rFonts w:ascii="SimSun" w:eastAsia="SimSun" w:hAnsi="SimSun" w:cs="SimSun"/>
          <w:spacing w:val="-8"/>
          <w:sz w:val="36"/>
          <w:szCs w:val="36"/>
        </w:rPr>
        <w:t>鼓励</w:t>
      </w:r>
      <w:r>
        <w:rPr>
          <w:rFonts w:ascii="SimSun" w:eastAsia="SimSun" w:hAnsi="SimSun" w:cs="SimSun"/>
          <w:spacing w:val="-8"/>
          <w:sz w:val="36"/>
          <w:szCs w:val="36"/>
        </w:rPr>
        <w:t>国有出版企业在确保导向正确和国有资本主导地位的前提下，</w:t>
      </w:r>
      <w:r>
        <w:rPr>
          <w:rFonts w:ascii="SimSun" w:eastAsia="SimSun" w:hAnsi="SimSun" w:cs="SimSun"/>
          <w:spacing w:val="-8"/>
          <w:sz w:val="36"/>
          <w:szCs w:val="36"/>
        </w:rPr>
        <w:t xml:space="preserve"> </w:t>
      </w:r>
      <w:r>
        <w:rPr>
          <w:rFonts w:ascii="SimSun" w:eastAsia="SimSun" w:hAnsi="SimSun" w:cs="SimSun"/>
          <w:spacing w:val="-8"/>
          <w:sz w:val="36"/>
          <w:szCs w:val="36"/>
        </w:rPr>
        <w:t>与非公有出版工作室进</w:t>
      </w:r>
      <w:r>
        <w:rPr>
          <w:rFonts w:ascii="SimSun" w:eastAsia="SimSun" w:hAnsi="SimSun" w:cs="SimSun"/>
          <w:sz w:val="36"/>
          <w:szCs w:val="36"/>
        </w:rPr>
        <w:t xml:space="preserve"> </w:t>
      </w:r>
      <w:r>
        <w:rPr>
          <w:rFonts w:ascii="SimSun" w:eastAsia="SimSun" w:hAnsi="SimSun" w:cs="SimSun"/>
          <w:spacing w:val="-1"/>
          <w:sz w:val="36"/>
          <w:szCs w:val="36"/>
        </w:rPr>
        <w:t>行资本、项目等多种方式的合</w:t>
      </w:r>
      <w:r>
        <w:rPr>
          <w:rFonts w:ascii="SimSun" w:eastAsia="SimSun" w:hAnsi="SimSun" w:cs="SimSun"/>
          <w:sz w:val="36"/>
          <w:szCs w:val="36"/>
        </w:rPr>
        <w:t>作，为非公有出版工作室搭建</w:t>
      </w:r>
      <w:r>
        <w:rPr>
          <w:rFonts w:ascii="SimSun" w:eastAsia="SimSun" w:hAnsi="SimSun" w:cs="SimSun"/>
          <w:sz w:val="36"/>
          <w:szCs w:val="36"/>
        </w:rPr>
        <w:t>发展</w:t>
      </w:r>
      <w:r>
        <w:rPr>
          <w:rFonts w:ascii="SimSun" w:eastAsia="SimSun" w:hAnsi="SimSun" w:cs="SimSun"/>
          <w:sz w:val="36"/>
          <w:szCs w:val="36"/>
        </w:rPr>
        <w:t>平台。新闻出版总署《关于进</w:t>
      </w:r>
      <w:r>
        <w:rPr>
          <w:rFonts w:ascii="SimSun" w:eastAsia="SimSun" w:hAnsi="SimSun" w:cs="SimSun"/>
          <w:sz w:val="36"/>
          <w:szCs w:val="36"/>
        </w:rPr>
        <w:t xml:space="preserve"> </w:t>
      </w:r>
      <w:r>
        <w:rPr>
          <w:rFonts w:ascii="SimSun" w:eastAsia="SimSun" w:hAnsi="SimSun" w:cs="SimSun"/>
          <w:spacing w:val="4"/>
          <w:sz w:val="36"/>
          <w:szCs w:val="36"/>
        </w:rPr>
        <w:t>一步推动新闻出版产业</w:t>
      </w:r>
      <w:r>
        <w:rPr>
          <w:rFonts w:ascii="SimSun" w:eastAsia="SimSun" w:hAnsi="SimSun" w:cs="SimSun"/>
          <w:spacing w:val="4"/>
          <w:sz w:val="36"/>
          <w:szCs w:val="36"/>
        </w:rPr>
        <w:t>发展</w:t>
      </w:r>
      <w:r>
        <w:rPr>
          <w:rFonts w:ascii="SimSun" w:eastAsia="SimSun" w:hAnsi="SimSun" w:cs="SimSun"/>
          <w:spacing w:val="4"/>
          <w:sz w:val="36"/>
          <w:szCs w:val="36"/>
        </w:rPr>
        <w:t>的指</w:t>
      </w:r>
      <w:r>
        <w:rPr>
          <w:rFonts w:ascii="SimSun" w:eastAsia="SimSun" w:hAnsi="SimSun" w:cs="SimSun"/>
          <w:spacing w:val="2"/>
          <w:sz w:val="36"/>
          <w:szCs w:val="36"/>
        </w:rPr>
        <w:t>导意见》</w:t>
      </w:r>
      <w:r>
        <w:rPr>
          <w:rFonts w:ascii="SimSun" w:eastAsia="SimSun" w:hAnsi="SimSun" w:cs="SimSun"/>
          <w:spacing w:val="2"/>
          <w:sz w:val="36"/>
          <w:szCs w:val="36"/>
        </w:rPr>
        <w:t xml:space="preserve"> </w:t>
      </w:r>
      <w:r>
        <w:rPr>
          <w:rFonts w:ascii="SimSun" w:eastAsia="SimSun" w:hAnsi="SimSun" w:cs="SimSun"/>
          <w:spacing w:val="2"/>
          <w:sz w:val="36"/>
          <w:szCs w:val="36"/>
        </w:rPr>
        <w:t>(新出政发</w:t>
      </w:r>
      <w:r>
        <w:rPr>
          <w:rFonts w:ascii="Calibri" w:eastAsia="Calibri" w:hAnsi="Calibri" w:cs="Calibri"/>
          <w:spacing w:val="2"/>
          <w:sz w:val="36"/>
          <w:szCs w:val="36"/>
        </w:rPr>
        <w:t>[</w:t>
      </w:r>
      <w:r>
        <w:rPr>
          <w:rFonts w:ascii="Calibri" w:eastAsia="Calibri" w:hAnsi="Calibri" w:cs="Calibri"/>
          <w:spacing w:val="2"/>
          <w:sz w:val="36"/>
          <w:szCs w:val="36"/>
        </w:rPr>
        <w:t>2022</w:t>
      </w:r>
      <w:r>
        <w:rPr>
          <w:rFonts w:ascii="Calibri" w:eastAsia="Calibri" w:hAnsi="Calibri" w:cs="Calibri"/>
          <w:spacing w:val="2"/>
          <w:sz w:val="36"/>
          <w:szCs w:val="36"/>
        </w:rPr>
        <w:t>]1</w:t>
      </w:r>
      <w:r>
        <w:rPr>
          <w:rFonts w:ascii="Calibri" w:eastAsia="Calibri" w:hAnsi="Calibri" w:cs="Calibri"/>
          <w:spacing w:val="2"/>
          <w:sz w:val="36"/>
          <w:szCs w:val="36"/>
        </w:rPr>
        <w:t xml:space="preserve">  </w:t>
      </w:r>
      <w:r>
        <w:rPr>
          <w:rFonts w:ascii="SimSun" w:eastAsia="SimSun" w:hAnsi="SimSun" w:cs="SimSun"/>
          <w:spacing w:val="2"/>
          <w:sz w:val="36"/>
          <w:szCs w:val="36"/>
        </w:rPr>
        <w:t>号)提出，引导和规范非公有资</w:t>
      </w:r>
      <w:r>
        <w:rPr>
          <w:rFonts w:ascii="SimSun" w:eastAsia="SimSun" w:hAnsi="SimSun" w:cs="SimSun"/>
          <w:sz w:val="36"/>
          <w:szCs w:val="36"/>
        </w:rPr>
        <w:t xml:space="preserve"> </w:t>
      </w:r>
      <w:r>
        <w:rPr>
          <w:rFonts w:ascii="SimSun" w:eastAsia="SimSun" w:hAnsi="SimSun" w:cs="SimSun"/>
          <w:spacing w:val="-1"/>
          <w:sz w:val="36"/>
          <w:szCs w:val="36"/>
        </w:rPr>
        <w:t>本有序进入新闻出版产业，解</w:t>
      </w:r>
      <w:r>
        <w:rPr>
          <w:rFonts w:ascii="SimSun" w:eastAsia="SimSun" w:hAnsi="SimSun" w:cs="SimSun"/>
          <w:sz w:val="36"/>
          <w:szCs w:val="36"/>
        </w:rPr>
        <w:t>放和</w:t>
      </w:r>
      <w:r>
        <w:rPr>
          <w:rFonts w:ascii="SimSun" w:eastAsia="SimSun" w:hAnsi="SimSun" w:cs="SimSun"/>
          <w:sz w:val="36"/>
          <w:szCs w:val="36"/>
        </w:rPr>
        <w:t>发展</w:t>
      </w:r>
      <w:r>
        <w:rPr>
          <w:rFonts w:ascii="SimSun" w:eastAsia="SimSun" w:hAnsi="SimSun" w:cs="SimSun"/>
          <w:sz w:val="36"/>
          <w:szCs w:val="36"/>
        </w:rPr>
        <w:t>新兴文化生产力。并根据《中共中央、国务院关于深化</w:t>
      </w:r>
      <w:r>
        <w:rPr>
          <w:rFonts w:ascii="SimSun" w:eastAsia="SimSun" w:hAnsi="SimSun" w:cs="SimSun"/>
          <w:sz w:val="36"/>
          <w:szCs w:val="36"/>
        </w:rPr>
        <w:t xml:space="preserve"> </w:t>
      </w:r>
      <w:r>
        <w:rPr>
          <w:rFonts w:ascii="SimSun" w:eastAsia="SimSun" w:hAnsi="SimSun" w:cs="SimSun"/>
          <w:spacing w:val="1"/>
          <w:sz w:val="36"/>
          <w:szCs w:val="36"/>
        </w:rPr>
        <w:t>文化体制改革的若</w:t>
      </w:r>
      <w:r>
        <w:rPr>
          <w:rFonts w:ascii="SimSun" w:eastAsia="SimSun" w:hAnsi="SimSun" w:cs="SimSun"/>
          <w:sz w:val="36"/>
          <w:szCs w:val="36"/>
        </w:rPr>
        <w:t>干意见》</w:t>
      </w:r>
      <w:r>
        <w:rPr>
          <w:rFonts w:ascii="SimSun" w:eastAsia="SimSun" w:hAnsi="SimSun" w:cs="SimSun"/>
          <w:sz w:val="36"/>
          <w:szCs w:val="36"/>
        </w:rPr>
        <w:t xml:space="preserve"> </w:t>
      </w:r>
      <w:r>
        <w:rPr>
          <w:rFonts w:ascii="SimSun" w:eastAsia="SimSun" w:hAnsi="SimSun" w:cs="SimSun"/>
          <w:sz w:val="36"/>
          <w:szCs w:val="36"/>
        </w:rPr>
        <w:t>(中发</w:t>
      </w:r>
      <w:r>
        <w:rPr>
          <w:rFonts w:ascii="Calibri" w:eastAsia="Calibri" w:hAnsi="Calibri" w:cs="Calibri"/>
          <w:sz w:val="36"/>
          <w:szCs w:val="36"/>
        </w:rPr>
        <w:t>[2005]14</w:t>
      </w:r>
      <w:r>
        <w:rPr>
          <w:rFonts w:ascii="Calibri" w:eastAsia="Calibri" w:hAnsi="Calibri" w:cs="Calibri"/>
          <w:sz w:val="36"/>
          <w:szCs w:val="36"/>
        </w:rPr>
        <w:t xml:space="preserve">  </w:t>
      </w:r>
      <w:r>
        <w:rPr>
          <w:rFonts w:ascii="SimSun" w:eastAsia="SimSun" w:hAnsi="SimSun" w:cs="SimSun"/>
          <w:sz w:val="36"/>
          <w:szCs w:val="36"/>
        </w:rPr>
        <w:t>号)和国家《文化产业振兴规划》等文件精神，鼓</w:t>
      </w:r>
      <w:r>
        <w:rPr>
          <w:rFonts w:ascii="SimSun" w:eastAsia="SimSun" w:hAnsi="SimSun" w:cs="SimSun"/>
          <w:sz w:val="36"/>
          <w:szCs w:val="36"/>
        </w:rPr>
        <w:t xml:space="preserve"> </w:t>
      </w:r>
      <w:r>
        <w:rPr>
          <w:rFonts w:ascii="SimSun" w:eastAsia="SimSun" w:hAnsi="SimSun" w:cs="SimSun"/>
          <w:spacing w:val="-9"/>
          <w:sz w:val="36"/>
          <w:szCs w:val="36"/>
        </w:rPr>
        <w:t>励</w:t>
      </w:r>
      <w:r>
        <w:rPr>
          <w:rFonts w:ascii="SimSun" w:eastAsia="SimSun" w:hAnsi="SimSun" w:cs="SimSun"/>
          <w:spacing w:val="-8"/>
          <w:sz w:val="36"/>
          <w:szCs w:val="36"/>
        </w:rPr>
        <w:t>、支持和引导非公有资本以多种形式进入政策许可的领域。</w:t>
      </w:r>
      <w:r>
        <w:rPr>
          <w:rFonts w:ascii="SimSun" w:eastAsia="SimSun" w:hAnsi="SimSun" w:cs="SimSun"/>
          <w:spacing w:val="-8"/>
          <w:sz w:val="36"/>
          <w:szCs w:val="36"/>
        </w:rPr>
        <w:t xml:space="preserve"> </w:t>
      </w:r>
      <w:r>
        <w:rPr>
          <w:rFonts w:ascii="SimSun" w:eastAsia="SimSun" w:hAnsi="SimSun" w:cs="SimSun"/>
          <w:spacing w:val="-8"/>
          <w:sz w:val="36"/>
          <w:szCs w:val="36"/>
        </w:rPr>
        <w:t>鼓励</w:t>
      </w:r>
      <w:r>
        <w:rPr>
          <w:rFonts w:ascii="SimSun" w:eastAsia="SimSun" w:hAnsi="SimSun" w:cs="SimSun"/>
          <w:spacing w:val="-8"/>
          <w:sz w:val="36"/>
          <w:szCs w:val="36"/>
        </w:rPr>
        <w:t>和支持非公有制文化企业从</w:t>
      </w:r>
      <w:r>
        <w:rPr>
          <w:rFonts w:ascii="SimSun" w:eastAsia="SimSun" w:hAnsi="SimSun" w:cs="SimSun"/>
          <w:sz w:val="36"/>
          <w:szCs w:val="36"/>
        </w:rPr>
        <w:t xml:space="preserve"> </w:t>
      </w:r>
      <w:r>
        <w:rPr>
          <w:rFonts w:ascii="SimSun" w:eastAsia="SimSun" w:hAnsi="SimSun" w:cs="SimSun"/>
          <w:spacing w:val="-30"/>
          <w:sz w:val="36"/>
          <w:szCs w:val="36"/>
        </w:rPr>
        <w:t>事印</w:t>
      </w:r>
      <w:r>
        <w:rPr>
          <w:rFonts w:ascii="SimSun" w:eastAsia="SimSun" w:hAnsi="SimSun" w:cs="SimSun"/>
          <w:spacing w:val="-19"/>
          <w:sz w:val="36"/>
          <w:szCs w:val="36"/>
        </w:rPr>
        <w:t>刷</w:t>
      </w:r>
      <w:r>
        <w:rPr>
          <w:rFonts w:ascii="SimSun" w:eastAsia="SimSun" w:hAnsi="SimSun" w:cs="SimSun"/>
          <w:spacing w:val="-15"/>
          <w:sz w:val="36"/>
          <w:szCs w:val="36"/>
        </w:rPr>
        <w:t>、</w:t>
      </w:r>
      <w:r>
        <w:rPr>
          <w:rFonts w:ascii="SimSun" w:eastAsia="SimSun" w:hAnsi="SimSun" w:cs="SimSun"/>
          <w:spacing w:val="-15"/>
          <w:sz w:val="36"/>
          <w:szCs w:val="36"/>
        </w:rPr>
        <w:t xml:space="preserve"> </w:t>
      </w:r>
      <w:r>
        <w:rPr>
          <w:rFonts w:ascii="SimSun" w:eastAsia="SimSun" w:hAnsi="SimSun" w:cs="SimSun"/>
          <w:spacing w:val="-15"/>
          <w:sz w:val="36"/>
          <w:szCs w:val="36"/>
        </w:rPr>
        <w:t>发行等新闻出版产业的有关经营活动。</w:t>
      </w:r>
      <w:r>
        <w:rPr>
          <w:rFonts w:ascii="SimSun" w:eastAsia="SimSun" w:hAnsi="SimSun" w:cs="SimSun"/>
          <w:spacing w:val="-15"/>
          <w:sz w:val="36"/>
          <w:szCs w:val="36"/>
        </w:rPr>
        <w:t xml:space="preserve"> </w:t>
      </w:r>
      <w:r>
        <w:rPr>
          <w:rFonts w:ascii="SimSun" w:eastAsia="SimSun" w:hAnsi="SimSun" w:cs="SimSun"/>
          <w:spacing w:val="-15"/>
          <w:sz w:val="36"/>
          <w:szCs w:val="36"/>
        </w:rPr>
        <w:t>引导和规范个体、</w:t>
      </w:r>
      <w:r>
        <w:rPr>
          <w:rFonts w:ascii="SimSun" w:eastAsia="SimSun" w:hAnsi="SimSun" w:cs="SimSun"/>
          <w:spacing w:val="-15"/>
          <w:sz w:val="36"/>
          <w:szCs w:val="36"/>
        </w:rPr>
        <w:t xml:space="preserve"> </w:t>
      </w:r>
      <w:r>
        <w:rPr>
          <w:rFonts w:ascii="SimSun" w:eastAsia="SimSun" w:hAnsi="SimSun" w:cs="SimSun"/>
          <w:spacing w:val="-15"/>
          <w:sz w:val="36"/>
          <w:szCs w:val="36"/>
        </w:rPr>
        <w:t>私营资本投资组建的非公有</w:t>
      </w:r>
      <w:r>
        <w:rPr>
          <w:rFonts w:ascii="SimSun" w:eastAsia="SimSun" w:hAnsi="SimSun" w:cs="SimSun"/>
          <w:sz w:val="36"/>
          <w:szCs w:val="36"/>
        </w:rPr>
        <w:t xml:space="preserve"> </w:t>
      </w:r>
      <w:r>
        <w:rPr>
          <w:rFonts w:ascii="SimSun" w:eastAsia="SimSun" w:hAnsi="SimSun" w:cs="SimSun"/>
          <w:spacing w:val="-34"/>
          <w:sz w:val="36"/>
          <w:szCs w:val="36"/>
        </w:rPr>
        <w:t>制</w:t>
      </w:r>
      <w:r>
        <w:rPr>
          <w:rFonts w:ascii="SimSun" w:eastAsia="SimSun" w:hAnsi="SimSun" w:cs="SimSun"/>
          <w:spacing w:val="-18"/>
          <w:sz w:val="36"/>
          <w:szCs w:val="36"/>
        </w:rPr>
        <w:t>文</w:t>
      </w:r>
      <w:r>
        <w:rPr>
          <w:rFonts w:ascii="SimSun" w:eastAsia="SimSun" w:hAnsi="SimSun" w:cs="SimSun"/>
          <w:spacing w:val="-17"/>
          <w:sz w:val="36"/>
          <w:szCs w:val="36"/>
        </w:rPr>
        <w:t>化企业以内容提供、项目合作、作为国有出版企业一个部门等方式，</w:t>
      </w:r>
      <w:r>
        <w:rPr>
          <w:rFonts w:ascii="SimSun" w:eastAsia="SimSun" w:hAnsi="SimSun" w:cs="SimSun"/>
          <w:spacing w:val="-17"/>
          <w:sz w:val="36"/>
          <w:szCs w:val="36"/>
        </w:rPr>
        <w:t xml:space="preserve"> </w:t>
      </w:r>
      <w:r>
        <w:rPr>
          <w:rFonts w:ascii="SimSun" w:eastAsia="SimSun" w:hAnsi="SimSun" w:cs="SimSun"/>
          <w:spacing w:val="-17"/>
          <w:sz w:val="36"/>
          <w:szCs w:val="36"/>
        </w:rPr>
        <w:t>有序</w:t>
      </w:r>
      <w:r>
        <w:rPr>
          <w:rFonts w:ascii="SimSun" w:eastAsia="SimSun" w:hAnsi="SimSun" w:cs="SimSun"/>
          <w:spacing w:val="-17"/>
          <w:sz w:val="36"/>
          <w:szCs w:val="36"/>
        </w:rPr>
        <w:t>参预</w:t>
      </w:r>
      <w:r>
        <w:rPr>
          <w:rFonts w:ascii="SimSun" w:eastAsia="SimSun" w:hAnsi="SimSun" w:cs="SimSun"/>
          <w:spacing w:val="-17"/>
          <w:sz w:val="36"/>
          <w:szCs w:val="36"/>
        </w:rPr>
        <w:t>科技、财经、</w:t>
      </w:r>
      <w:r>
        <w:rPr>
          <w:rFonts w:ascii="SimSun" w:eastAsia="SimSun" w:hAnsi="SimSun" w:cs="SimSun"/>
          <w:sz w:val="36"/>
          <w:szCs w:val="36"/>
        </w:rPr>
        <w:t xml:space="preserve"> </w:t>
      </w:r>
      <w:r>
        <w:rPr>
          <w:rFonts w:ascii="SimSun" w:eastAsia="SimSun" w:hAnsi="SimSun" w:cs="SimSun"/>
          <w:spacing w:val="-30"/>
          <w:sz w:val="36"/>
          <w:szCs w:val="36"/>
        </w:rPr>
        <w:t>教辅</w:t>
      </w:r>
      <w:r>
        <w:rPr>
          <w:rFonts w:ascii="SimSun" w:eastAsia="SimSun" w:hAnsi="SimSun" w:cs="SimSun"/>
          <w:spacing w:val="-19"/>
          <w:sz w:val="36"/>
          <w:szCs w:val="36"/>
        </w:rPr>
        <w:t>、</w:t>
      </w:r>
      <w:r>
        <w:rPr>
          <w:rFonts w:ascii="SimSun" w:eastAsia="SimSun" w:hAnsi="SimSun" w:cs="SimSun"/>
          <w:spacing w:val="-15"/>
          <w:sz w:val="36"/>
          <w:szCs w:val="36"/>
        </w:rPr>
        <w:t xml:space="preserve"> </w:t>
      </w:r>
      <w:r>
        <w:rPr>
          <w:rFonts w:ascii="SimSun" w:eastAsia="SimSun" w:hAnsi="SimSun" w:cs="SimSun"/>
          <w:spacing w:val="-15"/>
          <w:sz w:val="36"/>
          <w:szCs w:val="36"/>
        </w:rPr>
        <w:t>音乐艺术、</w:t>
      </w:r>
      <w:r>
        <w:rPr>
          <w:rFonts w:ascii="SimSun" w:eastAsia="SimSun" w:hAnsi="SimSun" w:cs="SimSun"/>
          <w:spacing w:val="-15"/>
          <w:sz w:val="36"/>
          <w:szCs w:val="36"/>
        </w:rPr>
        <w:t xml:space="preserve"> </w:t>
      </w:r>
      <w:r>
        <w:rPr>
          <w:rFonts w:ascii="SimSun" w:eastAsia="SimSun" w:hAnsi="SimSun" w:cs="SimSun"/>
          <w:spacing w:val="-15"/>
          <w:sz w:val="36"/>
          <w:szCs w:val="36"/>
        </w:rPr>
        <w:t>少儿读物等专业图书出版活动。</w:t>
      </w:r>
      <w:r>
        <w:rPr>
          <w:rFonts w:ascii="SimSun" w:eastAsia="SimSun" w:hAnsi="SimSun" w:cs="SimSun"/>
          <w:spacing w:val="-15"/>
          <w:sz w:val="36"/>
          <w:szCs w:val="36"/>
        </w:rPr>
        <w:t xml:space="preserve"> </w:t>
      </w:r>
      <w:r>
        <w:rPr>
          <w:rFonts w:ascii="SimSun" w:eastAsia="SimSun" w:hAnsi="SimSun" w:cs="SimSun"/>
          <w:spacing w:val="-15"/>
          <w:sz w:val="36"/>
          <w:szCs w:val="36"/>
        </w:rPr>
        <w:t>鼓励</w:t>
      </w:r>
      <w:r>
        <w:rPr>
          <w:rFonts w:ascii="SimSun" w:eastAsia="SimSun" w:hAnsi="SimSun" w:cs="SimSun"/>
          <w:spacing w:val="-15"/>
          <w:sz w:val="36"/>
          <w:szCs w:val="36"/>
        </w:rPr>
        <w:t>和支持非公有制文化企业</w:t>
      </w:r>
      <w:r>
        <w:rPr>
          <w:rFonts w:ascii="SimSun" w:eastAsia="SimSun" w:hAnsi="SimSun" w:cs="SimSun"/>
          <w:spacing w:val="-15"/>
          <w:sz w:val="36"/>
          <w:szCs w:val="36"/>
        </w:rPr>
        <w:t>开辟</w:t>
      </w:r>
      <w:r>
        <w:rPr>
          <w:rFonts w:ascii="SimSun" w:eastAsia="SimSun" w:hAnsi="SimSun" w:cs="SimSun"/>
          <w:spacing w:val="-15"/>
          <w:sz w:val="36"/>
          <w:szCs w:val="36"/>
        </w:rPr>
        <w:t>境外新闻</w:t>
      </w:r>
      <w:r>
        <w:rPr>
          <w:rFonts w:ascii="SimSun" w:eastAsia="SimSun" w:hAnsi="SimSun" w:cs="SimSun"/>
          <w:sz w:val="36"/>
          <w:szCs w:val="36"/>
        </w:rPr>
        <w:t xml:space="preserve"> </w:t>
      </w:r>
      <w:r>
        <w:rPr>
          <w:rFonts w:ascii="SimSun" w:eastAsia="SimSun" w:hAnsi="SimSun" w:cs="SimSun"/>
          <w:spacing w:val="-13"/>
          <w:sz w:val="36"/>
          <w:szCs w:val="36"/>
        </w:rPr>
        <w:t>出</w:t>
      </w:r>
      <w:r>
        <w:rPr>
          <w:rFonts w:ascii="SimSun" w:eastAsia="SimSun" w:hAnsi="SimSun" w:cs="SimSun"/>
          <w:spacing w:val="-12"/>
          <w:sz w:val="36"/>
          <w:szCs w:val="36"/>
        </w:rPr>
        <w:t>版市场。</w:t>
      </w:r>
      <w:r>
        <w:rPr>
          <w:rFonts w:ascii="SimSun" w:eastAsia="SimSun" w:hAnsi="SimSun" w:cs="SimSun"/>
          <w:spacing w:val="-12"/>
          <w:sz w:val="36"/>
          <w:szCs w:val="36"/>
        </w:rPr>
        <w:t xml:space="preserve"> </w:t>
      </w:r>
      <w:r>
        <w:rPr>
          <w:rFonts w:ascii="SimSun" w:eastAsia="SimSun" w:hAnsi="SimSun" w:cs="SimSun"/>
          <w:spacing w:val="-12"/>
          <w:sz w:val="36"/>
          <w:szCs w:val="36"/>
        </w:rPr>
        <w:t>加强和改进服务，</w:t>
      </w:r>
      <w:r>
        <w:rPr>
          <w:rFonts w:ascii="SimSun" w:eastAsia="SimSun" w:hAnsi="SimSun" w:cs="SimSun"/>
          <w:spacing w:val="-12"/>
          <w:sz w:val="36"/>
          <w:szCs w:val="36"/>
        </w:rPr>
        <w:t xml:space="preserve"> </w:t>
      </w:r>
      <w:r>
        <w:rPr>
          <w:rFonts w:ascii="SimSun" w:eastAsia="SimSun" w:hAnsi="SimSun" w:cs="SimSun"/>
          <w:spacing w:val="-12"/>
          <w:sz w:val="36"/>
          <w:szCs w:val="36"/>
        </w:rPr>
        <w:t>努力为非公有制文化企业持续快速健康</w:t>
      </w:r>
      <w:r>
        <w:rPr>
          <w:rFonts w:ascii="SimSun" w:eastAsia="SimSun" w:hAnsi="SimSun" w:cs="SimSun"/>
          <w:spacing w:val="-12"/>
          <w:sz w:val="36"/>
          <w:szCs w:val="36"/>
        </w:rPr>
        <w:t>发展</w:t>
      </w:r>
      <w:r>
        <w:rPr>
          <w:rFonts w:ascii="SimSun" w:eastAsia="SimSun" w:hAnsi="SimSun" w:cs="SimSun"/>
          <w:spacing w:val="-12"/>
          <w:sz w:val="36"/>
          <w:szCs w:val="36"/>
        </w:rPr>
        <w:t>创造</w:t>
      </w:r>
      <w:r>
        <w:rPr>
          <w:rFonts w:ascii="SimSun" w:eastAsia="SimSun" w:hAnsi="SimSun" w:cs="SimSun"/>
          <w:spacing w:val="-12"/>
          <w:sz w:val="36"/>
          <w:szCs w:val="36"/>
        </w:rPr>
        <w:t>良好的政策环境</w:t>
      </w:r>
      <w:r>
        <w:rPr>
          <w:rFonts w:ascii="SimSun" w:eastAsia="SimSun" w:hAnsi="SimSun" w:cs="SimSun"/>
          <w:sz w:val="36"/>
          <w:szCs w:val="36"/>
        </w:rPr>
        <w:t xml:space="preserve"> </w:t>
      </w:r>
      <w:r>
        <w:rPr>
          <w:rFonts w:ascii="SimSun" w:eastAsia="SimSun" w:hAnsi="SimSun" w:cs="SimSun"/>
          <w:spacing w:val="-7"/>
          <w:sz w:val="36"/>
          <w:szCs w:val="36"/>
        </w:rPr>
        <w:t>和平等竞争机会。</w:t>
      </w:r>
    </w:p>
    <w:p>
      <w:pPr>
        <w:spacing w:line="212" w:lineRule="auto"/>
        <w:ind w:left="9"/>
        <w:rPr>
          <w:rFonts w:ascii="SimSun" w:eastAsia="SimSun" w:hAnsi="SimSun" w:cs="SimSun"/>
          <w:sz w:val="36"/>
          <w:szCs w:val="36"/>
        </w:rPr>
      </w:pPr>
      <w:r>
        <w:rPr>
          <w:rFonts w:ascii="Calibri" w:eastAsia="Calibri" w:hAnsi="Calibri" w:cs="Calibri"/>
          <w:spacing w:val="-6"/>
          <w:sz w:val="36"/>
          <w:szCs w:val="36"/>
        </w:rPr>
        <w:t>2</w:t>
      </w:r>
      <w:r>
        <w:rPr>
          <w:rFonts w:ascii="SimSun" w:eastAsia="SimSun" w:hAnsi="SimSun" w:cs="SimSun"/>
          <w:spacing w:val="-6"/>
          <w:sz w:val="36"/>
          <w:szCs w:val="36"/>
        </w:rPr>
        <w:t>．</w:t>
      </w:r>
      <w:r>
        <w:rPr>
          <w:rFonts w:ascii="SimSun" w:eastAsia="SimSun" w:hAnsi="SimSun" w:cs="SimSun"/>
          <w:spacing w:val="-4"/>
          <w:sz w:val="36"/>
          <w:szCs w:val="36"/>
        </w:rPr>
        <w:t>业</w:t>
      </w:r>
      <w:r>
        <w:rPr>
          <w:rFonts w:ascii="SimSun" w:eastAsia="SimSun" w:hAnsi="SimSun" w:cs="SimSun"/>
          <w:spacing w:val="-3"/>
          <w:sz w:val="36"/>
          <w:szCs w:val="36"/>
        </w:rPr>
        <w:t>务经营过程监管</w:t>
      </w:r>
    </w:p>
    <w:p>
      <w:pPr>
        <w:spacing w:before="55" w:line="212" w:lineRule="auto"/>
        <w:ind w:left="12"/>
        <w:rPr>
          <w:rFonts w:ascii="SimSun" w:eastAsia="SimSun" w:hAnsi="SimSun" w:cs="SimSun"/>
          <w:sz w:val="36"/>
          <w:szCs w:val="36"/>
        </w:rPr>
        <w:sectPr>
          <w:footerReference w:type="default" r:id="rId7"/>
          <w:pgSz w:w="17860" w:h="25258"/>
          <w:pgMar w:top="1843" w:right="1479" w:bottom="2303" w:left="1631" w:header="0" w:footer="2006" w:gutter="0"/>
          <w:pgNumType w:start="3"/>
          <w:cols w:space="708"/>
        </w:sectPr>
      </w:pPr>
      <w:r>
        <w:rPr>
          <w:rFonts w:ascii="SimSun" w:eastAsia="SimSun" w:hAnsi="SimSun" w:cs="SimSun"/>
          <w:spacing w:val="18"/>
          <w:sz w:val="36"/>
          <w:szCs w:val="36"/>
        </w:rPr>
        <w:t>(</w:t>
      </w:r>
      <w:r>
        <w:rPr>
          <w:rFonts w:ascii="Calibri" w:eastAsia="Calibri" w:hAnsi="Calibri" w:cs="Calibri"/>
          <w:spacing w:val="18"/>
          <w:sz w:val="36"/>
          <w:szCs w:val="36"/>
        </w:rPr>
        <w:t>1</w:t>
      </w:r>
      <w:r>
        <w:rPr>
          <w:rFonts w:ascii="SimSun" w:eastAsia="SimSun" w:hAnsi="SimSun" w:cs="SimSun"/>
          <w:spacing w:val="18"/>
          <w:sz w:val="36"/>
          <w:szCs w:val="36"/>
        </w:rPr>
        <w:t>)</w:t>
      </w:r>
      <w:r>
        <w:rPr>
          <w:rFonts w:ascii="SimSun" w:eastAsia="SimSun" w:hAnsi="SimSun" w:cs="SimSun"/>
          <w:spacing w:val="18"/>
          <w:sz w:val="36"/>
          <w:szCs w:val="36"/>
        </w:rPr>
        <w:t xml:space="preserve">  </w:t>
      </w:r>
      <w:r>
        <w:rPr>
          <w:rFonts w:ascii="SimSun" w:eastAsia="SimSun" w:hAnsi="SimSun" w:cs="SimSun"/>
          <w:spacing w:val="18"/>
          <w:sz w:val="36"/>
          <w:szCs w:val="36"/>
        </w:rPr>
        <w:t>选题</w:t>
      </w:r>
      <w:r>
        <w:rPr>
          <w:rFonts w:ascii="SimSun" w:eastAsia="SimSun" w:hAnsi="SimSun" w:cs="SimSun"/>
          <w:spacing w:val="18"/>
          <w:sz w:val="36"/>
          <w:szCs w:val="36"/>
        </w:rPr>
        <w:t>管理</w:t>
      </w:r>
    </w:p>
    <w:p>
      <w:pPr>
        <w:spacing w:before="56" w:line="249" w:lineRule="auto"/>
        <w:ind w:left="4" w:right="52" w:hanging="2"/>
        <w:rPr>
          <w:rFonts w:ascii="SimSun" w:eastAsia="SimSun" w:hAnsi="SimSun" w:cs="SimSun"/>
          <w:sz w:val="36"/>
          <w:szCs w:val="36"/>
        </w:rPr>
      </w:pPr>
      <w:r>
        <w:rPr>
          <w:rFonts w:ascii="SimSun" w:eastAsia="SimSun" w:hAnsi="SimSun" w:cs="SimSun"/>
          <w:spacing w:val="-11"/>
          <w:sz w:val="36"/>
          <w:szCs w:val="36"/>
        </w:rPr>
        <w:t>根据《出版</w:t>
      </w:r>
      <w:r>
        <w:rPr>
          <w:rFonts w:ascii="SimSun" w:eastAsia="SimSun" w:hAnsi="SimSun" w:cs="SimSun"/>
          <w:spacing w:val="-11"/>
          <w:sz w:val="36"/>
          <w:szCs w:val="36"/>
        </w:rPr>
        <w:t>管理</w:t>
      </w:r>
      <w:r>
        <w:rPr>
          <w:rFonts w:ascii="SimSun" w:eastAsia="SimSun" w:hAnsi="SimSun" w:cs="SimSun"/>
          <w:spacing w:val="-11"/>
          <w:sz w:val="36"/>
          <w:szCs w:val="36"/>
        </w:rPr>
        <w:t>条例》、《新闻出版署关于加强和改进重大选题备案工作的通知》等法规，出</w:t>
      </w:r>
      <w:r>
        <w:rPr>
          <w:rFonts w:ascii="SimSun" w:eastAsia="SimSun" w:hAnsi="SimSun" w:cs="SimSun"/>
          <w:spacing w:val="-10"/>
          <w:sz w:val="36"/>
          <w:szCs w:val="36"/>
        </w:rPr>
        <w:t>版</w:t>
      </w:r>
      <w:r>
        <w:rPr>
          <w:rFonts w:ascii="SimSun" w:eastAsia="SimSun" w:hAnsi="SimSun" w:cs="SimSun"/>
          <w:sz w:val="36"/>
          <w:szCs w:val="36"/>
        </w:rPr>
        <w:t xml:space="preserve"> </w:t>
      </w:r>
      <w:r>
        <w:rPr>
          <w:rFonts w:ascii="SimSun" w:eastAsia="SimSun" w:hAnsi="SimSun" w:cs="SimSun"/>
          <w:spacing w:val="-2"/>
          <w:sz w:val="36"/>
          <w:szCs w:val="36"/>
        </w:rPr>
        <w:t>社的年度出版计划及涉及国家安全、社会安定等方面的重大选题，</w:t>
      </w:r>
      <w:r>
        <w:rPr>
          <w:rFonts w:ascii="SimSun" w:eastAsia="SimSun" w:hAnsi="SimSun" w:cs="SimSun"/>
          <w:spacing w:val="-1"/>
          <w:sz w:val="36"/>
          <w:szCs w:val="36"/>
        </w:rPr>
        <w:t>应当经所在地省、自治区、</w:t>
      </w:r>
      <w:r>
        <w:rPr>
          <w:rFonts w:ascii="SimSun" w:eastAsia="SimSun" w:hAnsi="SimSun" w:cs="SimSun"/>
          <w:sz w:val="36"/>
          <w:szCs w:val="36"/>
        </w:rPr>
        <w:t xml:space="preserve"> </w:t>
      </w:r>
      <w:r>
        <w:rPr>
          <w:rFonts w:ascii="SimSun" w:eastAsia="SimSun" w:hAnsi="SimSun" w:cs="SimSun"/>
          <w:spacing w:val="-4"/>
          <w:sz w:val="36"/>
          <w:szCs w:val="36"/>
        </w:rPr>
        <w:t>直辖市新闻出版</w:t>
      </w:r>
      <w:r>
        <w:rPr>
          <w:rFonts w:ascii="SimSun" w:eastAsia="SimSun" w:hAnsi="SimSun" w:cs="SimSun"/>
          <w:spacing w:val="-2"/>
          <w:sz w:val="36"/>
          <w:szCs w:val="36"/>
        </w:rPr>
        <w:t>局审核后报新闻出版总署备案，方可出版。</w:t>
      </w:r>
    </w:p>
    <w:p>
      <w:pPr>
        <w:sectPr>
          <w:footerReference w:type="default" r:id="rId8"/>
          <w:type w:val="nextPage"/>
          <w:pgSz w:w="17860" w:h="25258"/>
          <w:pgMar w:top="1843" w:right="1479" w:bottom="2303" w:left="1631" w:header="0" w:footer="2006" w:gutter="0"/>
          <w:pgNumType w:start="4"/>
          <w:cols w:space="708"/>
          <w:titlePg w:val="0"/>
        </w:sectPr>
      </w:pPr>
    </w:p>
    <w:p>
      <w:pPr>
        <w:spacing w:before="69" w:line="209" w:lineRule="auto"/>
        <w:ind w:left="15"/>
        <w:rPr>
          <w:rFonts w:ascii="SimSun" w:eastAsia="SimSun" w:hAnsi="SimSun" w:cs="SimSun"/>
          <w:sz w:val="36"/>
          <w:szCs w:val="36"/>
        </w:rPr>
      </w:pPr>
      <w:r>
        <w:rPr>
          <w:rFonts w:ascii="SimSun" w:eastAsia="SimSun" w:hAnsi="SimSun" w:cs="SimSun"/>
          <w:spacing w:val="16"/>
          <w:sz w:val="36"/>
          <w:szCs w:val="36"/>
        </w:rPr>
        <w:t>(</w:t>
      </w:r>
      <w:r>
        <w:rPr>
          <w:rFonts w:ascii="Calibri" w:eastAsia="Calibri" w:hAnsi="Calibri" w:cs="Calibri"/>
          <w:spacing w:val="12"/>
          <w:sz w:val="36"/>
          <w:szCs w:val="36"/>
        </w:rPr>
        <w:t>2</w:t>
      </w:r>
      <w:r>
        <w:rPr>
          <w:rFonts w:ascii="SimSun" w:eastAsia="SimSun" w:hAnsi="SimSun" w:cs="SimSun"/>
          <w:spacing w:val="12"/>
          <w:sz w:val="36"/>
          <w:szCs w:val="36"/>
        </w:rPr>
        <w:t>)</w:t>
      </w:r>
      <w:r>
        <w:rPr>
          <w:rFonts w:ascii="SimSun" w:eastAsia="SimSun" w:hAnsi="SimSun" w:cs="SimSun"/>
          <w:spacing w:val="12"/>
          <w:sz w:val="36"/>
          <w:szCs w:val="36"/>
        </w:rPr>
        <w:t xml:space="preserve">  </w:t>
      </w:r>
      <w:r>
        <w:rPr>
          <w:rFonts w:ascii="SimSun" w:eastAsia="SimSun" w:hAnsi="SimSun" w:cs="SimSun"/>
          <w:spacing w:val="12"/>
          <w:sz w:val="36"/>
          <w:szCs w:val="36"/>
        </w:rPr>
        <w:t>书号使用许可制度</w:t>
      </w:r>
    </w:p>
    <w:p>
      <w:pPr>
        <w:spacing w:before="61"/>
        <w:ind w:left="4" w:right="60" w:firstLine="756"/>
        <w:rPr>
          <w:rFonts w:ascii="SimSun" w:eastAsia="SimSun" w:hAnsi="SimSun" w:cs="SimSun"/>
          <w:sz w:val="36"/>
          <w:szCs w:val="36"/>
        </w:rPr>
      </w:pPr>
      <w:r>
        <w:rPr>
          <w:rFonts w:ascii="SimSun" w:eastAsia="SimSun" w:hAnsi="SimSun" w:cs="SimSun"/>
          <w:spacing w:val="16"/>
          <w:sz w:val="36"/>
          <w:szCs w:val="36"/>
        </w:rPr>
        <w:t>中</w:t>
      </w:r>
      <w:r>
        <w:rPr>
          <w:rFonts w:ascii="SimSun" w:eastAsia="SimSun" w:hAnsi="SimSun" w:cs="SimSun"/>
          <w:spacing w:val="15"/>
          <w:sz w:val="36"/>
          <w:szCs w:val="36"/>
        </w:rPr>
        <w:t>国</w:t>
      </w:r>
      <w:r>
        <w:rPr>
          <w:rFonts w:ascii="SimSun" w:eastAsia="SimSun" w:hAnsi="SimSun" w:cs="SimSun"/>
          <w:spacing w:val="8"/>
          <w:sz w:val="36"/>
          <w:szCs w:val="36"/>
        </w:rPr>
        <w:t>标准书号是国际标准书号(</w:t>
      </w:r>
      <w:r>
        <w:rPr>
          <w:rFonts w:ascii="Calibri" w:eastAsia="Calibri" w:hAnsi="Calibri" w:cs="Calibri"/>
          <w:sz w:val="36"/>
          <w:szCs w:val="36"/>
        </w:rPr>
        <w:t>International</w:t>
      </w:r>
      <w:r>
        <w:rPr>
          <w:rFonts w:ascii="Calibri" w:eastAsia="Calibri" w:hAnsi="Calibri" w:cs="Calibri"/>
          <w:spacing w:val="8"/>
          <w:sz w:val="36"/>
          <w:szCs w:val="36"/>
        </w:rPr>
        <w:t xml:space="preserve"> </w:t>
      </w:r>
      <w:r>
        <w:rPr>
          <w:rFonts w:ascii="Calibri" w:eastAsia="Calibri" w:hAnsi="Calibri" w:cs="Calibri"/>
          <w:sz w:val="36"/>
          <w:szCs w:val="36"/>
        </w:rPr>
        <w:t>Standard</w:t>
      </w:r>
      <w:r>
        <w:rPr>
          <w:rFonts w:ascii="Calibri" w:eastAsia="Calibri" w:hAnsi="Calibri" w:cs="Calibri"/>
          <w:spacing w:val="8"/>
          <w:sz w:val="36"/>
          <w:szCs w:val="36"/>
        </w:rPr>
        <w:t xml:space="preserve"> </w:t>
      </w:r>
      <w:r>
        <w:rPr>
          <w:rFonts w:ascii="Calibri" w:eastAsia="Calibri" w:hAnsi="Calibri" w:cs="Calibri"/>
          <w:sz w:val="36"/>
          <w:szCs w:val="36"/>
        </w:rPr>
        <w:t>Book</w:t>
      </w:r>
      <w:r>
        <w:rPr>
          <w:rFonts w:ascii="Calibri" w:eastAsia="Calibri" w:hAnsi="Calibri" w:cs="Calibri"/>
          <w:spacing w:val="8"/>
          <w:sz w:val="36"/>
          <w:szCs w:val="36"/>
        </w:rPr>
        <w:t xml:space="preserve"> </w:t>
      </w:r>
      <w:r>
        <w:rPr>
          <w:rFonts w:ascii="Calibri" w:eastAsia="Calibri" w:hAnsi="Calibri" w:cs="Calibri"/>
          <w:sz w:val="36"/>
          <w:szCs w:val="36"/>
        </w:rPr>
        <w:t>Number</w:t>
      </w:r>
      <w:r>
        <w:rPr>
          <w:rFonts w:ascii="SimSun" w:eastAsia="SimSun" w:hAnsi="SimSun" w:cs="SimSun"/>
          <w:spacing w:val="8"/>
          <w:sz w:val="36"/>
          <w:szCs w:val="36"/>
        </w:rPr>
        <w:t>，简称</w:t>
      </w:r>
      <w:r>
        <w:rPr>
          <w:rFonts w:ascii="Calibri" w:eastAsia="Calibri" w:hAnsi="Calibri" w:cs="Calibri"/>
          <w:sz w:val="36"/>
          <w:szCs w:val="36"/>
        </w:rPr>
        <w:t>ISBN</w:t>
      </w:r>
      <w:r>
        <w:rPr>
          <w:rFonts w:ascii="SimSun" w:eastAsia="SimSun" w:hAnsi="SimSun" w:cs="SimSun"/>
          <w:spacing w:val="8"/>
          <w:sz w:val="36"/>
          <w:szCs w:val="36"/>
        </w:rPr>
        <w:t>)系统的组</w:t>
      </w:r>
      <w:r>
        <w:rPr>
          <w:rFonts w:ascii="SimSun" w:eastAsia="SimSun" w:hAnsi="SimSun" w:cs="SimSun"/>
          <w:sz w:val="36"/>
          <w:szCs w:val="36"/>
        </w:rPr>
        <w:t xml:space="preserve"> </w:t>
      </w:r>
      <w:r>
        <w:rPr>
          <w:rFonts w:ascii="SimSun" w:eastAsia="SimSun" w:hAnsi="SimSun" w:cs="SimSun"/>
          <w:spacing w:val="-6"/>
          <w:sz w:val="36"/>
          <w:szCs w:val="36"/>
        </w:rPr>
        <w:t>成</w:t>
      </w:r>
      <w:r>
        <w:rPr>
          <w:rFonts w:ascii="SimSun" w:eastAsia="SimSun" w:hAnsi="SimSun" w:cs="SimSun"/>
          <w:spacing w:val="-6"/>
          <w:sz w:val="36"/>
          <w:szCs w:val="36"/>
        </w:rPr>
        <w:t>部份</w:t>
      </w:r>
      <w:r>
        <w:rPr>
          <w:rFonts w:ascii="SimSun" w:eastAsia="SimSun" w:hAnsi="SimSun" w:cs="SimSun"/>
          <w:spacing w:val="-6"/>
          <w:sz w:val="36"/>
          <w:szCs w:val="36"/>
        </w:rPr>
        <w:t>。</w:t>
      </w:r>
      <w:r>
        <w:rPr>
          <w:rFonts w:ascii="SimSun" w:eastAsia="SimSun" w:hAnsi="SimSun" w:cs="SimSun"/>
          <w:spacing w:val="-6"/>
          <w:sz w:val="36"/>
          <w:szCs w:val="36"/>
        </w:rPr>
        <w:t xml:space="preserve"> </w:t>
      </w:r>
      <w:r>
        <w:rPr>
          <w:rFonts w:ascii="Calibri" w:eastAsia="Calibri" w:hAnsi="Calibri" w:cs="Calibri"/>
          <w:spacing w:val="-3"/>
          <w:sz w:val="36"/>
          <w:szCs w:val="36"/>
        </w:rPr>
        <w:t>ISBN</w:t>
      </w:r>
      <w:r>
        <w:rPr>
          <w:rFonts w:ascii="Calibri" w:eastAsia="Calibri" w:hAnsi="Calibri" w:cs="Calibri"/>
          <w:spacing w:val="-6"/>
          <w:sz w:val="36"/>
          <w:szCs w:val="36"/>
        </w:rPr>
        <w:t xml:space="preserve">  </w:t>
      </w:r>
      <w:r>
        <w:rPr>
          <w:rFonts w:ascii="SimSun" w:eastAsia="SimSun" w:hAnsi="SimSun" w:cs="SimSun"/>
          <w:spacing w:val="-6"/>
          <w:sz w:val="36"/>
          <w:szCs w:val="36"/>
        </w:rPr>
        <w:t>为一个</w:t>
      </w:r>
      <w:r>
        <w:rPr>
          <w:rFonts w:ascii="SimSun" w:eastAsia="SimSun" w:hAnsi="SimSun" w:cs="SimSun"/>
          <w:spacing w:val="-3"/>
          <w:sz w:val="36"/>
          <w:szCs w:val="36"/>
        </w:rPr>
        <w:t>出版社出版的一部著作的一个版本的</w:t>
      </w:r>
      <w:r>
        <w:rPr>
          <w:rFonts w:ascii="SimSun" w:eastAsia="SimSun" w:hAnsi="SimSun" w:cs="SimSun"/>
          <w:spacing w:val="-3"/>
          <w:sz w:val="36"/>
          <w:szCs w:val="36"/>
        </w:rPr>
        <w:t>惟一</w:t>
      </w:r>
      <w:r>
        <w:rPr>
          <w:rFonts w:ascii="SimSun" w:eastAsia="SimSun" w:hAnsi="SimSun" w:cs="SimSun"/>
          <w:spacing w:val="-3"/>
          <w:sz w:val="36"/>
          <w:szCs w:val="36"/>
        </w:rPr>
        <w:t>标识代码。根据《关于对书号</w:t>
      </w:r>
      <w:r>
        <w:rPr>
          <w:rFonts w:ascii="SimSun" w:eastAsia="SimSun" w:hAnsi="SimSun" w:cs="SimSun"/>
          <w:sz w:val="36"/>
          <w:szCs w:val="36"/>
        </w:rPr>
        <w:t xml:space="preserve"> </w:t>
      </w:r>
      <w:r>
        <w:rPr>
          <w:rFonts w:ascii="SimSun" w:eastAsia="SimSun" w:hAnsi="SimSun" w:cs="SimSun"/>
          <w:spacing w:val="2"/>
          <w:sz w:val="36"/>
          <w:szCs w:val="36"/>
        </w:rPr>
        <w:t>使用总量进行宏观</w:t>
      </w:r>
      <w:r>
        <w:rPr>
          <w:rFonts w:ascii="SimSun" w:eastAsia="SimSun" w:hAnsi="SimSun" w:cs="SimSun"/>
          <w:spacing w:val="2"/>
          <w:sz w:val="36"/>
          <w:szCs w:val="36"/>
        </w:rPr>
        <w:t>控制</w:t>
      </w:r>
      <w:r>
        <w:rPr>
          <w:rFonts w:ascii="SimSun" w:eastAsia="SimSun" w:hAnsi="SimSun" w:cs="SimSun"/>
          <w:spacing w:val="2"/>
          <w:sz w:val="36"/>
          <w:szCs w:val="36"/>
        </w:rPr>
        <w:t>的通知》</w:t>
      </w:r>
      <w:r>
        <w:rPr>
          <w:rFonts w:ascii="SimSun" w:eastAsia="SimSun" w:hAnsi="SimSun" w:cs="SimSun"/>
          <w:spacing w:val="2"/>
          <w:sz w:val="36"/>
          <w:szCs w:val="36"/>
        </w:rPr>
        <w:t xml:space="preserve"> </w:t>
      </w:r>
      <w:r>
        <w:rPr>
          <w:rFonts w:ascii="SimSun" w:eastAsia="SimSun" w:hAnsi="SimSun" w:cs="SimSun"/>
          <w:spacing w:val="2"/>
          <w:sz w:val="36"/>
          <w:szCs w:val="36"/>
        </w:rPr>
        <w:t>(新出图</w:t>
      </w:r>
      <w:r>
        <w:rPr>
          <w:rFonts w:ascii="Calibri" w:eastAsia="Calibri" w:hAnsi="Calibri" w:cs="Calibri"/>
          <w:spacing w:val="2"/>
          <w:sz w:val="36"/>
          <w:szCs w:val="36"/>
        </w:rPr>
        <w:t>[1994]387</w:t>
      </w:r>
      <w:r>
        <w:rPr>
          <w:rFonts w:ascii="Calibri" w:eastAsia="Calibri" w:hAnsi="Calibri" w:cs="Calibri"/>
          <w:spacing w:val="2"/>
          <w:sz w:val="36"/>
          <w:szCs w:val="36"/>
        </w:rPr>
        <w:t xml:space="preserve">  </w:t>
      </w:r>
      <w:r>
        <w:rPr>
          <w:rFonts w:ascii="SimSun" w:eastAsia="SimSun" w:hAnsi="SimSun" w:cs="SimSun"/>
          <w:spacing w:val="2"/>
          <w:sz w:val="36"/>
          <w:szCs w:val="36"/>
        </w:rPr>
        <w:t>号)和《关于全国各出版社书号核发办法</w:t>
      </w:r>
      <w:r>
        <w:rPr>
          <w:rFonts w:ascii="SimSun" w:eastAsia="SimSun" w:hAnsi="SimSun" w:cs="SimSun"/>
          <w:sz w:val="36"/>
          <w:szCs w:val="36"/>
        </w:rPr>
        <w:t xml:space="preserve"> </w:t>
      </w:r>
      <w:r>
        <w:rPr>
          <w:rFonts w:ascii="SimSun" w:eastAsia="SimSun" w:hAnsi="SimSun" w:cs="SimSun"/>
          <w:spacing w:val="-1"/>
          <w:sz w:val="36"/>
          <w:szCs w:val="36"/>
        </w:rPr>
        <w:t>的通知》</w:t>
      </w:r>
      <w:r>
        <w:rPr>
          <w:rFonts w:ascii="SimSun" w:eastAsia="SimSun" w:hAnsi="SimSun" w:cs="SimSun"/>
          <w:sz w:val="36"/>
          <w:szCs w:val="36"/>
        </w:rPr>
        <w:t xml:space="preserve"> </w:t>
      </w:r>
      <w:r>
        <w:rPr>
          <w:rFonts w:ascii="SimSun" w:eastAsia="SimSun" w:hAnsi="SimSun" w:cs="SimSun"/>
          <w:sz w:val="36"/>
          <w:szCs w:val="36"/>
        </w:rPr>
        <w:t>(新出图</w:t>
      </w:r>
      <w:r>
        <w:rPr>
          <w:rFonts w:ascii="Calibri" w:eastAsia="Calibri" w:hAnsi="Calibri" w:cs="Calibri"/>
          <w:sz w:val="36"/>
          <w:szCs w:val="36"/>
        </w:rPr>
        <w:t>[1997]143</w:t>
      </w:r>
      <w:r>
        <w:rPr>
          <w:rFonts w:ascii="Calibri" w:eastAsia="Calibri" w:hAnsi="Calibri" w:cs="Calibri"/>
          <w:sz w:val="36"/>
          <w:szCs w:val="36"/>
        </w:rPr>
        <w:t xml:space="preserve">  </w:t>
      </w:r>
      <w:r>
        <w:rPr>
          <w:rFonts w:ascii="SimSun" w:eastAsia="SimSun" w:hAnsi="SimSun" w:cs="SimSun"/>
          <w:sz w:val="36"/>
          <w:szCs w:val="36"/>
        </w:rPr>
        <w:t>号)等规定，国家对书号使用总量进行宏观调控，以优化选题、</w:t>
      </w:r>
      <w:r>
        <w:rPr>
          <w:rFonts w:ascii="SimSun" w:eastAsia="SimSun" w:hAnsi="SimSun" w:cs="SimSun"/>
          <w:sz w:val="36"/>
          <w:szCs w:val="36"/>
        </w:rPr>
        <w:t xml:space="preserve"> </w:t>
      </w:r>
      <w:r>
        <w:rPr>
          <w:rFonts w:ascii="SimSun" w:eastAsia="SimSun" w:hAnsi="SimSun" w:cs="SimSun"/>
          <w:spacing w:val="-30"/>
          <w:sz w:val="36"/>
          <w:szCs w:val="36"/>
        </w:rPr>
        <w:t>调整</w:t>
      </w:r>
      <w:r>
        <w:rPr>
          <w:rFonts w:ascii="SimSun" w:eastAsia="SimSun" w:hAnsi="SimSun" w:cs="SimSun"/>
          <w:spacing w:val="-18"/>
          <w:sz w:val="36"/>
          <w:szCs w:val="36"/>
        </w:rPr>
        <w:t>出</w:t>
      </w:r>
      <w:r>
        <w:rPr>
          <w:rFonts w:ascii="SimSun" w:eastAsia="SimSun" w:hAnsi="SimSun" w:cs="SimSun"/>
          <w:spacing w:val="-15"/>
          <w:sz w:val="36"/>
          <w:szCs w:val="36"/>
        </w:rPr>
        <w:t>书结构、</w:t>
      </w:r>
      <w:r>
        <w:rPr>
          <w:rFonts w:ascii="SimSun" w:eastAsia="SimSun" w:hAnsi="SimSun" w:cs="SimSun"/>
          <w:spacing w:val="-15"/>
          <w:sz w:val="36"/>
          <w:szCs w:val="36"/>
        </w:rPr>
        <w:t xml:space="preserve"> </w:t>
      </w:r>
      <w:r>
        <w:rPr>
          <w:rFonts w:ascii="SimSun" w:eastAsia="SimSun" w:hAnsi="SimSun" w:cs="SimSun"/>
          <w:spacing w:val="-15"/>
          <w:sz w:val="36"/>
          <w:szCs w:val="36"/>
        </w:rPr>
        <w:t>保证重点图书、</w:t>
      </w:r>
      <w:r>
        <w:rPr>
          <w:rFonts w:ascii="SimSun" w:eastAsia="SimSun" w:hAnsi="SimSun" w:cs="SimSun"/>
          <w:spacing w:val="-15"/>
          <w:sz w:val="36"/>
          <w:szCs w:val="36"/>
        </w:rPr>
        <w:t xml:space="preserve"> </w:t>
      </w:r>
      <w:r>
        <w:rPr>
          <w:rFonts w:ascii="SimSun" w:eastAsia="SimSun" w:hAnsi="SimSun" w:cs="SimSun"/>
          <w:spacing w:val="-15"/>
          <w:sz w:val="36"/>
          <w:szCs w:val="36"/>
        </w:rPr>
        <w:t>合理配置出版资源。</w:t>
      </w:r>
      <w:r>
        <w:rPr>
          <w:rFonts w:ascii="SimSun" w:eastAsia="SimSun" w:hAnsi="SimSun" w:cs="SimSun"/>
          <w:spacing w:val="-15"/>
          <w:sz w:val="36"/>
          <w:szCs w:val="36"/>
        </w:rPr>
        <w:t xml:space="preserve"> </w:t>
      </w:r>
      <w:r>
        <w:rPr>
          <w:rFonts w:ascii="SimSun" w:eastAsia="SimSun" w:hAnsi="SimSun" w:cs="SimSun"/>
          <w:spacing w:val="-15"/>
          <w:sz w:val="36"/>
          <w:szCs w:val="36"/>
        </w:rPr>
        <w:t>新闻出版总署根据新闻出版业总体</w:t>
      </w:r>
      <w:r>
        <w:rPr>
          <w:rFonts w:ascii="SimSun" w:eastAsia="SimSun" w:hAnsi="SimSun" w:cs="SimSun"/>
          <w:spacing w:val="-15"/>
          <w:sz w:val="36"/>
          <w:szCs w:val="36"/>
        </w:rPr>
        <w:t>发展</w:t>
      </w:r>
      <w:r>
        <w:rPr>
          <w:rFonts w:ascii="SimSun" w:eastAsia="SimSun" w:hAnsi="SimSun" w:cs="SimSun"/>
          <w:spacing w:val="-15"/>
          <w:sz w:val="36"/>
          <w:szCs w:val="36"/>
        </w:rPr>
        <w:t>目</w:t>
      </w:r>
      <w:r>
        <w:rPr>
          <w:rFonts w:ascii="SimSun" w:eastAsia="SimSun" w:hAnsi="SimSun" w:cs="SimSun"/>
          <w:sz w:val="36"/>
          <w:szCs w:val="36"/>
        </w:rPr>
        <w:t xml:space="preserve"> </w:t>
      </w:r>
      <w:r>
        <w:rPr>
          <w:rFonts w:ascii="SimSun" w:eastAsia="SimSun" w:hAnsi="SimSun" w:cs="SimSun"/>
          <w:spacing w:val="-30"/>
          <w:sz w:val="36"/>
          <w:szCs w:val="36"/>
        </w:rPr>
        <w:t>标和</w:t>
      </w:r>
      <w:r>
        <w:rPr>
          <w:rFonts w:ascii="SimSun" w:eastAsia="SimSun" w:hAnsi="SimSun" w:cs="SimSun"/>
          <w:spacing w:val="-18"/>
          <w:sz w:val="36"/>
          <w:szCs w:val="36"/>
        </w:rPr>
        <w:t>出</w:t>
      </w:r>
      <w:r>
        <w:rPr>
          <w:rFonts w:ascii="SimSun" w:eastAsia="SimSun" w:hAnsi="SimSun" w:cs="SimSun"/>
          <w:spacing w:val="-15"/>
          <w:sz w:val="36"/>
          <w:szCs w:val="36"/>
        </w:rPr>
        <w:t>版社每年报送材料，</w:t>
      </w:r>
      <w:r>
        <w:rPr>
          <w:rFonts w:ascii="SimSun" w:eastAsia="SimSun" w:hAnsi="SimSun" w:cs="SimSun"/>
          <w:spacing w:val="-15"/>
          <w:sz w:val="36"/>
          <w:szCs w:val="36"/>
        </w:rPr>
        <w:t xml:space="preserve"> </w:t>
      </w:r>
      <w:r>
        <w:rPr>
          <w:rFonts w:ascii="SimSun" w:eastAsia="SimSun" w:hAnsi="SimSun" w:cs="SimSun"/>
          <w:spacing w:val="-15"/>
          <w:sz w:val="36"/>
          <w:szCs w:val="36"/>
        </w:rPr>
        <w:t>核定全年书号总量，</w:t>
      </w:r>
      <w:r>
        <w:rPr>
          <w:rFonts w:ascii="SimSun" w:eastAsia="SimSun" w:hAnsi="SimSun" w:cs="SimSun"/>
          <w:spacing w:val="-15"/>
          <w:sz w:val="36"/>
          <w:szCs w:val="36"/>
        </w:rPr>
        <w:t xml:space="preserve"> </w:t>
      </w:r>
      <w:r>
        <w:rPr>
          <w:rFonts w:ascii="SimSun" w:eastAsia="SimSun" w:hAnsi="SimSun" w:cs="SimSun"/>
          <w:spacing w:val="-15"/>
          <w:sz w:val="36"/>
          <w:szCs w:val="36"/>
        </w:rPr>
        <w:t>并交给省级新闻出版局、</w:t>
      </w:r>
      <w:r>
        <w:rPr>
          <w:rFonts w:ascii="SimSun" w:eastAsia="SimSun" w:hAnsi="SimSun" w:cs="SimSun"/>
          <w:spacing w:val="-15"/>
          <w:sz w:val="36"/>
          <w:szCs w:val="36"/>
        </w:rPr>
        <w:t xml:space="preserve"> </w:t>
      </w:r>
      <w:r>
        <w:rPr>
          <w:rFonts w:ascii="SimSun" w:eastAsia="SimSun" w:hAnsi="SimSun" w:cs="SimSun"/>
          <w:spacing w:val="-15"/>
          <w:sz w:val="36"/>
          <w:szCs w:val="36"/>
        </w:rPr>
        <w:t>各部委出版社主管部</w:t>
      </w:r>
      <w:r>
        <w:rPr>
          <w:rFonts w:ascii="SimSun" w:eastAsia="SimSun" w:hAnsi="SimSun" w:cs="SimSun"/>
          <w:sz w:val="36"/>
          <w:szCs w:val="36"/>
        </w:rPr>
        <w:t xml:space="preserve"> </w:t>
      </w:r>
      <w:r>
        <w:rPr>
          <w:rFonts w:ascii="SimSun" w:eastAsia="SimSun" w:hAnsi="SimSun" w:cs="SimSun"/>
          <w:spacing w:val="-2"/>
          <w:sz w:val="36"/>
          <w:szCs w:val="36"/>
        </w:rPr>
        <w:t>门</w:t>
      </w:r>
      <w:r>
        <w:rPr>
          <w:rFonts w:ascii="SimSun" w:eastAsia="SimSun" w:hAnsi="SimSun" w:cs="SimSun"/>
          <w:spacing w:val="-2"/>
          <w:sz w:val="36"/>
          <w:szCs w:val="36"/>
        </w:rPr>
        <w:t>管理</w:t>
      </w:r>
      <w:r>
        <w:rPr>
          <w:rFonts w:ascii="SimSun" w:eastAsia="SimSun" w:hAnsi="SimSun" w:cs="SimSun"/>
          <w:spacing w:val="-2"/>
          <w:sz w:val="36"/>
          <w:szCs w:val="36"/>
        </w:rPr>
        <w:t>并分配。新闻出版总署《书号实名申领</w:t>
      </w:r>
      <w:r>
        <w:rPr>
          <w:rFonts w:ascii="SimSun" w:eastAsia="SimSun" w:hAnsi="SimSun" w:cs="SimSun"/>
          <w:spacing w:val="-2"/>
          <w:sz w:val="36"/>
          <w:szCs w:val="36"/>
        </w:rPr>
        <w:t>管理</w:t>
      </w:r>
      <w:r>
        <w:rPr>
          <w:rFonts w:ascii="SimSun" w:eastAsia="SimSun" w:hAnsi="SimSun" w:cs="SimSun"/>
          <w:spacing w:val="-2"/>
          <w:sz w:val="36"/>
          <w:szCs w:val="36"/>
        </w:rPr>
        <w:t>办法》</w:t>
      </w:r>
      <w:r>
        <w:rPr>
          <w:rFonts w:ascii="SimSun" w:eastAsia="SimSun" w:hAnsi="SimSun" w:cs="SimSun"/>
          <w:spacing w:val="-2"/>
          <w:sz w:val="36"/>
          <w:szCs w:val="36"/>
        </w:rPr>
        <w:t xml:space="preserve"> </w:t>
      </w:r>
      <w:r>
        <w:rPr>
          <w:rFonts w:ascii="SimSun" w:eastAsia="SimSun" w:hAnsi="SimSun" w:cs="SimSun"/>
          <w:spacing w:val="-2"/>
          <w:sz w:val="36"/>
          <w:szCs w:val="36"/>
        </w:rPr>
        <w:t>(试行)于</w:t>
      </w:r>
      <w:r>
        <w:rPr>
          <w:rFonts w:ascii="Calibri" w:eastAsia="Calibri" w:hAnsi="Calibri" w:cs="Calibri"/>
          <w:spacing w:val="-2"/>
          <w:sz w:val="36"/>
          <w:szCs w:val="36"/>
        </w:rPr>
        <w:t>2022</w:t>
      </w:r>
      <w:r>
        <w:rPr>
          <w:rFonts w:ascii="Calibri" w:eastAsia="Calibri" w:hAnsi="Calibri" w:cs="Calibri"/>
          <w:spacing w:val="-2"/>
          <w:sz w:val="36"/>
          <w:szCs w:val="36"/>
        </w:rPr>
        <w:t xml:space="preserve">  </w:t>
      </w:r>
      <w:r>
        <w:rPr>
          <w:rFonts w:ascii="SimSun" w:eastAsia="SimSun" w:hAnsi="SimSun" w:cs="SimSun"/>
          <w:spacing w:val="-2"/>
          <w:sz w:val="36"/>
          <w:szCs w:val="36"/>
        </w:rPr>
        <w:t>年</w:t>
      </w:r>
      <w:r>
        <w:rPr>
          <w:rFonts w:ascii="Calibri" w:eastAsia="Calibri" w:hAnsi="Calibri" w:cs="Calibri"/>
          <w:spacing w:val="-2"/>
          <w:sz w:val="36"/>
          <w:szCs w:val="36"/>
        </w:rPr>
        <w:t>1</w:t>
      </w:r>
      <w:r>
        <w:rPr>
          <w:rFonts w:ascii="Calibri" w:eastAsia="Calibri" w:hAnsi="Calibri" w:cs="Calibri"/>
          <w:spacing w:val="-2"/>
          <w:sz w:val="36"/>
          <w:szCs w:val="36"/>
        </w:rPr>
        <w:t xml:space="preserve">  </w:t>
      </w:r>
      <w:r>
        <w:rPr>
          <w:rFonts w:ascii="SimSun" w:eastAsia="SimSun" w:hAnsi="SimSun" w:cs="SimSun"/>
          <w:spacing w:val="-2"/>
          <w:sz w:val="36"/>
          <w:szCs w:val="36"/>
        </w:rPr>
        <w:t>月</w:t>
      </w:r>
      <w:r>
        <w:rPr>
          <w:rFonts w:ascii="Calibri" w:eastAsia="Calibri" w:hAnsi="Calibri" w:cs="Calibri"/>
          <w:spacing w:val="-2"/>
          <w:sz w:val="36"/>
          <w:szCs w:val="36"/>
        </w:rPr>
        <w:t>7</w:t>
      </w:r>
      <w:r>
        <w:rPr>
          <w:rFonts w:ascii="Calibri" w:eastAsia="Calibri" w:hAnsi="Calibri" w:cs="Calibri"/>
          <w:spacing w:val="-2"/>
          <w:sz w:val="36"/>
          <w:szCs w:val="36"/>
        </w:rPr>
        <w:t xml:space="preserve">   </w:t>
      </w:r>
      <w:r>
        <w:rPr>
          <w:rFonts w:ascii="SimSun" w:eastAsia="SimSun" w:hAnsi="SimSun" w:cs="SimSun"/>
          <w:sz w:val="36"/>
          <w:szCs w:val="36"/>
        </w:rPr>
        <w:t>日</w:t>
      </w:r>
      <w:r>
        <w:rPr>
          <w:rFonts w:ascii="SimSun" w:eastAsia="SimSun" w:hAnsi="SimSun" w:cs="SimSun"/>
          <w:sz w:val="36"/>
          <w:szCs w:val="36"/>
        </w:rPr>
        <w:t>发布</w:t>
      </w:r>
      <w:r>
        <w:rPr>
          <w:rFonts w:ascii="SimSun" w:eastAsia="SimSun" w:hAnsi="SimSun" w:cs="SimSun"/>
          <w:sz w:val="36"/>
          <w:szCs w:val="36"/>
        </w:rPr>
        <w:t>后，</w:t>
      </w:r>
      <w:r>
        <w:rPr>
          <w:rFonts w:ascii="SimSun" w:eastAsia="SimSun" w:hAnsi="SimSun" w:cs="SimSun"/>
          <w:sz w:val="36"/>
          <w:szCs w:val="36"/>
        </w:rPr>
        <w:t xml:space="preserve"> </w:t>
      </w:r>
      <w:r>
        <w:rPr>
          <w:rFonts w:ascii="SimSun" w:eastAsia="SimSun" w:hAnsi="SimSun" w:cs="SimSun"/>
          <w:spacing w:val="-4"/>
          <w:sz w:val="36"/>
          <w:szCs w:val="36"/>
        </w:rPr>
        <w:t>实行书号</w:t>
      </w:r>
      <w:r>
        <w:rPr>
          <w:rFonts w:ascii="SimSun" w:eastAsia="SimSun" w:hAnsi="SimSun" w:cs="SimSun"/>
          <w:spacing w:val="-3"/>
          <w:sz w:val="36"/>
          <w:szCs w:val="36"/>
        </w:rPr>
        <w:t>实</w:t>
      </w:r>
      <w:r>
        <w:rPr>
          <w:rFonts w:ascii="SimSun" w:eastAsia="SimSun" w:hAnsi="SimSun" w:cs="SimSun"/>
          <w:spacing w:val="-2"/>
          <w:sz w:val="36"/>
          <w:szCs w:val="36"/>
        </w:rPr>
        <w:t>名申领办法。书号实名申领是指出版单位在图书出版活动中按书稿实名申领书号，</w:t>
      </w:r>
      <w:r>
        <w:rPr>
          <w:rFonts w:ascii="SimSun" w:eastAsia="SimSun" w:hAnsi="SimSun" w:cs="SimSun"/>
          <w:sz w:val="36"/>
          <w:szCs w:val="36"/>
        </w:rPr>
        <w:t xml:space="preserve"> </w:t>
      </w:r>
      <w:r>
        <w:rPr>
          <w:rFonts w:ascii="SimSun" w:eastAsia="SimSun" w:hAnsi="SimSun" w:cs="SimSun"/>
          <w:spacing w:val="-12"/>
          <w:sz w:val="36"/>
          <w:szCs w:val="36"/>
        </w:rPr>
        <w:t>有关部门见稿给号，</w:t>
      </w:r>
      <w:r>
        <w:rPr>
          <w:rFonts w:ascii="SimSun" w:eastAsia="SimSun" w:hAnsi="SimSun" w:cs="SimSun"/>
          <w:spacing w:val="-12"/>
          <w:sz w:val="36"/>
          <w:szCs w:val="36"/>
        </w:rPr>
        <w:t xml:space="preserve"> </w:t>
      </w:r>
      <w:r>
        <w:rPr>
          <w:rFonts w:ascii="SimSun" w:eastAsia="SimSun" w:hAnsi="SimSun" w:cs="SimSun"/>
          <w:spacing w:val="-12"/>
          <w:sz w:val="36"/>
          <w:szCs w:val="36"/>
        </w:rPr>
        <w:t>一书一号。书号实名申领实行属地</w:t>
      </w:r>
      <w:r>
        <w:rPr>
          <w:rFonts w:ascii="SimSun" w:eastAsia="SimSun" w:hAnsi="SimSun" w:cs="SimSun"/>
          <w:spacing w:val="-12"/>
          <w:sz w:val="36"/>
          <w:szCs w:val="36"/>
        </w:rPr>
        <w:t>管理</w:t>
      </w:r>
      <w:r>
        <w:rPr>
          <w:rFonts w:ascii="SimSun" w:eastAsia="SimSun" w:hAnsi="SimSun" w:cs="SimSun"/>
          <w:spacing w:val="-12"/>
          <w:sz w:val="36"/>
          <w:szCs w:val="36"/>
        </w:rPr>
        <w:t>和谁主管谁负责的原则。</w:t>
      </w:r>
      <w:r>
        <w:rPr>
          <w:rFonts w:ascii="SimSun" w:eastAsia="SimSun" w:hAnsi="SimSun" w:cs="SimSun"/>
          <w:spacing w:val="-12"/>
          <w:sz w:val="36"/>
          <w:szCs w:val="36"/>
        </w:rPr>
        <w:t xml:space="preserve"> </w:t>
      </w:r>
      <w:r>
        <w:rPr>
          <w:rFonts w:ascii="SimSun" w:eastAsia="SimSun" w:hAnsi="SimSun" w:cs="SimSun"/>
          <w:spacing w:val="-12"/>
          <w:sz w:val="36"/>
          <w:szCs w:val="36"/>
        </w:rPr>
        <w:t>新闻出</w:t>
      </w:r>
      <w:r>
        <w:rPr>
          <w:rFonts w:ascii="SimSun" w:eastAsia="SimSun" w:hAnsi="SimSun" w:cs="SimSun"/>
          <w:spacing w:val="-8"/>
          <w:sz w:val="36"/>
          <w:szCs w:val="36"/>
        </w:rPr>
        <w:t>版</w:t>
      </w:r>
      <w:r>
        <w:rPr>
          <w:rFonts w:ascii="SimSun" w:eastAsia="SimSun" w:hAnsi="SimSun" w:cs="SimSun"/>
          <w:sz w:val="36"/>
          <w:szCs w:val="36"/>
        </w:rPr>
        <w:t xml:space="preserve"> </w:t>
      </w:r>
      <w:r>
        <w:rPr>
          <w:rFonts w:ascii="SimSun" w:eastAsia="SimSun" w:hAnsi="SimSun" w:cs="SimSun"/>
          <w:spacing w:val="-30"/>
          <w:sz w:val="36"/>
          <w:szCs w:val="36"/>
        </w:rPr>
        <w:t>总署</w:t>
      </w:r>
      <w:r>
        <w:rPr>
          <w:rFonts w:ascii="SimSun" w:eastAsia="SimSun" w:hAnsi="SimSun" w:cs="SimSun"/>
          <w:spacing w:val="-18"/>
          <w:sz w:val="36"/>
          <w:szCs w:val="36"/>
        </w:rPr>
        <w:t>负</w:t>
      </w:r>
      <w:r>
        <w:rPr>
          <w:rFonts w:ascii="SimSun" w:eastAsia="SimSun" w:hAnsi="SimSun" w:cs="SimSun"/>
          <w:spacing w:val="-15"/>
          <w:sz w:val="36"/>
          <w:szCs w:val="36"/>
        </w:rPr>
        <w:t>责全国出版单位书号实名申领工作。</w:t>
      </w:r>
      <w:r>
        <w:rPr>
          <w:rFonts w:ascii="SimSun" w:eastAsia="SimSun" w:hAnsi="SimSun" w:cs="SimSun"/>
          <w:spacing w:val="-15"/>
          <w:sz w:val="36"/>
          <w:szCs w:val="36"/>
        </w:rPr>
        <w:t xml:space="preserve"> </w:t>
      </w:r>
      <w:r>
        <w:rPr>
          <w:rFonts w:ascii="SimSun" w:eastAsia="SimSun" w:hAnsi="SimSun" w:cs="SimSun"/>
          <w:spacing w:val="-15"/>
          <w:sz w:val="36"/>
          <w:szCs w:val="36"/>
        </w:rPr>
        <w:t>各省、</w:t>
      </w:r>
      <w:r>
        <w:rPr>
          <w:rFonts w:ascii="SimSun" w:eastAsia="SimSun" w:hAnsi="SimSun" w:cs="SimSun"/>
          <w:spacing w:val="-15"/>
          <w:sz w:val="36"/>
          <w:szCs w:val="36"/>
        </w:rPr>
        <w:t xml:space="preserve"> </w:t>
      </w:r>
      <w:r>
        <w:rPr>
          <w:rFonts w:ascii="SimSun" w:eastAsia="SimSun" w:hAnsi="SimSun" w:cs="SimSun"/>
          <w:spacing w:val="-15"/>
          <w:sz w:val="36"/>
          <w:szCs w:val="36"/>
        </w:rPr>
        <w:t>自治区、</w:t>
      </w:r>
      <w:r>
        <w:rPr>
          <w:rFonts w:ascii="SimSun" w:eastAsia="SimSun" w:hAnsi="SimSun" w:cs="SimSun"/>
          <w:spacing w:val="-15"/>
          <w:sz w:val="36"/>
          <w:szCs w:val="36"/>
        </w:rPr>
        <w:t xml:space="preserve"> </w:t>
      </w:r>
      <w:r>
        <w:rPr>
          <w:rFonts w:ascii="SimSun" w:eastAsia="SimSun" w:hAnsi="SimSun" w:cs="SimSun"/>
          <w:spacing w:val="-15"/>
          <w:sz w:val="36"/>
          <w:szCs w:val="36"/>
        </w:rPr>
        <w:t>直辖市新闻出版行政部门负责本行</w:t>
      </w:r>
      <w:r>
        <w:rPr>
          <w:rFonts w:ascii="SimSun" w:eastAsia="SimSun" w:hAnsi="SimSun" w:cs="SimSun"/>
          <w:sz w:val="36"/>
          <w:szCs w:val="36"/>
        </w:rPr>
        <w:t xml:space="preserve"> </w:t>
      </w:r>
      <w:r>
        <w:rPr>
          <w:rFonts w:ascii="SimSun" w:eastAsia="SimSun" w:hAnsi="SimSun" w:cs="SimSun"/>
          <w:spacing w:val="-4"/>
          <w:sz w:val="36"/>
          <w:szCs w:val="36"/>
        </w:rPr>
        <w:t>政区域内</w:t>
      </w:r>
      <w:r>
        <w:rPr>
          <w:rFonts w:ascii="SimSun" w:eastAsia="SimSun" w:hAnsi="SimSun" w:cs="SimSun"/>
          <w:spacing w:val="-2"/>
          <w:sz w:val="36"/>
          <w:szCs w:val="36"/>
        </w:rPr>
        <w:t>出版单位的书号实名申领、发放及相应的</w:t>
      </w:r>
      <w:r>
        <w:rPr>
          <w:rFonts w:ascii="SimSun" w:eastAsia="SimSun" w:hAnsi="SimSun" w:cs="SimSun"/>
          <w:spacing w:val="-2"/>
          <w:sz w:val="36"/>
          <w:szCs w:val="36"/>
        </w:rPr>
        <w:t>管理</w:t>
      </w:r>
      <w:r>
        <w:rPr>
          <w:rFonts w:ascii="SimSun" w:eastAsia="SimSun" w:hAnsi="SimSun" w:cs="SimSun"/>
          <w:spacing w:val="-2"/>
          <w:sz w:val="36"/>
          <w:szCs w:val="36"/>
        </w:rPr>
        <w:t>工作。</w:t>
      </w:r>
    </w:p>
    <w:p>
      <w:pPr>
        <w:spacing w:before="1" w:line="216" w:lineRule="auto"/>
        <w:ind w:left="736"/>
        <w:rPr>
          <w:rFonts w:ascii="SimSun" w:eastAsia="SimSun" w:hAnsi="SimSun" w:cs="SimSun"/>
          <w:sz w:val="36"/>
          <w:szCs w:val="36"/>
        </w:rPr>
      </w:pPr>
      <w:r>
        <w:rPr>
          <w:rFonts w:ascii="SimSun" w:eastAsia="SimSun" w:hAnsi="SimSun" w:cs="SimSun"/>
          <w:spacing w:val="36"/>
          <w:sz w:val="36"/>
          <w:szCs w:val="36"/>
        </w:rPr>
        <w:t>(</w:t>
      </w:r>
      <w:r>
        <w:rPr>
          <w:rFonts w:ascii="Calibri" w:eastAsia="Calibri" w:hAnsi="Calibri" w:cs="Calibri"/>
          <w:spacing w:val="32"/>
          <w:sz w:val="36"/>
          <w:szCs w:val="36"/>
        </w:rPr>
        <w:t>3</w:t>
      </w:r>
      <w:r>
        <w:rPr>
          <w:rFonts w:ascii="SimSun" w:eastAsia="SimSun" w:hAnsi="SimSun" w:cs="SimSun"/>
          <w:spacing w:val="32"/>
          <w:sz w:val="36"/>
          <w:szCs w:val="36"/>
        </w:rPr>
        <w:t>)印刷及复制</w:t>
      </w:r>
      <w:r>
        <w:rPr>
          <w:rFonts w:ascii="SimSun" w:eastAsia="SimSun" w:hAnsi="SimSun" w:cs="SimSun"/>
          <w:spacing w:val="32"/>
          <w:sz w:val="36"/>
          <w:szCs w:val="36"/>
        </w:rPr>
        <w:t>管理</w:t>
      </w:r>
    </w:p>
    <w:p>
      <w:pPr>
        <w:spacing w:before="46"/>
        <w:ind w:left="4" w:right="25" w:firstLine="722"/>
        <w:rPr>
          <w:rFonts w:ascii="SimSun" w:eastAsia="SimSun" w:hAnsi="SimSun" w:cs="SimSun"/>
          <w:sz w:val="36"/>
          <w:szCs w:val="36"/>
        </w:rPr>
      </w:pPr>
      <w:r>
        <w:rPr>
          <w:rFonts w:ascii="SimSun" w:eastAsia="SimSun" w:hAnsi="SimSun" w:cs="SimSun"/>
          <w:spacing w:val="-20"/>
          <w:sz w:val="36"/>
          <w:szCs w:val="36"/>
        </w:rPr>
        <w:t>根</w:t>
      </w:r>
      <w:r>
        <w:rPr>
          <w:rFonts w:ascii="SimSun" w:eastAsia="SimSun" w:hAnsi="SimSun" w:cs="SimSun"/>
          <w:spacing w:val="-11"/>
          <w:sz w:val="36"/>
          <w:szCs w:val="36"/>
        </w:rPr>
        <w:t>据国务院</w:t>
      </w:r>
      <w:r>
        <w:rPr>
          <w:rFonts w:ascii="SimSun" w:eastAsia="SimSun" w:hAnsi="SimSun" w:cs="SimSun"/>
          <w:spacing w:val="-11"/>
          <w:sz w:val="36"/>
          <w:szCs w:val="36"/>
        </w:rPr>
        <w:t>发布</w:t>
      </w:r>
      <w:r>
        <w:rPr>
          <w:rFonts w:ascii="SimSun" w:eastAsia="SimSun" w:hAnsi="SimSun" w:cs="SimSun"/>
          <w:spacing w:val="-11"/>
          <w:sz w:val="36"/>
          <w:szCs w:val="36"/>
        </w:rPr>
        <w:t>的</w:t>
      </w:r>
      <w:r>
        <w:rPr>
          <w:rFonts w:ascii="SimSun" w:eastAsia="SimSun" w:hAnsi="SimSun" w:cs="SimSun"/>
          <w:spacing w:val="-11"/>
          <w:sz w:val="36"/>
          <w:szCs w:val="36"/>
        </w:rPr>
        <w:t xml:space="preserve"> </w:t>
      </w:r>
      <w:r>
        <w:rPr>
          <w:rFonts w:ascii="SimSun" w:eastAsia="SimSun" w:hAnsi="SimSun" w:cs="SimSun"/>
          <w:spacing w:val="-11"/>
          <w:sz w:val="36"/>
          <w:szCs w:val="36"/>
        </w:rPr>
        <w:t>《印刷业</w:t>
      </w:r>
      <w:r>
        <w:rPr>
          <w:rFonts w:ascii="SimSun" w:eastAsia="SimSun" w:hAnsi="SimSun" w:cs="SimSun"/>
          <w:spacing w:val="-11"/>
          <w:sz w:val="36"/>
          <w:szCs w:val="36"/>
        </w:rPr>
        <w:t>管理</w:t>
      </w:r>
      <w:r>
        <w:rPr>
          <w:rFonts w:ascii="SimSun" w:eastAsia="SimSun" w:hAnsi="SimSun" w:cs="SimSun"/>
          <w:spacing w:val="-11"/>
          <w:sz w:val="36"/>
          <w:szCs w:val="36"/>
        </w:rPr>
        <w:t>条例》</w:t>
      </w:r>
      <w:r>
        <w:rPr>
          <w:rFonts w:ascii="SimSun" w:eastAsia="SimSun" w:hAnsi="SimSun" w:cs="SimSun"/>
          <w:spacing w:val="-11"/>
          <w:sz w:val="36"/>
          <w:szCs w:val="36"/>
        </w:rPr>
        <w:t xml:space="preserve"> </w:t>
      </w:r>
      <w:r>
        <w:rPr>
          <w:rFonts w:ascii="SimSun" w:eastAsia="SimSun" w:hAnsi="SimSun" w:cs="SimSun"/>
          <w:spacing w:val="-11"/>
          <w:sz w:val="36"/>
          <w:szCs w:val="36"/>
        </w:rPr>
        <w:t>(国务院令</w:t>
      </w:r>
      <w:r>
        <w:rPr>
          <w:rFonts w:ascii="Calibri" w:eastAsia="Calibri" w:hAnsi="Calibri" w:cs="Calibri"/>
          <w:spacing w:val="-11"/>
          <w:sz w:val="36"/>
          <w:szCs w:val="36"/>
        </w:rPr>
        <w:t>315</w:t>
      </w:r>
      <w:r>
        <w:rPr>
          <w:rFonts w:ascii="Calibri" w:eastAsia="Calibri" w:hAnsi="Calibri" w:cs="Calibri"/>
          <w:spacing w:val="-11"/>
          <w:sz w:val="36"/>
          <w:szCs w:val="36"/>
        </w:rPr>
        <w:t xml:space="preserve">  </w:t>
      </w:r>
      <w:r>
        <w:rPr>
          <w:rFonts w:ascii="SimSun" w:eastAsia="SimSun" w:hAnsi="SimSun" w:cs="SimSun"/>
          <w:spacing w:val="-11"/>
          <w:sz w:val="36"/>
          <w:szCs w:val="36"/>
        </w:rPr>
        <w:t>号)，国务院出版行政部门主管全国</w:t>
      </w:r>
      <w:r>
        <w:rPr>
          <w:rFonts w:ascii="SimSun" w:eastAsia="SimSun" w:hAnsi="SimSun" w:cs="SimSun"/>
          <w:sz w:val="36"/>
          <w:szCs w:val="36"/>
        </w:rPr>
        <w:t xml:space="preserve"> </w:t>
      </w:r>
      <w:r>
        <w:rPr>
          <w:rFonts w:ascii="SimSun" w:eastAsia="SimSun" w:hAnsi="SimSun" w:cs="SimSun"/>
          <w:spacing w:val="-6"/>
          <w:sz w:val="36"/>
          <w:szCs w:val="36"/>
        </w:rPr>
        <w:t>的印刷业监督</w:t>
      </w:r>
      <w:r>
        <w:rPr>
          <w:rFonts w:ascii="SimSun" w:eastAsia="SimSun" w:hAnsi="SimSun" w:cs="SimSun"/>
          <w:spacing w:val="-6"/>
          <w:sz w:val="36"/>
          <w:szCs w:val="36"/>
        </w:rPr>
        <w:t>管理</w:t>
      </w:r>
      <w:r>
        <w:rPr>
          <w:rFonts w:ascii="SimSun" w:eastAsia="SimSun" w:hAnsi="SimSun" w:cs="SimSun"/>
          <w:spacing w:val="-6"/>
          <w:sz w:val="36"/>
          <w:szCs w:val="36"/>
        </w:rPr>
        <w:t>工作</w:t>
      </w:r>
      <w:r>
        <w:rPr>
          <w:rFonts w:ascii="SimSun" w:eastAsia="SimSun" w:hAnsi="SimSun" w:cs="SimSun"/>
          <w:spacing w:val="-4"/>
          <w:sz w:val="36"/>
          <w:szCs w:val="36"/>
        </w:rPr>
        <w:t>。</w:t>
      </w:r>
      <w:r>
        <w:rPr>
          <w:rFonts w:ascii="SimSun" w:eastAsia="SimSun" w:hAnsi="SimSun" w:cs="SimSun"/>
          <w:spacing w:val="-3"/>
          <w:sz w:val="36"/>
          <w:szCs w:val="36"/>
        </w:rPr>
        <w:t>县级以上地方各级人民政府负责出版</w:t>
      </w:r>
      <w:r>
        <w:rPr>
          <w:rFonts w:ascii="SimSun" w:eastAsia="SimSun" w:hAnsi="SimSun" w:cs="SimSun"/>
          <w:spacing w:val="-3"/>
          <w:sz w:val="36"/>
          <w:szCs w:val="36"/>
        </w:rPr>
        <w:t>管理</w:t>
      </w:r>
      <w:r>
        <w:rPr>
          <w:rFonts w:ascii="SimSun" w:eastAsia="SimSun" w:hAnsi="SimSun" w:cs="SimSun"/>
          <w:spacing w:val="-3"/>
          <w:sz w:val="36"/>
          <w:szCs w:val="36"/>
        </w:rPr>
        <w:t>的行政部门负责本行政区域</w:t>
      </w:r>
      <w:r>
        <w:rPr>
          <w:rFonts w:ascii="SimSun" w:eastAsia="SimSun" w:hAnsi="SimSun" w:cs="SimSun"/>
          <w:sz w:val="36"/>
          <w:szCs w:val="36"/>
        </w:rPr>
        <w:t xml:space="preserve"> </w:t>
      </w:r>
      <w:r>
        <w:rPr>
          <w:rFonts w:ascii="SimSun" w:eastAsia="SimSun" w:hAnsi="SimSun" w:cs="SimSun"/>
          <w:spacing w:val="-13"/>
          <w:sz w:val="36"/>
          <w:szCs w:val="36"/>
        </w:rPr>
        <w:t>内</w:t>
      </w:r>
      <w:r>
        <w:rPr>
          <w:rFonts w:ascii="SimSun" w:eastAsia="SimSun" w:hAnsi="SimSun" w:cs="SimSun"/>
          <w:spacing w:val="-12"/>
          <w:sz w:val="36"/>
          <w:szCs w:val="36"/>
        </w:rPr>
        <w:t>的印刷业监督</w:t>
      </w:r>
      <w:r>
        <w:rPr>
          <w:rFonts w:ascii="SimSun" w:eastAsia="SimSun" w:hAnsi="SimSun" w:cs="SimSun"/>
          <w:spacing w:val="-12"/>
          <w:sz w:val="36"/>
          <w:szCs w:val="36"/>
        </w:rPr>
        <w:t>管理</w:t>
      </w:r>
      <w:r>
        <w:rPr>
          <w:rFonts w:ascii="SimSun" w:eastAsia="SimSun" w:hAnsi="SimSun" w:cs="SimSun"/>
          <w:spacing w:val="-12"/>
          <w:sz w:val="36"/>
          <w:szCs w:val="36"/>
        </w:rPr>
        <w:t>工作。</w:t>
      </w:r>
      <w:r>
        <w:rPr>
          <w:rFonts w:ascii="SimSun" w:eastAsia="SimSun" w:hAnsi="SimSun" w:cs="SimSun"/>
          <w:spacing w:val="-12"/>
          <w:sz w:val="36"/>
          <w:szCs w:val="36"/>
        </w:rPr>
        <w:t xml:space="preserve"> </w:t>
      </w:r>
      <w:r>
        <w:rPr>
          <w:rFonts w:ascii="SimSun" w:eastAsia="SimSun" w:hAnsi="SimSun" w:cs="SimSun"/>
          <w:spacing w:val="-12"/>
          <w:sz w:val="36"/>
          <w:szCs w:val="36"/>
        </w:rPr>
        <w:t>县级以上各级人民政府公安部门、</w:t>
      </w:r>
      <w:r>
        <w:rPr>
          <w:rFonts w:ascii="SimSun" w:eastAsia="SimSun" w:hAnsi="SimSun" w:cs="SimSun"/>
          <w:spacing w:val="-12"/>
          <w:sz w:val="36"/>
          <w:szCs w:val="36"/>
        </w:rPr>
        <w:t xml:space="preserve"> </w:t>
      </w:r>
      <w:r>
        <w:rPr>
          <w:rFonts w:ascii="SimSun" w:eastAsia="SimSun" w:hAnsi="SimSun" w:cs="SimSun"/>
          <w:spacing w:val="-12"/>
          <w:sz w:val="36"/>
          <w:szCs w:val="36"/>
        </w:rPr>
        <w:t>工商行政</w:t>
      </w:r>
      <w:r>
        <w:rPr>
          <w:rFonts w:ascii="SimSun" w:eastAsia="SimSun" w:hAnsi="SimSun" w:cs="SimSun"/>
          <w:spacing w:val="-12"/>
          <w:sz w:val="36"/>
          <w:szCs w:val="36"/>
        </w:rPr>
        <w:t>管理</w:t>
      </w:r>
      <w:r>
        <w:rPr>
          <w:rFonts w:ascii="SimSun" w:eastAsia="SimSun" w:hAnsi="SimSun" w:cs="SimSun"/>
          <w:spacing w:val="-12"/>
          <w:sz w:val="36"/>
          <w:szCs w:val="36"/>
        </w:rPr>
        <w:t>部门及其他有关部</w:t>
      </w:r>
      <w:r>
        <w:rPr>
          <w:rFonts w:ascii="SimSun" w:eastAsia="SimSun" w:hAnsi="SimSun" w:cs="SimSun"/>
          <w:sz w:val="36"/>
          <w:szCs w:val="36"/>
        </w:rPr>
        <w:t xml:space="preserve"> </w:t>
      </w:r>
      <w:r>
        <w:rPr>
          <w:rFonts w:ascii="SimSun" w:eastAsia="SimSun" w:hAnsi="SimSun" w:cs="SimSun"/>
          <w:spacing w:val="-30"/>
          <w:sz w:val="36"/>
          <w:szCs w:val="36"/>
        </w:rPr>
        <w:t>门在</w:t>
      </w:r>
      <w:r>
        <w:rPr>
          <w:rFonts w:ascii="SimSun" w:eastAsia="SimSun" w:hAnsi="SimSun" w:cs="SimSun"/>
          <w:spacing w:val="-18"/>
          <w:sz w:val="36"/>
          <w:szCs w:val="36"/>
        </w:rPr>
        <w:t>各</w:t>
      </w:r>
      <w:r>
        <w:rPr>
          <w:rFonts w:ascii="SimSun" w:eastAsia="SimSun" w:hAnsi="SimSun" w:cs="SimSun"/>
          <w:spacing w:val="-15"/>
          <w:sz w:val="36"/>
          <w:szCs w:val="36"/>
        </w:rPr>
        <w:t>自的职责范围内，</w:t>
      </w:r>
      <w:r>
        <w:rPr>
          <w:rFonts w:ascii="SimSun" w:eastAsia="SimSun" w:hAnsi="SimSun" w:cs="SimSun"/>
          <w:spacing w:val="-15"/>
          <w:sz w:val="36"/>
          <w:szCs w:val="36"/>
        </w:rPr>
        <w:t xml:space="preserve"> </w:t>
      </w:r>
      <w:r>
        <w:rPr>
          <w:rFonts w:ascii="SimSun" w:eastAsia="SimSun" w:hAnsi="SimSun" w:cs="SimSun"/>
          <w:spacing w:val="-15"/>
          <w:sz w:val="36"/>
          <w:szCs w:val="36"/>
        </w:rPr>
        <w:t>负责有关的印刷业监督</w:t>
      </w:r>
      <w:r>
        <w:rPr>
          <w:rFonts w:ascii="SimSun" w:eastAsia="SimSun" w:hAnsi="SimSun" w:cs="SimSun"/>
          <w:spacing w:val="-15"/>
          <w:sz w:val="36"/>
          <w:szCs w:val="36"/>
        </w:rPr>
        <w:t>管理</w:t>
      </w:r>
      <w:r>
        <w:rPr>
          <w:rFonts w:ascii="SimSun" w:eastAsia="SimSun" w:hAnsi="SimSun" w:cs="SimSun"/>
          <w:spacing w:val="-15"/>
          <w:sz w:val="36"/>
          <w:szCs w:val="36"/>
        </w:rPr>
        <w:t>工作。</w:t>
      </w:r>
      <w:r>
        <w:rPr>
          <w:rFonts w:ascii="SimSun" w:eastAsia="SimSun" w:hAnsi="SimSun" w:cs="SimSun"/>
          <w:spacing w:val="-15"/>
          <w:sz w:val="36"/>
          <w:szCs w:val="36"/>
        </w:rPr>
        <w:t xml:space="preserve"> </w:t>
      </w:r>
      <w:r>
        <w:rPr>
          <w:rFonts w:ascii="SimSun" w:eastAsia="SimSun" w:hAnsi="SimSun" w:cs="SimSun"/>
          <w:spacing w:val="-15"/>
          <w:sz w:val="36"/>
          <w:szCs w:val="36"/>
        </w:rPr>
        <w:t>根据新闻出版总署、</w:t>
      </w:r>
      <w:r>
        <w:rPr>
          <w:rFonts w:ascii="SimSun" w:eastAsia="SimSun" w:hAnsi="SimSun" w:cs="SimSun"/>
          <w:spacing w:val="-15"/>
          <w:sz w:val="36"/>
          <w:szCs w:val="36"/>
        </w:rPr>
        <w:t xml:space="preserve"> </w:t>
      </w:r>
      <w:r>
        <w:rPr>
          <w:rFonts w:ascii="SimSun" w:eastAsia="SimSun" w:hAnsi="SimSun" w:cs="SimSun"/>
          <w:spacing w:val="-15"/>
          <w:sz w:val="36"/>
          <w:szCs w:val="36"/>
        </w:rPr>
        <w:t>公安部</w:t>
      </w:r>
      <w:r>
        <w:rPr>
          <w:rFonts w:ascii="SimSun" w:eastAsia="SimSun" w:hAnsi="SimSun" w:cs="SimSun"/>
          <w:spacing w:val="-15"/>
          <w:sz w:val="36"/>
          <w:szCs w:val="36"/>
        </w:rPr>
        <w:t>发布</w:t>
      </w:r>
      <w:r>
        <w:rPr>
          <w:rFonts w:ascii="SimSun" w:eastAsia="SimSun" w:hAnsi="SimSun" w:cs="SimSun"/>
          <w:spacing w:val="-15"/>
          <w:sz w:val="36"/>
          <w:szCs w:val="36"/>
        </w:rPr>
        <w:t>的</w:t>
      </w:r>
      <w:r>
        <w:rPr>
          <w:rFonts w:ascii="SimSun" w:eastAsia="SimSun" w:hAnsi="SimSun" w:cs="SimSun"/>
          <w:sz w:val="36"/>
          <w:szCs w:val="36"/>
        </w:rPr>
        <w:t xml:space="preserve"> </w:t>
      </w:r>
      <w:r>
        <w:rPr>
          <w:rFonts w:ascii="SimSun" w:eastAsia="SimSun" w:hAnsi="SimSun" w:cs="SimSun"/>
          <w:spacing w:val="-10"/>
          <w:sz w:val="36"/>
          <w:szCs w:val="36"/>
        </w:rPr>
        <w:t>《印刷品承印</w:t>
      </w:r>
      <w:r>
        <w:rPr>
          <w:rFonts w:ascii="SimSun" w:eastAsia="SimSun" w:hAnsi="SimSun" w:cs="SimSun"/>
          <w:spacing w:val="-6"/>
          <w:sz w:val="36"/>
          <w:szCs w:val="36"/>
        </w:rPr>
        <w:t>管理</w:t>
      </w:r>
      <w:r>
        <w:rPr>
          <w:rFonts w:ascii="SimSun" w:eastAsia="SimSun" w:hAnsi="SimSun" w:cs="SimSun"/>
          <w:spacing w:val="-5"/>
          <w:sz w:val="36"/>
          <w:szCs w:val="36"/>
        </w:rPr>
        <w:t>规定》，印刷业经营者从事印刷经营活动，应当建立、健全承印验证制度、</w:t>
      </w:r>
      <w:r>
        <w:rPr>
          <w:rFonts w:ascii="SimSun" w:eastAsia="SimSun" w:hAnsi="SimSun" w:cs="SimSun"/>
          <w:sz w:val="36"/>
          <w:szCs w:val="36"/>
        </w:rPr>
        <w:t xml:space="preserve"> </w:t>
      </w:r>
      <w:r>
        <w:rPr>
          <w:rFonts w:ascii="SimSun" w:eastAsia="SimSun" w:hAnsi="SimSun" w:cs="SimSun"/>
          <w:spacing w:val="-1"/>
          <w:sz w:val="36"/>
          <w:szCs w:val="36"/>
        </w:rPr>
        <w:t>承印登记制度、印刷品保管制</w:t>
      </w:r>
      <w:r>
        <w:rPr>
          <w:rFonts w:ascii="SimSun" w:eastAsia="SimSun" w:hAnsi="SimSun" w:cs="SimSun"/>
          <w:sz w:val="36"/>
          <w:szCs w:val="36"/>
        </w:rPr>
        <w:t>度、印刷品交付制度、印刷活动残次品销毁制度等</w:t>
      </w:r>
      <w:r>
        <w:rPr>
          <w:rFonts w:ascii="SimSun" w:eastAsia="SimSun" w:hAnsi="SimSun" w:cs="SimSun"/>
          <w:sz w:val="36"/>
          <w:szCs w:val="36"/>
        </w:rPr>
        <w:t>管理</w:t>
      </w:r>
      <w:r>
        <w:rPr>
          <w:rFonts w:ascii="SimSun" w:eastAsia="SimSun" w:hAnsi="SimSun" w:cs="SimSun"/>
          <w:sz w:val="36"/>
          <w:szCs w:val="36"/>
        </w:rPr>
        <w:t>制度。根</w:t>
      </w:r>
      <w:r>
        <w:rPr>
          <w:rFonts w:ascii="SimSun" w:eastAsia="SimSun" w:hAnsi="SimSun" w:cs="SimSun"/>
          <w:sz w:val="36"/>
          <w:szCs w:val="36"/>
        </w:rPr>
        <w:t xml:space="preserve"> </w:t>
      </w:r>
      <w:r>
        <w:rPr>
          <w:rFonts w:ascii="SimSun" w:eastAsia="SimSun" w:hAnsi="SimSun" w:cs="SimSun"/>
          <w:spacing w:val="-5"/>
          <w:sz w:val="36"/>
          <w:szCs w:val="36"/>
        </w:rPr>
        <w:t>据新闻出版总署</w:t>
      </w:r>
      <w:r>
        <w:rPr>
          <w:rFonts w:ascii="SimSun" w:eastAsia="SimSun" w:hAnsi="SimSun" w:cs="SimSun"/>
          <w:spacing w:val="-5"/>
          <w:sz w:val="36"/>
          <w:szCs w:val="36"/>
        </w:rPr>
        <w:t>发布</w:t>
      </w:r>
      <w:r>
        <w:rPr>
          <w:rFonts w:ascii="SimSun" w:eastAsia="SimSun" w:hAnsi="SimSun" w:cs="SimSun"/>
          <w:spacing w:val="-5"/>
          <w:sz w:val="36"/>
          <w:szCs w:val="36"/>
        </w:rPr>
        <w:t>的《复制</w:t>
      </w:r>
      <w:r>
        <w:rPr>
          <w:rFonts w:ascii="SimSun" w:eastAsia="SimSun" w:hAnsi="SimSun" w:cs="SimSun"/>
          <w:spacing w:val="-5"/>
          <w:sz w:val="36"/>
          <w:szCs w:val="36"/>
        </w:rPr>
        <w:t>管理</w:t>
      </w:r>
      <w:r>
        <w:rPr>
          <w:rFonts w:ascii="SimSun" w:eastAsia="SimSun" w:hAnsi="SimSun" w:cs="SimSun"/>
          <w:spacing w:val="-5"/>
          <w:sz w:val="36"/>
          <w:szCs w:val="36"/>
        </w:rPr>
        <w:t>办法》，新闻出版总署主管全国光盘、磁带磁盘以及其</w:t>
      </w:r>
      <w:r>
        <w:rPr>
          <w:rFonts w:ascii="SimSun" w:eastAsia="SimSun" w:hAnsi="SimSun" w:cs="SimSun"/>
          <w:spacing w:val="-3"/>
          <w:sz w:val="36"/>
          <w:szCs w:val="36"/>
        </w:rPr>
        <w:t>他</w:t>
      </w:r>
      <w:r>
        <w:rPr>
          <w:rFonts w:ascii="SimSun" w:eastAsia="SimSun" w:hAnsi="SimSun" w:cs="SimSun"/>
          <w:sz w:val="36"/>
          <w:szCs w:val="36"/>
        </w:rPr>
        <w:t>介</w:t>
      </w:r>
      <w:r>
        <w:rPr>
          <w:rFonts w:ascii="SimSun" w:eastAsia="SimSun" w:hAnsi="SimSun" w:cs="SimSun"/>
          <w:sz w:val="36"/>
          <w:szCs w:val="36"/>
        </w:rPr>
        <w:t xml:space="preserve"> </w:t>
      </w:r>
      <w:r>
        <w:rPr>
          <w:rFonts w:ascii="SimSun" w:eastAsia="SimSun" w:hAnsi="SimSun" w:cs="SimSun"/>
          <w:spacing w:val="-13"/>
          <w:sz w:val="36"/>
          <w:szCs w:val="36"/>
        </w:rPr>
        <w:t>质</w:t>
      </w:r>
      <w:r>
        <w:rPr>
          <w:rFonts w:ascii="SimSun" w:eastAsia="SimSun" w:hAnsi="SimSun" w:cs="SimSun"/>
          <w:spacing w:val="-12"/>
          <w:sz w:val="36"/>
          <w:szCs w:val="36"/>
        </w:rPr>
        <w:t>复制经营活动的监督</w:t>
      </w:r>
      <w:r>
        <w:rPr>
          <w:rFonts w:ascii="SimSun" w:eastAsia="SimSun" w:hAnsi="SimSun" w:cs="SimSun"/>
          <w:spacing w:val="-12"/>
          <w:sz w:val="36"/>
          <w:szCs w:val="36"/>
        </w:rPr>
        <w:t>管理</w:t>
      </w:r>
      <w:r>
        <w:rPr>
          <w:rFonts w:ascii="SimSun" w:eastAsia="SimSun" w:hAnsi="SimSun" w:cs="SimSun"/>
          <w:spacing w:val="-12"/>
          <w:sz w:val="36"/>
          <w:szCs w:val="36"/>
        </w:rPr>
        <w:t>工作，</w:t>
      </w:r>
      <w:r>
        <w:rPr>
          <w:rFonts w:ascii="SimSun" w:eastAsia="SimSun" w:hAnsi="SimSun" w:cs="SimSun"/>
          <w:spacing w:val="-12"/>
          <w:sz w:val="36"/>
          <w:szCs w:val="36"/>
        </w:rPr>
        <w:t xml:space="preserve"> </w:t>
      </w:r>
      <w:r>
        <w:rPr>
          <w:rFonts w:ascii="SimSun" w:eastAsia="SimSun" w:hAnsi="SimSun" w:cs="SimSun"/>
          <w:spacing w:val="-12"/>
          <w:sz w:val="36"/>
          <w:szCs w:val="36"/>
        </w:rPr>
        <w:t>负责只读类光盘生产单位设立的审批。</w:t>
      </w:r>
      <w:r>
        <w:rPr>
          <w:rFonts w:ascii="SimSun" w:eastAsia="SimSun" w:hAnsi="SimSun" w:cs="SimSun"/>
          <w:spacing w:val="-12"/>
          <w:sz w:val="36"/>
          <w:szCs w:val="36"/>
        </w:rPr>
        <w:t xml:space="preserve"> </w:t>
      </w:r>
      <w:r>
        <w:rPr>
          <w:rFonts w:ascii="SimSun" w:eastAsia="SimSun" w:hAnsi="SimSun" w:cs="SimSun"/>
          <w:spacing w:val="-12"/>
          <w:sz w:val="36"/>
          <w:szCs w:val="36"/>
        </w:rPr>
        <w:t>县级以上地方新闻出</w:t>
      </w:r>
      <w:r>
        <w:rPr>
          <w:rFonts w:ascii="SimSun" w:eastAsia="SimSun" w:hAnsi="SimSun" w:cs="SimSun"/>
          <w:sz w:val="36"/>
          <w:szCs w:val="36"/>
        </w:rPr>
        <w:t xml:space="preserve"> </w:t>
      </w:r>
      <w:r>
        <w:rPr>
          <w:rFonts w:ascii="SimSun" w:eastAsia="SimSun" w:hAnsi="SimSun" w:cs="SimSun"/>
          <w:spacing w:val="-13"/>
          <w:sz w:val="36"/>
          <w:szCs w:val="36"/>
        </w:rPr>
        <w:t>版</w:t>
      </w:r>
      <w:r>
        <w:rPr>
          <w:rFonts w:ascii="SimSun" w:eastAsia="SimSun" w:hAnsi="SimSun" w:cs="SimSun"/>
          <w:spacing w:val="-12"/>
          <w:sz w:val="36"/>
          <w:szCs w:val="36"/>
        </w:rPr>
        <w:t>行政部门负责本行政区域内光盘、</w:t>
      </w:r>
      <w:r>
        <w:rPr>
          <w:rFonts w:ascii="SimSun" w:eastAsia="SimSun" w:hAnsi="SimSun" w:cs="SimSun"/>
          <w:spacing w:val="-12"/>
          <w:sz w:val="36"/>
          <w:szCs w:val="36"/>
        </w:rPr>
        <w:t xml:space="preserve"> </w:t>
      </w:r>
      <w:r>
        <w:rPr>
          <w:rFonts w:ascii="SimSun" w:eastAsia="SimSun" w:hAnsi="SimSun" w:cs="SimSun"/>
          <w:spacing w:val="-12"/>
          <w:sz w:val="36"/>
          <w:szCs w:val="36"/>
        </w:rPr>
        <w:t>磁带磁盘以及其他介质复制经营活动的监督</w:t>
      </w:r>
      <w:r>
        <w:rPr>
          <w:rFonts w:ascii="SimSun" w:eastAsia="SimSun" w:hAnsi="SimSun" w:cs="SimSun"/>
          <w:spacing w:val="-12"/>
          <w:sz w:val="36"/>
          <w:szCs w:val="36"/>
        </w:rPr>
        <w:t>管理</w:t>
      </w:r>
      <w:r>
        <w:rPr>
          <w:rFonts w:ascii="SimSun" w:eastAsia="SimSun" w:hAnsi="SimSun" w:cs="SimSun"/>
          <w:spacing w:val="-12"/>
          <w:sz w:val="36"/>
          <w:szCs w:val="36"/>
        </w:rPr>
        <w:t>工作。</w:t>
      </w:r>
      <w:r>
        <w:rPr>
          <w:rFonts w:ascii="SimSun" w:eastAsia="SimSun" w:hAnsi="SimSun" w:cs="SimSun"/>
          <w:spacing w:val="-12"/>
          <w:sz w:val="36"/>
          <w:szCs w:val="36"/>
        </w:rPr>
        <w:t xml:space="preserve"> </w:t>
      </w:r>
      <w:r>
        <w:rPr>
          <w:rFonts w:ascii="SimSun" w:eastAsia="SimSun" w:hAnsi="SimSun" w:cs="SimSun"/>
          <w:spacing w:val="-12"/>
          <w:sz w:val="36"/>
          <w:szCs w:val="36"/>
        </w:rPr>
        <w:t>其</w:t>
      </w:r>
      <w:r>
        <w:rPr>
          <w:rFonts w:ascii="SimSun" w:eastAsia="SimSun" w:hAnsi="SimSun" w:cs="SimSun"/>
          <w:sz w:val="36"/>
          <w:szCs w:val="36"/>
        </w:rPr>
        <w:t xml:space="preserve"> </w:t>
      </w:r>
      <w:r>
        <w:rPr>
          <w:rFonts w:ascii="SimSun" w:eastAsia="SimSun" w:hAnsi="SimSun" w:cs="SimSun"/>
          <w:spacing w:val="-2"/>
          <w:sz w:val="36"/>
          <w:szCs w:val="36"/>
        </w:rPr>
        <w:t>中，省级新闻出版行政部门负责可录类光盘生产单位和磁带</w:t>
      </w:r>
      <w:r>
        <w:rPr>
          <w:rFonts w:ascii="SimSun" w:eastAsia="SimSun" w:hAnsi="SimSun" w:cs="SimSun"/>
          <w:spacing w:val="-1"/>
          <w:sz w:val="36"/>
          <w:szCs w:val="36"/>
        </w:rPr>
        <w:t>磁盘复制单位设立的审批。</w:t>
      </w:r>
      <w:r>
        <w:rPr>
          <w:rFonts w:ascii="SimSun" w:eastAsia="SimSun" w:hAnsi="SimSun" w:cs="SimSun"/>
          <w:sz w:val="36"/>
          <w:szCs w:val="36"/>
        </w:rPr>
        <w:t xml:space="preserve">      </w:t>
      </w:r>
      <w:r>
        <w:rPr>
          <w:rFonts w:ascii="Calibri" w:eastAsia="Calibri" w:hAnsi="Calibri" w:cs="Calibri"/>
          <w:spacing w:val="-4"/>
          <w:sz w:val="36"/>
          <w:szCs w:val="36"/>
        </w:rPr>
        <w:t>3</w:t>
      </w:r>
      <w:r>
        <w:rPr>
          <w:rFonts w:ascii="SimSun" w:eastAsia="SimSun" w:hAnsi="SimSun" w:cs="SimSun"/>
          <w:spacing w:val="-4"/>
          <w:sz w:val="36"/>
          <w:szCs w:val="36"/>
        </w:rPr>
        <w:t>．</w:t>
      </w:r>
      <w:r>
        <w:rPr>
          <w:rFonts w:ascii="SimSun" w:eastAsia="SimSun" w:hAnsi="SimSun" w:cs="SimSun"/>
          <w:spacing w:val="-3"/>
          <w:sz w:val="36"/>
          <w:szCs w:val="36"/>
        </w:rPr>
        <w:t>质</w:t>
      </w:r>
      <w:r>
        <w:rPr>
          <w:rFonts w:ascii="SimSun" w:eastAsia="SimSun" w:hAnsi="SimSun" w:cs="SimSun"/>
          <w:spacing w:val="-2"/>
          <w:sz w:val="36"/>
          <w:szCs w:val="36"/>
        </w:rPr>
        <w:t>量</w:t>
      </w:r>
      <w:r>
        <w:rPr>
          <w:rFonts w:ascii="SimSun" w:eastAsia="SimSun" w:hAnsi="SimSun" w:cs="SimSun"/>
          <w:spacing w:val="-2"/>
          <w:sz w:val="36"/>
          <w:szCs w:val="36"/>
        </w:rPr>
        <w:t>控制</w:t>
      </w:r>
      <w:r>
        <w:rPr>
          <w:rFonts w:ascii="SimSun" w:eastAsia="SimSun" w:hAnsi="SimSun" w:cs="SimSun"/>
          <w:spacing w:val="-2"/>
          <w:sz w:val="36"/>
          <w:szCs w:val="36"/>
        </w:rPr>
        <w:t>和行业标准</w:t>
      </w:r>
    </w:p>
    <w:p>
      <w:pPr>
        <w:spacing w:line="210" w:lineRule="auto"/>
        <w:ind w:left="761"/>
        <w:rPr>
          <w:rFonts w:ascii="SimSun" w:eastAsia="SimSun" w:hAnsi="SimSun" w:cs="SimSun"/>
          <w:sz w:val="36"/>
          <w:szCs w:val="36"/>
        </w:rPr>
      </w:pPr>
      <w:r>
        <w:rPr>
          <w:rFonts w:ascii="SimSun" w:eastAsia="SimSun" w:hAnsi="SimSun" w:cs="SimSun"/>
          <w:spacing w:val="-6"/>
          <w:sz w:val="36"/>
          <w:szCs w:val="36"/>
        </w:rPr>
        <w:t>国家部</w:t>
      </w:r>
      <w:r>
        <w:rPr>
          <w:rFonts w:ascii="SimSun" w:eastAsia="SimSun" w:hAnsi="SimSun" w:cs="SimSun"/>
          <w:spacing w:val="-4"/>
          <w:sz w:val="36"/>
          <w:szCs w:val="36"/>
        </w:rPr>
        <w:t>门</w:t>
      </w:r>
      <w:r>
        <w:rPr>
          <w:rFonts w:ascii="SimSun" w:eastAsia="SimSun" w:hAnsi="SimSun" w:cs="SimSun"/>
          <w:spacing w:val="-3"/>
          <w:sz w:val="36"/>
          <w:szCs w:val="36"/>
        </w:rPr>
        <w:t>制定了</w:t>
      </w:r>
      <w:r>
        <w:rPr>
          <w:rFonts w:ascii="SimSun" w:eastAsia="SimSun" w:hAnsi="SimSun" w:cs="SimSun"/>
          <w:spacing w:val="-3"/>
          <w:sz w:val="36"/>
          <w:szCs w:val="36"/>
        </w:rPr>
        <w:t>不少</w:t>
      </w:r>
      <w:r>
        <w:rPr>
          <w:rFonts w:ascii="SimSun" w:eastAsia="SimSun" w:hAnsi="SimSun" w:cs="SimSun"/>
          <w:spacing w:val="-3"/>
          <w:sz w:val="36"/>
          <w:szCs w:val="36"/>
        </w:rPr>
        <w:t>出版行业相关质量</w:t>
      </w:r>
      <w:r>
        <w:rPr>
          <w:rFonts w:ascii="SimSun" w:eastAsia="SimSun" w:hAnsi="SimSun" w:cs="SimSun"/>
          <w:spacing w:val="-3"/>
          <w:sz w:val="36"/>
          <w:szCs w:val="36"/>
        </w:rPr>
        <w:t>控制</w:t>
      </w:r>
      <w:r>
        <w:rPr>
          <w:rFonts w:ascii="SimSun" w:eastAsia="SimSun" w:hAnsi="SimSun" w:cs="SimSun"/>
          <w:spacing w:val="-3"/>
          <w:sz w:val="36"/>
          <w:szCs w:val="36"/>
        </w:rPr>
        <w:t>和行业标准</w:t>
      </w:r>
      <w:r>
        <w:rPr>
          <w:rFonts w:ascii="SimSun" w:eastAsia="SimSun" w:hAnsi="SimSun" w:cs="SimSun"/>
          <w:spacing w:val="-3"/>
          <w:sz w:val="36"/>
          <w:szCs w:val="36"/>
        </w:rPr>
        <w:t>管理</w:t>
      </w:r>
      <w:r>
        <w:rPr>
          <w:rFonts w:ascii="SimSun" w:eastAsia="SimSun" w:hAnsi="SimSun" w:cs="SimSun"/>
          <w:spacing w:val="-3"/>
          <w:sz w:val="36"/>
          <w:szCs w:val="36"/>
        </w:rPr>
        <w:t>规定。</w:t>
      </w:r>
    </w:p>
    <w:p>
      <w:pPr>
        <w:spacing w:before="59" w:line="209" w:lineRule="auto"/>
        <w:rPr>
          <w:rFonts w:ascii="SimSun" w:eastAsia="SimSun" w:hAnsi="SimSun" w:cs="SimSun"/>
          <w:sz w:val="36"/>
          <w:szCs w:val="36"/>
        </w:rPr>
      </w:pPr>
      <w:r>
        <w:rPr>
          <w:rFonts w:ascii="Calibri" w:eastAsia="Calibri" w:hAnsi="Calibri" w:cs="Calibri"/>
          <w:spacing w:val="-2"/>
          <w:sz w:val="36"/>
          <w:szCs w:val="36"/>
        </w:rPr>
        <w:t>4</w:t>
      </w:r>
      <w:r>
        <w:rPr>
          <w:rFonts w:ascii="SimSun" w:eastAsia="SimSun" w:hAnsi="SimSun" w:cs="SimSun"/>
          <w:spacing w:val="-2"/>
          <w:sz w:val="36"/>
          <w:szCs w:val="36"/>
        </w:rPr>
        <w:t>．对中小学教材、教</w:t>
      </w:r>
      <w:r>
        <w:rPr>
          <w:rFonts w:ascii="SimSun" w:eastAsia="SimSun" w:hAnsi="SimSun" w:cs="SimSun"/>
          <w:spacing w:val="-1"/>
          <w:sz w:val="36"/>
          <w:szCs w:val="36"/>
        </w:rPr>
        <w:t>辅业务的</w:t>
      </w:r>
      <w:r>
        <w:rPr>
          <w:rFonts w:ascii="SimSun" w:eastAsia="SimSun" w:hAnsi="SimSun" w:cs="SimSun"/>
          <w:spacing w:val="-1"/>
          <w:sz w:val="36"/>
          <w:szCs w:val="36"/>
        </w:rPr>
        <w:t>特殊</w:t>
      </w:r>
      <w:r>
        <w:rPr>
          <w:rFonts w:ascii="SimSun" w:eastAsia="SimSun" w:hAnsi="SimSun" w:cs="SimSun"/>
          <w:spacing w:val="-1"/>
          <w:sz w:val="36"/>
          <w:szCs w:val="36"/>
        </w:rPr>
        <w:t>管理</w:t>
      </w:r>
      <w:r>
        <w:rPr>
          <w:rFonts w:ascii="SimSun" w:eastAsia="SimSun" w:hAnsi="SimSun" w:cs="SimSun"/>
          <w:spacing w:val="-1"/>
          <w:sz w:val="36"/>
          <w:szCs w:val="36"/>
        </w:rPr>
        <w:t>规定</w:t>
      </w:r>
    </w:p>
    <w:p>
      <w:pPr>
        <w:spacing w:before="60" w:line="209" w:lineRule="auto"/>
        <w:ind w:left="15"/>
        <w:rPr>
          <w:rFonts w:ascii="SimSun" w:eastAsia="SimSun" w:hAnsi="SimSun" w:cs="SimSun"/>
          <w:sz w:val="36"/>
          <w:szCs w:val="36"/>
        </w:rPr>
      </w:pPr>
      <w:r>
        <w:rPr>
          <w:rFonts w:ascii="SimSun" w:eastAsia="SimSun" w:hAnsi="SimSun" w:cs="SimSun"/>
          <w:spacing w:val="25"/>
          <w:sz w:val="36"/>
          <w:szCs w:val="36"/>
        </w:rPr>
        <w:t>(</w:t>
      </w:r>
      <w:r>
        <w:rPr>
          <w:rFonts w:ascii="Calibri" w:eastAsia="Calibri" w:hAnsi="Calibri" w:cs="Calibri"/>
          <w:spacing w:val="25"/>
          <w:sz w:val="36"/>
          <w:szCs w:val="36"/>
        </w:rPr>
        <w:t>1</w:t>
      </w:r>
      <w:r>
        <w:rPr>
          <w:rFonts w:ascii="SimSun" w:eastAsia="SimSun" w:hAnsi="SimSun" w:cs="SimSun"/>
          <w:spacing w:val="25"/>
          <w:sz w:val="36"/>
          <w:szCs w:val="36"/>
        </w:rPr>
        <w:t>)中小学教材的出版</w:t>
      </w:r>
      <w:r>
        <w:rPr>
          <w:rFonts w:ascii="SimSun" w:eastAsia="SimSun" w:hAnsi="SimSun" w:cs="SimSun"/>
          <w:spacing w:val="25"/>
          <w:sz w:val="36"/>
          <w:szCs w:val="36"/>
        </w:rPr>
        <w:t>管理</w:t>
      </w:r>
    </w:p>
    <w:p>
      <w:pPr>
        <w:tabs>
          <w:tab w:val="left" w:pos="195"/>
        </w:tabs>
        <w:spacing w:before="60"/>
        <w:ind w:left="4" w:firstLine="722"/>
        <w:rPr>
          <w:rFonts w:ascii="SimSun" w:eastAsia="SimSun" w:hAnsi="SimSun" w:cs="SimSun"/>
          <w:sz w:val="36"/>
          <w:szCs w:val="36"/>
        </w:rPr>
      </w:pPr>
      <w:r>
        <w:rPr>
          <w:rFonts w:ascii="SimSun" w:eastAsia="SimSun" w:hAnsi="SimSun" w:cs="SimSun"/>
          <w:spacing w:val="-9"/>
          <w:sz w:val="36"/>
          <w:szCs w:val="36"/>
        </w:rPr>
        <w:t>根据《国务院关于基础教育改革与</w:t>
      </w:r>
      <w:r>
        <w:rPr>
          <w:rFonts w:ascii="SimSun" w:eastAsia="SimSun" w:hAnsi="SimSun" w:cs="SimSun"/>
          <w:spacing w:val="-9"/>
          <w:sz w:val="36"/>
          <w:szCs w:val="36"/>
        </w:rPr>
        <w:t>发展</w:t>
      </w:r>
      <w:r>
        <w:rPr>
          <w:rFonts w:ascii="SimSun" w:eastAsia="SimSun" w:hAnsi="SimSun" w:cs="SimSun"/>
          <w:spacing w:val="-9"/>
          <w:sz w:val="36"/>
          <w:szCs w:val="36"/>
        </w:rPr>
        <w:t>的决定》</w:t>
      </w:r>
      <w:r>
        <w:rPr>
          <w:rFonts w:ascii="SimSun" w:eastAsia="SimSun" w:hAnsi="SimSun" w:cs="SimSun"/>
          <w:spacing w:val="-9"/>
          <w:sz w:val="36"/>
          <w:szCs w:val="36"/>
        </w:rPr>
        <w:t xml:space="preserve"> </w:t>
      </w:r>
      <w:r>
        <w:rPr>
          <w:rFonts w:ascii="SimSun" w:eastAsia="SimSun" w:hAnsi="SimSun" w:cs="SimSun"/>
          <w:spacing w:val="-9"/>
          <w:sz w:val="36"/>
          <w:szCs w:val="36"/>
        </w:rPr>
        <w:t>(国发</w:t>
      </w:r>
      <w:r>
        <w:rPr>
          <w:rFonts w:ascii="Calibri" w:eastAsia="Calibri" w:hAnsi="Calibri" w:cs="Calibri"/>
          <w:spacing w:val="-9"/>
          <w:sz w:val="36"/>
          <w:szCs w:val="36"/>
        </w:rPr>
        <w:t>[2001]21</w:t>
      </w:r>
      <w:r>
        <w:rPr>
          <w:rFonts w:ascii="Calibri" w:eastAsia="Calibri" w:hAnsi="Calibri" w:cs="Calibri"/>
          <w:spacing w:val="-9"/>
          <w:sz w:val="36"/>
          <w:szCs w:val="36"/>
        </w:rPr>
        <w:t xml:space="preserve">  </w:t>
      </w:r>
      <w:r>
        <w:rPr>
          <w:rFonts w:ascii="SimSun" w:eastAsia="SimSun" w:hAnsi="SimSun" w:cs="SimSun"/>
          <w:spacing w:val="-9"/>
          <w:sz w:val="36"/>
          <w:szCs w:val="36"/>
        </w:rPr>
        <w:t>号)、《</w:t>
      </w:r>
      <w:r>
        <w:rPr>
          <w:rFonts w:ascii="SimSun" w:eastAsia="SimSun" w:hAnsi="SimSun" w:cs="SimSun"/>
          <w:spacing w:val="-9"/>
          <w:sz w:val="36"/>
          <w:szCs w:val="36"/>
        </w:rPr>
        <w:t>普通</w:t>
      </w:r>
      <w:r>
        <w:rPr>
          <w:rFonts w:ascii="SimSun" w:eastAsia="SimSun" w:hAnsi="SimSun" w:cs="SimSun"/>
          <w:spacing w:val="-9"/>
          <w:sz w:val="36"/>
          <w:szCs w:val="36"/>
        </w:rPr>
        <w:t>中小学教材</w:t>
      </w:r>
      <w:r>
        <w:rPr>
          <w:rFonts w:ascii="SimSun" w:eastAsia="SimSun" w:hAnsi="SimSun" w:cs="SimSun"/>
          <w:spacing w:val="-1"/>
          <w:sz w:val="36"/>
          <w:szCs w:val="36"/>
        </w:rPr>
        <w:t>出</w:t>
      </w:r>
      <w:r>
        <w:rPr>
          <w:rFonts w:ascii="SimSun" w:eastAsia="SimSun" w:hAnsi="SimSun" w:cs="SimSun"/>
          <w:sz w:val="36"/>
          <w:szCs w:val="36"/>
        </w:rPr>
        <w:t xml:space="preserve"> </w:t>
      </w:r>
      <w:r>
        <w:rPr>
          <w:rFonts w:ascii="SimSun" w:eastAsia="SimSun" w:hAnsi="SimSun" w:cs="SimSun"/>
          <w:spacing w:val="-4"/>
          <w:sz w:val="36"/>
          <w:szCs w:val="36"/>
        </w:rPr>
        <w:t>版发行</w:t>
      </w:r>
      <w:r>
        <w:rPr>
          <w:rFonts w:ascii="SimSun" w:eastAsia="SimSun" w:hAnsi="SimSun" w:cs="SimSun"/>
          <w:spacing w:val="-4"/>
          <w:sz w:val="36"/>
          <w:szCs w:val="36"/>
        </w:rPr>
        <w:t>管理</w:t>
      </w:r>
      <w:r>
        <w:rPr>
          <w:rFonts w:ascii="SimSun" w:eastAsia="SimSun" w:hAnsi="SimSun" w:cs="SimSun"/>
          <w:spacing w:val="-4"/>
          <w:sz w:val="36"/>
          <w:szCs w:val="36"/>
        </w:rPr>
        <w:t>规定》</w:t>
      </w:r>
      <w:r>
        <w:rPr>
          <w:rFonts w:ascii="SimSun" w:eastAsia="SimSun" w:hAnsi="SimSun" w:cs="SimSun"/>
          <w:spacing w:val="-4"/>
          <w:sz w:val="36"/>
          <w:szCs w:val="36"/>
        </w:rPr>
        <w:t xml:space="preserve"> </w:t>
      </w:r>
      <w:r>
        <w:rPr>
          <w:rFonts w:ascii="SimSun" w:eastAsia="SimSun" w:hAnsi="SimSun" w:cs="SimSun"/>
          <w:spacing w:val="-4"/>
          <w:sz w:val="36"/>
          <w:szCs w:val="36"/>
        </w:rPr>
        <w:t>(教备</w:t>
      </w:r>
      <w:r>
        <w:rPr>
          <w:rFonts w:ascii="Calibri" w:eastAsia="Calibri" w:hAnsi="Calibri" w:cs="Calibri"/>
          <w:spacing w:val="-4"/>
          <w:sz w:val="36"/>
          <w:szCs w:val="36"/>
        </w:rPr>
        <w:t>[1995]7</w:t>
      </w:r>
      <w:r>
        <w:rPr>
          <w:rFonts w:ascii="Calibri" w:eastAsia="Calibri" w:hAnsi="Calibri" w:cs="Calibri"/>
          <w:spacing w:val="-4"/>
          <w:sz w:val="36"/>
          <w:szCs w:val="36"/>
        </w:rPr>
        <w:t xml:space="preserve">  </w:t>
      </w:r>
      <w:r>
        <w:rPr>
          <w:rFonts w:ascii="SimSun" w:eastAsia="SimSun" w:hAnsi="SimSun" w:cs="SimSun"/>
          <w:spacing w:val="-4"/>
          <w:sz w:val="36"/>
          <w:szCs w:val="36"/>
        </w:rPr>
        <w:t>号)和《中小学教材编写审定</w:t>
      </w:r>
      <w:r>
        <w:rPr>
          <w:rFonts w:ascii="SimSun" w:eastAsia="SimSun" w:hAnsi="SimSun" w:cs="SimSun"/>
          <w:spacing w:val="-4"/>
          <w:sz w:val="36"/>
          <w:szCs w:val="36"/>
        </w:rPr>
        <w:t>管理</w:t>
      </w:r>
      <w:r>
        <w:rPr>
          <w:rFonts w:ascii="SimSun" w:eastAsia="SimSun" w:hAnsi="SimSun" w:cs="SimSun"/>
          <w:spacing w:val="-4"/>
          <w:sz w:val="36"/>
          <w:szCs w:val="36"/>
        </w:rPr>
        <w:t>暂行办法》</w:t>
      </w:r>
      <w:r>
        <w:rPr>
          <w:rFonts w:ascii="SimSun" w:eastAsia="SimSun" w:hAnsi="SimSun" w:cs="SimSun"/>
          <w:spacing w:val="-4"/>
          <w:sz w:val="36"/>
          <w:szCs w:val="36"/>
        </w:rPr>
        <w:t xml:space="preserve"> </w:t>
      </w:r>
      <w:r>
        <w:rPr>
          <w:rFonts w:ascii="SimSun" w:eastAsia="SimSun" w:hAnsi="SimSun" w:cs="SimSun"/>
          <w:spacing w:val="-4"/>
          <w:sz w:val="36"/>
          <w:szCs w:val="36"/>
        </w:rPr>
        <w:t>(教育部令</w:t>
      </w:r>
      <w:r>
        <w:rPr>
          <w:rFonts w:ascii="SimSun" w:eastAsia="SimSun" w:hAnsi="SimSun" w:cs="SimSun"/>
          <w:spacing w:val="-3"/>
          <w:sz w:val="36"/>
          <w:szCs w:val="36"/>
        </w:rPr>
        <w:t>第</w:t>
      </w:r>
      <w:r>
        <w:rPr>
          <w:rFonts w:ascii="Calibri" w:eastAsia="Calibri" w:hAnsi="Calibri" w:cs="Calibri"/>
          <w:sz w:val="36"/>
          <w:szCs w:val="36"/>
        </w:rPr>
        <w:t>11</w:t>
      </w:r>
      <w:r>
        <w:rPr>
          <w:rFonts w:ascii="Calibri" w:eastAsia="Calibri" w:hAnsi="Calibri" w:cs="Calibri"/>
          <w:sz w:val="36"/>
          <w:szCs w:val="36"/>
        </w:rPr>
        <w:t xml:space="preserve">  </w:t>
      </w:r>
      <w:r>
        <w:rPr>
          <w:rFonts w:ascii="SimSun" w:eastAsia="SimSun" w:hAnsi="SimSun" w:cs="SimSun"/>
          <w:spacing w:val="-6"/>
          <w:sz w:val="36"/>
          <w:szCs w:val="36"/>
        </w:rPr>
        <w:t>号)等法律</w:t>
      </w:r>
      <w:r>
        <w:rPr>
          <w:rFonts w:ascii="SimSun" w:eastAsia="SimSun" w:hAnsi="SimSun" w:cs="SimSun"/>
          <w:spacing w:val="-4"/>
          <w:sz w:val="36"/>
          <w:szCs w:val="36"/>
        </w:rPr>
        <w:t>法</w:t>
      </w:r>
      <w:r>
        <w:rPr>
          <w:rFonts w:ascii="SimSun" w:eastAsia="SimSun" w:hAnsi="SimSun" w:cs="SimSun"/>
          <w:spacing w:val="-3"/>
          <w:sz w:val="36"/>
          <w:szCs w:val="36"/>
        </w:rPr>
        <w:t>规，</w:t>
      </w:r>
      <w:r>
        <w:rPr>
          <w:rFonts w:ascii="SimSun" w:eastAsia="SimSun" w:hAnsi="SimSun" w:cs="SimSun"/>
          <w:spacing w:val="-3"/>
          <w:sz w:val="36"/>
          <w:szCs w:val="36"/>
        </w:rPr>
        <w:t xml:space="preserve"> </w:t>
      </w:r>
      <w:r>
        <w:rPr>
          <w:rFonts w:ascii="SimSun" w:eastAsia="SimSun" w:hAnsi="SimSun" w:cs="SimSun"/>
          <w:color w:val="FF0000"/>
          <w:spacing w:val="-3"/>
          <w:sz w:val="36"/>
          <w:szCs w:val="36"/>
        </w:rPr>
        <w:t>我国实行国家、地方、学校三级课程</w:t>
      </w:r>
      <w:r>
        <w:rPr>
          <w:rFonts w:ascii="SimSun" w:eastAsia="SimSun" w:hAnsi="SimSun" w:cs="SimSun"/>
          <w:color w:val="FF0000"/>
          <w:spacing w:val="-3"/>
          <w:sz w:val="36"/>
          <w:szCs w:val="36"/>
        </w:rPr>
        <w:t>管理</w:t>
      </w:r>
      <w:r>
        <w:rPr>
          <w:rFonts w:ascii="SimSun" w:eastAsia="SimSun" w:hAnsi="SimSun" w:cs="SimSun"/>
          <w:spacing w:val="-3"/>
          <w:sz w:val="36"/>
          <w:szCs w:val="36"/>
        </w:rPr>
        <w:t>，国家制定中小学课程</w:t>
      </w:r>
      <w:r>
        <w:rPr>
          <w:rFonts w:ascii="SimSun" w:eastAsia="SimSun" w:hAnsi="SimSun" w:cs="SimSun"/>
          <w:spacing w:val="-3"/>
          <w:sz w:val="36"/>
          <w:szCs w:val="36"/>
        </w:rPr>
        <w:t>发展</w:t>
      </w:r>
      <w:r>
        <w:rPr>
          <w:rFonts w:ascii="SimSun" w:eastAsia="SimSun" w:hAnsi="SimSun" w:cs="SimSun"/>
          <w:spacing w:val="-3"/>
          <w:sz w:val="36"/>
          <w:szCs w:val="36"/>
        </w:rPr>
        <w:t>总体规</w:t>
      </w:r>
      <w:r>
        <w:rPr>
          <w:rFonts w:ascii="SimSun" w:eastAsia="SimSun" w:hAnsi="SimSun" w:cs="SimSun"/>
          <w:sz w:val="36"/>
          <w:szCs w:val="36"/>
        </w:rPr>
        <w:t xml:space="preserve"> </w:t>
      </w:r>
      <w:r>
        <w:rPr>
          <w:rFonts w:ascii="SimSun" w:eastAsia="SimSun" w:hAnsi="SimSun" w:cs="SimSun"/>
          <w:spacing w:val="-13"/>
          <w:sz w:val="36"/>
          <w:szCs w:val="36"/>
        </w:rPr>
        <w:t>划</w:t>
      </w:r>
      <w:r>
        <w:rPr>
          <w:rFonts w:ascii="SimSun" w:eastAsia="SimSun" w:hAnsi="SimSun" w:cs="SimSun"/>
          <w:spacing w:val="-12"/>
          <w:sz w:val="36"/>
          <w:szCs w:val="36"/>
        </w:rPr>
        <w:t>和制定国家课程标准，</w:t>
      </w:r>
      <w:r>
        <w:rPr>
          <w:rFonts w:ascii="SimSun" w:eastAsia="SimSun" w:hAnsi="SimSun" w:cs="SimSun"/>
          <w:spacing w:val="-12"/>
          <w:sz w:val="36"/>
          <w:szCs w:val="36"/>
        </w:rPr>
        <w:t xml:space="preserve"> </w:t>
      </w:r>
      <w:r>
        <w:rPr>
          <w:rFonts w:ascii="SimSun" w:eastAsia="SimSun" w:hAnsi="SimSun" w:cs="SimSun"/>
          <w:spacing w:val="-12"/>
          <w:sz w:val="36"/>
          <w:szCs w:val="36"/>
        </w:rPr>
        <w:t>鼓励</w:t>
      </w:r>
      <w:r>
        <w:rPr>
          <w:rFonts w:ascii="SimSun" w:eastAsia="SimSun" w:hAnsi="SimSun" w:cs="SimSun"/>
          <w:spacing w:val="-12"/>
          <w:sz w:val="36"/>
          <w:szCs w:val="36"/>
        </w:rPr>
        <w:t>地方</w:t>
      </w:r>
      <w:r>
        <w:rPr>
          <w:rFonts w:ascii="SimSun" w:eastAsia="SimSun" w:hAnsi="SimSun" w:cs="SimSun"/>
          <w:spacing w:val="-12"/>
          <w:sz w:val="36"/>
          <w:szCs w:val="36"/>
        </w:rPr>
        <w:t>开辟</w:t>
      </w:r>
      <w:r>
        <w:rPr>
          <w:rFonts w:ascii="SimSun" w:eastAsia="SimSun" w:hAnsi="SimSun" w:cs="SimSun"/>
          <w:spacing w:val="-12"/>
          <w:sz w:val="36"/>
          <w:szCs w:val="36"/>
        </w:rPr>
        <w:t>适应本地区的地方课程，</w:t>
      </w:r>
      <w:r>
        <w:rPr>
          <w:rFonts w:ascii="SimSun" w:eastAsia="SimSun" w:hAnsi="SimSun" w:cs="SimSun"/>
          <w:spacing w:val="-12"/>
          <w:sz w:val="36"/>
          <w:szCs w:val="36"/>
        </w:rPr>
        <w:t xml:space="preserve"> </w:t>
      </w:r>
      <w:r>
        <w:rPr>
          <w:rFonts w:ascii="SimSun" w:eastAsia="SimSun" w:hAnsi="SimSun" w:cs="SimSun"/>
          <w:spacing w:val="-12"/>
          <w:sz w:val="36"/>
          <w:szCs w:val="36"/>
        </w:rPr>
        <w:t>学校可</w:t>
      </w:r>
      <w:r>
        <w:rPr>
          <w:rFonts w:ascii="SimSun" w:eastAsia="SimSun" w:hAnsi="SimSun" w:cs="SimSun"/>
          <w:spacing w:val="-12"/>
          <w:sz w:val="36"/>
          <w:szCs w:val="36"/>
        </w:rPr>
        <w:t>开辟</w:t>
      </w:r>
      <w:r>
        <w:rPr>
          <w:rFonts w:ascii="SimSun" w:eastAsia="SimSun" w:hAnsi="SimSun" w:cs="SimSun"/>
          <w:spacing w:val="-12"/>
          <w:sz w:val="36"/>
          <w:szCs w:val="36"/>
        </w:rPr>
        <w:t>或者</w:t>
      </w:r>
      <w:r>
        <w:rPr>
          <w:rFonts w:ascii="SimSun" w:eastAsia="SimSun" w:hAnsi="SimSun" w:cs="SimSun"/>
          <w:spacing w:val="-12"/>
          <w:sz w:val="36"/>
          <w:szCs w:val="36"/>
        </w:rPr>
        <w:t>选用适合本校特</w:t>
      </w:r>
      <w:r>
        <w:rPr>
          <w:rFonts w:ascii="SimSun" w:eastAsia="SimSun" w:hAnsi="SimSun" w:cs="SimSun"/>
          <w:sz w:val="36"/>
          <w:szCs w:val="36"/>
        </w:rPr>
        <w:t xml:space="preserve"> </w:t>
      </w:r>
      <w:r>
        <w:rPr>
          <w:rFonts w:ascii="SimSun" w:eastAsia="SimSun" w:hAnsi="SimSun" w:cs="SimSun"/>
          <w:spacing w:val="-4"/>
          <w:sz w:val="36"/>
          <w:szCs w:val="36"/>
        </w:rPr>
        <w:t>点的课程</w:t>
      </w:r>
      <w:r>
        <w:rPr>
          <w:rFonts w:ascii="SimSun" w:eastAsia="SimSun" w:hAnsi="SimSun" w:cs="SimSun"/>
          <w:spacing w:val="-3"/>
          <w:sz w:val="36"/>
          <w:szCs w:val="36"/>
        </w:rPr>
        <w:t>。</w:t>
      </w:r>
      <w:r>
        <w:rPr>
          <w:rFonts w:ascii="SimSun" w:eastAsia="SimSun" w:hAnsi="SimSun" w:cs="SimSun"/>
          <w:spacing w:val="-2"/>
          <w:sz w:val="36"/>
          <w:szCs w:val="36"/>
        </w:rPr>
        <w:t>教材编写核准、教材审查实行国务院教育行政部门和省级教育行政部门两级</w:t>
      </w:r>
      <w:r>
        <w:rPr>
          <w:rFonts w:ascii="SimSun" w:eastAsia="SimSun" w:hAnsi="SimSun" w:cs="SimSun"/>
          <w:spacing w:val="-2"/>
          <w:sz w:val="36"/>
          <w:szCs w:val="36"/>
        </w:rPr>
        <w:t>管理</w:t>
      </w:r>
      <w:r>
        <w:rPr>
          <w:rFonts w:ascii="SimSun" w:eastAsia="SimSun" w:hAnsi="SimSun" w:cs="SimSun"/>
          <w:spacing w:val="-2"/>
          <w:sz w:val="36"/>
          <w:szCs w:val="36"/>
        </w:rPr>
        <w:t>，</w:t>
      </w:r>
      <w:r>
        <w:rPr>
          <w:rFonts w:ascii="SimSun" w:eastAsia="SimSun" w:hAnsi="SimSun" w:cs="SimSun"/>
          <w:sz w:val="36"/>
          <w:szCs w:val="36"/>
        </w:rPr>
        <w:t xml:space="preserve"> </w:t>
      </w:r>
      <w:r>
        <w:rPr>
          <w:rFonts w:ascii="SimSun" w:eastAsia="SimSun" w:hAnsi="SimSun" w:cs="SimSun"/>
          <w:spacing w:val="-8"/>
          <w:sz w:val="36"/>
          <w:szCs w:val="36"/>
        </w:rPr>
        <w:t>教育部负责国家课程教材编写的核准和教材的审定，</w:t>
      </w:r>
      <w:r>
        <w:rPr>
          <w:rFonts w:ascii="SimSun" w:eastAsia="SimSun" w:hAnsi="SimSun" w:cs="SimSun"/>
          <w:spacing w:val="-8"/>
          <w:sz w:val="36"/>
          <w:szCs w:val="36"/>
        </w:rPr>
        <w:t xml:space="preserve"> </w:t>
      </w:r>
      <w:r>
        <w:rPr>
          <w:rFonts w:ascii="SimSun" w:eastAsia="SimSun" w:hAnsi="SimSun" w:cs="SimSun"/>
          <w:spacing w:val="-8"/>
          <w:sz w:val="36"/>
          <w:szCs w:val="36"/>
        </w:rPr>
        <w:t>省教育厅负责地方课程教材编写的核准</w:t>
      </w:r>
      <w:r>
        <w:rPr>
          <w:rFonts w:ascii="SimSun" w:eastAsia="SimSun" w:hAnsi="SimSun" w:cs="SimSun"/>
          <w:spacing w:val="-5"/>
          <w:sz w:val="36"/>
          <w:szCs w:val="36"/>
        </w:rPr>
        <w:t>和</w:t>
      </w:r>
      <w:r>
        <w:rPr>
          <w:rFonts w:ascii="SimSun" w:eastAsia="SimSun" w:hAnsi="SimSun" w:cs="SimSun"/>
          <w:sz w:val="36"/>
          <w:szCs w:val="36"/>
        </w:rPr>
        <w:t xml:space="preserve"> </w:t>
      </w:r>
      <w:r>
        <w:rPr>
          <w:rFonts w:ascii="SimSun" w:eastAsia="SimSun" w:hAnsi="SimSun" w:cs="SimSun"/>
          <w:spacing w:val="-26"/>
          <w:sz w:val="36"/>
          <w:szCs w:val="36"/>
        </w:rPr>
        <w:t>教材</w:t>
      </w:r>
      <w:r>
        <w:rPr>
          <w:rFonts w:ascii="SimSun" w:eastAsia="SimSun" w:hAnsi="SimSun" w:cs="SimSun"/>
          <w:spacing w:val="-20"/>
          <w:sz w:val="36"/>
          <w:szCs w:val="36"/>
        </w:rPr>
        <w:t>的</w:t>
      </w:r>
      <w:r>
        <w:rPr>
          <w:rFonts w:ascii="SimSun" w:eastAsia="SimSun" w:hAnsi="SimSun" w:cs="SimSun"/>
          <w:spacing w:val="-13"/>
          <w:sz w:val="36"/>
          <w:szCs w:val="36"/>
        </w:rPr>
        <w:t>审定。教育行政部门定期向学校和社会</w:t>
      </w:r>
      <w:r>
        <w:rPr>
          <w:rFonts w:ascii="SimSun" w:eastAsia="SimSun" w:hAnsi="SimSun" w:cs="SimSun"/>
          <w:spacing w:val="-13"/>
          <w:sz w:val="36"/>
          <w:szCs w:val="36"/>
        </w:rPr>
        <w:t>发布</w:t>
      </w:r>
      <w:r>
        <w:rPr>
          <w:rFonts w:ascii="SimSun" w:eastAsia="SimSun" w:hAnsi="SimSun" w:cs="SimSun"/>
          <w:spacing w:val="-13"/>
          <w:sz w:val="36"/>
          <w:szCs w:val="36"/>
        </w:rPr>
        <w:t>经审查通过的中小学教材目录，</w:t>
      </w:r>
      <w:r>
        <w:rPr>
          <w:rFonts w:ascii="SimSun" w:eastAsia="SimSun" w:hAnsi="SimSun" w:cs="SimSun"/>
          <w:spacing w:val="-13"/>
          <w:sz w:val="36"/>
          <w:szCs w:val="36"/>
        </w:rPr>
        <w:t xml:space="preserve"> </w:t>
      </w:r>
      <w:r>
        <w:rPr>
          <w:rFonts w:ascii="SimSun" w:eastAsia="SimSun" w:hAnsi="SimSun" w:cs="SimSun"/>
          <w:spacing w:val="-13"/>
          <w:sz w:val="36"/>
          <w:szCs w:val="36"/>
        </w:rPr>
        <w:t>供学校选用，</w:t>
      </w:r>
      <w:r>
        <w:rPr>
          <w:rFonts w:ascii="SimSun" w:eastAsia="SimSun" w:hAnsi="SimSun" w:cs="SimSun"/>
          <w:sz w:val="36"/>
          <w:szCs w:val="36"/>
        </w:rPr>
        <w:t xml:space="preserve"> </w:t>
      </w:r>
      <w:r>
        <w:rPr>
          <w:rFonts w:ascii="SimSun" w:eastAsia="SimSun" w:hAnsi="SimSun" w:cs="SimSun"/>
          <w:spacing w:val="-8"/>
          <w:sz w:val="36"/>
          <w:szCs w:val="36"/>
        </w:rPr>
        <w:t>并逐步建立教材评价制度和在教育行政部门及专家指导下的教材选用制度。</w:t>
      </w:r>
      <w:r>
        <w:rPr>
          <w:rFonts w:ascii="SimSun" w:eastAsia="SimSun" w:hAnsi="SimSun" w:cs="SimSun"/>
          <w:spacing w:val="-8"/>
          <w:sz w:val="36"/>
          <w:szCs w:val="36"/>
        </w:rPr>
        <w:t xml:space="preserve"> </w:t>
      </w:r>
      <w:r>
        <w:rPr>
          <w:rFonts w:ascii="SimSun" w:eastAsia="SimSun" w:hAnsi="SimSun" w:cs="SimSun"/>
          <w:spacing w:val="-8"/>
          <w:sz w:val="36"/>
          <w:szCs w:val="36"/>
        </w:rPr>
        <w:t>中小学教材必须</w:t>
      </w:r>
      <w:r>
        <w:rPr>
          <w:rFonts w:ascii="SimSun" w:eastAsia="SimSun" w:hAnsi="SimSun" w:cs="SimSun"/>
          <w:spacing w:val="-5"/>
          <w:sz w:val="36"/>
          <w:szCs w:val="36"/>
        </w:rPr>
        <w:t>由</w:t>
      </w:r>
      <w:r>
        <w:rPr>
          <w:rFonts w:ascii="SimSun" w:eastAsia="SimSun" w:hAnsi="SimSun" w:cs="SimSun"/>
          <w:sz w:val="36"/>
          <w:szCs w:val="36"/>
        </w:rPr>
        <w:t xml:space="preserve"> </w:t>
      </w:r>
      <w:r>
        <w:rPr>
          <w:rFonts w:ascii="SimSun" w:eastAsia="SimSun" w:hAnsi="SimSun" w:cs="SimSun"/>
          <w:spacing w:val="-12"/>
          <w:sz w:val="36"/>
          <w:szCs w:val="36"/>
        </w:rPr>
        <w:t>省新闻出版局确定的符合出书范围的专业出版社出版，</w:t>
      </w:r>
      <w:r>
        <w:rPr>
          <w:rFonts w:ascii="SimSun" w:eastAsia="SimSun" w:hAnsi="SimSun" w:cs="SimSun"/>
          <w:spacing w:val="-12"/>
          <w:sz w:val="36"/>
          <w:szCs w:val="36"/>
        </w:rPr>
        <w:t xml:space="preserve"> </w:t>
      </w:r>
      <w:r>
        <w:rPr>
          <w:rFonts w:ascii="SimSun" w:eastAsia="SimSun" w:hAnsi="SimSun" w:cs="SimSun"/>
          <w:spacing w:val="-12"/>
          <w:sz w:val="36"/>
          <w:szCs w:val="36"/>
        </w:rPr>
        <w:t>严禁超范围出书。</w:t>
      </w:r>
      <w:r>
        <w:rPr>
          <w:rFonts w:ascii="SimSun" w:eastAsia="SimSun" w:hAnsi="SimSun" w:cs="SimSun"/>
          <w:spacing w:val="-12"/>
          <w:sz w:val="36"/>
          <w:szCs w:val="36"/>
        </w:rPr>
        <w:t xml:space="preserve"> </w:t>
      </w:r>
      <w:r>
        <w:rPr>
          <w:rFonts w:ascii="SimSun" w:eastAsia="SimSun" w:hAnsi="SimSun" w:cs="SimSun"/>
          <w:color w:val="FF0000"/>
          <w:spacing w:val="-12"/>
          <w:sz w:val="36"/>
          <w:szCs w:val="36"/>
        </w:rPr>
        <w:t>在实施教材出版发</w:t>
      </w:r>
      <w:r>
        <w:rPr>
          <w:rFonts w:ascii="SimSun" w:eastAsia="SimSun" w:hAnsi="SimSun" w:cs="SimSun"/>
          <w:color w:val="FF0000"/>
          <w:spacing w:val="-11"/>
          <w:sz w:val="36"/>
          <w:szCs w:val="36"/>
        </w:rPr>
        <w:t>行</w:t>
      </w:r>
      <w:r>
        <w:rPr>
          <w:rFonts w:ascii="SimSun" w:eastAsia="SimSun" w:hAnsi="SimSun" w:cs="SimSun"/>
          <w:color w:val="FF0000"/>
          <w:sz w:val="36"/>
          <w:szCs w:val="36"/>
        </w:rPr>
        <w:t xml:space="preserve"> </w:t>
      </w:r>
      <w:r>
        <w:rPr>
          <w:rFonts w:ascii="SimSun" w:eastAsia="SimSun" w:hAnsi="SimSun" w:cs="SimSun"/>
          <w:color w:val="FF0000"/>
          <w:spacing w:val="-21"/>
          <w:sz w:val="36"/>
          <w:szCs w:val="36"/>
        </w:rPr>
        <w:t>招</w:t>
      </w:r>
      <w:r>
        <w:rPr>
          <w:rFonts w:ascii="SimSun" w:eastAsia="SimSun" w:hAnsi="SimSun" w:cs="SimSun"/>
          <w:color w:val="FF0000"/>
          <w:spacing w:val="-12"/>
          <w:sz w:val="36"/>
          <w:szCs w:val="36"/>
        </w:rPr>
        <w:t>投标以前，</w:t>
      </w:r>
      <w:r>
        <w:rPr>
          <w:rFonts w:ascii="SimSun" w:eastAsia="SimSun" w:hAnsi="SimSun" w:cs="SimSun"/>
          <w:color w:val="FF0000"/>
          <w:spacing w:val="-12"/>
          <w:sz w:val="36"/>
          <w:szCs w:val="36"/>
        </w:rPr>
        <w:t xml:space="preserve"> </w:t>
      </w:r>
      <w:r>
        <w:rPr>
          <w:rFonts w:ascii="SimSun" w:eastAsia="SimSun" w:hAnsi="SimSun" w:cs="SimSun"/>
          <w:color w:val="FF0000"/>
          <w:spacing w:val="-12"/>
          <w:sz w:val="36"/>
          <w:szCs w:val="36"/>
        </w:rPr>
        <w:t>各省中小学教材的出版单位</w:t>
      </w:r>
      <w:r>
        <w:rPr>
          <w:rFonts w:ascii="SimSun" w:eastAsia="SimSun" w:hAnsi="SimSun" w:cs="SimSun"/>
          <w:color w:val="FF0000"/>
          <w:spacing w:val="-12"/>
          <w:sz w:val="36"/>
          <w:szCs w:val="36"/>
        </w:rPr>
        <w:t>采用</w:t>
      </w:r>
      <w:r>
        <w:rPr>
          <w:rFonts w:ascii="SimSun" w:eastAsia="SimSun" w:hAnsi="SimSun" w:cs="SimSun"/>
          <w:color w:val="FF0000"/>
          <w:spacing w:val="-12"/>
          <w:sz w:val="36"/>
          <w:szCs w:val="36"/>
        </w:rPr>
        <w:t>政府指定方式</w:t>
      </w:r>
      <w:r>
        <w:rPr>
          <w:rFonts w:ascii="SimSun" w:eastAsia="SimSun" w:hAnsi="SimSun" w:cs="SimSun"/>
          <w:spacing w:val="-12"/>
          <w:sz w:val="36"/>
          <w:szCs w:val="36"/>
        </w:rPr>
        <w:t>。根据</w:t>
      </w:r>
      <w:r>
        <w:rPr>
          <w:rFonts w:ascii="SimSun" w:eastAsia="SimSun" w:hAnsi="SimSun" w:cs="SimSun"/>
          <w:spacing w:val="-12"/>
          <w:sz w:val="36"/>
          <w:szCs w:val="36"/>
        </w:rPr>
        <w:t xml:space="preserve"> </w:t>
      </w:r>
      <w:r>
        <w:rPr>
          <w:rFonts w:ascii="SimSun" w:eastAsia="SimSun" w:hAnsi="SimSun" w:cs="SimSun"/>
          <w:spacing w:val="-12"/>
          <w:sz w:val="36"/>
          <w:szCs w:val="36"/>
        </w:rPr>
        <w:t>《中小学教材出版招标投标</w:t>
      </w:r>
      <w:r>
        <w:rPr>
          <w:rFonts w:ascii="SimSun" w:eastAsia="SimSun" w:hAnsi="SimSun" w:cs="SimSun"/>
          <w:sz w:val="36"/>
          <w:szCs w:val="36"/>
        </w:rPr>
        <w:t xml:space="preserve"> </w:t>
      </w:r>
      <w:r>
        <w:rPr>
          <w:rFonts w:ascii="SimSun" w:eastAsia="SimSun" w:hAnsi="SimSun" w:cs="SimSun"/>
          <w:spacing w:val="4"/>
          <w:sz w:val="36"/>
          <w:szCs w:val="36"/>
        </w:rPr>
        <w:t>试点实施办法(修订)》等法规，国家对中小学教材指定出版方式进行改革，试点</w:t>
      </w:r>
      <w:r>
        <w:rPr>
          <w:rFonts w:ascii="SimSun" w:eastAsia="SimSun" w:hAnsi="SimSun" w:cs="SimSun"/>
          <w:spacing w:val="4"/>
          <w:sz w:val="36"/>
          <w:szCs w:val="36"/>
        </w:rPr>
        <w:t>省份</w:t>
      </w:r>
      <w:r>
        <w:rPr>
          <w:rFonts w:ascii="SimSun" w:eastAsia="SimSun" w:hAnsi="SimSun" w:cs="SimSun"/>
          <w:spacing w:val="4"/>
          <w:sz w:val="36"/>
          <w:szCs w:val="36"/>
        </w:rPr>
        <w:t>中</w:t>
      </w:r>
      <w:r>
        <w:rPr>
          <w:rFonts w:ascii="SimSun" w:eastAsia="SimSun" w:hAnsi="SimSun" w:cs="SimSun"/>
          <w:spacing w:val="1"/>
          <w:sz w:val="36"/>
          <w:szCs w:val="36"/>
        </w:rPr>
        <w:t>小</w:t>
      </w:r>
      <w:r>
        <w:rPr>
          <w:rFonts w:ascii="SimSun" w:eastAsia="SimSun" w:hAnsi="SimSun" w:cs="SimSun"/>
          <w:sz w:val="36"/>
          <w:szCs w:val="36"/>
        </w:rPr>
        <w:t>学</w:t>
      </w:r>
      <w:r>
        <w:rPr>
          <w:rFonts w:ascii="SimSun" w:eastAsia="SimSun" w:hAnsi="SimSun" w:cs="SimSun"/>
          <w:sz w:val="36"/>
          <w:szCs w:val="36"/>
        </w:rPr>
        <w:t xml:space="preserve"> </w:t>
      </w:r>
      <w:r>
        <w:rPr>
          <w:rFonts w:ascii="SimSun" w:eastAsia="SimSun" w:hAnsi="SimSun" w:cs="SimSun"/>
          <w:spacing w:val="-6"/>
          <w:sz w:val="36"/>
          <w:szCs w:val="36"/>
        </w:rPr>
        <w:t>教材的出版权通过竞标</w:t>
      </w:r>
      <w:r>
        <w:rPr>
          <w:rFonts w:ascii="SimSun" w:eastAsia="SimSun" w:hAnsi="SimSun" w:cs="SimSun"/>
          <w:spacing w:val="-3"/>
          <w:sz w:val="36"/>
          <w:szCs w:val="36"/>
        </w:rPr>
        <w:t>确定。</w:t>
      </w:r>
      <w:r>
        <w:rPr>
          <w:rFonts w:ascii="SimSun" w:eastAsia="SimSun" w:hAnsi="SimSun" w:cs="SimSun"/>
          <w:spacing w:val="-3"/>
          <w:sz w:val="36"/>
          <w:szCs w:val="36"/>
        </w:rPr>
        <w:t>惟独</w:t>
      </w:r>
      <w:r>
        <w:rPr>
          <w:rFonts w:ascii="SimSun" w:eastAsia="SimSun" w:hAnsi="SimSun" w:cs="SimSun"/>
          <w:spacing w:val="-3"/>
          <w:sz w:val="36"/>
          <w:szCs w:val="36"/>
        </w:rPr>
        <w:t>具备新闻出版总署确认的中小学教材出版资质的出版单位以</w:t>
      </w:r>
      <w:r>
        <w:rPr>
          <w:rFonts w:ascii="SimSun" w:eastAsia="SimSun" w:hAnsi="SimSun" w:cs="SimSun"/>
          <w:sz w:val="36"/>
          <w:szCs w:val="36"/>
        </w:rPr>
        <w:t xml:space="preserve"> </w:t>
      </w:r>
      <w:r>
        <w:rPr>
          <w:rFonts w:ascii="SimSun" w:eastAsia="SimSun" w:hAnsi="SimSun" w:cs="SimSun"/>
          <w:spacing w:val="-30"/>
          <w:sz w:val="36"/>
          <w:szCs w:val="36"/>
        </w:rPr>
        <w:t>及招</w:t>
      </w:r>
      <w:r>
        <w:rPr>
          <w:rFonts w:ascii="SimSun" w:eastAsia="SimSun" w:hAnsi="SimSun" w:cs="SimSun"/>
          <w:spacing w:val="-18"/>
          <w:sz w:val="36"/>
          <w:szCs w:val="36"/>
        </w:rPr>
        <w:t>标</w:t>
      </w:r>
      <w:r>
        <w:rPr>
          <w:rFonts w:ascii="SimSun" w:eastAsia="SimSun" w:hAnsi="SimSun" w:cs="SimSun"/>
          <w:spacing w:val="-15"/>
          <w:sz w:val="36"/>
          <w:szCs w:val="36"/>
        </w:rPr>
        <w:t>教材原创出版单位</w:t>
      </w:r>
      <w:r>
        <w:rPr>
          <w:rFonts w:ascii="SimSun" w:eastAsia="SimSun" w:hAnsi="SimSun" w:cs="SimSun"/>
          <w:spacing w:val="-15"/>
          <w:sz w:val="36"/>
          <w:szCs w:val="36"/>
        </w:rPr>
        <w:t>才干</w:t>
      </w:r>
      <w:r>
        <w:rPr>
          <w:rFonts w:ascii="SimSun" w:eastAsia="SimSun" w:hAnsi="SimSun" w:cs="SimSun"/>
          <w:spacing w:val="-15"/>
          <w:sz w:val="36"/>
          <w:szCs w:val="36"/>
        </w:rPr>
        <w:t>参预</w:t>
      </w:r>
      <w:r>
        <w:rPr>
          <w:rFonts w:ascii="SimSun" w:eastAsia="SimSun" w:hAnsi="SimSun" w:cs="SimSun"/>
          <w:spacing w:val="-15"/>
          <w:sz w:val="36"/>
          <w:szCs w:val="36"/>
        </w:rPr>
        <w:t>投标。</w:t>
      </w:r>
      <w:r>
        <w:rPr>
          <w:rFonts w:ascii="SimSun" w:eastAsia="SimSun" w:hAnsi="SimSun" w:cs="SimSun"/>
          <w:spacing w:val="-15"/>
          <w:sz w:val="36"/>
          <w:szCs w:val="36"/>
        </w:rPr>
        <w:t xml:space="preserve"> </w:t>
      </w:r>
      <w:r>
        <w:rPr>
          <w:rFonts w:ascii="SimSun" w:eastAsia="SimSun" w:hAnsi="SimSun" w:cs="SimSun"/>
          <w:spacing w:val="-15"/>
          <w:sz w:val="36"/>
          <w:szCs w:val="36"/>
        </w:rPr>
        <w:t>中小学教材的招标人是试点的省、</w:t>
      </w:r>
      <w:r>
        <w:rPr>
          <w:rFonts w:ascii="SimSun" w:eastAsia="SimSun" w:hAnsi="SimSun" w:cs="SimSun"/>
          <w:spacing w:val="-15"/>
          <w:sz w:val="36"/>
          <w:szCs w:val="36"/>
        </w:rPr>
        <w:t xml:space="preserve"> </w:t>
      </w:r>
      <w:r>
        <w:rPr>
          <w:rFonts w:ascii="SimSun" w:eastAsia="SimSun" w:hAnsi="SimSun" w:cs="SimSun"/>
          <w:spacing w:val="-15"/>
          <w:sz w:val="36"/>
          <w:szCs w:val="36"/>
        </w:rPr>
        <w:t>自治区、</w:t>
      </w:r>
      <w:r>
        <w:rPr>
          <w:rFonts w:ascii="SimSun" w:eastAsia="SimSun" w:hAnsi="SimSun" w:cs="SimSun"/>
          <w:spacing w:val="-15"/>
          <w:sz w:val="36"/>
          <w:szCs w:val="36"/>
        </w:rPr>
        <w:t xml:space="preserve"> </w:t>
      </w:r>
      <w:r>
        <w:rPr>
          <w:rFonts w:ascii="SimSun" w:eastAsia="SimSun" w:hAnsi="SimSun" w:cs="SimSun"/>
          <w:spacing w:val="-15"/>
          <w:sz w:val="36"/>
          <w:szCs w:val="36"/>
        </w:rPr>
        <w:t>直辖市人</w:t>
      </w:r>
      <w:r>
        <w:rPr>
          <w:rFonts w:ascii="SimSun" w:eastAsia="SimSun" w:hAnsi="SimSun" w:cs="SimSun"/>
          <w:sz w:val="36"/>
          <w:szCs w:val="36"/>
        </w:rPr>
        <w:t xml:space="preserve"> </w:t>
      </w:r>
      <w:r>
        <w:rPr>
          <w:rFonts w:ascii="SimSun" w:eastAsia="SimSun" w:hAnsi="SimSun" w:cs="SimSun"/>
          <w:spacing w:val="-30"/>
          <w:sz w:val="36"/>
          <w:szCs w:val="36"/>
        </w:rPr>
        <w:t>民政</w:t>
      </w:r>
      <w:r>
        <w:rPr>
          <w:rFonts w:ascii="SimSun" w:eastAsia="SimSun" w:hAnsi="SimSun" w:cs="SimSun"/>
          <w:spacing w:val="-19"/>
          <w:sz w:val="36"/>
          <w:szCs w:val="36"/>
        </w:rPr>
        <w:t>府</w:t>
      </w:r>
      <w:r>
        <w:rPr>
          <w:rFonts w:ascii="SimSun" w:eastAsia="SimSun" w:hAnsi="SimSun" w:cs="SimSun"/>
          <w:spacing w:val="-15"/>
          <w:sz w:val="36"/>
          <w:szCs w:val="36"/>
        </w:rPr>
        <w:t>；</w:t>
      </w:r>
      <w:r>
        <w:rPr>
          <w:rFonts w:ascii="SimSun" w:eastAsia="SimSun" w:hAnsi="SimSun" w:cs="SimSun"/>
          <w:spacing w:val="-15"/>
          <w:sz w:val="36"/>
          <w:szCs w:val="36"/>
        </w:rPr>
        <w:t xml:space="preserve"> </w:t>
      </w:r>
      <w:r>
        <w:rPr>
          <w:rFonts w:ascii="SimSun" w:eastAsia="SimSun" w:hAnsi="SimSun" w:cs="SimSun"/>
          <w:spacing w:val="-15"/>
          <w:sz w:val="36"/>
          <w:szCs w:val="36"/>
        </w:rPr>
        <w:t>纳入招标项目的中小学教材具体品种由招标人确定，</w:t>
      </w:r>
      <w:r>
        <w:rPr>
          <w:rFonts w:ascii="SimSun" w:eastAsia="SimSun" w:hAnsi="SimSun" w:cs="SimSun"/>
          <w:spacing w:val="-15"/>
          <w:sz w:val="36"/>
          <w:szCs w:val="36"/>
        </w:rPr>
        <w:t xml:space="preserve"> </w:t>
      </w:r>
      <w:r>
        <w:rPr>
          <w:rFonts w:ascii="SimSun" w:eastAsia="SimSun" w:hAnsi="SimSun" w:cs="SimSun"/>
          <w:spacing w:val="-15"/>
          <w:sz w:val="36"/>
          <w:szCs w:val="36"/>
        </w:rPr>
        <w:t>但不得低于中、</w:t>
      </w:r>
      <w:r>
        <w:rPr>
          <w:rFonts w:ascii="SimSun" w:eastAsia="SimSun" w:hAnsi="SimSun" w:cs="SimSun"/>
          <w:spacing w:val="-15"/>
          <w:sz w:val="36"/>
          <w:szCs w:val="36"/>
        </w:rPr>
        <w:t xml:space="preserve"> </w:t>
      </w:r>
      <w:r>
        <w:rPr>
          <w:rFonts w:ascii="SimSun" w:eastAsia="SimSun" w:hAnsi="SimSun" w:cs="SimSun"/>
          <w:spacing w:val="-15"/>
          <w:sz w:val="36"/>
          <w:szCs w:val="36"/>
        </w:rPr>
        <w:t>小学全部学科教</w:t>
      </w:r>
      <w:r>
        <w:rPr>
          <w:rFonts w:ascii="SimSun" w:eastAsia="SimSun" w:hAnsi="SimSun" w:cs="SimSun"/>
          <w:sz w:val="36"/>
          <w:szCs w:val="36"/>
        </w:rPr>
        <w:t xml:space="preserve"> </w:t>
      </w:r>
      <w:r>
        <w:rPr>
          <w:rFonts w:ascii="SimSun" w:eastAsia="SimSun" w:hAnsi="SimSun" w:cs="SimSun"/>
          <w:spacing w:val="-16"/>
          <w:sz w:val="36"/>
          <w:szCs w:val="36"/>
        </w:rPr>
        <w:t>材</w:t>
      </w:r>
      <w:r>
        <w:rPr>
          <w:rFonts w:ascii="SimSun" w:eastAsia="SimSun" w:hAnsi="SimSun" w:cs="SimSun"/>
          <w:spacing w:val="-12"/>
          <w:sz w:val="36"/>
          <w:szCs w:val="36"/>
        </w:rPr>
        <w:t>品</w:t>
      </w:r>
      <w:r>
        <w:rPr>
          <w:rFonts w:ascii="SimSun" w:eastAsia="SimSun" w:hAnsi="SimSun" w:cs="SimSun"/>
          <w:spacing w:val="-8"/>
          <w:sz w:val="36"/>
          <w:szCs w:val="36"/>
        </w:rPr>
        <w:t>种总数的百分之十。《国务院关于扩大中小学教材出版发行招标投标试点有关问题的批复》</w:t>
      </w:r>
      <w:r>
        <w:rPr>
          <w:rFonts w:ascii="SimSun" w:eastAsia="SimSun" w:hAnsi="SimSun" w:cs="SimSun"/>
          <w:sz w:val="36"/>
          <w:szCs w:val="36"/>
        </w:rPr>
        <w:t xml:space="preserve"> </w:t>
      </w:r>
      <w:r>
        <w:rPr>
          <w:rFonts w:ascii="SimSun" w:eastAsia="SimSun" w:hAnsi="SimSun" w:cs="SimSun"/>
          <w:sz w:val="36"/>
          <w:szCs w:val="36"/>
        </w:rPr>
        <w:tab/>
      </w:r>
      <w:r>
        <w:rPr>
          <w:rFonts w:ascii="SimSun" w:eastAsia="SimSun" w:hAnsi="SimSun" w:cs="SimSun"/>
          <w:spacing w:val="-22"/>
          <w:sz w:val="36"/>
          <w:szCs w:val="36"/>
        </w:rPr>
        <w:t>(</w:t>
      </w:r>
      <w:r>
        <w:rPr>
          <w:rFonts w:ascii="SimSun" w:eastAsia="SimSun" w:hAnsi="SimSun" w:cs="SimSun"/>
          <w:spacing w:val="-17"/>
          <w:sz w:val="36"/>
          <w:szCs w:val="36"/>
        </w:rPr>
        <w:t>国</w:t>
      </w:r>
      <w:r>
        <w:rPr>
          <w:rFonts w:ascii="SimSun" w:eastAsia="SimSun" w:hAnsi="SimSun" w:cs="SimSun"/>
          <w:spacing w:val="-11"/>
          <w:sz w:val="36"/>
          <w:szCs w:val="36"/>
        </w:rPr>
        <w:t>函</w:t>
      </w:r>
      <w:r>
        <w:rPr>
          <w:rFonts w:ascii="Calibri" w:eastAsia="Calibri" w:hAnsi="Calibri" w:cs="Calibri"/>
          <w:spacing w:val="-11"/>
          <w:sz w:val="36"/>
          <w:szCs w:val="36"/>
        </w:rPr>
        <w:t>[2005]15</w:t>
      </w:r>
      <w:r>
        <w:rPr>
          <w:rFonts w:ascii="Calibri" w:eastAsia="Calibri" w:hAnsi="Calibri" w:cs="Calibri"/>
          <w:spacing w:val="-11"/>
          <w:sz w:val="36"/>
          <w:szCs w:val="36"/>
        </w:rPr>
        <w:t xml:space="preserve">  </w:t>
      </w:r>
      <w:r>
        <w:rPr>
          <w:rFonts w:ascii="SimSun" w:eastAsia="SimSun" w:hAnsi="SimSun" w:cs="SimSun"/>
          <w:spacing w:val="-11"/>
          <w:sz w:val="36"/>
          <w:szCs w:val="36"/>
        </w:rPr>
        <w:t>号)规定，</w:t>
      </w:r>
      <w:r>
        <w:rPr>
          <w:rFonts w:ascii="SimSun" w:eastAsia="SimSun" w:hAnsi="SimSun" w:cs="SimSun"/>
          <w:spacing w:val="-11"/>
          <w:sz w:val="36"/>
          <w:szCs w:val="36"/>
        </w:rPr>
        <w:t xml:space="preserve"> </w:t>
      </w:r>
      <w:r>
        <w:rPr>
          <w:rFonts w:ascii="SimSun" w:eastAsia="SimSun" w:hAnsi="SimSun" w:cs="SimSun"/>
          <w:spacing w:val="-11"/>
          <w:sz w:val="36"/>
          <w:szCs w:val="36"/>
        </w:rPr>
        <w:t>从</w:t>
      </w:r>
      <w:r>
        <w:rPr>
          <w:rFonts w:ascii="Calibri" w:eastAsia="Calibri" w:hAnsi="Calibri" w:cs="Calibri"/>
          <w:spacing w:val="-11"/>
          <w:sz w:val="36"/>
          <w:szCs w:val="36"/>
        </w:rPr>
        <w:t>2022</w:t>
      </w:r>
      <w:r>
        <w:rPr>
          <w:rFonts w:ascii="Calibri" w:eastAsia="Calibri" w:hAnsi="Calibri" w:cs="Calibri"/>
          <w:spacing w:val="-11"/>
          <w:sz w:val="36"/>
          <w:szCs w:val="36"/>
        </w:rPr>
        <w:t xml:space="preserve">  </w:t>
      </w:r>
      <w:r>
        <w:rPr>
          <w:rFonts w:ascii="SimSun" w:eastAsia="SimSun" w:hAnsi="SimSun" w:cs="SimSun"/>
          <w:spacing w:val="-11"/>
          <w:sz w:val="36"/>
          <w:szCs w:val="36"/>
        </w:rPr>
        <w:t>年秋季开始，</w:t>
      </w:r>
      <w:r>
        <w:rPr>
          <w:rFonts w:ascii="SimSun" w:eastAsia="SimSun" w:hAnsi="SimSun" w:cs="SimSun"/>
          <w:spacing w:val="-11"/>
          <w:sz w:val="36"/>
          <w:szCs w:val="36"/>
        </w:rPr>
        <w:t xml:space="preserve"> </w:t>
      </w:r>
      <w:r>
        <w:rPr>
          <w:rFonts w:ascii="SimSun" w:eastAsia="SimSun" w:hAnsi="SimSun" w:cs="SimSun"/>
          <w:spacing w:val="-11"/>
          <w:sz w:val="36"/>
          <w:szCs w:val="36"/>
        </w:rPr>
        <w:t>中小学教材出版发行招投标在全国范围推行。</w:t>
      </w:r>
    </w:p>
    <w:p>
      <w:pPr>
        <w:spacing w:line="210" w:lineRule="auto"/>
        <w:ind w:left="15"/>
        <w:rPr>
          <w:rFonts w:ascii="SimSun" w:eastAsia="SimSun" w:hAnsi="SimSun" w:cs="SimSun"/>
          <w:sz w:val="36"/>
          <w:szCs w:val="36"/>
        </w:rPr>
      </w:pPr>
      <w:r>
        <w:rPr>
          <w:rFonts w:ascii="SimSun" w:eastAsia="SimSun" w:hAnsi="SimSun" w:cs="SimSun"/>
          <w:spacing w:val="25"/>
          <w:sz w:val="36"/>
          <w:szCs w:val="36"/>
        </w:rPr>
        <w:t>(</w:t>
      </w:r>
      <w:r>
        <w:rPr>
          <w:rFonts w:ascii="Calibri" w:eastAsia="Calibri" w:hAnsi="Calibri" w:cs="Calibri"/>
          <w:spacing w:val="25"/>
          <w:sz w:val="36"/>
          <w:szCs w:val="36"/>
        </w:rPr>
        <w:t>2</w:t>
      </w:r>
      <w:r>
        <w:rPr>
          <w:rFonts w:ascii="SimSun" w:eastAsia="SimSun" w:hAnsi="SimSun" w:cs="SimSun"/>
          <w:spacing w:val="25"/>
          <w:sz w:val="36"/>
          <w:szCs w:val="36"/>
        </w:rPr>
        <w:t>)中小学教辅的出版</w:t>
      </w:r>
      <w:r>
        <w:rPr>
          <w:rFonts w:ascii="SimSun" w:eastAsia="SimSun" w:hAnsi="SimSun" w:cs="SimSun"/>
          <w:spacing w:val="25"/>
          <w:sz w:val="36"/>
          <w:szCs w:val="36"/>
        </w:rPr>
        <w:t>管理</w:t>
      </w:r>
    </w:p>
    <w:p>
      <w:pPr>
        <w:sectPr>
          <w:footerReference w:type="default" r:id="rId9"/>
          <w:pgSz w:w="17860" w:h="25258"/>
          <w:pgMar w:top="1847" w:right="1454" w:bottom="2292" w:left="1628" w:header="0" w:footer="2046" w:gutter="0"/>
          <w:pgNumType w:start="5"/>
          <w:cols w:space="708"/>
        </w:sectPr>
      </w:pPr>
    </w:p>
    <w:p>
      <w:pPr>
        <w:spacing w:before="71"/>
        <w:ind w:left="4" w:right="295" w:firstLine="720"/>
        <w:rPr>
          <w:rFonts w:ascii="SimSun" w:eastAsia="SimSun" w:hAnsi="SimSun" w:cs="SimSun"/>
          <w:sz w:val="36"/>
          <w:szCs w:val="36"/>
        </w:rPr>
      </w:pPr>
      <w:r>
        <w:rPr>
          <w:rFonts w:ascii="SimSun" w:eastAsia="SimSun" w:hAnsi="SimSun" w:cs="SimSun"/>
          <w:spacing w:val="4"/>
          <w:sz w:val="36"/>
          <w:szCs w:val="36"/>
        </w:rPr>
        <w:t>根据《中小学</w:t>
      </w:r>
      <w:r>
        <w:rPr>
          <w:rFonts w:ascii="SimSun" w:eastAsia="SimSun" w:hAnsi="SimSun" w:cs="SimSun"/>
          <w:spacing w:val="2"/>
          <w:sz w:val="36"/>
          <w:szCs w:val="36"/>
        </w:rPr>
        <w:t>教辅材料</w:t>
      </w:r>
      <w:r>
        <w:rPr>
          <w:rFonts w:ascii="SimSun" w:eastAsia="SimSun" w:hAnsi="SimSun" w:cs="SimSun"/>
          <w:spacing w:val="2"/>
          <w:sz w:val="36"/>
          <w:szCs w:val="36"/>
        </w:rPr>
        <w:t>管理</w:t>
      </w:r>
      <w:r>
        <w:rPr>
          <w:rFonts w:ascii="SimSun" w:eastAsia="SimSun" w:hAnsi="SimSun" w:cs="SimSun"/>
          <w:spacing w:val="2"/>
          <w:sz w:val="36"/>
          <w:szCs w:val="36"/>
        </w:rPr>
        <w:t>办法》</w:t>
      </w:r>
      <w:r>
        <w:rPr>
          <w:rFonts w:ascii="SimSun" w:eastAsia="SimSun" w:hAnsi="SimSun" w:cs="SimSun"/>
          <w:spacing w:val="2"/>
          <w:sz w:val="36"/>
          <w:szCs w:val="36"/>
        </w:rPr>
        <w:t xml:space="preserve"> </w:t>
      </w:r>
      <w:r>
        <w:rPr>
          <w:rFonts w:ascii="SimSun" w:eastAsia="SimSun" w:hAnsi="SimSun" w:cs="SimSun"/>
          <w:spacing w:val="2"/>
          <w:sz w:val="36"/>
          <w:szCs w:val="36"/>
        </w:rPr>
        <w:t>(新出联</w:t>
      </w:r>
      <w:r>
        <w:rPr>
          <w:rFonts w:ascii="Calibri" w:eastAsia="Calibri" w:hAnsi="Calibri" w:cs="Calibri"/>
          <w:spacing w:val="2"/>
          <w:sz w:val="36"/>
          <w:szCs w:val="36"/>
        </w:rPr>
        <w:t>[2001]8</w:t>
      </w:r>
      <w:r>
        <w:rPr>
          <w:rFonts w:ascii="Calibri" w:eastAsia="Calibri" w:hAnsi="Calibri" w:cs="Calibri"/>
          <w:spacing w:val="2"/>
          <w:sz w:val="36"/>
          <w:szCs w:val="36"/>
        </w:rPr>
        <w:t xml:space="preserve">  </w:t>
      </w:r>
      <w:r>
        <w:rPr>
          <w:rFonts w:ascii="SimSun" w:eastAsia="SimSun" w:hAnsi="SimSun" w:cs="SimSun"/>
          <w:spacing w:val="2"/>
          <w:sz w:val="36"/>
          <w:szCs w:val="36"/>
        </w:rPr>
        <w:t>号)和《＜中小学教辅材料</w:t>
      </w:r>
      <w:r>
        <w:rPr>
          <w:rFonts w:ascii="SimSun" w:eastAsia="SimSun" w:hAnsi="SimSun" w:cs="SimSun"/>
          <w:spacing w:val="2"/>
          <w:sz w:val="36"/>
          <w:szCs w:val="36"/>
        </w:rPr>
        <w:t>管理</w:t>
      </w:r>
      <w:r>
        <w:rPr>
          <w:rFonts w:ascii="SimSun" w:eastAsia="SimSun" w:hAnsi="SimSun" w:cs="SimSun"/>
          <w:spacing w:val="2"/>
          <w:sz w:val="36"/>
          <w:szCs w:val="36"/>
        </w:rPr>
        <w:t>办法</w:t>
      </w:r>
      <w:r>
        <w:rPr>
          <w:rFonts w:ascii="SimSun" w:eastAsia="SimSun" w:hAnsi="SimSun" w:cs="SimSun"/>
          <w:sz w:val="36"/>
          <w:szCs w:val="36"/>
        </w:rPr>
        <w:t xml:space="preserve"> </w:t>
      </w:r>
      <w:r>
        <w:rPr>
          <w:rFonts w:ascii="SimSun" w:eastAsia="SimSun" w:hAnsi="SimSun" w:cs="SimSun"/>
          <w:spacing w:val="1"/>
          <w:sz w:val="36"/>
          <w:szCs w:val="36"/>
        </w:rPr>
        <w:t>＞的实</w:t>
      </w:r>
      <w:r>
        <w:rPr>
          <w:rFonts w:ascii="SimSun" w:eastAsia="SimSun" w:hAnsi="SimSun" w:cs="SimSun"/>
          <w:sz w:val="36"/>
          <w:szCs w:val="36"/>
        </w:rPr>
        <w:t>施意见》</w:t>
      </w:r>
      <w:r>
        <w:rPr>
          <w:rFonts w:ascii="SimSun" w:eastAsia="SimSun" w:hAnsi="SimSun" w:cs="SimSun"/>
          <w:sz w:val="36"/>
          <w:szCs w:val="36"/>
        </w:rPr>
        <w:t xml:space="preserve"> </w:t>
      </w:r>
      <w:r>
        <w:rPr>
          <w:rFonts w:ascii="SimSun" w:eastAsia="SimSun" w:hAnsi="SimSun" w:cs="SimSun"/>
          <w:sz w:val="36"/>
          <w:szCs w:val="36"/>
        </w:rPr>
        <w:t>(新出联</w:t>
      </w:r>
      <w:r>
        <w:rPr>
          <w:rFonts w:ascii="Calibri" w:eastAsia="Calibri" w:hAnsi="Calibri" w:cs="Calibri"/>
          <w:sz w:val="36"/>
          <w:szCs w:val="36"/>
        </w:rPr>
        <w:t>[2001]26</w:t>
      </w:r>
      <w:r>
        <w:rPr>
          <w:rFonts w:ascii="Calibri" w:eastAsia="Calibri" w:hAnsi="Calibri" w:cs="Calibri"/>
          <w:sz w:val="36"/>
          <w:szCs w:val="36"/>
        </w:rPr>
        <w:t xml:space="preserve">  </w:t>
      </w:r>
      <w:r>
        <w:rPr>
          <w:rFonts w:ascii="SimSun" w:eastAsia="SimSun" w:hAnsi="SimSun" w:cs="SimSun"/>
          <w:sz w:val="36"/>
          <w:szCs w:val="36"/>
        </w:rPr>
        <w:t>号)的规定，教辅材料的出版实行总量</w:t>
      </w:r>
      <w:r>
        <w:rPr>
          <w:rFonts w:ascii="SimSun" w:eastAsia="SimSun" w:hAnsi="SimSun" w:cs="SimSun"/>
          <w:sz w:val="36"/>
          <w:szCs w:val="36"/>
        </w:rPr>
        <w:t>控制</w:t>
      </w:r>
      <w:r>
        <w:rPr>
          <w:rFonts w:ascii="SimSun" w:eastAsia="SimSun" w:hAnsi="SimSun" w:cs="SimSun"/>
          <w:sz w:val="36"/>
          <w:szCs w:val="36"/>
        </w:rPr>
        <w:t>。教辅材料出版</w:t>
      </w:r>
      <w:r>
        <w:rPr>
          <w:rFonts w:ascii="SimSun" w:eastAsia="SimSun" w:hAnsi="SimSun" w:cs="SimSun"/>
          <w:sz w:val="36"/>
          <w:szCs w:val="36"/>
        </w:rPr>
        <w:t xml:space="preserve"> </w:t>
      </w:r>
      <w:r>
        <w:rPr>
          <w:rFonts w:ascii="SimSun" w:eastAsia="SimSun" w:hAnsi="SimSun" w:cs="SimSun"/>
          <w:spacing w:val="-13"/>
          <w:sz w:val="36"/>
          <w:szCs w:val="36"/>
        </w:rPr>
        <w:t>单</w:t>
      </w:r>
      <w:r>
        <w:rPr>
          <w:rFonts w:ascii="SimSun" w:eastAsia="SimSun" w:hAnsi="SimSun" w:cs="SimSun"/>
          <w:spacing w:val="-12"/>
          <w:sz w:val="36"/>
          <w:szCs w:val="36"/>
        </w:rPr>
        <w:t>位每年须向新闻出版总署提出选题计划，</w:t>
      </w:r>
      <w:r>
        <w:rPr>
          <w:rFonts w:ascii="SimSun" w:eastAsia="SimSun" w:hAnsi="SimSun" w:cs="SimSun"/>
          <w:spacing w:val="-12"/>
          <w:sz w:val="36"/>
          <w:szCs w:val="36"/>
        </w:rPr>
        <w:t xml:space="preserve"> </w:t>
      </w:r>
      <w:r>
        <w:rPr>
          <w:rFonts w:ascii="SimSun" w:eastAsia="SimSun" w:hAnsi="SimSun" w:cs="SimSun"/>
          <w:spacing w:val="-12"/>
          <w:sz w:val="36"/>
          <w:szCs w:val="36"/>
        </w:rPr>
        <w:t>经批准后方可出版。</w:t>
      </w:r>
      <w:r>
        <w:rPr>
          <w:rFonts w:ascii="SimSun" w:eastAsia="SimSun" w:hAnsi="SimSun" w:cs="SimSun"/>
          <w:spacing w:val="-12"/>
          <w:sz w:val="36"/>
          <w:szCs w:val="36"/>
        </w:rPr>
        <w:t xml:space="preserve"> </w:t>
      </w:r>
      <w:r>
        <w:rPr>
          <w:rFonts w:ascii="SimSun" w:eastAsia="SimSun" w:hAnsi="SimSun" w:cs="SimSun"/>
          <w:spacing w:val="-12"/>
          <w:sz w:val="36"/>
          <w:szCs w:val="36"/>
        </w:rPr>
        <w:t>教辅材料的出版坚持专业分工</w:t>
      </w:r>
      <w:r>
        <w:rPr>
          <w:rFonts w:ascii="SimSun" w:eastAsia="SimSun" w:hAnsi="SimSun" w:cs="SimSun"/>
          <w:sz w:val="36"/>
          <w:szCs w:val="36"/>
        </w:rPr>
        <w:t xml:space="preserve"> </w:t>
      </w:r>
      <w:r>
        <w:rPr>
          <w:rFonts w:ascii="SimSun" w:eastAsia="SimSun" w:hAnsi="SimSun" w:cs="SimSun"/>
          <w:spacing w:val="-30"/>
          <w:sz w:val="36"/>
          <w:szCs w:val="36"/>
        </w:rPr>
        <w:t>的原</w:t>
      </w:r>
      <w:r>
        <w:rPr>
          <w:rFonts w:ascii="SimSun" w:eastAsia="SimSun" w:hAnsi="SimSun" w:cs="SimSun"/>
          <w:spacing w:val="-17"/>
          <w:sz w:val="36"/>
          <w:szCs w:val="36"/>
        </w:rPr>
        <w:t>则</w:t>
      </w:r>
      <w:r>
        <w:rPr>
          <w:rFonts w:ascii="SimSun" w:eastAsia="SimSun" w:hAnsi="SimSun" w:cs="SimSun"/>
          <w:spacing w:val="-15"/>
          <w:sz w:val="36"/>
          <w:szCs w:val="36"/>
        </w:rPr>
        <w:t>，</w:t>
      </w:r>
      <w:r>
        <w:rPr>
          <w:rFonts w:ascii="SimSun" w:eastAsia="SimSun" w:hAnsi="SimSun" w:cs="SimSun"/>
          <w:spacing w:val="-15"/>
          <w:sz w:val="36"/>
          <w:szCs w:val="36"/>
        </w:rPr>
        <w:t xml:space="preserve"> </w:t>
      </w:r>
      <w:r>
        <w:rPr>
          <w:rFonts w:ascii="SimSun" w:eastAsia="SimSun" w:hAnsi="SimSun" w:cs="SimSun"/>
          <w:spacing w:val="-15"/>
          <w:sz w:val="36"/>
          <w:szCs w:val="36"/>
        </w:rPr>
        <w:t>除出书范围含教辅材料的出版单位外，</w:t>
      </w:r>
      <w:r>
        <w:rPr>
          <w:rFonts w:ascii="SimSun" w:eastAsia="SimSun" w:hAnsi="SimSun" w:cs="SimSun"/>
          <w:spacing w:val="-15"/>
          <w:sz w:val="36"/>
          <w:szCs w:val="36"/>
        </w:rPr>
        <w:t xml:space="preserve"> </w:t>
      </w:r>
      <w:r>
        <w:rPr>
          <w:rFonts w:ascii="SimSun" w:eastAsia="SimSun" w:hAnsi="SimSun" w:cs="SimSun"/>
          <w:spacing w:val="-15"/>
          <w:sz w:val="36"/>
          <w:szCs w:val="36"/>
        </w:rPr>
        <w:t>其他出版单位一律不得出版教辅材料。</w:t>
      </w:r>
      <w:r>
        <w:rPr>
          <w:rFonts w:ascii="SimSun" w:eastAsia="SimSun" w:hAnsi="SimSun" w:cs="SimSun"/>
          <w:spacing w:val="-15"/>
          <w:sz w:val="36"/>
          <w:szCs w:val="36"/>
        </w:rPr>
        <w:t xml:space="preserve"> </w:t>
      </w:r>
      <w:r>
        <w:rPr>
          <w:rFonts w:ascii="SimSun" w:eastAsia="SimSun" w:hAnsi="SimSun" w:cs="SimSun"/>
          <w:color w:val="FF0000"/>
          <w:spacing w:val="-15"/>
          <w:sz w:val="36"/>
          <w:szCs w:val="36"/>
        </w:rPr>
        <w:t>任何单</w:t>
      </w:r>
      <w:r>
        <w:rPr>
          <w:rFonts w:ascii="SimSun" w:eastAsia="SimSun" w:hAnsi="SimSun" w:cs="SimSun"/>
          <w:color w:val="FF0000"/>
          <w:sz w:val="36"/>
          <w:szCs w:val="36"/>
        </w:rPr>
        <w:t xml:space="preserve"> </w:t>
      </w:r>
      <w:r>
        <w:rPr>
          <w:rFonts w:ascii="SimSun" w:eastAsia="SimSun" w:hAnsi="SimSun" w:cs="SimSun"/>
          <w:color w:val="FF0000"/>
          <w:spacing w:val="-1"/>
          <w:sz w:val="36"/>
          <w:szCs w:val="36"/>
        </w:rPr>
        <w:t>位和个人不得擅自编印、出版、发</w:t>
      </w:r>
      <w:r>
        <w:rPr>
          <w:rFonts w:ascii="SimSun" w:eastAsia="SimSun" w:hAnsi="SimSun" w:cs="SimSun"/>
          <w:color w:val="FF0000"/>
          <w:sz w:val="36"/>
          <w:szCs w:val="36"/>
        </w:rPr>
        <w:t>行供学生有偿使用的教辅材料</w:t>
      </w:r>
      <w:r>
        <w:rPr>
          <w:rFonts w:ascii="SimSun" w:eastAsia="SimSun" w:hAnsi="SimSun" w:cs="SimSun"/>
          <w:sz w:val="36"/>
          <w:szCs w:val="36"/>
        </w:rPr>
        <w:t>。</w:t>
      </w:r>
    </w:p>
    <w:p>
      <w:pPr>
        <w:spacing w:before="1" w:line="215" w:lineRule="auto"/>
        <w:ind w:left="13"/>
        <w:rPr>
          <w:rFonts w:ascii="SimSun" w:eastAsia="SimSun" w:hAnsi="SimSun" w:cs="SimSun"/>
          <w:sz w:val="36"/>
          <w:szCs w:val="36"/>
        </w:rPr>
      </w:pPr>
      <w:r>
        <w:rPr>
          <w:rFonts w:ascii="SimSun" w:eastAsia="SimSun" w:hAnsi="SimSun" w:cs="SimSun"/>
          <w:spacing w:val="25"/>
          <w:sz w:val="36"/>
          <w:szCs w:val="36"/>
        </w:rPr>
        <w:t>(</w:t>
      </w:r>
      <w:r>
        <w:rPr>
          <w:rFonts w:ascii="Calibri" w:eastAsia="Calibri" w:hAnsi="Calibri" w:cs="Calibri"/>
          <w:spacing w:val="25"/>
          <w:sz w:val="36"/>
          <w:szCs w:val="36"/>
        </w:rPr>
        <w:t>3</w:t>
      </w:r>
      <w:r>
        <w:rPr>
          <w:rFonts w:ascii="SimSun" w:eastAsia="SimSun" w:hAnsi="SimSun" w:cs="SimSun"/>
          <w:spacing w:val="25"/>
          <w:sz w:val="36"/>
          <w:szCs w:val="36"/>
        </w:rPr>
        <w:t>)中小学教材的发行</w:t>
      </w:r>
      <w:r>
        <w:rPr>
          <w:rFonts w:ascii="SimSun" w:eastAsia="SimSun" w:hAnsi="SimSun" w:cs="SimSun"/>
          <w:spacing w:val="25"/>
          <w:sz w:val="36"/>
          <w:szCs w:val="36"/>
        </w:rPr>
        <w:t>管理</w:t>
      </w:r>
    </w:p>
    <w:p>
      <w:pPr>
        <w:spacing w:before="47"/>
        <w:ind w:left="4" w:right="309"/>
        <w:rPr>
          <w:rFonts w:ascii="SimSun" w:eastAsia="SimSun" w:hAnsi="SimSun" w:cs="SimSun"/>
          <w:sz w:val="36"/>
          <w:szCs w:val="36"/>
        </w:rPr>
      </w:pPr>
      <w:r>
        <w:rPr>
          <w:rFonts w:ascii="SimSun" w:eastAsia="SimSun" w:hAnsi="SimSun" w:cs="SimSun"/>
          <w:spacing w:val="8"/>
          <w:sz w:val="36"/>
          <w:szCs w:val="36"/>
        </w:rPr>
        <w:t>根</w:t>
      </w:r>
      <w:r>
        <w:rPr>
          <w:rFonts w:ascii="SimSun" w:eastAsia="SimSun" w:hAnsi="SimSun" w:cs="SimSun"/>
          <w:spacing w:val="7"/>
          <w:sz w:val="36"/>
          <w:szCs w:val="36"/>
        </w:rPr>
        <w:t>据</w:t>
      </w:r>
      <w:r>
        <w:rPr>
          <w:rFonts w:ascii="SimSun" w:eastAsia="SimSun" w:hAnsi="SimSun" w:cs="SimSun"/>
          <w:spacing w:val="4"/>
          <w:sz w:val="36"/>
          <w:szCs w:val="36"/>
        </w:rPr>
        <w:t>《中小学教材发行招标投标试点实施办法(修订)》和《国务院关于扩大中小学教材出版</w:t>
      </w:r>
      <w:r>
        <w:rPr>
          <w:rFonts w:ascii="SimSun" w:eastAsia="SimSun" w:hAnsi="SimSun" w:cs="SimSun"/>
          <w:sz w:val="36"/>
          <w:szCs w:val="36"/>
        </w:rPr>
        <w:t xml:space="preserve"> </w:t>
      </w:r>
      <w:r>
        <w:rPr>
          <w:rFonts w:ascii="SimSun" w:eastAsia="SimSun" w:hAnsi="SimSun" w:cs="SimSun"/>
          <w:spacing w:val="3"/>
          <w:sz w:val="36"/>
          <w:szCs w:val="36"/>
        </w:rPr>
        <w:t>发行招标投标试点有关问题的批复》</w:t>
      </w:r>
      <w:r>
        <w:rPr>
          <w:rFonts w:ascii="SimSun" w:eastAsia="SimSun" w:hAnsi="SimSun" w:cs="SimSun"/>
          <w:spacing w:val="3"/>
          <w:sz w:val="36"/>
          <w:szCs w:val="36"/>
        </w:rPr>
        <w:t xml:space="preserve"> </w:t>
      </w:r>
      <w:r>
        <w:rPr>
          <w:rFonts w:ascii="SimSun" w:eastAsia="SimSun" w:hAnsi="SimSun" w:cs="SimSun"/>
          <w:spacing w:val="3"/>
          <w:sz w:val="36"/>
          <w:szCs w:val="36"/>
        </w:rPr>
        <w:t>(国函</w:t>
      </w:r>
      <w:r>
        <w:rPr>
          <w:rFonts w:ascii="Calibri" w:eastAsia="Calibri" w:hAnsi="Calibri" w:cs="Calibri"/>
          <w:spacing w:val="3"/>
          <w:sz w:val="36"/>
          <w:szCs w:val="36"/>
        </w:rPr>
        <w:t>[2005]15</w:t>
      </w:r>
      <w:r>
        <w:rPr>
          <w:rFonts w:ascii="Calibri" w:eastAsia="Calibri" w:hAnsi="Calibri" w:cs="Calibri"/>
          <w:spacing w:val="3"/>
          <w:sz w:val="36"/>
          <w:szCs w:val="36"/>
        </w:rPr>
        <w:t xml:space="preserve">  </w:t>
      </w:r>
      <w:r>
        <w:rPr>
          <w:rFonts w:ascii="SimSun" w:eastAsia="SimSun" w:hAnsi="SimSun" w:cs="SimSun"/>
          <w:spacing w:val="3"/>
          <w:sz w:val="36"/>
          <w:szCs w:val="36"/>
        </w:rPr>
        <w:t>号)等法规，从</w:t>
      </w:r>
      <w:r>
        <w:rPr>
          <w:rFonts w:ascii="Calibri" w:eastAsia="Calibri" w:hAnsi="Calibri" w:cs="Calibri"/>
          <w:spacing w:val="3"/>
          <w:sz w:val="36"/>
          <w:szCs w:val="36"/>
        </w:rPr>
        <w:t>2022</w:t>
      </w:r>
      <w:r>
        <w:rPr>
          <w:rFonts w:ascii="Calibri" w:eastAsia="Calibri" w:hAnsi="Calibri" w:cs="Calibri"/>
          <w:spacing w:val="3"/>
          <w:sz w:val="36"/>
          <w:szCs w:val="36"/>
        </w:rPr>
        <w:t xml:space="preserve">  </w:t>
      </w:r>
      <w:r>
        <w:rPr>
          <w:rFonts w:ascii="SimSun" w:eastAsia="SimSun" w:hAnsi="SimSun" w:cs="SimSun"/>
          <w:spacing w:val="3"/>
          <w:sz w:val="36"/>
          <w:szCs w:val="36"/>
        </w:rPr>
        <w:t>年秋季开始，</w:t>
      </w:r>
      <w:r>
        <w:rPr>
          <w:rFonts w:ascii="SimSun" w:eastAsia="SimSun" w:hAnsi="SimSun" w:cs="SimSun"/>
          <w:spacing w:val="1"/>
          <w:sz w:val="36"/>
          <w:szCs w:val="36"/>
        </w:rPr>
        <w:t>中</w:t>
      </w:r>
      <w:r>
        <w:rPr>
          <w:rFonts w:ascii="SimSun" w:eastAsia="SimSun" w:hAnsi="SimSun" w:cs="SimSun"/>
          <w:sz w:val="36"/>
          <w:szCs w:val="36"/>
        </w:rPr>
        <w:t>小</w:t>
      </w:r>
      <w:r>
        <w:rPr>
          <w:rFonts w:ascii="SimSun" w:eastAsia="SimSun" w:hAnsi="SimSun" w:cs="SimSun"/>
          <w:sz w:val="36"/>
          <w:szCs w:val="36"/>
        </w:rPr>
        <w:t xml:space="preserve"> </w:t>
      </w:r>
      <w:r>
        <w:rPr>
          <w:rFonts w:ascii="SimSun" w:eastAsia="SimSun" w:hAnsi="SimSun" w:cs="SimSun"/>
          <w:spacing w:val="-30"/>
          <w:sz w:val="36"/>
          <w:szCs w:val="36"/>
        </w:rPr>
        <w:t>学教</w:t>
      </w:r>
      <w:r>
        <w:rPr>
          <w:rFonts w:ascii="SimSun" w:eastAsia="SimSun" w:hAnsi="SimSun" w:cs="SimSun"/>
          <w:spacing w:val="-20"/>
          <w:sz w:val="36"/>
          <w:szCs w:val="36"/>
        </w:rPr>
        <w:t>材</w:t>
      </w:r>
      <w:r>
        <w:rPr>
          <w:rFonts w:ascii="SimSun" w:eastAsia="SimSun" w:hAnsi="SimSun" w:cs="SimSun"/>
          <w:spacing w:val="-15"/>
          <w:sz w:val="36"/>
          <w:szCs w:val="36"/>
        </w:rPr>
        <w:t>发行招投标在全国范围推行。</w:t>
      </w:r>
      <w:r>
        <w:rPr>
          <w:rFonts w:ascii="SimSun" w:eastAsia="SimSun" w:hAnsi="SimSun" w:cs="SimSun"/>
          <w:spacing w:val="-15"/>
          <w:sz w:val="36"/>
          <w:szCs w:val="36"/>
        </w:rPr>
        <w:t xml:space="preserve"> </w:t>
      </w:r>
      <w:r>
        <w:rPr>
          <w:rFonts w:ascii="SimSun" w:eastAsia="SimSun" w:hAnsi="SimSun" w:cs="SimSun"/>
          <w:spacing w:val="-15"/>
          <w:sz w:val="36"/>
          <w:szCs w:val="36"/>
        </w:rPr>
        <w:t>省、</w:t>
      </w:r>
      <w:r>
        <w:rPr>
          <w:rFonts w:ascii="SimSun" w:eastAsia="SimSun" w:hAnsi="SimSun" w:cs="SimSun"/>
          <w:spacing w:val="-15"/>
          <w:sz w:val="36"/>
          <w:szCs w:val="36"/>
        </w:rPr>
        <w:t xml:space="preserve"> </w:t>
      </w:r>
      <w:r>
        <w:rPr>
          <w:rFonts w:ascii="SimSun" w:eastAsia="SimSun" w:hAnsi="SimSun" w:cs="SimSun"/>
          <w:spacing w:val="-15"/>
          <w:sz w:val="36"/>
          <w:szCs w:val="36"/>
        </w:rPr>
        <w:t>自治区、</w:t>
      </w:r>
      <w:r>
        <w:rPr>
          <w:rFonts w:ascii="SimSun" w:eastAsia="SimSun" w:hAnsi="SimSun" w:cs="SimSun"/>
          <w:spacing w:val="-15"/>
          <w:sz w:val="36"/>
          <w:szCs w:val="36"/>
        </w:rPr>
        <w:t xml:space="preserve"> </w:t>
      </w:r>
      <w:r>
        <w:rPr>
          <w:rFonts w:ascii="SimSun" w:eastAsia="SimSun" w:hAnsi="SimSun" w:cs="SimSun"/>
          <w:spacing w:val="-15"/>
          <w:sz w:val="36"/>
          <w:szCs w:val="36"/>
        </w:rPr>
        <w:t>直辖市区域内使用的中小学教材全部品种的</w:t>
      </w:r>
      <w:r>
        <w:rPr>
          <w:rFonts w:ascii="SimSun" w:eastAsia="SimSun" w:hAnsi="SimSun" w:cs="SimSun"/>
          <w:sz w:val="36"/>
          <w:szCs w:val="36"/>
        </w:rPr>
        <w:t xml:space="preserve"> </w:t>
      </w:r>
      <w:r>
        <w:rPr>
          <w:rFonts w:ascii="SimSun" w:eastAsia="SimSun" w:hAnsi="SimSun" w:cs="SimSun"/>
          <w:spacing w:val="-30"/>
          <w:sz w:val="36"/>
          <w:szCs w:val="36"/>
        </w:rPr>
        <w:t>总发</w:t>
      </w:r>
      <w:r>
        <w:rPr>
          <w:rFonts w:ascii="SimSun" w:eastAsia="SimSun" w:hAnsi="SimSun" w:cs="SimSun"/>
          <w:spacing w:val="-19"/>
          <w:sz w:val="36"/>
          <w:szCs w:val="36"/>
        </w:rPr>
        <w:t>行</w:t>
      </w:r>
      <w:r>
        <w:rPr>
          <w:rFonts w:ascii="SimSun" w:eastAsia="SimSun" w:hAnsi="SimSun" w:cs="SimSun"/>
          <w:spacing w:val="-15"/>
          <w:sz w:val="36"/>
          <w:szCs w:val="36"/>
        </w:rPr>
        <w:t>权在价格主管部门制定的价格范围内，</w:t>
      </w:r>
      <w:r>
        <w:rPr>
          <w:rFonts w:ascii="SimSun" w:eastAsia="SimSun" w:hAnsi="SimSun" w:cs="SimSun"/>
          <w:spacing w:val="-15"/>
          <w:sz w:val="36"/>
          <w:szCs w:val="36"/>
        </w:rPr>
        <w:t xml:space="preserve"> </w:t>
      </w:r>
      <w:r>
        <w:rPr>
          <w:rFonts w:ascii="SimSun" w:eastAsia="SimSun" w:hAnsi="SimSun" w:cs="SimSun"/>
          <w:spacing w:val="-15"/>
          <w:sz w:val="36"/>
          <w:szCs w:val="36"/>
        </w:rPr>
        <w:t>通过竞标确定。</w:t>
      </w:r>
      <w:r>
        <w:rPr>
          <w:rFonts w:ascii="SimSun" w:eastAsia="SimSun" w:hAnsi="SimSun" w:cs="SimSun"/>
          <w:spacing w:val="-15"/>
          <w:sz w:val="36"/>
          <w:szCs w:val="36"/>
        </w:rPr>
        <w:t xml:space="preserve"> </w:t>
      </w:r>
      <w:r>
        <w:rPr>
          <w:rFonts w:ascii="SimSun" w:eastAsia="SimSun" w:hAnsi="SimSun" w:cs="SimSun"/>
          <w:spacing w:val="-15"/>
          <w:sz w:val="36"/>
          <w:szCs w:val="36"/>
        </w:rPr>
        <w:t>惟独</w:t>
      </w:r>
      <w:r>
        <w:rPr>
          <w:rFonts w:ascii="SimSun" w:eastAsia="SimSun" w:hAnsi="SimSun" w:cs="SimSun"/>
          <w:spacing w:val="-15"/>
          <w:sz w:val="36"/>
          <w:szCs w:val="36"/>
        </w:rPr>
        <w:t>主营图书、</w:t>
      </w:r>
      <w:r>
        <w:rPr>
          <w:rFonts w:ascii="SimSun" w:eastAsia="SimSun" w:hAnsi="SimSun" w:cs="SimSun"/>
          <w:spacing w:val="-15"/>
          <w:sz w:val="36"/>
          <w:szCs w:val="36"/>
        </w:rPr>
        <w:t xml:space="preserve"> </w:t>
      </w:r>
      <w:r>
        <w:rPr>
          <w:rFonts w:ascii="SimSun" w:eastAsia="SimSun" w:hAnsi="SimSun" w:cs="SimSun"/>
          <w:spacing w:val="-15"/>
          <w:sz w:val="36"/>
          <w:szCs w:val="36"/>
        </w:rPr>
        <w:t>报纸</w:t>
      </w:r>
      <w:r>
        <w:rPr>
          <w:rFonts w:ascii="SimSun" w:eastAsia="SimSun" w:hAnsi="SimSun" w:cs="SimSun"/>
          <w:spacing w:val="-15"/>
          <w:sz w:val="36"/>
          <w:szCs w:val="36"/>
        </w:rPr>
        <w:t>或者</w:t>
      </w:r>
      <w:r>
        <w:rPr>
          <w:rFonts w:ascii="SimSun" w:eastAsia="SimSun" w:hAnsi="SimSun" w:cs="SimSun"/>
          <w:spacing w:val="-15"/>
          <w:sz w:val="36"/>
          <w:szCs w:val="36"/>
        </w:rPr>
        <w:t>期刊发行</w:t>
      </w:r>
      <w:r>
        <w:rPr>
          <w:rFonts w:ascii="SimSun" w:eastAsia="SimSun" w:hAnsi="SimSun" w:cs="SimSun"/>
          <w:sz w:val="36"/>
          <w:szCs w:val="36"/>
        </w:rPr>
        <w:t xml:space="preserve"> </w:t>
      </w:r>
      <w:r>
        <w:rPr>
          <w:rFonts w:ascii="SimSun" w:eastAsia="SimSun" w:hAnsi="SimSun" w:cs="SimSun"/>
          <w:spacing w:val="-3"/>
          <w:sz w:val="36"/>
          <w:szCs w:val="36"/>
        </w:rPr>
        <w:t>且具有总发行资格的独立企业法</w:t>
      </w:r>
      <w:r>
        <w:rPr>
          <w:rFonts w:ascii="SimSun" w:eastAsia="SimSun" w:hAnsi="SimSun" w:cs="SimSun"/>
          <w:spacing w:val="-3"/>
          <w:sz w:val="36"/>
          <w:szCs w:val="36"/>
        </w:rPr>
        <w:t>人材</w:t>
      </w:r>
      <w:r>
        <w:rPr>
          <w:rFonts w:ascii="SimSun" w:eastAsia="SimSun" w:hAnsi="SimSun" w:cs="SimSun"/>
          <w:spacing w:val="-3"/>
          <w:sz w:val="36"/>
          <w:szCs w:val="36"/>
        </w:rPr>
        <w:t>干</w:t>
      </w:r>
      <w:r>
        <w:rPr>
          <w:rFonts w:ascii="SimSun" w:eastAsia="SimSun" w:hAnsi="SimSun" w:cs="SimSun"/>
          <w:spacing w:val="-3"/>
          <w:sz w:val="36"/>
          <w:szCs w:val="36"/>
        </w:rPr>
        <w:t>参预</w:t>
      </w:r>
      <w:r>
        <w:rPr>
          <w:rFonts w:ascii="SimSun" w:eastAsia="SimSun" w:hAnsi="SimSun" w:cs="SimSun"/>
          <w:spacing w:val="-3"/>
          <w:sz w:val="36"/>
          <w:szCs w:val="36"/>
        </w:rPr>
        <w:t>投</w:t>
      </w:r>
      <w:r>
        <w:rPr>
          <w:rFonts w:ascii="SimSun" w:eastAsia="SimSun" w:hAnsi="SimSun" w:cs="SimSun"/>
          <w:spacing w:val="-2"/>
          <w:sz w:val="36"/>
          <w:szCs w:val="36"/>
        </w:rPr>
        <w:t>标</w:t>
      </w:r>
      <w:r>
        <w:rPr>
          <w:rFonts w:ascii="SimSun" w:eastAsia="SimSun" w:hAnsi="SimSun" w:cs="SimSun"/>
          <w:sz w:val="36"/>
          <w:szCs w:val="36"/>
        </w:rPr>
        <w:t>。</w:t>
      </w:r>
    </w:p>
    <w:p>
      <w:pPr>
        <w:spacing w:before="1" w:line="208" w:lineRule="auto"/>
        <w:ind w:left="13"/>
        <w:rPr>
          <w:rFonts w:ascii="SimSun" w:eastAsia="SimSun" w:hAnsi="SimSun" w:cs="SimSun"/>
          <w:sz w:val="36"/>
          <w:szCs w:val="36"/>
        </w:rPr>
      </w:pPr>
      <w:r>
        <w:rPr>
          <w:rFonts w:ascii="SimSun" w:eastAsia="SimSun" w:hAnsi="SimSun" w:cs="SimSun"/>
          <w:spacing w:val="25"/>
          <w:sz w:val="36"/>
          <w:szCs w:val="36"/>
        </w:rPr>
        <w:t>(</w:t>
      </w:r>
      <w:r>
        <w:rPr>
          <w:rFonts w:ascii="Calibri" w:eastAsia="Calibri" w:hAnsi="Calibri" w:cs="Calibri"/>
          <w:spacing w:val="25"/>
          <w:sz w:val="36"/>
          <w:szCs w:val="36"/>
        </w:rPr>
        <w:t>4</w:t>
      </w:r>
      <w:r>
        <w:rPr>
          <w:rFonts w:ascii="SimSun" w:eastAsia="SimSun" w:hAnsi="SimSun" w:cs="SimSun"/>
          <w:spacing w:val="25"/>
          <w:sz w:val="36"/>
          <w:szCs w:val="36"/>
        </w:rPr>
        <w:t>)中小学教材的价格</w:t>
      </w:r>
      <w:r>
        <w:rPr>
          <w:rFonts w:ascii="SimSun" w:eastAsia="SimSun" w:hAnsi="SimSun" w:cs="SimSun"/>
          <w:spacing w:val="25"/>
          <w:sz w:val="36"/>
          <w:szCs w:val="36"/>
        </w:rPr>
        <w:t>管理</w:t>
      </w:r>
    </w:p>
    <w:p>
      <w:pPr>
        <w:tabs>
          <w:tab w:val="left" w:pos="192"/>
        </w:tabs>
        <w:spacing w:before="61" w:line="242" w:lineRule="auto"/>
        <w:ind w:left="4" w:right="309" w:firstLine="725"/>
        <w:rPr>
          <w:rFonts w:ascii="SimSun" w:eastAsia="SimSun" w:hAnsi="SimSun" w:cs="SimSun"/>
          <w:sz w:val="36"/>
          <w:szCs w:val="36"/>
        </w:rPr>
      </w:pPr>
      <w:r>
        <w:rPr>
          <w:rFonts w:ascii="SimSun" w:eastAsia="SimSun" w:hAnsi="SimSun" w:cs="SimSun"/>
          <w:spacing w:val="-43"/>
          <w:sz w:val="36"/>
          <w:szCs w:val="36"/>
        </w:rPr>
        <w:t>教</w:t>
      </w:r>
      <w:r>
        <w:rPr>
          <w:rFonts w:ascii="SimSun" w:eastAsia="SimSun" w:hAnsi="SimSun" w:cs="SimSun"/>
          <w:spacing w:val="-24"/>
          <w:sz w:val="36"/>
          <w:szCs w:val="36"/>
        </w:rPr>
        <w:t>材作为</w:t>
      </w:r>
      <w:r>
        <w:rPr>
          <w:rFonts w:ascii="SimSun" w:eastAsia="SimSun" w:hAnsi="SimSun" w:cs="SimSun"/>
          <w:spacing w:val="-24"/>
          <w:sz w:val="36"/>
          <w:szCs w:val="36"/>
        </w:rPr>
        <w:t>特殊</w:t>
      </w:r>
      <w:r>
        <w:rPr>
          <w:rFonts w:ascii="SimSun" w:eastAsia="SimSun" w:hAnsi="SimSun" w:cs="SimSun"/>
          <w:spacing w:val="-24"/>
          <w:sz w:val="36"/>
          <w:szCs w:val="36"/>
        </w:rPr>
        <w:t>的图书，</w:t>
      </w:r>
      <w:r>
        <w:rPr>
          <w:rFonts w:ascii="SimSun" w:eastAsia="SimSun" w:hAnsi="SimSun" w:cs="SimSun"/>
          <w:spacing w:val="-24"/>
          <w:sz w:val="36"/>
          <w:szCs w:val="36"/>
        </w:rPr>
        <w:t xml:space="preserve"> </w:t>
      </w:r>
      <w:r>
        <w:rPr>
          <w:rFonts w:ascii="SimSun" w:eastAsia="SimSun" w:hAnsi="SimSun" w:cs="SimSun"/>
          <w:spacing w:val="-24"/>
          <w:sz w:val="36"/>
          <w:szCs w:val="36"/>
        </w:rPr>
        <w:t>其定价受到政府的严格监管。</w:t>
      </w:r>
      <w:r>
        <w:rPr>
          <w:rFonts w:ascii="SimSun" w:eastAsia="SimSun" w:hAnsi="SimSun" w:cs="SimSun"/>
          <w:spacing w:val="-24"/>
          <w:sz w:val="36"/>
          <w:szCs w:val="36"/>
        </w:rPr>
        <w:t xml:space="preserve"> </w:t>
      </w:r>
      <w:r>
        <w:rPr>
          <w:rFonts w:ascii="SimSun" w:eastAsia="SimSun" w:hAnsi="SimSun" w:cs="SimSun"/>
          <w:spacing w:val="-24"/>
          <w:sz w:val="36"/>
          <w:szCs w:val="36"/>
        </w:rPr>
        <w:t>根据</w:t>
      </w:r>
      <w:r>
        <w:rPr>
          <w:rFonts w:ascii="SimSun" w:eastAsia="SimSun" w:hAnsi="SimSun" w:cs="SimSun"/>
          <w:spacing w:val="-24"/>
          <w:sz w:val="36"/>
          <w:szCs w:val="36"/>
        </w:rPr>
        <w:t xml:space="preserve"> </w:t>
      </w:r>
      <w:r>
        <w:rPr>
          <w:rFonts w:ascii="SimSun" w:eastAsia="SimSun" w:hAnsi="SimSun" w:cs="SimSun"/>
          <w:spacing w:val="-24"/>
          <w:sz w:val="36"/>
          <w:szCs w:val="36"/>
        </w:rPr>
        <w:t>《中小学教材价格</w:t>
      </w:r>
      <w:r>
        <w:rPr>
          <w:rFonts w:ascii="SimSun" w:eastAsia="SimSun" w:hAnsi="SimSun" w:cs="SimSun"/>
          <w:spacing w:val="-24"/>
          <w:sz w:val="36"/>
          <w:szCs w:val="36"/>
        </w:rPr>
        <w:t>管理</w:t>
      </w:r>
      <w:r>
        <w:rPr>
          <w:rFonts w:ascii="SimSun" w:eastAsia="SimSun" w:hAnsi="SimSun" w:cs="SimSun"/>
          <w:spacing w:val="-24"/>
          <w:sz w:val="36"/>
          <w:szCs w:val="36"/>
        </w:rPr>
        <w:t>办法》</w:t>
      </w:r>
      <w:r>
        <w:rPr>
          <w:rFonts w:ascii="SimSun" w:eastAsia="SimSun" w:hAnsi="SimSun" w:cs="SimSun"/>
          <w:spacing w:val="-24"/>
          <w:sz w:val="36"/>
          <w:szCs w:val="36"/>
        </w:rPr>
        <w:t xml:space="preserve"> </w:t>
      </w:r>
      <w:r>
        <w:rPr>
          <w:rFonts w:ascii="SimSun" w:eastAsia="SimSun" w:hAnsi="SimSun" w:cs="SimSun"/>
          <w:spacing w:val="-24"/>
          <w:sz w:val="36"/>
          <w:szCs w:val="36"/>
        </w:rPr>
        <w:t>(计</w:t>
      </w:r>
      <w:r>
        <w:rPr>
          <w:rFonts w:ascii="SimSun" w:eastAsia="SimSun" w:hAnsi="SimSun" w:cs="SimSun"/>
          <w:sz w:val="36"/>
          <w:szCs w:val="36"/>
        </w:rPr>
        <w:t xml:space="preserve"> </w:t>
      </w:r>
      <w:r>
        <w:rPr>
          <w:rFonts w:ascii="SimSun" w:eastAsia="SimSun" w:hAnsi="SimSun" w:cs="SimSun"/>
          <w:spacing w:val="1"/>
          <w:sz w:val="36"/>
          <w:szCs w:val="36"/>
        </w:rPr>
        <w:t>价格</w:t>
      </w:r>
      <w:r>
        <w:rPr>
          <w:rFonts w:ascii="Calibri" w:eastAsia="Calibri" w:hAnsi="Calibri" w:cs="Calibri"/>
          <w:spacing w:val="1"/>
          <w:sz w:val="36"/>
          <w:szCs w:val="36"/>
        </w:rPr>
        <w:t>[2001]</w:t>
      </w:r>
      <w:r>
        <w:rPr>
          <w:rFonts w:ascii="Calibri" w:eastAsia="Calibri" w:hAnsi="Calibri" w:cs="Calibri"/>
          <w:sz w:val="36"/>
          <w:szCs w:val="36"/>
        </w:rPr>
        <w:t>945</w:t>
      </w:r>
      <w:r>
        <w:rPr>
          <w:rFonts w:ascii="Calibri" w:eastAsia="Calibri" w:hAnsi="Calibri" w:cs="Calibri"/>
          <w:sz w:val="36"/>
          <w:szCs w:val="36"/>
        </w:rPr>
        <w:t xml:space="preserve">  </w:t>
      </w:r>
      <w:r>
        <w:rPr>
          <w:rFonts w:ascii="SimSun" w:eastAsia="SimSun" w:hAnsi="SimSun" w:cs="SimSun"/>
          <w:sz w:val="36"/>
          <w:szCs w:val="36"/>
        </w:rPr>
        <w:t>号)，中小学教材零售价格由省级人民政府价格主管部门会同新闻出版行政部</w:t>
      </w:r>
      <w:r>
        <w:rPr>
          <w:rFonts w:ascii="SimSun" w:eastAsia="SimSun" w:hAnsi="SimSun" w:cs="SimSun"/>
          <w:sz w:val="36"/>
          <w:szCs w:val="36"/>
        </w:rPr>
        <w:t xml:space="preserve"> </w:t>
      </w:r>
      <w:r>
        <w:rPr>
          <w:rFonts w:ascii="SimSun" w:eastAsia="SimSun" w:hAnsi="SimSun" w:cs="SimSun"/>
          <w:spacing w:val="-14"/>
          <w:sz w:val="36"/>
          <w:szCs w:val="36"/>
        </w:rPr>
        <w:t>门</w:t>
      </w:r>
      <w:r>
        <w:rPr>
          <w:rFonts w:ascii="SimSun" w:eastAsia="SimSun" w:hAnsi="SimSun" w:cs="SimSun"/>
          <w:spacing w:val="-12"/>
          <w:sz w:val="36"/>
          <w:szCs w:val="36"/>
        </w:rPr>
        <w:t>根据国家规定的</w:t>
      </w:r>
      <w:r>
        <w:rPr>
          <w:rFonts w:ascii="SimSun" w:eastAsia="SimSun" w:hAnsi="SimSun" w:cs="SimSun"/>
          <w:color w:val="FF0000"/>
          <w:spacing w:val="-12"/>
          <w:sz w:val="36"/>
          <w:szCs w:val="36"/>
        </w:rPr>
        <w:t>印张指导价和教材的印张数量、</w:t>
      </w:r>
      <w:r>
        <w:rPr>
          <w:rFonts w:ascii="SimSun" w:eastAsia="SimSun" w:hAnsi="SimSun" w:cs="SimSun"/>
          <w:color w:val="FF0000"/>
          <w:spacing w:val="-12"/>
          <w:sz w:val="36"/>
          <w:szCs w:val="36"/>
        </w:rPr>
        <w:t xml:space="preserve"> </w:t>
      </w:r>
      <w:r>
        <w:rPr>
          <w:rFonts w:ascii="SimSun" w:eastAsia="SimSun" w:hAnsi="SimSun" w:cs="SimSun"/>
          <w:color w:val="FF0000"/>
          <w:spacing w:val="-12"/>
          <w:sz w:val="36"/>
          <w:szCs w:val="36"/>
        </w:rPr>
        <w:t>封面价格、</w:t>
      </w:r>
      <w:r>
        <w:rPr>
          <w:rFonts w:ascii="SimSun" w:eastAsia="SimSun" w:hAnsi="SimSun" w:cs="SimSun"/>
          <w:color w:val="FF0000"/>
          <w:spacing w:val="-12"/>
          <w:sz w:val="36"/>
          <w:szCs w:val="36"/>
        </w:rPr>
        <w:t xml:space="preserve"> </w:t>
      </w:r>
      <w:r>
        <w:rPr>
          <w:rFonts w:ascii="SimSun" w:eastAsia="SimSun" w:hAnsi="SimSun" w:cs="SimSun"/>
          <w:color w:val="FF0000"/>
          <w:spacing w:val="-12"/>
          <w:sz w:val="36"/>
          <w:szCs w:val="36"/>
        </w:rPr>
        <w:t>插页价格以及出版发行环节的增</w:t>
      </w:r>
      <w:r>
        <w:rPr>
          <w:rFonts w:ascii="SimSun" w:eastAsia="SimSun" w:hAnsi="SimSun" w:cs="SimSun"/>
          <w:color w:val="FF0000"/>
          <w:sz w:val="36"/>
          <w:szCs w:val="36"/>
        </w:rPr>
        <w:t xml:space="preserve"> </w:t>
      </w:r>
      <w:r>
        <w:rPr>
          <w:rFonts w:ascii="SimSun" w:eastAsia="SimSun" w:hAnsi="SimSun" w:cs="SimSun"/>
          <w:color w:val="FF0000"/>
          <w:spacing w:val="-20"/>
          <w:sz w:val="36"/>
          <w:szCs w:val="36"/>
        </w:rPr>
        <w:t>值</w:t>
      </w:r>
      <w:r>
        <w:rPr>
          <w:rFonts w:ascii="SimSun" w:eastAsia="SimSun" w:hAnsi="SimSun" w:cs="SimSun"/>
          <w:color w:val="FF0000"/>
          <w:spacing w:val="-15"/>
          <w:sz w:val="36"/>
          <w:szCs w:val="36"/>
        </w:rPr>
        <w:t>税</w:t>
      </w:r>
      <w:r>
        <w:rPr>
          <w:rFonts w:ascii="SimSun" w:eastAsia="SimSun" w:hAnsi="SimSun" w:cs="SimSun"/>
          <w:color w:val="FF0000"/>
          <w:spacing w:val="-10"/>
          <w:sz w:val="36"/>
          <w:szCs w:val="36"/>
        </w:rPr>
        <w:t>确定</w:t>
      </w:r>
      <w:r>
        <w:rPr>
          <w:rFonts w:ascii="SimSun" w:eastAsia="SimSun" w:hAnsi="SimSun" w:cs="SimSun"/>
          <w:spacing w:val="-10"/>
          <w:sz w:val="36"/>
          <w:szCs w:val="36"/>
        </w:rPr>
        <w:t>，即教材零售价格＝</w:t>
      </w:r>
      <w:r>
        <w:rPr>
          <w:rFonts w:ascii="SimSun" w:eastAsia="SimSun" w:hAnsi="SimSun" w:cs="SimSun"/>
          <w:spacing w:val="-10"/>
          <w:sz w:val="36"/>
          <w:szCs w:val="36"/>
        </w:rPr>
        <w:t xml:space="preserve"> </w:t>
      </w:r>
      <w:r>
        <w:rPr>
          <w:rFonts w:ascii="SimSun" w:eastAsia="SimSun" w:hAnsi="SimSun" w:cs="SimSun"/>
          <w:spacing w:val="-10"/>
          <w:sz w:val="36"/>
          <w:szCs w:val="36"/>
        </w:rPr>
        <w:t>(印张单价×印张数量＋封面价格＋插页价格×插页数量)</w:t>
      </w:r>
      <w:r>
        <w:rPr>
          <w:rFonts w:ascii="SimSun" w:eastAsia="SimSun" w:hAnsi="SimSun" w:cs="SimSun"/>
          <w:spacing w:val="-10"/>
          <w:sz w:val="36"/>
          <w:szCs w:val="36"/>
        </w:rPr>
        <w:t xml:space="preserve"> </w:t>
      </w:r>
      <w:r>
        <w:rPr>
          <w:rFonts w:ascii="SimSun" w:eastAsia="SimSun" w:hAnsi="SimSun" w:cs="SimSun"/>
          <w:spacing w:val="-10"/>
          <w:sz w:val="36"/>
          <w:szCs w:val="36"/>
        </w:rPr>
        <w:t>×</w:t>
      </w:r>
      <w:r>
        <w:rPr>
          <w:rFonts w:ascii="SimSun" w:eastAsia="SimSun" w:hAnsi="SimSun" w:cs="SimSun"/>
          <w:spacing w:val="-10"/>
          <w:sz w:val="36"/>
          <w:szCs w:val="36"/>
        </w:rPr>
        <w:t xml:space="preserve"> </w:t>
      </w:r>
      <w:r>
        <w:rPr>
          <w:rFonts w:ascii="SimSun" w:eastAsia="SimSun" w:hAnsi="SimSun" w:cs="SimSun"/>
          <w:spacing w:val="-10"/>
          <w:sz w:val="36"/>
          <w:szCs w:val="36"/>
        </w:rPr>
        <w:t>(1</w:t>
      </w:r>
      <w:r>
        <w:rPr>
          <w:rFonts w:ascii="SimSun" w:eastAsia="SimSun" w:hAnsi="SimSun" w:cs="SimSun"/>
          <w:sz w:val="36"/>
          <w:szCs w:val="36"/>
        </w:rPr>
        <w:t xml:space="preserve"> </w:t>
      </w:r>
      <w:r>
        <w:rPr>
          <w:rFonts w:ascii="SimSun" w:eastAsia="SimSun" w:hAnsi="SimSun" w:cs="SimSun"/>
          <w:spacing w:val="-1"/>
          <w:sz w:val="36"/>
          <w:szCs w:val="36"/>
        </w:rPr>
        <w:t>＋增值税率)。其中，印张单价实行政府指导价，由国家发改委</w:t>
      </w:r>
      <w:r>
        <w:rPr>
          <w:rFonts w:ascii="SimSun" w:eastAsia="SimSun" w:hAnsi="SimSun" w:cs="SimSun"/>
          <w:sz w:val="36"/>
          <w:szCs w:val="36"/>
        </w:rPr>
        <w:t>同新闻出版总署规定印张中准</w:t>
      </w:r>
      <w:r>
        <w:rPr>
          <w:rFonts w:ascii="SimSun" w:eastAsia="SimSun" w:hAnsi="SimSun" w:cs="SimSun"/>
          <w:sz w:val="36"/>
          <w:szCs w:val="36"/>
        </w:rPr>
        <w:t xml:space="preserve"> </w:t>
      </w:r>
      <w:r>
        <w:rPr>
          <w:rFonts w:ascii="SimSun" w:eastAsia="SimSun" w:hAnsi="SimSun" w:cs="SimSun"/>
          <w:spacing w:val="-8"/>
          <w:sz w:val="36"/>
          <w:szCs w:val="36"/>
        </w:rPr>
        <w:t>价和浮动</w:t>
      </w:r>
      <w:r>
        <w:rPr>
          <w:rFonts w:ascii="SimSun" w:eastAsia="SimSun" w:hAnsi="SimSun" w:cs="SimSun"/>
          <w:spacing w:val="-7"/>
          <w:sz w:val="36"/>
          <w:szCs w:val="36"/>
        </w:rPr>
        <w:t>幅</w:t>
      </w:r>
      <w:r>
        <w:rPr>
          <w:rFonts w:ascii="SimSun" w:eastAsia="SimSun" w:hAnsi="SimSun" w:cs="SimSun"/>
          <w:spacing w:val="-4"/>
          <w:sz w:val="36"/>
          <w:szCs w:val="36"/>
        </w:rPr>
        <w:t>度。根据《关于中小学教材发行费用标准的通知》</w:t>
      </w:r>
      <w:r>
        <w:rPr>
          <w:rFonts w:ascii="SimSun" w:eastAsia="SimSun" w:hAnsi="SimSun" w:cs="SimSun"/>
          <w:spacing w:val="-4"/>
          <w:sz w:val="36"/>
          <w:szCs w:val="36"/>
        </w:rPr>
        <w:t xml:space="preserve"> </w:t>
      </w:r>
      <w:r>
        <w:rPr>
          <w:rFonts w:ascii="SimSun" w:eastAsia="SimSun" w:hAnsi="SimSun" w:cs="SimSun"/>
          <w:spacing w:val="-4"/>
          <w:sz w:val="36"/>
          <w:szCs w:val="36"/>
        </w:rPr>
        <w:t>(新出发</w:t>
      </w:r>
      <w:r>
        <w:rPr>
          <w:rFonts w:ascii="Calibri" w:eastAsia="Calibri" w:hAnsi="Calibri" w:cs="Calibri"/>
          <w:spacing w:val="-4"/>
          <w:sz w:val="36"/>
          <w:szCs w:val="36"/>
        </w:rPr>
        <w:t>[</w:t>
      </w:r>
      <w:r>
        <w:rPr>
          <w:rFonts w:ascii="Calibri" w:eastAsia="Calibri" w:hAnsi="Calibri" w:cs="Calibri"/>
          <w:spacing w:val="-4"/>
          <w:sz w:val="36"/>
          <w:szCs w:val="36"/>
        </w:rPr>
        <w:t>2022</w:t>
      </w:r>
      <w:r>
        <w:rPr>
          <w:rFonts w:ascii="Calibri" w:eastAsia="Calibri" w:hAnsi="Calibri" w:cs="Calibri"/>
          <w:spacing w:val="-4"/>
          <w:sz w:val="36"/>
          <w:szCs w:val="36"/>
        </w:rPr>
        <w:t>]489</w:t>
      </w:r>
      <w:r>
        <w:rPr>
          <w:rFonts w:ascii="Calibri" w:eastAsia="Calibri" w:hAnsi="Calibri" w:cs="Calibri"/>
          <w:spacing w:val="-4"/>
          <w:sz w:val="36"/>
          <w:szCs w:val="36"/>
        </w:rPr>
        <w:t xml:space="preserve">  </w:t>
      </w:r>
      <w:r>
        <w:rPr>
          <w:rFonts w:ascii="SimSun" w:eastAsia="SimSun" w:hAnsi="SimSun" w:cs="SimSun"/>
          <w:spacing w:val="-4"/>
          <w:sz w:val="36"/>
          <w:szCs w:val="36"/>
        </w:rPr>
        <w:t>号)，国家和</w:t>
      </w:r>
      <w:r>
        <w:rPr>
          <w:rFonts w:ascii="SimSun" w:eastAsia="SimSun" w:hAnsi="SimSun" w:cs="SimSun"/>
          <w:sz w:val="36"/>
          <w:szCs w:val="36"/>
        </w:rPr>
        <w:t xml:space="preserve"> </w:t>
      </w:r>
      <w:r>
        <w:rPr>
          <w:rFonts w:ascii="SimSun" w:eastAsia="SimSun" w:hAnsi="SimSun" w:cs="SimSun"/>
          <w:spacing w:val="-30"/>
          <w:sz w:val="36"/>
          <w:szCs w:val="36"/>
        </w:rPr>
        <w:t>省级</w:t>
      </w:r>
      <w:r>
        <w:rPr>
          <w:rFonts w:ascii="SimSun" w:eastAsia="SimSun" w:hAnsi="SimSun" w:cs="SimSun"/>
          <w:spacing w:val="-20"/>
          <w:sz w:val="36"/>
          <w:szCs w:val="36"/>
        </w:rPr>
        <w:t>教</w:t>
      </w:r>
      <w:r>
        <w:rPr>
          <w:rFonts w:ascii="SimSun" w:eastAsia="SimSun" w:hAnsi="SimSun" w:cs="SimSun"/>
          <w:spacing w:val="-15"/>
          <w:sz w:val="36"/>
          <w:szCs w:val="36"/>
        </w:rPr>
        <w:t>育行政部门审定颁布的</w:t>
      </w:r>
      <w:r>
        <w:rPr>
          <w:rFonts w:ascii="SimSun" w:eastAsia="SimSun" w:hAnsi="SimSun" w:cs="SimSun"/>
          <w:spacing w:val="-15"/>
          <w:sz w:val="36"/>
          <w:szCs w:val="36"/>
        </w:rPr>
        <w:t xml:space="preserve"> </w:t>
      </w:r>
      <w:r>
        <w:rPr>
          <w:rFonts w:ascii="SimSun" w:eastAsia="SimSun" w:hAnsi="SimSun" w:cs="SimSun"/>
          <w:spacing w:val="-15"/>
          <w:sz w:val="36"/>
          <w:szCs w:val="36"/>
        </w:rPr>
        <w:t>《中小学教学用书目录》</w:t>
      </w:r>
      <w:r>
        <w:rPr>
          <w:rFonts w:ascii="SimSun" w:eastAsia="SimSun" w:hAnsi="SimSun" w:cs="SimSun"/>
          <w:spacing w:val="-15"/>
          <w:sz w:val="36"/>
          <w:szCs w:val="36"/>
        </w:rPr>
        <w:t xml:space="preserve"> </w:t>
      </w:r>
      <w:r>
        <w:rPr>
          <w:rFonts w:ascii="SimSun" w:eastAsia="SimSun" w:hAnsi="SimSun" w:cs="SimSun"/>
          <w:spacing w:val="-15"/>
          <w:sz w:val="36"/>
          <w:szCs w:val="36"/>
        </w:rPr>
        <w:t>中的教材，</w:t>
      </w:r>
      <w:r>
        <w:rPr>
          <w:rFonts w:ascii="SimSun" w:eastAsia="SimSun" w:hAnsi="SimSun" w:cs="SimSun"/>
          <w:spacing w:val="-15"/>
          <w:sz w:val="36"/>
          <w:szCs w:val="36"/>
        </w:rPr>
        <w:t xml:space="preserve"> </w:t>
      </w:r>
      <w:r>
        <w:rPr>
          <w:rFonts w:ascii="SimSun" w:eastAsia="SimSun" w:hAnsi="SimSun" w:cs="SimSun"/>
          <w:spacing w:val="-15"/>
          <w:sz w:val="36"/>
          <w:szCs w:val="36"/>
        </w:rPr>
        <w:t>全国实行统一的发行费用标</w:t>
      </w:r>
      <w:r>
        <w:rPr>
          <w:rFonts w:ascii="SimSun" w:eastAsia="SimSun" w:hAnsi="SimSun" w:cs="SimSun"/>
          <w:sz w:val="36"/>
          <w:szCs w:val="36"/>
        </w:rPr>
        <w:t xml:space="preserve"> </w:t>
      </w:r>
      <w:r>
        <w:rPr>
          <w:rFonts w:ascii="SimSun" w:eastAsia="SimSun" w:hAnsi="SimSun" w:cs="SimSun"/>
          <w:spacing w:val="8"/>
          <w:sz w:val="36"/>
          <w:szCs w:val="36"/>
        </w:rPr>
        <w:t>准</w:t>
      </w:r>
      <w:r>
        <w:rPr>
          <w:rFonts w:ascii="SimSun" w:eastAsia="SimSun" w:hAnsi="SimSun" w:cs="SimSun"/>
          <w:spacing w:val="5"/>
          <w:sz w:val="36"/>
          <w:szCs w:val="36"/>
        </w:rPr>
        <w:t>，</w:t>
      </w:r>
      <w:r>
        <w:rPr>
          <w:rFonts w:ascii="SimSun" w:eastAsia="SimSun" w:hAnsi="SimSun" w:cs="SimSun"/>
          <w:spacing w:val="4"/>
          <w:sz w:val="36"/>
          <w:szCs w:val="36"/>
        </w:rPr>
        <w:t>即黑白版(含双色版)</w:t>
      </w:r>
      <w:r>
        <w:rPr>
          <w:rFonts w:ascii="SimSun" w:eastAsia="SimSun" w:hAnsi="SimSun" w:cs="SimSun"/>
          <w:spacing w:val="4"/>
          <w:sz w:val="36"/>
          <w:szCs w:val="36"/>
        </w:rPr>
        <w:t xml:space="preserve"> </w:t>
      </w:r>
      <w:r>
        <w:rPr>
          <w:rFonts w:ascii="Calibri" w:eastAsia="Calibri" w:hAnsi="Calibri" w:cs="Calibri"/>
          <w:spacing w:val="4"/>
          <w:sz w:val="36"/>
          <w:szCs w:val="36"/>
        </w:rPr>
        <w:t>30%</w:t>
      </w:r>
      <w:r>
        <w:rPr>
          <w:rFonts w:ascii="SimSun" w:eastAsia="SimSun" w:hAnsi="SimSun" w:cs="SimSun"/>
          <w:spacing w:val="4"/>
          <w:sz w:val="36"/>
          <w:szCs w:val="36"/>
        </w:rPr>
        <w:t>、彩色版</w:t>
      </w:r>
      <w:r>
        <w:rPr>
          <w:rFonts w:ascii="Calibri" w:eastAsia="Calibri" w:hAnsi="Calibri" w:cs="Calibri"/>
          <w:spacing w:val="4"/>
          <w:sz w:val="36"/>
          <w:szCs w:val="36"/>
        </w:rPr>
        <w:t>28%</w:t>
      </w:r>
      <w:r>
        <w:rPr>
          <w:rFonts w:ascii="SimSun" w:eastAsia="SimSun" w:hAnsi="SimSun" w:cs="SimSun"/>
          <w:spacing w:val="4"/>
          <w:sz w:val="36"/>
          <w:szCs w:val="36"/>
        </w:rPr>
        <w:t>。根据《中小学教材出版招标投标试点实施办法</w:t>
      </w:r>
      <w:r>
        <w:rPr>
          <w:rFonts w:ascii="SimSun" w:eastAsia="SimSun" w:hAnsi="SimSun" w:cs="SimSun"/>
          <w:sz w:val="36"/>
          <w:szCs w:val="36"/>
        </w:rPr>
        <w:t xml:space="preserve"> </w:t>
      </w:r>
      <w:r>
        <w:rPr>
          <w:rFonts w:ascii="SimSun" w:eastAsia="SimSun" w:hAnsi="SimSun" w:cs="SimSun"/>
          <w:sz w:val="36"/>
          <w:szCs w:val="36"/>
        </w:rPr>
        <w:tab/>
      </w:r>
      <w:r>
        <w:rPr>
          <w:rFonts w:ascii="SimSun" w:eastAsia="SimSun" w:hAnsi="SimSun" w:cs="SimSun"/>
          <w:spacing w:val="-14"/>
          <w:sz w:val="36"/>
          <w:szCs w:val="36"/>
        </w:rPr>
        <w:t>(</w:t>
      </w:r>
      <w:r>
        <w:rPr>
          <w:rFonts w:ascii="SimSun" w:eastAsia="SimSun" w:hAnsi="SimSun" w:cs="SimSun"/>
          <w:spacing w:val="-7"/>
          <w:sz w:val="36"/>
          <w:szCs w:val="36"/>
        </w:rPr>
        <w:t>修订)》，对于中小学教材出版发行实施招投标试点的</w:t>
      </w:r>
      <w:r>
        <w:rPr>
          <w:rFonts w:ascii="Calibri" w:eastAsia="Calibri" w:hAnsi="Calibri" w:cs="Calibri"/>
          <w:spacing w:val="-7"/>
          <w:sz w:val="36"/>
          <w:szCs w:val="36"/>
        </w:rPr>
        <w:t>11</w:t>
      </w:r>
      <w:r>
        <w:rPr>
          <w:rFonts w:ascii="Calibri" w:eastAsia="Calibri" w:hAnsi="Calibri" w:cs="Calibri"/>
          <w:spacing w:val="-7"/>
          <w:sz w:val="36"/>
          <w:szCs w:val="36"/>
        </w:rPr>
        <w:t xml:space="preserve">  </w:t>
      </w:r>
      <w:r>
        <w:rPr>
          <w:rFonts w:ascii="SimSun" w:eastAsia="SimSun" w:hAnsi="SimSun" w:cs="SimSun"/>
          <w:spacing w:val="-7"/>
          <w:sz w:val="36"/>
          <w:szCs w:val="36"/>
        </w:rPr>
        <w:t>个省</w:t>
      </w:r>
      <w:r>
        <w:rPr>
          <w:rFonts w:ascii="SimSun" w:eastAsia="SimSun" w:hAnsi="SimSun" w:cs="SimSun"/>
          <w:spacing w:val="-7"/>
          <w:sz w:val="36"/>
          <w:szCs w:val="36"/>
        </w:rPr>
        <w:t xml:space="preserve"> </w:t>
      </w:r>
      <w:r>
        <w:rPr>
          <w:rFonts w:ascii="SimSun" w:eastAsia="SimSun" w:hAnsi="SimSun" w:cs="SimSun"/>
          <w:spacing w:val="-7"/>
          <w:sz w:val="36"/>
          <w:szCs w:val="36"/>
        </w:rPr>
        <w:t>(市)，中小学教材的零售价格</w:t>
      </w:r>
      <w:r>
        <w:rPr>
          <w:rFonts w:ascii="SimSun" w:eastAsia="SimSun" w:hAnsi="SimSun" w:cs="SimSun"/>
          <w:sz w:val="36"/>
          <w:szCs w:val="36"/>
        </w:rPr>
        <w:t xml:space="preserve"> </w:t>
      </w:r>
      <w:r>
        <w:rPr>
          <w:rFonts w:ascii="SimSun" w:eastAsia="SimSun" w:hAnsi="SimSun" w:cs="SimSun"/>
          <w:spacing w:val="-15"/>
          <w:sz w:val="36"/>
          <w:szCs w:val="36"/>
        </w:rPr>
        <w:t>通</w:t>
      </w:r>
      <w:r>
        <w:rPr>
          <w:rFonts w:ascii="SimSun" w:eastAsia="SimSun" w:hAnsi="SimSun" w:cs="SimSun"/>
          <w:spacing w:val="-12"/>
          <w:sz w:val="36"/>
          <w:szCs w:val="36"/>
        </w:rPr>
        <w:t>过招投标确定，</w:t>
      </w:r>
      <w:r>
        <w:rPr>
          <w:rFonts w:ascii="SimSun" w:eastAsia="SimSun" w:hAnsi="SimSun" w:cs="SimSun"/>
          <w:spacing w:val="-12"/>
          <w:sz w:val="36"/>
          <w:szCs w:val="36"/>
        </w:rPr>
        <w:t xml:space="preserve"> </w:t>
      </w:r>
      <w:r>
        <w:rPr>
          <w:rFonts w:ascii="SimSun" w:eastAsia="SimSun" w:hAnsi="SimSun" w:cs="SimSun"/>
          <w:spacing w:val="-12"/>
          <w:sz w:val="36"/>
          <w:szCs w:val="36"/>
        </w:rPr>
        <w:t>但中标价格不得高于省级价格主管部门规定的价格上限；</w:t>
      </w:r>
      <w:r>
        <w:rPr>
          <w:rFonts w:ascii="SimSun" w:eastAsia="SimSun" w:hAnsi="SimSun" w:cs="SimSun"/>
          <w:spacing w:val="-12"/>
          <w:sz w:val="36"/>
          <w:szCs w:val="36"/>
        </w:rPr>
        <w:t xml:space="preserve"> </w:t>
      </w:r>
      <w:r>
        <w:rPr>
          <w:rFonts w:ascii="SimSun" w:eastAsia="SimSun" w:hAnsi="SimSun" w:cs="SimSun"/>
          <w:spacing w:val="-12"/>
          <w:sz w:val="36"/>
          <w:szCs w:val="36"/>
        </w:rPr>
        <w:t>教材出版单位应将</w:t>
      </w:r>
      <w:r>
        <w:rPr>
          <w:rFonts w:ascii="SimSun" w:eastAsia="SimSun" w:hAnsi="SimSun" w:cs="SimSun"/>
          <w:sz w:val="36"/>
          <w:szCs w:val="36"/>
        </w:rPr>
        <w:t xml:space="preserve"> </w:t>
      </w:r>
      <w:r>
        <w:rPr>
          <w:rFonts w:ascii="SimSun" w:eastAsia="SimSun" w:hAnsi="SimSun" w:cs="SimSun"/>
          <w:spacing w:val="-2"/>
          <w:sz w:val="36"/>
          <w:szCs w:val="36"/>
        </w:rPr>
        <w:t>出版发行招标投标后形成的教材零售价格，报送省级价格主管部门审核</w:t>
      </w:r>
      <w:r>
        <w:rPr>
          <w:rFonts w:ascii="SimSun" w:eastAsia="SimSun" w:hAnsi="SimSun" w:cs="SimSun"/>
          <w:spacing w:val="-1"/>
          <w:sz w:val="36"/>
          <w:szCs w:val="36"/>
        </w:rPr>
        <w:t>。</w:t>
      </w:r>
    </w:p>
    <w:p>
      <w:pPr>
        <w:spacing w:before="94" w:line="212" w:lineRule="auto"/>
        <w:ind w:left="21"/>
        <w:rPr>
          <w:rFonts w:ascii="SimSun" w:eastAsia="SimSun" w:hAnsi="SimSun" w:cs="SimSun"/>
          <w:sz w:val="43"/>
          <w:szCs w:val="43"/>
        </w:rPr>
      </w:pPr>
      <w:r>
        <w:rPr>
          <w:rFonts w:ascii="SimSun" w:eastAsia="SimSun" w:hAnsi="SimSun" w:cs="SimSun"/>
          <w:spacing w:val="23"/>
          <w:sz w:val="43"/>
          <w:szCs w:val="43"/>
          <w14:textOutline w14:w="9220">
            <w14:solidFill>
              <w14:srgbClr w14:val="000000"/>
            </w14:solidFill>
            <w14:prstDash w14:val="solid"/>
            <w14:miter w14:lim="10"/>
          </w14:textOutline>
        </w:rPr>
        <w:t>(三)报业及互联网业务监管体制和主要法律法</w:t>
      </w:r>
      <w:r>
        <w:rPr>
          <w:rFonts w:ascii="SimSun" w:eastAsia="SimSun" w:hAnsi="SimSun" w:cs="SimSun"/>
          <w:spacing w:val="19"/>
          <w:sz w:val="43"/>
          <w:szCs w:val="43"/>
          <w14:textOutline w14:w="9220">
            <w14:solidFill>
              <w14:srgbClr w14:val="000000"/>
            </w14:solidFill>
            <w14:prstDash w14:val="solid"/>
            <w14:miter w14:lim="10"/>
          </w14:textOutline>
        </w:rPr>
        <w:t>规</w:t>
      </w:r>
    </w:p>
    <w:p>
      <w:pPr>
        <w:spacing w:line="254" w:lineRule="auto"/>
        <w:rPr>
          <w:rFonts w:ascii="Arial"/>
          <w:sz w:val="21"/>
        </w:rPr>
      </w:pPr>
    </w:p>
    <w:p>
      <w:pPr>
        <w:spacing w:before="102" w:line="281" w:lineRule="auto"/>
        <w:ind w:firstLine="17"/>
        <w:rPr>
          <w:rFonts w:ascii="SimSun" w:eastAsia="SimSun" w:hAnsi="SimSun" w:cs="SimSun"/>
          <w:sz w:val="31"/>
          <w:szCs w:val="31"/>
        </w:rPr>
      </w:pPr>
      <w:r>
        <w:rPr>
          <w:rFonts w:ascii="Calibri" w:eastAsia="Calibri" w:hAnsi="Calibri" w:cs="Calibri"/>
          <w:spacing w:val="-14"/>
          <w:sz w:val="31"/>
          <w:szCs w:val="31"/>
        </w:rPr>
        <w:t>1</w:t>
      </w:r>
      <w:r>
        <w:rPr>
          <w:rFonts w:ascii="SimSun" w:eastAsia="SimSun" w:hAnsi="SimSun" w:cs="SimSun"/>
          <w:spacing w:val="-9"/>
          <w:sz w:val="31"/>
          <w:szCs w:val="31"/>
        </w:rPr>
        <w:t>．报业出版</w:t>
      </w:r>
      <w:r>
        <w:rPr>
          <w:rFonts w:ascii="SimSun" w:eastAsia="SimSun" w:hAnsi="SimSun" w:cs="SimSun"/>
          <w:spacing w:val="-9"/>
          <w:sz w:val="31"/>
          <w:szCs w:val="31"/>
        </w:rPr>
        <w:t>管理</w:t>
      </w:r>
      <w:r>
        <w:rPr>
          <w:rFonts w:ascii="SimSun" w:eastAsia="SimSun" w:hAnsi="SimSun" w:cs="SimSun"/>
          <w:spacing w:val="-9"/>
          <w:sz w:val="31"/>
          <w:szCs w:val="31"/>
        </w:rPr>
        <w:t>：</w:t>
      </w:r>
      <w:r>
        <w:rPr>
          <w:rFonts w:ascii="SimSun" w:eastAsia="SimSun" w:hAnsi="SimSun" w:cs="SimSun"/>
          <w:spacing w:val="-9"/>
          <w:sz w:val="31"/>
          <w:szCs w:val="31"/>
        </w:rPr>
        <w:t xml:space="preserve"> </w:t>
      </w:r>
      <w:r>
        <w:rPr>
          <w:rFonts w:ascii="SimSun" w:eastAsia="SimSun" w:hAnsi="SimSun" w:cs="SimSun"/>
          <w:spacing w:val="-9"/>
          <w:sz w:val="31"/>
          <w:szCs w:val="31"/>
        </w:rPr>
        <w:t>根据新闻出版总署</w:t>
      </w:r>
      <w:r>
        <w:rPr>
          <w:rFonts w:ascii="SimSun" w:eastAsia="SimSun" w:hAnsi="SimSun" w:cs="SimSun"/>
          <w:spacing w:val="-9"/>
          <w:sz w:val="31"/>
          <w:szCs w:val="31"/>
        </w:rPr>
        <w:t>发布</w:t>
      </w:r>
      <w:r>
        <w:rPr>
          <w:rFonts w:ascii="SimSun" w:eastAsia="SimSun" w:hAnsi="SimSun" w:cs="SimSun"/>
          <w:spacing w:val="-9"/>
          <w:sz w:val="31"/>
          <w:szCs w:val="31"/>
        </w:rPr>
        <w:t>的</w:t>
      </w:r>
      <w:r>
        <w:rPr>
          <w:rFonts w:ascii="SimSun" w:eastAsia="SimSun" w:hAnsi="SimSun" w:cs="SimSun"/>
          <w:spacing w:val="-9"/>
          <w:sz w:val="31"/>
          <w:szCs w:val="31"/>
        </w:rPr>
        <w:t xml:space="preserve"> </w:t>
      </w:r>
      <w:r>
        <w:rPr>
          <w:rFonts w:ascii="SimSun" w:eastAsia="SimSun" w:hAnsi="SimSun" w:cs="SimSun"/>
          <w:spacing w:val="-9"/>
          <w:sz w:val="31"/>
          <w:szCs w:val="31"/>
        </w:rPr>
        <w:t>《报纸出版</w:t>
      </w:r>
      <w:r>
        <w:rPr>
          <w:rFonts w:ascii="SimSun" w:eastAsia="SimSun" w:hAnsi="SimSun" w:cs="SimSun"/>
          <w:spacing w:val="-9"/>
          <w:sz w:val="31"/>
          <w:szCs w:val="31"/>
        </w:rPr>
        <w:t>管理</w:t>
      </w:r>
      <w:r>
        <w:rPr>
          <w:rFonts w:ascii="SimSun" w:eastAsia="SimSun" w:hAnsi="SimSun" w:cs="SimSun"/>
          <w:spacing w:val="-9"/>
          <w:sz w:val="31"/>
          <w:szCs w:val="31"/>
        </w:rPr>
        <w:t>规定》，报纸由依法设立的报纸出版单位出版。</w:t>
      </w:r>
      <w:r>
        <w:rPr>
          <w:rFonts w:ascii="SimSun" w:eastAsia="SimSun" w:hAnsi="SimSun" w:cs="SimSun"/>
          <w:sz w:val="31"/>
          <w:szCs w:val="31"/>
        </w:rPr>
        <w:t xml:space="preserve">  </w:t>
      </w:r>
      <w:r>
        <w:rPr>
          <w:rFonts w:ascii="SimSun" w:eastAsia="SimSun" w:hAnsi="SimSun" w:cs="SimSun"/>
          <w:spacing w:val="-26"/>
          <w:sz w:val="31"/>
          <w:szCs w:val="31"/>
        </w:rPr>
        <w:t>报纸</w:t>
      </w:r>
      <w:r>
        <w:rPr>
          <w:rFonts w:ascii="SimSun" w:eastAsia="SimSun" w:hAnsi="SimSun" w:cs="SimSun"/>
          <w:spacing w:val="-14"/>
          <w:sz w:val="31"/>
          <w:szCs w:val="31"/>
        </w:rPr>
        <w:t>出</w:t>
      </w:r>
      <w:r>
        <w:rPr>
          <w:rFonts w:ascii="SimSun" w:eastAsia="SimSun" w:hAnsi="SimSun" w:cs="SimSun"/>
          <w:spacing w:val="-13"/>
          <w:sz w:val="31"/>
          <w:szCs w:val="31"/>
        </w:rPr>
        <w:t>版单位出版报纸，</w:t>
      </w:r>
      <w:r>
        <w:rPr>
          <w:rFonts w:ascii="SimSun" w:eastAsia="SimSun" w:hAnsi="SimSun" w:cs="SimSun"/>
          <w:spacing w:val="-13"/>
          <w:sz w:val="31"/>
          <w:szCs w:val="31"/>
        </w:rPr>
        <w:t xml:space="preserve"> </w:t>
      </w:r>
      <w:r>
        <w:rPr>
          <w:rFonts w:ascii="SimSun" w:eastAsia="SimSun" w:hAnsi="SimSun" w:cs="SimSun"/>
          <w:spacing w:val="-13"/>
          <w:sz w:val="31"/>
          <w:szCs w:val="31"/>
        </w:rPr>
        <w:t>必须经新闻出版总署批准，</w:t>
      </w:r>
      <w:r>
        <w:rPr>
          <w:rFonts w:ascii="SimSun" w:eastAsia="SimSun" w:hAnsi="SimSun" w:cs="SimSun"/>
          <w:spacing w:val="-13"/>
          <w:sz w:val="31"/>
          <w:szCs w:val="31"/>
        </w:rPr>
        <w:t xml:space="preserve"> </w:t>
      </w:r>
      <w:r>
        <w:rPr>
          <w:rFonts w:ascii="SimSun" w:eastAsia="SimSun" w:hAnsi="SimSun" w:cs="SimSun"/>
          <w:spacing w:val="-13"/>
          <w:sz w:val="31"/>
          <w:szCs w:val="31"/>
        </w:rPr>
        <w:t>持有国内统一连续出版物号，</w:t>
      </w:r>
      <w:r>
        <w:rPr>
          <w:rFonts w:ascii="SimSun" w:eastAsia="SimSun" w:hAnsi="SimSun" w:cs="SimSun"/>
          <w:spacing w:val="-13"/>
          <w:sz w:val="31"/>
          <w:szCs w:val="31"/>
        </w:rPr>
        <w:t xml:space="preserve"> </w:t>
      </w:r>
      <w:r>
        <w:rPr>
          <w:rFonts w:ascii="SimSun" w:eastAsia="SimSun" w:hAnsi="SimSun" w:cs="SimSun"/>
          <w:spacing w:val="-13"/>
          <w:sz w:val="31"/>
          <w:szCs w:val="31"/>
        </w:rPr>
        <w:t>领取《报纸出版许可证》。</w:t>
      </w:r>
      <w:r>
        <w:rPr>
          <w:rFonts w:ascii="SimSun" w:eastAsia="SimSun" w:hAnsi="SimSun" w:cs="SimSun"/>
          <w:sz w:val="31"/>
          <w:szCs w:val="31"/>
        </w:rPr>
        <w:t xml:space="preserve">  </w:t>
      </w:r>
      <w:r>
        <w:rPr>
          <w:rFonts w:ascii="Calibri" w:eastAsia="Calibri" w:hAnsi="Calibri" w:cs="Calibri"/>
          <w:spacing w:val="3"/>
          <w:sz w:val="31"/>
          <w:szCs w:val="31"/>
        </w:rPr>
        <w:t>2</w:t>
      </w:r>
      <w:r>
        <w:rPr>
          <w:rFonts w:ascii="SimSun" w:eastAsia="SimSun" w:hAnsi="SimSun" w:cs="SimSun"/>
          <w:spacing w:val="3"/>
          <w:sz w:val="31"/>
          <w:szCs w:val="31"/>
        </w:rPr>
        <w:t>．报业发行</w:t>
      </w:r>
      <w:r>
        <w:rPr>
          <w:rFonts w:ascii="SimSun" w:eastAsia="SimSun" w:hAnsi="SimSun" w:cs="SimSun"/>
          <w:spacing w:val="3"/>
          <w:sz w:val="31"/>
          <w:szCs w:val="31"/>
        </w:rPr>
        <w:t>管理</w:t>
      </w:r>
      <w:r>
        <w:rPr>
          <w:rFonts w:ascii="SimSun" w:eastAsia="SimSun" w:hAnsi="SimSun" w:cs="SimSun"/>
          <w:spacing w:val="3"/>
          <w:sz w:val="31"/>
          <w:szCs w:val="31"/>
        </w:rPr>
        <w:t>：根据《出版</w:t>
      </w:r>
      <w:r>
        <w:rPr>
          <w:rFonts w:ascii="SimSun" w:eastAsia="SimSun" w:hAnsi="SimSun" w:cs="SimSun"/>
          <w:spacing w:val="3"/>
          <w:sz w:val="31"/>
          <w:szCs w:val="31"/>
        </w:rPr>
        <w:t>管理</w:t>
      </w:r>
      <w:r>
        <w:rPr>
          <w:rFonts w:ascii="SimSun" w:eastAsia="SimSun" w:hAnsi="SimSun" w:cs="SimSun"/>
          <w:spacing w:val="3"/>
          <w:sz w:val="31"/>
          <w:szCs w:val="31"/>
        </w:rPr>
        <w:t>条例》，从事报纸总发行业务的发行单位，须经国务院出版行政部门</w:t>
      </w:r>
      <w:r>
        <w:rPr>
          <w:rFonts w:ascii="SimSun" w:eastAsia="SimSun" w:hAnsi="SimSun" w:cs="SimSun"/>
          <w:spacing w:val="2"/>
          <w:sz w:val="31"/>
          <w:szCs w:val="31"/>
        </w:rPr>
        <w:t>审</w:t>
      </w:r>
      <w:r>
        <w:rPr>
          <w:rFonts w:ascii="SimSun" w:eastAsia="SimSun" w:hAnsi="SimSun" w:cs="SimSun"/>
          <w:sz w:val="31"/>
          <w:szCs w:val="31"/>
        </w:rPr>
        <w:t xml:space="preserve">  </w:t>
      </w:r>
      <w:r>
        <w:rPr>
          <w:rFonts w:ascii="SimSun" w:eastAsia="SimSun" w:hAnsi="SimSun" w:cs="SimSun"/>
          <w:spacing w:val="12"/>
          <w:sz w:val="31"/>
          <w:szCs w:val="31"/>
        </w:rPr>
        <w:t>核许可。</w:t>
      </w:r>
      <w:r>
        <w:rPr>
          <w:rFonts w:ascii="SimSun" w:eastAsia="SimSun" w:hAnsi="SimSun" w:cs="SimSun"/>
          <w:spacing w:val="8"/>
          <w:sz w:val="31"/>
          <w:szCs w:val="31"/>
        </w:rPr>
        <w:t>从</w:t>
      </w:r>
      <w:r>
        <w:rPr>
          <w:rFonts w:ascii="SimSun" w:eastAsia="SimSun" w:hAnsi="SimSun" w:cs="SimSun"/>
          <w:spacing w:val="6"/>
          <w:sz w:val="31"/>
          <w:szCs w:val="31"/>
        </w:rPr>
        <w:t>事报纸批发业务的发行单位，须经省、自治区、直辖市人民政府出版行政部门审核许可。从事</w:t>
      </w:r>
      <w:r>
        <w:rPr>
          <w:rFonts w:ascii="SimSun" w:eastAsia="SimSun" w:hAnsi="SimSun" w:cs="SimSun"/>
          <w:sz w:val="31"/>
          <w:szCs w:val="31"/>
        </w:rPr>
        <w:t xml:space="preserve">  </w:t>
      </w:r>
      <w:r>
        <w:rPr>
          <w:rFonts w:ascii="SimSun" w:eastAsia="SimSun" w:hAnsi="SimSun" w:cs="SimSun"/>
          <w:spacing w:val="2"/>
          <w:sz w:val="31"/>
          <w:szCs w:val="31"/>
        </w:rPr>
        <w:t>报纸零售业务的单位和个人，须经县级人民政府出版行</w:t>
      </w:r>
      <w:r>
        <w:rPr>
          <w:rFonts w:ascii="SimSun" w:eastAsia="SimSun" w:hAnsi="SimSun" w:cs="SimSun"/>
          <w:spacing w:val="1"/>
          <w:sz w:val="31"/>
          <w:szCs w:val="31"/>
        </w:rPr>
        <w:t>政部门批准。</w:t>
      </w:r>
      <w:r>
        <w:rPr>
          <w:rFonts w:ascii="SimSun" w:eastAsia="SimSun" w:hAnsi="SimSun" w:cs="SimSun"/>
          <w:spacing w:val="1"/>
          <w:sz w:val="31"/>
          <w:szCs w:val="31"/>
        </w:rPr>
        <w:t xml:space="preserve"> </w:t>
      </w:r>
      <w:r>
        <w:rPr>
          <w:rFonts w:ascii="Calibri" w:eastAsia="Calibri" w:hAnsi="Calibri" w:cs="Calibri"/>
          <w:spacing w:val="1"/>
          <w:sz w:val="31"/>
          <w:szCs w:val="31"/>
        </w:rPr>
        <w:t>3</w:t>
      </w:r>
      <w:r>
        <w:rPr>
          <w:rFonts w:ascii="SimSun" w:eastAsia="SimSun" w:hAnsi="SimSun" w:cs="SimSun"/>
          <w:spacing w:val="1"/>
          <w:sz w:val="31"/>
          <w:szCs w:val="31"/>
        </w:rPr>
        <w:t>．广告业务</w:t>
      </w:r>
      <w:r>
        <w:rPr>
          <w:rFonts w:ascii="SimSun" w:eastAsia="SimSun" w:hAnsi="SimSun" w:cs="SimSun"/>
          <w:spacing w:val="1"/>
          <w:sz w:val="31"/>
          <w:szCs w:val="31"/>
        </w:rPr>
        <w:t>管理</w:t>
      </w:r>
      <w:r>
        <w:rPr>
          <w:rFonts w:ascii="SimSun" w:eastAsia="SimSun" w:hAnsi="SimSun" w:cs="SimSun"/>
          <w:spacing w:val="1"/>
          <w:sz w:val="31"/>
          <w:szCs w:val="31"/>
        </w:rPr>
        <w:t>：根据全国人大常委</w:t>
      </w:r>
      <w:r>
        <w:rPr>
          <w:rFonts w:ascii="SimSun" w:eastAsia="SimSun" w:hAnsi="SimSun" w:cs="SimSun"/>
          <w:sz w:val="31"/>
          <w:szCs w:val="31"/>
        </w:rPr>
        <w:t xml:space="preserve"> </w:t>
      </w:r>
      <w:r>
        <w:rPr>
          <w:rFonts w:ascii="SimSun" w:eastAsia="SimSun" w:hAnsi="SimSun" w:cs="SimSun"/>
          <w:spacing w:val="12"/>
          <w:sz w:val="31"/>
          <w:szCs w:val="31"/>
        </w:rPr>
        <w:t>会</w:t>
      </w:r>
      <w:r>
        <w:rPr>
          <w:rFonts w:ascii="SimSun" w:eastAsia="SimSun" w:hAnsi="SimSun" w:cs="SimSun"/>
          <w:spacing w:val="12"/>
          <w:sz w:val="31"/>
          <w:szCs w:val="31"/>
        </w:rPr>
        <w:t>发布</w:t>
      </w:r>
      <w:r>
        <w:rPr>
          <w:rFonts w:ascii="SimSun" w:eastAsia="SimSun" w:hAnsi="SimSun" w:cs="SimSun"/>
          <w:spacing w:val="12"/>
          <w:sz w:val="31"/>
          <w:szCs w:val="31"/>
        </w:rPr>
        <w:t>的</w:t>
      </w:r>
      <w:r>
        <w:rPr>
          <w:rFonts w:ascii="SimSun" w:eastAsia="SimSun" w:hAnsi="SimSun" w:cs="SimSun"/>
          <w:spacing w:val="8"/>
          <w:sz w:val="31"/>
          <w:szCs w:val="31"/>
        </w:rPr>
        <w:t>《</w:t>
      </w:r>
      <w:r>
        <w:rPr>
          <w:rFonts w:ascii="SimSun" w:eastAsia="SimSun" w:hAnsi="SimSun" w:cs="SimSun"/>
          <w:spacing w:val="6"/>
          <w:sz w:val="31"/>
          <w:szCs w:val="31"/>
        </w:rPr>
        <w:t>中华人民共和国广告法》等相关法规，报刊出版单位申请兼营广告业务应当向省、自治区、直</w:t>
      </w:r>
      <w:r>
        <w:rPr>
          <w:rFonts w:ascii="SimSun" w:eastAsia="SimSun" w:hAnsi="SimSun" w:cs="SimSun"/>
          <w:sz w:val="31"/>
          <w:szCs w:val="31"/>
        </w:rPr>
        <w:t xml:space="preserve">  </w:t>
      </w:r>
      <w:r>
        <w:rPr>
          <w:rFonts w:ascii="SimSun" w:eastAsia="SimSun" w:hAnsi="SimSun" w:cs="SimSun"/>
          <w:spacing w:val="12"/>
          <w:sz w:val="31"/>
          <w:szCs w:val="31"/>
        </w:rPr>
        <w:t>辖市、计</w:t>
      </w:r>
      <w:r>
        <w:rPr>
          <w:rFonts w:ascii="SimSun" w:eastAsia="SimSun" w:hAnsi="SimSun" w:cs="SimSun"/>
          <w:spacing w:val="8"/>
          <w:sz w:val="31"/>
          <w:szCs w:val="31"/>
        </w:rPr>
        <w:t>划</w:t>
      </w:r>
      <w:r>
        <w:rPr>
          <w:rFonts w:ascii="SimSun" w:eastAsia="SimSun" w:hAnsi="SimSun" w:cs="SimSun"/>
          <w:spacing w:val="6"/>
          <w:sz w:val="31"/>
          <w:szCs w:val="31"/>
        </w:rPr>
        <w:t>单列市</w:t>
      </w:r>
      <w:r>
        <w:rPr>
          <w:rFonts w:ascii="SimSun" w:eastAsia="SimSun" w:hAnsi="SimSun" w:cs="SimSun"/>
          <w:spacing w:val="6"/>
          <w:sz w:val="31"/>
          <w:szCs w:val="31"/>
        </w:rPr>
        <w:t>或者</w:t>
      </w:r>
      <w:r>
        <w:rPr>
          <w:rFonts w:ascii="SimSun" w:eastAsia="SimSun" w:hAnsi="SimSun" w:cs="SimSun"/>
          <w:spacing w:val="6"/>
          <w:sz w:val="31"/>
          <w:szCs w:val="31"/>
        </w:rPr>
        <w:t>其授权的县级以上工商行政</w:t>
      </w:r>
      <w:r>
        <w:rPr>
          <w:rFonts w:ascii="SimSun" w:eastAsia="SimSun" w:hAnsi="SimSun" w:cs="SimSun"/>
          <w:spacing w:val="6"/>
          <w:sz w:val="31"/>
          <w:szCs w:val="31"/>
        </w:rPr>
        <w:t>管理</w:t>
      </w:r>
      <w:r>
        <w:rPr>
          <w:rFonts w:ascii="SimSun" w:eastAsia="SimSun" w:hAnsi="SimSun" w:cs="SimSun"/>
          <w:spacing w:val="6"/>
          <w:sz w:val="31"/>
          <w:szCs w:val="31"/>
        </w:rPr>
        <w:t>局申请办理广告经营许可登记。广告收费标准和收费</w:t>
      </w:r>
      <w:r>
        <w:rPr>
          <w:rFonts w:ascii="SimSun" w:eastAsia="SimSun" w:hAnsi="SimSun" w:cs="SimSun"/>
          <w:sz w:val="31"/>
          <w:szCs w:val="31"/>
        </w:rPr>
        <w:t xml:space="preserve">  </w:t>
      </w:r>
      <w:r>
        <w:rPr>
          <w:rFonts w:ascii="SimSun" w:eastAsia="SimSun" w:hAnsi="SimSun" w:cs="SimSun"/>
          <w:spacing w:val="10"/>
          <w:sz w:val="31"/>
          <w:szCs w:val="31"/>
        </w:rPr>
        <w:t>办法应当</w:t>
      </w:r>
      <w:r>
        <w:rPr>
          <w:rFonts w:ascii="SimSun" w:eastAsia="SimSun" w:hAnsi="SimSun" w:cs="SimSun"/>
          <w:spacing w:val="8"/>
          <w:sz w:val="31"/>
          <w:szCs w:val="31"/>
        </w:rPr>
        <w:t>向</w:t>
      </w:r>
      <w:r>
        <w:rPr>
          <w:rFonts w:ascii="SimSun" w:eastAsia="SimSun" w:hAnsi="SimSun" w:cs="SimSun"/>
          <w:spacing w:val="5"/>
          <w:sz w:val="31"/>
          <w:szCs w:val="31"/>
        </w:rPr>
        <w:t>物价和工商行政</w:t>
      </w:r>
      <w:r>
        <w:rPr>
          <w:rFonts w:ascii="SimSun" w:eastAsia="SimSun" w:hAnsi="SimSun" w:cs="SimSun"/>
          <w:spacing w:val="5"/>
          <w:sz w:val="31"/>
          <w:szCs w:val="31"/>
        </w:rPr>
        <w:t>管理</w:t>
      </w:r>
      <w:r>
        <w:rPr>
          <w:rFonts w:ascii="SimSun" w:eastAsia="SimSun" w:hAnsi="SimSun" w:cs="SimSun"/>
          <w:spacing w:val="5"/>
          <w:sz w:val="31"/>
          <w:szCs w:val="31"/>
        </w:rPr>
        <w:t>部门备案。户外广告的设置、张贴，由当地人民政府组织工商行政</w:t>
      </w:r>
      <w:r>
        <w:rPr>
          <w:rFonts w:ascii="SimSun" w:eastAsia="SimSun" w:hAnsi="SimSun" w:cs="SimSun"/>
          <w:spacing w:val="5"/>
          <w:sz w:val="31"/>
          <w:szCs w:val="31"/>
        </w:rPr>
        <w:t>管理</w:t>
      </w:r>
      <w:r>
        <w:rPr>
          <w:rFonts w:ascii="SimSun" w:eastAsia="SimSun" w:hAnsi="SimSun" w:cs="SimSun"/>
          <w:spacing w:val="5"/>
          <w:sz w:val="31"/>
          <w:szCs w:val="31"/>
        </w:rPr>
        <w:t>、</w:t>
      </w:r>
      <w:r>
        <w:rPr>
          <w:rFonts w:ascii="SimSun" w:eastAsia="SimSun" w:hAnsi="SimSun" w:cs="SimSun"/>
          <w:sz w:val="31"/>
          <w:szCs w:val="31"/>
        </w:rPr>
        <w:t xml:space="preserve">  </w:t>
      </w:r>
      <w:r>
        <w:rPr>
          <w:rFonts w:ascii="SimSun" w:eastAsia="SimSun" w:hAnsi="SimSun" w:cs="SimSun"/>
          <w:spacing w:val="4"/>
          <w:sz w:val="31"/>
          <w:szCs w:val="31"/>
        </w:rPr>
        <w:t>城建、环保、公安等有关部门制订规划，工商行政</w:t>
      </w:r>
      <w:r>
        <w:rPr>
          <w:rFonts w:ascii="SimSun" w:eastAsia="SimSun" w:hAnsi="SimSun" w:cs="SimSun"/>
          <w:spacing w:val="4"/>
          <w:sz w:val="31"/>
          <w:szCs w:val="31"/>
        </w:rPr>
        <w:t>管理</w:t>
      </w:r>
      <w:r>
        <w:rPr>
          <w:rFonts w:ascii="SimSun" w:eastAsia="SimSun" w:hAnsi="SimSun" w:cs="SimSun"/>
          <w:spacing w:val="4"/>
          <w:sz w:val="31"/>
          <w:szCs w:val="31"/>
        </w:rPr>
        <w:t>机关负责监督实施。</w:t>
      </w:r>
      <w:r>
        <w:rPr>
          <w:rFonts w:ascii="SimSun" w:eastAsia="SimSun" w:hAnsi="SimSun" w:cs="SimSun"/>
          <w:spacing w:val="4"/>
          <w:sz w:val="31"/>
          <w:szCs w:val="31"/>
        </w:rPr>
        <w:t xml:space="preserve"> </w:t>
      </w:r>
      <w:r>
        <w:rPr>
          <w:rFonts w:ascii="Calibri" w:eastAsia="Calibri" w:hAnsi="Calibri" w:cs="Calibri"/>
          <w:spacing w:val="4"/>
          <w:sz w:val="31"/>
          <w:szCs w:val="31"/>
        </w:rPr>
        <w:t>4</w:t>
      </w:r>
      <w:r>
        <w:rPr>
          <w:rFonts w:ascii="SimSun" w:eastAsia="SimSun" w:hAnsi="SimSun" w:cs="SimSun"/>
          <w:spacing w:val="4"/>
          <w:sz w:val="31"/>
          <w:szCs w:val="31"/>
        </w:rPr>
        <w:t>．报业“采编与经营两分开</w:t>
      </w:r>
      <w:r>
        <w:rPr>
          <w:rFonts w:ascii="SimSun" w:eastAsia="SimSun" w:hAnsi="SimSun" w:cs="SimSun"/>
          <w:spacing w:val="3"/>
          <w:sz w:val="31"/>
          <w:szCs w:val="31"/>
        </w:rPr>
        <w:t>”</w:t>
      </w:r>
      <w:r>
        <w:rPr>
          <w:rFonts w:ascii="SimSun" w:eastAsia="SimSun" w:hAnsi="SimSun" w:cs="SimSun"/>
          <w:sz w:val="31"/>
          <w:szCs w:val="31"/>
        </w:rPr>
        <w:t xml:space="preserve"> </w:t>
      </w:r>
      <w:r>
        <w:rPr>
          <w:rFonts w:ascii="SimSun" w:eastAsia="SimSun" w:hAnsi="SimSun" w:cs="SimSun"/>
          <w:spacing w:val="-12"/>
          <w:sz w:val="31"/>
          <w:szCs w:val="31"/>
        </w:rPr>
        <w:t>规定：</w:t>
      </w:r>
      <w:r>
        <w:rPr>
          <w:rFonts w:ascii="SimSun" w:eastAsia="SimSun" w:hAnsi="SimSun" w:cs="SimSun"/>
          <w:spacing w:val="-12"/>
          <w:sz w:val="31"/>
          <w:szCs w:val="31"/>
        </w:rPr>
        <w:t xml:space="preserve"> </w:t>
      </w:r>
      <w:r>
        <w:rPr>
          <w:rFonts w:ascii="SimSun" w:eastAsia="SimSun" w:hAnsi="SimSun" w:cs="SimSun"/>
          <w:spacing w:val="-7"/>
          <w:sz w:val="31"/>
          <w:szCs w:val="31"/>
        </w:rPr>
        <w:t>《</w:t>
      </w:r>
      <w:r>
        <w:rPr>
          <w:rFonts w:ascii="SimSun" w:eastAsia="SimSun" w:hAnsi="SimSun" w:cs="SimSun"/>
          <w:spacing w:val="-6"/>
          <w:sz w:val="31"/>
          <w:szCs w:val="31"/>
        </w:rPr>
        <w:t>中共中央、国务院关于深化文化体制改革的若干意见》(中发</w:t>
      </w:r>
      <w:r>
        <w:rPr>
          <w:rFonts w:ascii="Calibri" w:eastAsia="Calibri" w:hAnsi="Calibri" w:cs="Calibri"/>
          <w:spacing w:val="-6"/>
          <w:sz w:val="31"/>
          <w:szCs w:val="31"/>
        </w:rPr>
        <w:t>[2005</w:t>
      </w:r>
      <w:r>
        <w:rPr>
          <w:rFonts w:ascii="SimSun" w:eastAsia="SimSun" w:hAnsi="SimSun" w:cs="SimSun"/>
          <w:spacing w:val="-6"/>
          <w:sz w:val="31"/>
          <w:szCs w:val="31"/>
        </w:rPr>
        <w:t>]</w:t>
      </w:r>
      <w:r>
        <w:rPr>
          <w:rFonts w:ascii="SimSun" w:eastAsia="SimSun" w:hAnsi="SimSun" w:cs="SimSun"/>
          <w:spacing w:val="-6"/>
          <w:sz w:val="31"/>
          <w:szCs w:val="31"/>
        </w:rPr>
        <w:t xml:space="preserve"> </w:t>
      </w:r>
      <w:r>
        <w:rPr>
          <w:rFonts w:ascii="Calibri" w:eastAsia="Calibri" w:hAnsi="Calibri" w:cs="Calibri"/>
          <w:spacing w:val="-6"/>
          <w:sz w:val="31"/>
          <w:szCs w:val="31"/>
        </w:rPr>
        <w:t>14</w:t>
      </w:r>
      <w:r>
        <w:rPr>
          <w:rFonts w:ascii="SimSun" w:eastAsia="SimSun" w:hAnsi="SimSun" w:cs="SimSun"/>
          <w:spacing w:val="-6"/>
          <w:sz w:val="31"/>
          <w:szCs w:val="31"/>
        </w:rPr>
        <w:t>号)规定：</w:t>
      </w:r>
      <w:r>
        <w:rPr>
          <w:rFonts w:ascii="SimSun" w:eastAsia="SimSun" w:hAnsi="SimSun" w:cs="SimSun"/>
          <w:spacing w:val="-6"/>
          <w:sz w:val="31"/>
          <w:szCs w:val="31"/>
        </w:rPr>
        <w:t xml:space="preserve"> </w:t>
      </w:r>
      <w:r>
        <w:rPr>
          <w:rFonts w:ascii="SimSun" w:eastAsia="SimSun" w:hAnsi="SimSun" w:cs="SimSun"/>
          <w:spacing w:val="-6"/>
          <w:sz w:val="31"/>
          <w:szCs w:val="31"/>
        </w:rPr>
        <w:t>“新闻媒体中的广</w:t>
      </w:r>
      <w:r>
        <w:rPr>
          <w:rFonts w:ascii="SimSun" w:eastAsia="SimSun" w:hAnsi="SimSun" w:cs="SimSun"/>
          <w:sz w:val="31"/>
          <w:szCs w:val="31"/>
        </w:rPr>
        <w:t xml:space="preserve"> </w:t>
      </w:r>
      <w:r>
        <w:rPr>
          <w:rFonts w:ascii="SimSun" w:eastAsia="SimSun" w:hAnsi="SimSun" w:cs="SimSun"/>
          <w:spacing w:val="7"/>
          <w:sz w:val="31"/>
          <w:szCs w:val="31"/>
        </w:rPr>
        <w:t>告</w:t>
      </w:r>
      <w:r>
        <w:rPr>
          <w:rFonts w:ascii="SimSun" w:eastAsia="SimSun" w:hAnsi="SimSun" w:cs="SimSun"/>
          <w:spacing w:val="4"/>
          <w:sz w:val="31"/>
          <w:szCs w:val="31"/>
        </w:rPr>
        <w:t>、印刷、发行、传输网络</w:t>
      </w:r>
      <w:r>
        <w:rPr>
          <w:rFonts w:ascii="SimSun" w:eastAsia="SimSun" w:hAnsi="SimSun" w:cs="SimSun"/>
          <w:spacing w:val="4"/>
          <w:sz w:val="31"/>
          <w:szCs w:val="31"/>
        </w:rPr>
        <w:t>部份</w:t>
      </w:r>
      <w:r>
        <w:rPr>
          <w:rFonts w:ascii="SimSun" w:eastAsia="SimSun" w:hAnsi="SimSun" w:cs="SimSun"/>
          <w:spacing w:val="4"/>
          <w:sz w:val="31"/>
          <w:szCs w:val="31"/>
        </w:rPr>
        <w:t>，可从事业体制中剥离出来，转制为企业，进行市场运作，为主业服务。</w:t>
      </w:r>
      <w:r>
        <w:rPr>
          <w:rFonts w:ascii="SimSun" w:eastAsia="SimSun" w:hAnsi="SimSun" w:cs="SimSun"/>
          <w:spacing w:val="4"/>
          <w:sz w:val="31"/>
          <w:szCs w:val="31"/>
        </w:rPr>
        <w:t xml:space="preserve"> </w:t>
      </w:r>
      <w:r>
        <w:rPr>
          <w:rFonts w:ascii="SimSun" w:eastAsia="SimSun" w:hAnsi="SimSun" w:cs="SimSun"/>
          <w:spacing w:val="4"/>
          <w:sz w:val="31"/>
          <w:szCs w:val="31"/>
        </w:rPr>
        <w:t>”</w:t>
      </w:r>
      <w:r>
        <w:rPr>
          <w:rFonts w:ascii="SimSun" w:eastAsia="SimSun" w:hAnsi="SimSun" w:cs="SimSun"/>
          <w:sz w:val="31"/>
          <w:szCs w:val="31"/>
        </w:rPr>
        <w:t xml:space="preserve"> </w:t>
      </w:r>
      <w:r>
        <w:rPr>
          <w:rFonts w:ascii="SimSun" w:eastAsia="SimSun" w:hAnsi="SimSun" w:cs="SimSun"/>
          <w:spacing w:val="34"/>
          <w:sz w:val="31"/>
          <w:szCs w:val="31"/>
        </w:rPr>
        <w:t>报</w:t>
      </w:r>
      <w:r>
        <w:rPr>
          <w:rFonts w:ascii="SimSun" w:eastAsia="SimSun" w:hAnsi="SimSun" w:cs="SimSun"/>
          <w:spacing w:val="32"/>
          <w:sz w:val="31"/>
          <w:szCs w:val="31"/>
        </w:rPr>
        <w:t xml:space="preserve"> </w:t>
      </w:r>
      <w:r>
        <w:rPr>
          <w:rFonts w:ascii="SimSun" w:eastAsia="SimSun" w:hAnsi="SimSun" w:cs="SimSun"/>
          <w:spacing w:val="17"/>
          <w:sz w:val="31"/>
          <w:szCs w:val="31"/>
        </w:rPr>
        <w:t xml:space="preserve">    </w:t>
      </w:r>
      <w:r>
        <w:rPr>
          <w:rFonts w:ascii="SimSun" w:eastAsia="SimSun" w:hAnsi="SimSun" w:cs="SimSun"/>
          <w:spacing w:val="17"/>
          <w:sz w:val="31"/>
          <w:szCs w:val="31"/>
        </w:rPr>
        <w:t>业</w:t>
      </w:r>
      <w:r>
        <w:rPr>
          <w:rFonts w:ascii="SimSun" w:eastAsia="SimSun" w:hAnsi="SimSun" w:cs="SimSun"/>
          <w:spacing w:val="17"/>
          <w:sz w:val="31"/>
          <w:szCs w:val="31"/>
        </w:rPr>
        <w:t xml:space="preserve">     </w:t>
      </w:r>
      <w:r>
        <w:rPr>
          <w:rFonts w:ascii="SimSun" w:eastAsia="SimSun" w:hAnsi="SimSun" w:cs="SimSun"/>
          <w:spacing w:val="17"/>
          <w:sz w:val="31"/>
          <w:szCs w:val="31"/>
        </w:rPr>
        <w:t>两</w:t>
      </w:r>
      <w:r>
        <w:rPr>
          <w:rFonts w:ascii="SimSun" w:eastAsia="SimSun" w:hAnsi="SimSun" w:cs="SimSun"/>
          <w:spacing w:val="17"/>
          <w:sz w:val="31"/>
          <w:szCs w:val="31"/>
        </w:rPr>
        <w:t xml:space="preserve">     </w:t>
      </w:r>
      <w:r>
        <w:rPr>
          <w:rFonts w:ascii="SimSun" w:eastAsia="SimSun" w:hAnsi="SimSun" w:cs="SimSun"/>
          <w:spacing w:val="17"/>
          <w:sz w:val="31"/>
          <w:szCs w:val="31"/>
        </w:rPr>
        <w:t>分</w:t>
      </w:r>
      <w:r>
        <w:rPr>
          <w:rFonts w:ascii="SimSun" w:eastAsia="SimSun" w:hAnsi="SimSun" w:cs="SimSun"/>
          <w:spacing w:val="17"/>
          <w:sz w:val="31"/>
          <w:szCs w:val="31"/>
        </w:rPr>
        <w:t xml:space="preserve">     </w:t>
      </w:r>
      <w:r>
        <w:rPr>
          <w:rFonts w:ascii="SimSun" w:eastAsia="SimSun" w:hAnsi="SimSun" w:cs="SimSun"/>
          <w:spacing w:val="17"/>
          <w:sz w:val="31"/>
          <w:szCs w:val="31"/>
        </w:rPr>
        <w:t>开</w:t>
      </w:r>
      <w:r>
        <w:rPr>
          <w:rFonts w:ascii="SimSun" w:eastAsia="SimSun" w:hAnsi="SimSun" w:cs="SimSun"/>
          <w:spacing w:val="17"/>
          <w:sz w:val="31"/>
          <w:szCs w:val="31"/>
        </w:rPr>
        <w:t xml:space="preserve">     </w:t>
      </w:r>
      <w:r>
        <w:rPr>
          <w:rFonts w:ascii="SimSun" w:eastAsia="SimSun" w:hAnsi="SimSun" w:cs="SimSun"/>
          <w:spacing w:val="17"/>
          <w:sz w:val="31"/>
          <w:szCs w:val="31"/>
        </w:rPr>
        <w:t>运</w:t>
      </w:r>
      <w:r>
        <w:rPr>
          <w:rFonts w:ascii="SimSun" w:eastAsia="SimSun" w:hAnsi="SimSun" w:cs="SimSun"/>
          <w:spacing w:val="17"/>
          <w:sz w:val="31"/>
          <w:szCs w:val="31"/>
        </w:rPr>
        <w:t xml:space="preserve">     </w:t>
      </w:r>
      <w:r>
        <w:rPr>
          <w:rFonts w:ascii="SimSun" w:eastAsia="SimSun" w:hAnsi="SimSun" w:cs="SimSun"/>
          <w:spacing w:val="17"/>
          <w:sz w:val="31"/>
          <w:szCs w:val="31"/>
        </w:rPr>
        <w:t>营</w:t>
      </w:r>
      <w:r>
        <w:rPr>
          <w:rFonts w:ascii="SimSun" w:eastAsia="SimSun" w:hAnsi="SimSun" w:cs="SimSun"/>
          <w:spacing w:val="17"/>
          <w:sz w:val="31"/>
          <w:szCs w:val="31"/>
        </w:rPr>
        <w:t xml:space="preserve">     </w:t>
      </w:r>
      <w:r>
        <w:rPr>
          <w:rFonts w:ascii="SimSun" w:eastAsia="SimSun" w:hAnsi="SimSun" w:cs="SimSun"/>
          <w:spacing w:val="17"/>
          <w:sz w:val="31"/>
          <w:szCs w:val="31"/>
        </w:rPr>
        <w:t>模</w:t>
      </w:r>
      <w:r>
        <w:rPr>
          <w:rFonts w:ascii="SimSun" w:eastAsia="SimSun" w:hAnsi="SimSun" w:cs="SimSun"/>
          <w:spacing w:val="17"/>
          <w:sz w:val="31"/>
          <w:szCs w:val="31"/>
        </w:rPr>
        <w:t xml:space="preserve">     </w:t>
      </w:r>
      <w:r>
        <w:rPr>
          <w:rFonts w:ascii="SimSun" w:eastAsia="SimSun" w:hAnsi="SimSun" w:cs="SimSun"/>
          <w:spacing w:val="17"/>
          <w:sz w:val="31"/>
          <w:szCs w:val="31"/>
        </w:rPr>
        <w:t>式</w:t>
      </w:r>
      <w:r>
        <w:rPr>
          <w:rFonts w:ascii="SimSun" w:eastAsia="SimSun" w:hAnsi="SimSun" w:cs="SimSun"/>
          <w:spacing w:val="17"/>
          <w:sz w:val="31"/>
          <w:szCs w:val="31"/>
        </w:rPr>
        <w:t xml:space="preserve">     </w:t>
      </w:r>
      <w:r>
        <w:rPr>
          <w:rFonts w:ascii="SimSun" w:eastAsia="SimSun" w:hAnsi="SimSun" w:cs="SimSun"/>
          <w:spacing w:val="17"/>
          <w:sz w:val="31"/>
          <w:szCs w:val="31"/>
        </w:rPr>
        <w:t>示</w:t>
      </w:r>
      <w:r>
        <w:rPr>
          <w:rFonts w:ascii="SimSun" w:eastAsia="SimSun" w:hAnsi="SimSun" w:cs="SimSun"/>
          <w:spacing w:val="17"/>
          <w:sz w:val="31"/>
          <w:szCs w:val="31"/>
        </w:rPr>
        <w:t xml:space="preserve">     </w:t>
      </w:r>
      <w:r>
        <w:rPr>
          <w:rFonts w:ascii="SimSun" w:eastAsia="SimSun" w:hAnsi="SimSun" w:cs="SimSun"/>
          <w:spacing w:val="17"/>
          <w:sz w:val="31"/>
          <w:szCs w:val="31"/>
        </w:rPr>
        <w:t>意</w:t>
      </w:r>
      <w:r>
        <w:rPr>
          <w:rFonts w:ascii="SimSun" w:eastAsia="SimSun" w:hAnsi="SimSun" w:cs="SimSun"/>
          <w:spacing w:val="17"/>
          <w:sz w:val="31"/>
          <w:szCs w:val="31"/>
        </w:rPr>
        <w:t xml:space="preserve">     </w:t>
      </w:r>
      <w:r>
        <w:rPr>
          <w:rFonts w:ascii="SimSun" w:eastAsia="SimSun" w:hAnsi="SimSun" w:cs="SimSun"/>
          <w:spacing w:val="17"/>
          <w:sz w:val="31"/>
          <w:szCs w:val="31"/>
        </w:rPr>
        <w:t>图</w:t>
      </w:r>
      <w:r>
        <w:rPr>
          <w:rFonts w:ascii="SimSun" w:eastAsia="SimSun" w:hAnsi="SimSun" w:cs="SimSun"/>
          <w:spacing w:val="17"/>
          <w:sz w:val="31"/>
          <w:szCs w:val="31"/>
        </w:rPr>
        <w:t xml:space="preserve">     </w:t>
      </w:r>
      <w:r>
        <w:rPr>
          <w:rFonts w:ascii="SimSun" w:eastAsia="SimSun" w:hAnsi="SimSun" w:cs="SimSun"/>
          <w:spacing w:val="17"/>
          <w:sz w:val="31"/>
          <w:szCs w:val="31"/>
        </w:rPr>
        <w:t>：</w:t>
      </w:r>
    </w:p>
    <w:p>
      <w:pPr>
        <w:spacing w:before="18" w:line="3405" w:lineRule="exact"/>
        <w:ind w:firstLine="35"/>
        <w:textAlignment w:val="center"/>
      </w:pPr>
      <w:r>
        <w:drawing>
          <wp:inline distT="0" distB="0" distL="0" distR="0">
            <wp:extent cx="7909306" cy="216192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0"/>
                    <a:stretch>
                      <a:fillRect/>
                    </a:stretch>
                  </pic:blipFill>
                  <pic:spPr>
                    <a:xfrm>
                      <a:off x="0" y="0"/>
                      <a:ext cx="7909306" cy="2161920"/>
                    </a:xfrm>
                    <a:prstGeom prst="rect">
                      <a:avLst/>
                    </a:prstGeom>
                  </pic:spPr>
                </pic:pic>
              </a:graphicData>
            </a:graphic>
          </wp:inline>
        </w:drawing>
      </w:r>
    </w:p>
    <w:p>
      <w:pPr>
        <w:sectPr>
          <w:footerReference w:type="default" r:id="rId11"/>
          <w:pgSz w:w="17860" w:h="25258"/>
          <w:pgMar w:top="1845" w:right="1308" w:bottom="2303" w:left="1629" w:header="0" w:footer="2006" w:gutter="0"/>
          <w:pgNumType w:start="6"/>
          <w:cols w:space="708"/>
        </w:sectPr>
      </w:pPr>
    </w:p>
    <w:p>
      <w:pPr>
        <w:spacing w:before="68" w:line="210" w:lineRule="auto"/>
        <w:ind w:left="5"/>
        <w:rPr>
          <w:rFonts w:ascii="SimSun" w:eastAsia="SimSun" w:hAnsi="SimSun" w:cs="SimSun"/>
          <w:sz w:val="36"/>
          <w:szCs w:val="36"/>
        </w:rPr>
      </w:pPr>
      <w:r>
        <w:rPr>
          <w:rFonts w:ascii="Calibri" w:eastAsia="Calibri" w:hAnsi="Calibri" w:cs="Calibri"/>
          <w:spacing w:val="-6"/>
          <w:sz w:val="36"/>
          <w:szCs w:val="36"/>
        </w:rPr>
        <w:t>5</w:t>
      </w:r>
      <w:r>
        <w:rPr>
          <w:rFonts w:ascii="SimSun" w:eastAsia="SimSun" w:hAnsi="SimSun" w:cs="SimSun"/>
          <w:spacing w:val="-6"/>
          <w:sz w:val="36"/>
          <w:szCs w:val="36"/>
        </w:rPr>
        <w:t>．</w:t>
      </w:r>
      <w:r>
        <w:rPr>
          <w:rFonts w:ascii="SimSun" w:eastAsia="SimSun" w:hAnsi="SimSun" w:cs="SimSun"/>
          <w:spacing w:val="-5"/>
          <w:sz w:val="36"/>
          <w:szCs w:val="36"/>
        </w:rPr>
        <w:t>互</w:t>
      </w:r>
      <w:r>
        <w:rPr>
          <w:rFonts w:ascii="SimSun" w:eastAsia="SimSun" w:hAnsi="SimSun" w:cs="SimSun"/>
          <w:spacing w:val="-3"/>
          <w:sz w:val="36"/>
          <w:szCs w:val="36"/>
        </w:rPr>
        <w:t>联网业务监管</w:t>
      </w:r>
    </w:p>
    <w:p>
      <w:pPr>
        <w:spacing w:before="48" w:line="243" w:lineRule="auto"/>
        <w:ind w:left="1" w:right="216" w:firstLine="720"/>
        <w:rPr>
          <w:rFonts w:ascii="SimSun" w:eastAsia="SimSun" w:hAnsi="SimSun" w:cs="SimSun"/>
          <w:sz w:val="36"/>
          <w:szCs w:val="36"/>
        </w:rPr>
      </w:pPr>
      <w:r>
        <w:rPr>
          <w:rFonts w:ascii="SimSun" w:eastAsia="SimSun" w:hAnsi="SimSun" w:cs="SimSun"/>
          <w:spacing w:val="-8"/>
          <w:sz w:val="36"/>
          <w:szCs w:val="36"/>
        </w:rPr>
        <w:t>根据国务院</w:t>
      </w:r>
      <w:r>
        <w:rPr>
          <w:rFonts w:ascii="SimSun" w:eastAsia="SimSun" w:hAnsi="SimSun" w:cs="SimSun"/>
          <w:spacing w:val="-8"/>
          <w:sz w:val="36"/>
          <w:szCs w:val="36"/>
        </w:rPr>
        <w:t>发布</w:t>
      </w:r>
      <w:r>
        <w:rPr>
          <w:rFonts w:ascii="SimSun" w:eastAsia="SimSun" w:hAnsi="SimSun" w:cs="SimSun"/>
          <w:spacing w:val="-7"/>
          <w:sz w:val="36"/>
          <w:szCs w:val="36"/>
        </w:rPr>
        <w:t>的</w:t>
      </w:r>
      <w:r>
        <w:rPr>
          <w:rFonts w:ascii="SimSun" w:eastAsia="SimSun" w:hAnsi="SimSun" w:cs="SimSun"/>
          <w:spacing w:val="-4"/>
          <w:sz w:val="36"/>
          <w:szCs w:val="36"/>
        </w:rPr>
        <w:t>《互联网信息服务</w:t>
      </w:r>
      <w:r>
        <w:rPr>
          <w:rFonts w:ascii="SimSun" w:eastAsia="SimSun" w:hAnsi="SimSun" w:cs="SimSun"/>
          <w:spacing w:val="-4"/>
          <w:sz w:val="36"/>
          <w:szCs w:val="36"/>
        </w:rPr>
        <w:t>管理</w:t>
      </w:r>
      <w:r>
        <w:rPr>
          <w:rFonts w:ascii="SimSun" w:eastAsia="SimSun" w:hAnsi="SimSun" w:cs="SimSun"/>
          <w:spacing w:val="-4"/>
          <w:sz w:val="36"/>
          <w:szCs w:val="36"/>
        </w:rPr>
        <w:t>办法》</w:t>
      </w:r>
      <w:r>
        <w:rPr>
          <w:rFonts w:ascii="SimSun" w:eastAsia="SimSun" w:hAnsi="SimSun" w:cs="SimSun"/>
          <w:spacing w:val="-4"/>
          <w:sz w:val="36"/>
          <w:szCs w:val="36"/>
        </w:rPr>
        <w:t xml:space="preserve"> </w:t>
      </w:r>
      <w:r>
        <w:rPr>
          <w:rFonts w:ascii="SimSun" w:eastAsia="SimSun" w:hAnsi="SimSun" w:cs="SimSun"/>
          <w:spacing w:val="-4"/>
          <w:sz w:val="36"/>
          <w:szCs w:val="36"/>
        </w:rPr>
        <w:t>(国务院令第</w:t>
      </w:r>
      <w:r>
        <w:rPr>
          <w:rFonts w:ascii="Calibri" w:eastAsia="Calibri" w:hAnsi="Calibri" w:cs="Calibri"/>
          <w:spacing w:val="-4"/>
          <w:sz w:val="36"/>
          <w:szCs w:val="36"/>
        </w:rPr>
        <w:t>292</w:t>
      </w:r>
      <w:r>
        <w:rPr>
          <w:rFonts w:ascii="Calibri" w:eastAsia="Calibri" w:hAnsi="Calibri" w:cs="Calibri"/>
          <w:spacing w:val="-4"/>
          <w:sz w:val="36"/>
          <w:szCs w:val="36"/>
        </w:rPr>
        <w:t xml:space="preserve">  </w:t>
      </w:r>
      <w:r>
        <w:rPr>
          <w:rFonts w:ascii="SimSun" w:eastAsia="SimSun" w:hAnsi="SimSun" w:cs="SimSun"/>
          <w:spacing w:val="-4"/>
          <w:sz w:val="36"/>
          <w:szCs w:val="36"/>
        </w:rPr>
        <w:t>号)，从事新闻、出版、</w:t>
      </w:r>
      <w:r>
        <w:rPr>
          <w:rFonts w:ascii="SimSun" w:eastAsia="SimSun" w:hAnsi="SimSun" w:cs="SimSun"/>
          <w:sz w:val="36"/>
          <w:szCs w:val="36"/>
        </w:rPr>
        <w:t xml:space="preserve"> </w:t>
      </w:r>
      <w:r>
        <w:rPr>
          <w:rFonts w:ascii="SimSun" w:eastAsia="SimSun" w:hAnsi="SimSun" w:cs="SimSun"/>
          <w:spacing w:val="-1"/>
          <w:sz w:val="36"/>
          <w:szCs w:val="36"/>
        </w:rPr>
        <w:t>教育、医疗保健、药品和医疗器械</w:t>
      </w:r>
      <w:r>
        <w:rPr>
          <w:rFonts w:ascii="SimSun" w:eastAsia="SimSun" w:hAnsi="SimSun" w:cs="SimSun"/>
          <w:sz w:val="36"/>
          <w:szCs w:val="36"/>
        </w:rPr>
        <w:t>等互联网信息服务，依照法律、行政法规以及国家有关规定</w:t>
      </w:r>
      <w:r>
        <w:rPr>
          <w:rFonts w:ascii="SimSun" w:eastAsia="SimSun" w:hAnsi="SimSun" w:cs="SimSun"/>
          <w:sz w:val="36"/>
          <w:szCs w:val="36"/>
        </w:rPr>
        <w:t xml:space="preserve"> </w:t>
      </w:r>
      <w:r>
        <w:rPr>
          <w:rFonts w:ascii="SimSun" w:eastAsia="SimSun" w:hAnsi="SimSun" w:cs="SimSun"/>
          <w:spacing w:val="-12"/>
          <w:sz w:val="36"/>
          <w:szCs w:val="36"/>
        </w:rPr>
        <w:t>须经有关主管部门审核</w:t>
      </w:r>
      <w:r>
        <w:rPr>
          <w:rFonts w:ascii="SimSun" w:eastAsia="SimSun" w:hAnsi="SimSun" w:cs="SimSun"/>
          <w:spacing w:val="-12"/>
          <w:sz w:val="36"/>
          <w:szCs w:val="36"/>
        </w:rPr>
        <w:t>允许</w:t>
      </w:r>
      <w:r>
        <w:rPr>
          <w:rFonts w:ascii="SimSun" w:eastAsia="SimSun" w:hAnsi="SimSun" w:cs="SimSun"/>
          <w:spacing w:val="-12"/>
          <w:sz w:val="36"/>
          <w:szCs w:val="36"/>
        </w:rPr>
        <w:t>的，</w:t>
      </w:r>
      <w:r>
        <w:rPr>
          <w:rFonts w:ascii="SimSun" w:eastAsia="SimSun" w:hAnsi="SimSun" w:cs="SimSun"/>
          <w:spacing w:val="-12"/>
          <w:sz w:val="36"/>
          <w:szCs w:val="36"/>
        </w:rPr>
        <w:t xml:space="preserve"> </w:t>
      </w:r>
      <w:r>
        <w:rPr>
          <w:rFonts w:ascii="SimSun" w:eastAsia="SimSun" w:hAnsi="SimSun" w:cs="SimSun"/>
          <w:spacing w:val="-12"/>
          <w:sz w:val="36"/>
          <w:szCs w:val="36"/>
        </w:rPr>
        <w:t>在申请经营许可</w:t>
      </w:r>
      <w:r>
        <w:rPr>
          <w:rFonts w:ascii="SimSun" w:eastAsia="SimSun" w:hAnsi="SimSun" w:cs="SimSun"/>
          <w:spacing w:val="-12"/>
          <w:sz w:val="36"/>
          <w:szCs w:val="36"/>
        </w:rPr>
        <w:t>或者</w:t>
      </w:r>
      <w:r>
        <w:rPr>
          <w:rFonts w:ascii="SimSun" w:eastAsia="SimSun" w:hAnsi="SimSun" w:cs="SimSun"/>
          <w:spacing w:val="-12"/>
          <w:sz w:val="36"/>
          <w:szCs w:val="36"/>
        </w:rPr>
        <w:t>履行备案手续前，</w:t>
      </w:r>
      <w:r>
        <w:rPr>
          <w:rFonts w:ascii="SimSun" w:eastAsia="SimSun" w:hAnsi="SimSun" w:cs="SimSun"/>
          <w:spacing w:val="-12"/>
          <w:sz w:val="36"/>
          <w:szCs w:val="36"/>
        </w:rPr>
        <w:t xml:space="preserve"> </w:t>
      </w:r>
      <w:r>
        <w:rPr>
          <w:rFonts w:ascii="SimSun" w:eastAsia="SimSun" w:hAnsi="SimSun" w:cs="SimSun"/>
          <w:spacing w:val="-12"/>
          <w:sz w:val="36"/>
          <w:szCs w:val="36"/>
        </w:rPr>
        <w:t>应当依法经有关主管部</w:t>
      </w:r>
      <w:r>
        <w:rPr>
          <w:rFonts w:ascii="SimSun" w:eastAsia="SimSun" w:hAnsi="SimSun" w:cs="SimSun"/>
          <w:sz w:val="36"/>
          <w:szCs w:val="36"/>
        </w:rPr>
        <w:t xml:space="preserve"> </w:t>
      </w:r>
      <w:r>
        <w:rPr>
          <w:rFonts w:ascii="SimSun" w:eastAsia="SimSun" w:hAnsi="SimSun" w:cs="SimSun"/>
          <w:spacing w:val="-6"/>
          <w:sz w:val="36"/>
          <w:szCs w:val="36"/>
        </w:rPr>
        <w:t>门审核</w:t>
      </w:r>
      <w:r>
        <w:rPr>
          <w:rFonts w:ascii="SimSun" w:eastAsia="SimSun" w:hAnsi="SimSun" w:cs="SimSun"/>
          <w:spacing w:val="-6"/>
          <w:sz w:val="36"/>
          <w:szCs w:val="36"/>
        </w:rPr>
        <w:t>允许</w:t>
      </w:r>
      <w:r>
        <w:rPr>
          <w:rFonts w:ascii="SimSun" w:eastAsia="SimSun" w:hAnsi="SimSun" w:cs="SimSun"/>
          <w:spacing w:val="-6"/>
          <w:sz w:val="36"/>
          <w:szCs w:val="36"/>
        </w:rPr>
        <w:t>。根据文</w:t>
      </w:r>
      <w:r>
        <w:rPr>
          <w:rFonts w:ascii="SimSun" w:eastAsia="SimSun" w:hAnsi="SimSun" w:cs="SimSun"/>
          <w:spacing w:val="-3"/>
          <w:sz w:val="36"/>
          <w:szCs w:val="36"/>
        </w:rPr>
        <w:t>化部</w:t>
      </w:r>
      <w:r>
        <w:rPr>
          <w:rFonts w:ascii="SimSun" w:eastAsia="SimSun" w:hAnsi="SimSun" w:cs="SimSun"/>
          <w:spacing w:val="-3"/>
          <w:sz w:val="36"/>
          <w:szCs w:val="36"/>
        </w:rPr>
        <w:t>发布</w:t>
      </w:r>
      <w:r>
        <w:rPr>
          <w:rFonts w:ascii="SimSun" w:eastAsia="SimSun" w:hAnsi="SimSun" w:cs="SimSun"/>
          <w:spacing w:val="-3"/>
          <w:sz w:val="36"/>
          <w:szCs w:val="36"/>
        </w:rPr>
        <w:t>的《互联网文化</w:t>
      </w:r>
      <w:r>
        <w:rPr>
          <w:rFonts w:ascii="SimSun" w:eastAsia="SimSun" w:hAnsi="SimSun" w:cs="SimSun"/>
          <w:spacing w:val="-3"/>
          <w:sz w:val="36"/>
          <w:szCs w:val="36"/>
        </w:rPr>
        <w:t>管理</w:t>
      </w:r>
      <w:r>
        <w:rPr>
          <w:rFonts w:ascii="SimSun" w:eastAsia="SimSun" w:hAnsi="SimSun" w:cs="SimSun"/>
          <w:spacing w:val="-3"/>
          <w:sz w:val="36"/>
          <w:szCs w:val="36"/>
        </w:rPr>
        <w:t>暂行规定》</w:t>
      </w:r>
      <w:r>
        <w:rPr>
          <w:rFonts w:ascii="SimSun" w:eastAsia="SimSun" w:hAnsi="SimSun" w:cs="SimSun"/>
          <w:spacing w:val="-3"/>
          <w:sz w:val="36"/>
          <w:szCs w:val="36"/>
        </w:rPr>
        <w:t xml:space="preserve"> </w:t>
      </w:r>
      <w:r>
        <w:rPr>
          <w:rFonts w:ascii="SimSun" w:eastAsia="SimSun" w:hAnsi="SimSun" w:cs="SimSun"/>
          <w:spacing w:val="-3"/>
          <w:sz w:val="36"/>
          <w:szCs w:val="36"/>
        </w:rPr>
        <w:t>(文化部令第</w:t>
      </w:r>
      <w:r>
        <w:rPr>
          <w:rFonts w:ascii="Calibri" w:eastAsia="Calibri" w:hAnsi="Calibri" w:cs="Calibri"/>
          <w:spacing w:val="-3"/>
          <w:sz w:val="36"/>
          <w:szCs w:val="36"/>
        </w:rPr>
        <w:t>27</w:t>
      </w:r>
      <w:r>
        <w:rPr>
          <w:rFonts w:ascii="Calibri" w:eastAsia="Calibri" w:hAnsi="Calibri" w:cs="Calibri"/>
          <w:spacing w:val="-3"/>
          <w:sz w:val="36"/>
          <w:szCs w:val="36"/>
        </w:rPr>
        <w:t xml:space="preserve">  </w:t>
      </w:r>
      <w:r>
        <w:rPr>
          <w:rFonts w:ascii="SimSun" w:eastAsia="SimSun" w:hAnsi="SimSun" w:cs="SimSun"/>
          <w:spacing w:val="-3"/>
          <w:sz w:val="36"/>
          <w:szCs w:val="36"/>
        </w:rPr>
        <w:t>号)，文化部对</w:t>
      </w:r>
      <w:r>
        <w:rPr>
          <w:rFonts w:ascii="SimSun" w:eastAsia="SimSun" w:hAnsi="SimSun" w:cs="SimSun"/>
          <w:sz w:val="36"/>
          <w:szCs w:val="36"/>
        </w:rPr>
        <w:t xml:space="preserve"> </w:t>
      </w:r>
      <w:r>
        <w:rPr>
          <w:rFonts w:ascii="SimSun" w:eastAsia="SimSun" w:hAnsi="SimSun" w:cs="SimSun"/>
          <w:spacing w:val="-30"/>
          <w:sz w:val="36"/>
          <w:szCs w:val="36"/>
        </w:rPr>
        <w:t>经</w:t>
      </w:r>
      <w:r>
        <w:rPr>
          <w:rFonts w:ascii="SimSun" w:eastAsia="SimSun" w:hAnsi="SimSun" w:cs="SimSun"/>
          <w:spacing w:val="-17"/>
          <w:sz w:val="36"/>
          <w:szCs w:val="36"/>
        </w:rPr>
        <w:t>营性互联网文化单位实行许可制度，</w:t>
      </w:r>
      <w:r>
        <w:rPr>
          <w:rFonts w:ascii="SimSun" w:eastAsia="SimSun" w:hAnsi="SimSun" w:cs="SimSun"/>
          <w:spacing w:val="-17"/>
          <w:sz w:val="36"/>
          <w:szCs w:val="36"/>
        </w:rPr>
        <w:t xml:space="preserve"> </w:t>
      </w:r>
      <w:r>
        <w:rPr>
          <w:rFonts w:ascii="SimSun" w:eastAsia="SimSun" w:hAnsi="SimSun" w:cs="SimSun"/>
          <w:spacing w:val="-17"/>
          <w:sz w:val="36"/>
          <w:szCs w:val="36"/>
        </w:rPr>
        <w:t>对非经营性互联网文化单位实行备案制度。省、自治区、</w:t>
      </w:r>
      <w:r>
        <w:rPr>
          <w:rFonts w:ascii="SimSun" w:eastAsia="SimSun" w:hAnsi="SimSun" w:cs="SimSun"/>
          <w:sz w:val="36"/>
          <w:szCs w:val="36"/>
        </w:rPr>
        <w:t xml:space="preserve"> </w:t>
      </w:r>
      <w:r>
        <w:rPr>
          <w:rFonts w:ascii="SimSun" w:eastAsia="SimSun" w:hAnsi="SimSun" w:cs="SimSun"/>
          <w:spacing w:val="-1"/>
          <w:sz w:val="36"/>
          <w:szCs w:val="36"/>
        </w:rPr>
        <w:t>直辖市人民政府文化行政部门对本</w:t>
      </w:r>
      <w:r>
        <w:rPr>
          <w:rFonts w:ascii="SimSun" w:eastAsia="SimSun" w:hAnsi="SimSun" w:cs="SimSun"/>
          <w:sz w:val="36"/>
          <w:szCs w:val="36"/>
        </w:rPr>
        <w:t>行政区域内申请从事经营性互联网文化活动的单位进行初</w:t>
      </w:r>
      <w:r>
        <w:rPr>
          <w:rFonts w:ascii="SimSun" w:eastAsia="SimSun" w:hAnsi="SimSun" w:cs="SimSun"/>
          <w:sz w:val="36"/>
          <w:szCs w:val="36"/>
        </w:rPr>
        <w:t xml:space="preserve">  </w:t>
      </w:r>
      <w:r>
        <w:rPr>
          <w:rFonts w:ascii="SimSun" w:eastAsia="SimSun" w:hAnsi="SimSun" w:cs="SimSun"/>
          <w:spacing w:val="-11"/>
          <w:sz w:val="36"/>
          <w:szCs w:val="36"/>
        </w:rPr>
        <w:t>审</w:t>
      </w:r>
      <w:r>
        <w:rPr>
          <w:rFonts w:ascii="SimSun" w:eastAsia="SimSun" w:hAnsi="SimSun" w:cs="SimSun"/>
          <w:spacing w:val="-8"/>
          <w:sz w:val="36"/>
          <w:szCs w:val="36"/>
        </w:rPr>
        <w:t>，对本行政区域内申请从事非经营性互联网文化活动的单位进行审核。</w:t>
      </w:r>
      <w:r>
        <w:rPr>
          <w:rFonts w:ascii="SimSun" w:eastAsia="SimSun" w:hAnsi="SimSun" w:cs="SimSun"/>
          <w:spacing w:val="-8"/>
          <w:sz w:val="36"/>
          <w:szCs w:val="36"/>
        </w:rPr>
        <w:t xml:space="preserve"> </w:t>
      </w:r>
      <w:r>
        <w:rPr>
          <w:rFonts w:ascii="SimSun" w:eastAsia="SimSun" w:hAnsi="SimSun" w:cs="SimSun"/>
          <w:spacing w:val="-8"/>
          <w:sz w:val="36"/>
          <w:szCs w:val="36"/>
        </w:rPr>
        <w:t>根据新闻出版总署和</w:t>
      </w:r>
      <w:r>
        <w:rPr>
          <w:rFonts w:ascii="SimSun" w:eastAsia="SimSun" w:hAnsi="SimSun" w:cs="SimSun"/>
          <w:sz w:val="36"/>
          <w:szCs w:val="36"/>
        </w:rPr>
        <w:t xml:space="preserve"> </w:t>
      </w:r>
      <w:r>
        <w:rPr>
          <w:rFonts w:ascii="SimSun" w:eastAsia="SimSun" w:hAnsi="SimSun" w:cs="SimSun"/>
          <w:spacing w:val="-10"/>
          <w:sz w:val="36"/>
          <w:szCs w:val="36"/>
        </w:rPr>
        <w:t>信息产业部联合出台的《互联网出版</w:t>
      </w:r>
      <w:r>
        <w:rPr>
          <w:rFonts w:ascii="SimSun" w:eastAsia="SimSun" w:hAnsi="SimSun" w:cs="SimSun"/>
          <w:spacing w:val="-10"/>
          <w:sz w:val="36"/>
          <w:szCs w:val="36"/>
        </w:rPr>
        <w:t>管理</w:t>
      </w:r>
      <w:r>
        <w:rPr>
          <w:rFonts w:ascii="SimSun" w:eastAsia="SimSun" w:hAnsi="SimSun" w:cs="SimSun"/>
          <w:spacing w:val="-10"/>
          <w:sz w:val="36"/>
          <w:szCs w:val="36"/>
        </w:rPr>
        <w:t>暂行规定》(新闻出版总署、</w:t>
      </w:r>
      <w:r>
        <w:rPr>
          <w:rFonts w:ascii="SimSun" w:eastAsia="SimSun" w:hAnsi="SimSun" w:cs="SimSun"/>
          <w:spacing w:val="-10"/>
          <w:sz w:val="36"/>
          <w:szCs w:val="36"/>
        </w:rPr>
        <w:t xml:space="preserve"> </w:t>
      </w:r>
      <w:r>
        <w:rPr>
          <w:rFonts w:ascii="SimSun" w:eastAsia="SimSun" w:hAnsi="SimSun" w:cs="SimSun"/>
          <w:spacing w:val="-10"/>
          <w:sz w:val="36"/>
          <w:szCs w:val="36"/>
        </w:rPr>
        <w:t>信息产业部令第</w:t>
      </w:r>
      <w:r>
        <w:rPr>
          <w:rFonts w:ascii="Calibri" w:eastAsia="Calibri" w:hAnsi="Calibri" w:cs="Calibri"/>
          <w:spacing w:val="-10"/>
          <w:sz w:val="36"/>
          <w:szCs w:val="36"/>
        </w:rPr>
        <w:t>17</w:t>
      </w:r>
      <w:r>
        <w:rPr>
          <w:rFonts w:ascii="Calibri" w:eastAsia="Calibri" w:hAnsi="Calibri" w:cs="Calibri"/>
          <w:spacing w:val="-10"/>
          <w:sz w:val="36"/>
          <w:szCs w:val="36"/>
        </w:rPr>
        <w:t xml:space="preserve">  </w:t>
      </w:r>
      <w:r>
        <w:rPr>
          <w:rFonts w:ascii="SimSun" w:eastAsia="SimSun" w:hAnsi="SimSun" w:cs="SimSun"/>
          <w:spacing w:val="-10"/>
          <w:sz w:val="36"/>
          <w:szCs w:val="36"/>
        </w:rPr>
        <w:t>号)，</w:t>
      </w:r>
      <w:r>
        <w:rPr>
          <w:rFonts w:ascii="SimSun" w:eastAsia="SimSun" w:hAnsi="SimSun" w:cs="SimSun"/>
          <w:sz w:val="36"/>
          <w:szCs w:val="36"/>
        </w:rPr>
        <w:t xml:space="preserve"> </w:t>
      </w:r>
      <w:r>
        <w:rPr>
          <w:rFonts w:ascii="SimSun" w:eastAsia="SimSun" w:hAnsi="SimSun" w:cs="SimSun"/>
          <w:spacing w:val="-2"/>
          <w:sz w:val="36"/>
          <w:szCs w:val="36"/>
        </w:rPr>
        <w:t>从事互联网出版活动，必须经过批准。未经批准，任何</w:t>
      </w:r>
      <w:r>
        <w:rPr>
          <w:rFonts w:ascii="SimSun" w:eastAsia="SimSun" w:hAnsi="SimSun" w:cs="SimSun"/>
          <w:spacing w:val="-1"/>
          <w:sz w:val="36"/>
          <w:szCs w:val="36"/>
        </w:rPr>
        <w:t>单位</w:t>
      </w:r>
      <w:r>
        <w:rPr>
          <w:rFonts w:ascii="SimSun" w:eastAsia="SimSun" w:hAnsi="SimSun" w:cs="SimSun"/>
          <w:spacing w:val="-1"/>
          <w:sz w:val="36"/>
          <w:szCs w:val="36"/>
        </w:rPr>
        <w:t>或者</w:t>
      </w:r>
      <w:r>
        <w:rPr>
          <w:rFonts w:ascii="SimSun" w:eastAsia="SimSun" w:hAnsi="SimSun" w:cs="SimSun"/>
          <w:spacing w:val="-1"/>
          <w:sz w:val="36"/>
          <w:szCs w:val="36"/>
        </w:rPr>
        <w:t>个人不得开展互联网出版活动。</w:t>
      </w:r>
      <w:r>
        <w:rPr>
          <w:rFonts w:ascii="SimSun" w:eastAsia="SimSun" w:hAnsi="SimSun" w:cs="SimSun"/>
          <w:sz w:val="36"/>
          <w:szCs w:val="36"/>
        </w:rPr>
        <w:t xml:space="preserve"> </w:t>
      </w:r>
      <w:r>
        <w:rPr>
          <w:rFonts w:ascii="SimSun" w:eastAsia="SimSun" w:hAnsi="SimSun" w:cs="SimSun"/>
          <w:spacing w:val="-15"/>
          <w:sz w:val="36"/>
          <w:szCs w:val="36"/>
        </w:rPr>
        <w:t>互</w:t>
      </w:r>
      <w:r>
        <w:rPr>
          <w:rFonts w:ascii="SimSun" w:eastAsia="SimSun" w:hAnsi="SimSun" w:cs="SimSun"/>
          <w:spacing w:val="-12"/>
          <w:sz w:val="36"/>
          <w:szCs w:val="36"/>
        </w:rPr>
        <w:t>联网出版机构出版涉及国家安全、</w:t>
      </w:r>
      <w:r>
        <w:rPr>
          <w:rFonts w:ascii="SimSun" w:eastAsia="SimSun" w:hAnsi="SimSun" w:cs="SimSun"/>
          <w:spacing w:val="-12"/>
          <w:sz w:val="36"/>
          <w:szCs w:val="36"/>
        </w:rPr>
        <w:t xml:space="preserve"> </w:t>
      </w:r>
      <w:r>
        <w:rPr>
          <w:rFonts w:ascii="SimSun" w:eastAsia="SimSun" w:hAnsi="SimSun" w:cs="SimSun"/>
          <w:spacing w:val="-12"/>
          <w:sz w:val="36"/>
          <w:szCs w:val="36"/>
        </w:rPr>
        <w:t>社会安定等方面的重大选题，</w:t>
      </w:r>
      <w:r>
        <w:rPr>
          <w:rFonts w:ascii="SimSun" w:eastAsia="SimSun" w:hAnsi="SimSun" w:cs="SimSun"/>
          <w:spacing w:val="-12"/>
          <w:sz w:val="36"/>
          <w:szCs w:val="36"/>
        </w:rPr>
        <w:t xml:space="preserve"> </w:t>
      </w:r>
      <w:r>
        <w:rPr>
          <w:rFonts w:ascii="SimSun" w:eastAsia="SimSun" w:hAnsi="SimSun" w:cs="SimSun"/>
          <w:spacing w:val="-12"/>
          <w:sz w:val="36"/>
          <w:szCs w:val="36"/>
        </w:rPr>
        <w:t>应当依照重大选题备案的规</w:t>
      </w:r>
      <w:r>
        <w:rPr>
          <w:rFonts w:ascii="SimSun" w:eastAsia="SimSun" w:hAnsi="SimSun" w:cs="SimSun"/>
          <w:sz w:val="36"/>
          <w:szCs w:val="36"/>
        </w:rPr>
        <w:t xml:space="preserve"> </w:t>
      </w:r>
      <w:r>
        <w:rPr>
          <w:rFonts w:ascii="SimSun" w:eastAsia="SimSun" w:hAnsi="SimSun" w:cs="SimSun"/>
          <w:spacing w:val="-4"/>
          <w:sz w:val="36"/>
          <w:szCs w:val="36"/>
        </w:rPr>
        <w:t>定，报新</w:t>
      </w:r>
      <w:r>
        <w:rPr>
          <w:rFonts w:ascii="SimSun" w:eastAsia="SimSun" w:hAnsi="SimSun" w:cs="SimSun"/>
          <w:spacing w:val="-3"/>
          <w:sz w:val="36"/>
          <w:szCs w:val="36"/>
        </w:rPr>
        <w:t>闻</w:t>
      </w:r>
      <w:r>
        <w:rPr>
          <w:rFonts w:ascii="SimSun" w:eastAsia="SimSun" w:hAnsi="SimSun" w:cs="SimSun"/>
          <w:spacing w:val="-2"/>
          <w:sz w:val="36"/>
          <w:szCs w:val="36"/>
        </w:rPr>
        <w:t>出版总署备案。未经备案的重大选题，不得出版。</w:t>
      </w:r>
    </w:p>
    <w:p>
      <w:pPr>
        <w:spacing w:before="82" w:line="212" w:lineRule="auto"/>
        <w:ind w:left="18"/>
        <w:rPr>
          <w:rFonts w:ascii="SimSun" w:eastAsia="SimSun" w:hAnsi="SimSun" w:cs="SimSun"/>
          <w:sz w:val="43"/>
          <w:szCs w:val="43"/>
        </w:rPr>
      </w:pPr>
      <w:r>
        <w:rPr>
          <w:rFonts w:ascii="SimSun" w:eastAsia="SimSun" w:hAnsi="SimSun" w:cs="SimSun"/>
          <w:spacing w:val="60"/>
          <w:sz w:val="43"/>
          <w:szCs w:val="43"/>
          <w14:textOutline w14:w="9220">
            <w14:solidFill>
              <w14:srgbClr w14:val="000000"/>
            </w14:solidFill>
            <w14:prstDash w14:val="solid"/>
            <w14:miter w14:lim="10"/>
          </w14:textOutline>
        </w:rPr>
        <w:t>(四)产业政</w:t>
      </w:r>
      <w:r>
        <w:rPr>
          <w:rFonts w:ascii="SimSun" w:eastAsia="SimSun" w:hAnsi="SimSun" w:cs="SimSun"/>
          <w:spacing w:val="58"/>
          <w:sz w:val="43"/>
          <w:szCs w:val="43"/>
          <w14:textOutline w14:w="9220">
            <w14:solidFill>
              <w14:srgbClr w14:val="000000"/>
            </w14:solidFill>
            <w14:prstDash w14:val="solid"/>
            <w14:miter w14:lim="10"/>
          </w14:textOutline>
        </w:rPr>
        <w:t>策</w:t>
      </w:r>
    </w:p>
    <w:p>
      <w:pPr>
        <w:spacing w:before="306"/>
        <w:ind w:right="216" w:firstLine="18"/>
        <w:rPr>
          <w:rFonts w:ascii="SimSun" w:eastAsia="SimSun" w:hAnsi="SimSun" w:cs="SimSun"/>
          <w:sz w:val="36"/>
          <w:szCs w:val="36"/>
        </w:rPr>
      </w:pPr>
      <w:r>
        <w:rPr>
          <w:rFonts w:ascii="Calibri" w:eastAsia="Calibri" w:hAnsi="Calibri" w:cs="Calibri"/>
          <w:spacing w:val="-24"/>
          <w:sz w:val="36"/>
          <w:szCs w:val="36"/>
        </w:rPr>
        <w:t>1</w:t>
      </w:r>
      <w:r>
        <w:rPr>
          <w:rFonts w:ascii="SimSun" w:eastAsia="SimSun" w:hAnsi="SimSun" w:cs="SimSun"/>
          <w:spacing w:val="-24"/>
          <w:sz w:val="36"/>
          <w:szCs w:val="36"/>
        </w:rPr>
        <w:t>．</w:t>
      </w:r>
      <w:r>
        <w:rPr>
          <w:rFonts w:ascii="SimSun" w:eastAsia="SimSun" w:hAnsi="SimSun" w:cs="SimSun"/>
          <w:spacing w:val="-23"/>
          <w:sz w:val="36"/>
          <w:szCs w:val="36"/>
        </w:rPr>
        <w:t>《</w:t>
      </w:r>
      <w:r>
        <w:rPr>
          <w:rFonts w:ascii="SimSun" w:eastAsia="SimSun" w:hAnsi="SimSun" w:cs="SimSun"/>
          <w:spacing w:val="-12"/>
          <w:sz w:val="36"/>
          <w:szCs w:val="36"/>
        </w:rPr>
        <w:t>文化产业振兴规划》：</w:t>
      </w:r>
      <w:r>
        <w:rPr>
          <w:rFonts w:ascii="Calibri" w:eastAsia="Calibri" w:hAnsi="Calibri" w:cs="Calibri"/>
          <w:spacing w:val="-12"/>
          <w:sz w:val="36"/>
          <w:szCs w:val="36"/>
        </w:rPr>
        <w:t>2022</w:t>
      </w:r>
      <w:r>
        <w:rPr>
          <w:rFonts w:ascii="Calibri" w:eastAsia="Calibri" w:hAnsi="Calibri" w:cs="Calibri"/>
          <w:spacing w:val="-12"/>
          <w:sz w:val="36"/>
          <w:szCs w:val="36"/>
        </w:rPr>
        <w:t xml:space="preserve">  </w:t>
      </w:r>
      <w:r>
        <w:rPr>
          <w:rFonts w:ascii="SimSun" w:eastAsia="SimSun" w:hAnsi="SimSun" w:cs="SimSun"/>
          <w:spacing w:val="-12"/>
          <w:sz w:val="36"/>
          <w:szCs w:val="36"/>
        </w:rPr>
        <w:t>年</w:t>
      </w:r>
      <w:r>
        <w:rPr>
          <w:rFonts w:ascii="Calibri" w:eastAsia="Calibri" w:hAnsi="Calibri" w:cs="Calibri"/>
          <w:spacing w:val="-12"/>
          <w:sz w:val="36"/>
          <w:szCs w:val="36"/>
        </w:rPr>
        <w:t>9</w:t>
      </w:r>
      <w:r>
        <w:rPr>
          <w:rFonts w:ascii="Calibri" w:eastAsia="Calibri" w:hAnsi="Calibri" w:cs="Calibri"/>
          <w:spacing w:val="-12"/>
          <w:sz w:val="36"/>
          <w:szCs w:val="36"/>
        </w:rPr>
        <w:t xml:space="preserve">  </w:t>
      </w:r>
      <w:r>
        <w:rPr>
          <w:rFonts w:ascii="SimSun" w:eastAsia="SimSun" w:hAnsi="SimSun" w:cs="SimSun"/>
          <w:spacing w:val="-12"/>
          <w:sz w:val="36"/>
          <w:szCs w:val="36"/>
        </w:rPr>
        <w:t>月，我国第一部文化产业专项规划——</w:t>
      </w:r>
      <w:r>
        <w:rPr>
          <w:rFonts w:ascii="SimSun" w:eastAsia="SimSun" w:hAnsi="SimSun" w:cs="SimSun"/>
          <w:spacing w:val="-12"/>
          <w:sz w:val="36"/>
          <w:szCs w:val="36"/>
        </w:rPr>
        <w:t xml:space="preserve"> </w:t>
      </w:r>
      <w:r>
        <w:rPr>
          <w:rFonts w:ascii="SimSun" w:eastAsia="SimSun" w:hAnsi="SimSun" w:cs="SimSun"/>
          <w:spacing w:val="-12"/>
          <w:sz w:val="36"/>
          <w:szCs w:val="36"/>
        </w:rPr>
        <w:t>《文化产业振兴规</w:t>
      </w:r>
      <w:r>
        <w:rPr>
          <w:rFonts w:ascii="SimSun" w:eastAsia="SimSun" w:hAnsi="SimSun" w:cs="SimSun"/>
          <w:sz w:val="36"/>
          <w:szCs w:val="36"/>
        </w:rPr>
        <w:t xml:space="preserve"> </w:t>
      </w:r>
      <w:r>
        <w:rPr>
          <w:rFonts w:ascii="SimSun" w:eastAsia="SimSun" w:hAnsi="SimSun" w:cs="SimSun"/>
          <w:spacing w:val="-12"/>
          <w:sz w:val="36"/>
          <w:szCs w:val="36"/>
        </w:rPr>
        <w:t>划》经国务院审议通过并</w:t>
      </w:r>
      <w:r>
        <w:rPr>
          <w:rFonts w:ascii="SimSun" w:eastAsia="SimSun" w:hAnsi="SimSun" w:cs="SimSun"/>
          <w:spacing w:val="-12"/>
          <w:sz w:val="36"/>
          <w:szCs w:val="36"/>
        </w:rPr>
        <w:t>发布</w:t>
      </w:r>
      <w:r>
        <w:rPr>
          <w:rFonts w:ascii="SimSun" w:eastAsia="SimSun" w:hAnsi="SimSun" w:cs="SimSun"/>
          <w:spacing w:val="-12"/>
          <w:sz w:val="36"/>
          <w:szCs w:val="36"/>
        </w:rPr>
        <w:t>，</w:t>
      </w:r>
      <w:r>
        <w:rPr>
          <w:rFonts w:ascii="SimSun" w:eastAsia="SimSun" w:hAnsi="SimSun" w:cs="SimSun"/>
          <w:spacing w:val="-12"/>
          <w:sz w:val="36"/>
          <w:szCs w:val="36"/>
        </w:rPr>
        <w:t xml:space="preserve"> </w:t>
      </w:r>
      <w:r>
        <w:rPr>
          <w:rFonts w:ascii="SimSun" w:eastAsia="SimSun" w:hAnsi="SimSun" w:cs="SimSun"/>
          <w:spacing w:val="-12"/>
          <w:sz w:val="36"/>
          <w:szCs w:val="36"/>
        </w:rPr>
        <w:t>标志着文化产业已经上升为国家的战略性产业。</w:t>
      </w:r>
      <w:r>
        <w:rPr>
          <w:rFonts w:ascii="SimSun" w:eastAsia="SimSun" w:hAnsi="SimSun" w:cs="SimSun"/>
          <w:spacing w:val="-12"/>
          <w:sz w:val="36"/>
          <w:szCs w:val="36"/>
        </w:rPr>
        <w:t xml:space="preserve"> </w:t>
      </w:r>
      <w:r>
        <w:rPr>
          <w:rFonts w:ascii="SimSun" w:eastAsia="SimSun" w:hAnsi="SimSun" w:cs="SimSun"/>
          <w:spacing w:val="-12"/>
          <w:sz w:val="36"/>
          <w:szCs w:val="36"/>
        </w:rPr>
        <w:t>该规划对加</w:t>
      </w:r>
      <w:r>
        <w:rPr>
          <w:rFonts w:ascii="SimSun" w:eastAsia="SimSun" w:hAnsi="SimSun" w:cs="SimSun"/>
          <w:spacing w:val="-9"/>
          <w:sz w:val="36"/>
          <w:szCs w:val="36"/>
        </w:rPr>
        <w:t>快</w:t>
      </w:r>
      <w:r>
        <w:rPr>
          <w:rFonts w:ascii="SimSun" w:eastAsia="SimSun" w:hAnsi="SimSun" w:cs="SimSun"/>
          <w:sz w:val="36"/>
          <w:szCs w:val="36"/>
        </w:rPr>
        <w:t xml:space="preserve"> </w:t>
      </w:r>
      <w:r>
        <w:rPr>
          <w:rFonts w:ascii="SimSun" w:eastAsia="SimSun" w:hAnsi="SimSun" w:cs="SimSun"/>
          <w:spacing w:val="-30"/>
          <w:sz w:val="36"/>
          <w:szCs w:val="36"/>
        </w:rPr>
        <w:t>文化</w:t>
      </w:r>
      <w:r>
        <w:rPr>
          <w:rFonts w:ascii="SimSun" w:eastAsia="SimSun" w:hAnsi="SimSun" w:cs="SimSun"/>
          <w:spacing w:val="-19"/>
          <w:sz w:val="36"/>
          <w:szCs w:val="36"/>
        </w:rPr>
        <w:t>产</w:t>
      </w:r>
      <w:r>
        <w:rPr>
          <w:rFonts w:ascii="SimSun" w:eastAsia="SimSun" w:hAnsi="SimSun" w:cs="SimSun"/>
          <w:spacing w:val="-15"/>
          <w:sz w:val="36"/>
          <w:szCs w:val="36"/>
        </w:rPr>
        <w:t>业</w:t>
      </w:r>
      <w:r>
        <w:rPr>
          <w:rFonts w:ascii="SimSun" w:eastAsia="SimSun" w:hAnsi="SimSun" w:cs="SimSun"/>
          <w:spacing w:val="-15"/>
          <w:sz w:val="36"/>
          <w:szCs w:val="36"/>
        </w:rPr>
        <w:t>发展</w:t>
      </w:r>
      <w:r>
        <w:rPr>
          <w:rFonts w:ascii="SimSun" w:eastAsia="SimSun" w:hAnsi="SimSun" w:cs="SimSun"/>
          <w:spacing w:val="-15"/>
          <w:sz w:val="36"/>
          <w:szCs w:val="36"/>
        </w:rPr>
        <w:t>、</w:t>
      </w:r>
      <w:r>
        <w:rPr>
          <w:rFonts w:ascii="SimSun" w:eastAsia="SimSun" w:hAnsi="SimSun" w:cs="SimSun"/>
          <w:spacing w:val="-15"/>
          <w:sz w:val="36"/>
          <w:szCs w:val="36"/>
        </w:rPr>
        <w:t xml:space="preserve"> </w:t>
      </w:r>
      <w:r>
        <w:rPr>
          <w:rFonts w:ascii="SimSun" w:eastAsia="SimSun" w:hAnsi="SimSun" w:cs="SimSun"/>
          <w:spacing w:val="-15"/>
          <w:sz w:val="36"/>
          <w:szCs w:val="36"/>
        </w:rPr>
        <w:t>繁荣文化市场、</w:t>
      </w:r>
      <w:r>
        <w:rPr>
          <w:rFonts w:ascii="SimSun" w:eastAsia="SimSun" w:hAnsi="SimSun" w:cs="SimSun"/>
          <w:spacing w:val="-15"/>
          <w:sz w:val="36"/>
          <w:szCs w:val="36"/>
        </w:rPr>
        <w:t xml:space="preserve"> </w:t>
      </w:r>
      <w:r>
        <w:rPr>
          <w:rFonts w:ascii="SimSun" w:eastAsia="SimSun" w:hAnsi="SimSun" w:cs="SimSun"/>
          <w:spacing w:val="-15"/>
          <w:sz w:val="36"/>
          <w:szCs w:val="36"/>
        </w:rPr>
        <w:t>提高文化产业占国民经济的比重、</w:t>
      </w:r>
      <w:r>
        <w:rPr>
          <w:rFonts w:ascii="SimSun" w:eastAsia="SimSun" w:hAnsi="SimSun" w:cs="SimSun"/>
          <w:spacing w:val="-15"/>
          <w:sz w:val="36"/>
          <w:szCs w:val="36"/>
        </w:rPr>
        <w:t xml:space="preserve"> </w:t>
      </w:r>
      <w:r>
        <w:rPr>
          <w:rFonts w:ascii="SimSun" w:eastAsia="SimSun" w:hAnsi="SimSun" w:cs="SimSun"/>
          <w:spacing w:val="-15"/>
          <w:sz w:val="36"/>
          <w:szCs w:val="36"/>
        </w:rPr>
        <w:t>增强国际竞争力具有十分重</w:t>
      </w:r>
      <w:r>
        <w:rPr>
          <w:rFonts w:ascii="SimSun" w:eastAsia="SimSun" w:hAnsi="SimSun" w:cs="SimSun"/>
          <w:sz w:val="36"/>
          <w:szCs w:val="36"/>
        </w:rPr>
        <w:t xml:space="preserve"> </w:t>
      </w:r>
      <w:r>
        <w:rPr>
          <w:rFonts w:ascii="SimSun" w:eastAsia="SimSun" w:hAnsi="SimSun" w:cs="SimSun"/>
          <w:spacing w:val="-17"/>
          <w:sz w:val="36"/>
          <w:szCs w:val="36"/>
        </w:rPr>
        <w:t>要</w:t>
      </w:r>
      <w:r>
        <w:rPr>
          <w:rFonts w:ascii="SimSun" w:eastAsia="SimSun" w:hAnsi="SimSun" w:cs="SimSun"/>
          <w:spacing w:val="-9"/>
          <w:sz w:val="36"/>
          <w:szCs w:val="36"/>
        </w:rPr>
        <w:t>的意义。</w:t>
      </w:r>
      <w:r>
        <w:rPr>
          <w:rFonts w:ascii="SimSun" w:eastAsia="SimSun" w:hAnsi="SimSun" w:cs="SimSun"/>
          <w:spacing w:val="-9"/>
          <w:sz w:val="36"/>
          <w:szCs w:val="36"/>
        </w:rPr>
        <w:t xml:space="preserve"> </w:t>
      </w:r>
      <w:r>
        <w:rPr>
          <w:rFonts w:ascii="SimSun" w:eastAsia="SimSun" w:hAnsi="SimSun" w:cs="SimSun"/>
          <w:spacing w:val="-9"/>
          <w:sz w:val="36"/>
          <w:szCs w:val="36"/>
        </w:rPr>
        <w:t>《文化产业振兴规划》提出，要加快</w:t>
      </w:r>
      <w:r>
        <w:rPr>
          <w:rFonts w:ascii="SimSun" w:eastAsia="SimSun" w:hAnsi="SimSun" w:cs="SimSun"/>
          <w:spacing w:val="-9"/>
          <w:sz w:val="36"/>
          <w:szCs w:val="36"/>
        </w:rPr>
        <w:t>发展</w:t>
      </w:r>
      <w:r>
        <w:rPr>
          <w:rFonts w:ascii="SimSun" w:eastAsia="SimSun" w:hAnsi="SimSun" w:cs="SimSun"/>
          <w:spacing w:val="-9"/>
          <w:sz w:val="36"/>
          <w:szCs w:val="36"/>
        </w:rPr>
        <w:t>文化创意、影视制作、出版发行、印刷复</w:t>
      </w:r>
      <w:r>
        <w:rPr>
          <w:rFonts w:ascii="SimSun" w:eastAsia="SimSun" w:hAnsi="SimSun" w:cs="SimSun"/>
          <w:sz w:val="36"/>
          <w:szCs w:val="36"/>
        </w:rPr>
        <w:t xml:space="preserve"> </w:t>
      </w:r>
      <w:r>
        <w:rPr>
          <w:rFonts w:ascii="SimSun" w:eastAsia="SimSun" w:hAnsi="SimSun" w:cs="SimSun"/>
          <w:spacing w:val="-4"/>
          <w:sz w:val="36"/>
          <w:szCs w:val="36"/>
        </w:rPr>
        <w:t>制、数字</w:t>
      </w:r>
      <w:r>
        <w:rPr>
          <w:rFonts w:ascii="SimSun" w:eastAsia="SimSun" w:hAnsi="SimSun" w:cs="SimSun"/>
          <w:spacing w:val="-3"/>
          <w:sz w:val="36"/>
          <w:szCs w:val="36"/>
        </w:rPr>
        <w:t>内</w:t>
      </w:r>
      <w:r>
        <w:rPr>
          <w:rFonts w:ascii="SimSun" w:eastAsia="SimSun" w:hAnsi="SimSun" w:cs="SimSun"/>
          <w:spacing w:val="-2"/>
          <w:sz w:val="36"/>
          <w:szCs w:val="36"/>
        </w:rPr>
        <w:t>容等重点文化产业；推动跨地区、跨行业联合</w:t>
      </w:r>
      <w:r>
        <w:rPr>
          <w:rFonts w:ascii="SimSun" w:eastAsia="SimSun" w:hAnsi="SimSun" w:cs="SimSun"/>
          <w:spacing w:val="-2"/>
          <w:sz w:val="36"/>
          <w:szCs w:val="36"/>
        </w:rPr>
        <w:t>或者</w:t>
      </w:r>
      <w:r>
        <w:rPr>
          <w:rFonts w:ascii="SimSun" w:eastAsia="SimSun" w:hAnsi="SimSun" w:cs="SimSun"/>
          <w:spacing w:val="-2"/>
          <w:sz w:val="36"/>
          <w:szCs w:val="36"/>
        </w:rPr>
        <w:t>重组，促进资源整合和结构调整，</w:t>
      </w:r>
      <w:r>
        <w:rPr>
          <w:rFonts w:ascii="SimSun" w:eastAsia="SimSun" w:hAnsi="SimSun" w:cs="SimSun"/>
          <w:sz w:val="36"/>
          <w:szCs w:val="36"/>
        </w:rPr>
        <w:t xml:space="preserve"> </w:t>
      </w:r>
      <w:r>
        <w:rPr>
          <w:rFonts w:ascii="SimSun" w:eastAsia="SimSun" w:hAnsi="SimSun" w:cs="SimSun"/>
          <w:spacing w:val="-4"/>
          <w:sz w:val="36"/>
          <w:szCs w:val="36"/>
        </w:rPr>
        <w:t>着力</w:t>
      </w:r>
      <w:r>
        <w:rPr>
          <w:rFonts w:ascii="SimSun" w:eastAsia="SimSun" w:hAnsi="SimSun" w:cs="SimSun"/>
          <w:spacing w:val="-4"/>
          <w:sz w:val="36"/>
          <w:szCs w:val="36"/>
        </w:rPr>
        <w:t>哺育</w:t>
      </w:r>
      <w:r>
        <w:rPr>
          <w:rFonts w:ascii="SimSun" w:eastAsia="SimSun" w:hAnsi="SimSun" w:cs="SimSun"/>
          <w:spacing w:val="-3"/>
          <w:sz w:val="36"/>
          <w:szCs w:val="36"/>
        </w:rPr>
        <w:t>一</w:t>
      </w:r>
      <w:r>
        <w:rPr>
          <w:rFonts w:ascii="SimSun" w:eastAsia="SimSun" w:hAnsi="SimSun" w:cs="SimSun"/>
          <w:spacing w:val="-2"/>
          <w:sz w:val="36"/>
          <w:szCs w:val="36"/>
        </w:rPr>
        <w:t>批骨干文化企业和战略投资者，提高产业集中度；推进出版物发行的跨地区整合，</w:t>
      </w:r>
      <w:r>
        <w:rPr>
          <w:rFonts w:ascii="SimSun" w:eastAsia="SimSun" w:hAnsi="SimSun" w:cs="SimSun"/>
          <w:sz w:val="36"/>
          <w:szCs w:val="36"/>
        </w:rPr>
        <w:t xml:space="preserve"> </w:t>
      </w:r>
      <w:r>
        <w:rPr>
          <w:rFonts w:ascii="SimSun" w:eastAsia="SimSun" w:hAnsi="SimSun" w:cs="SimSun"/>
          <w:spacing w:val="-4"/>
          <w:sz w:val="36"/>
          <w:szCs w:val="36"/>
        </w:rPr>
        <w:t>促进文化</w:t>
      </w:r>
      <w:r>
        <w:rPr>
          <w:rFonts w:ascii="SimSun" w:eastAsia="SimSun" w:hAnsi="SimSun" w:cs="SimSun"/>
          <w:spacing w:val="-3"/>
          <w:sz w:val="36"/>
          <w:szCs w:val="36"/>
        </w:rPr>
        <w:t>产</w:t>
      </w:r>
      <w:r>
        <w:rPr>
          <w:rFonts w:ascii="SimSun" w:eastAsia="SimSun" w:hAnsi="SimSun" w:cs="SimSun"/>
          <w:spacing w:val="-2"/>
          <w:sz w:val="36"/>
          <w:szCs w:val="36"/>
        </w:rPr>
        <w:t>品和生产要素的合理流动，繁荣城乡文化市场；</w:t>
      </w:r>
      <w:r>
        <w:rPr>
          <w:rFonts w:ascii="SimSun" w:eastAsia="SimSun" w:hAnsi="SimSun" w:cs="SimSun"/>
          <w:spacing w:val="-2"/>
          <w:sz w:val="36"/>
          <w:szCs w:val="36"/>
        </w:rPr>
        <w:t>鼓励</w:t>
      </w:r>
      <w:r>
        <w:rPr>
          <w:rFonts w:ascii="SimSun" w:eastAsia="SimSun" w:hAnsi="SimSun" w:cs="SimSun"/>
          <w:spacing w:val="-2"/>
          <w:sz w:val="36"/>
          <w:szCs w:val="36"/>
        </w:rPr>
        <w:t>文化产品与服务出口的政策，</w:t>
      </w:r>
      <w:r>
        <w:rPr>
          <w:rFonts w:ascii="SimSun" w:eastAsia="SimSun" w:hAnsi="SimSun" w:cs="SimSun"/>
          <w:sz w:val="36"/>
          <w:szCs w:val="36"/>
        </w:rPr>
        <w:t xml:space="preserve"> </w:t>
      </w:r>
      <w:r>
        <w:rPr>
          <w:rFonts w:ascii="SimSun" w:eastAsia="SimSun" w:hAnsi="SimSun" w:cs="SimSun"/>
          <w:spacing w:val="-16"/>
          <w:sz w:val="36"/>
          <w:szCs w:val="36"/>
        </w:rPr>
        <w:t>在市</w:t>
      </w:r>
      <w:r>
        <w:rPr>
          <w:rFonts w:ascii="SimSun" w:eastAsia="SimSun" w:hAnsi="SimSun" w:cs="SimSun"/>
          <w:spacing w:val="-14"/>
          <w:sz w:val="36"/>
          <w:szCs w:val="36"/>
        </w:rPr>
        <w:t>场</w:t>
      </w:r>
      <w:r>
        <w:rPr>
          <w:rFonts w:ascii="SimSun" w:eastAsia="SimSun" w:hAnsi="SimSun" w:cs="SimSun"/>
          <w:spacing w:val="-8"/>
          <w:sz w:val="36"/>
          <w:szCs w:val="36"/>
        </w:rPr>
        <w:t>开辟</w:t>
      </w:r>
      <w:r>
        <w:rPr>
          <w:rFonts w:ascii="SimSun" w:eastAsia="SimSun" w:hAnsi="SimSun" w:cs="SimSun"/>
          <w:spacing w:val="-8"/>
          <w:sz w:val="36"/>
          <w:szCs w:val="36"/>
        </w:rPr>
        <w:t>、技术创新、海关通关等方面</w:t>
      </w:r>
      <w:r>
        <w:rPr>
          <w:rFonts w:ascii="SimSun" w:eastAsia="SimSun" w:hAnsi="SimSun" w:cs="SimSun"/>
          <w:spacing w:val="-8"/>
          <w:sz w:val="36"/>
          <w:szCs w:val="36"/>
        </w:rPr>
        <w:t>赋予</w:t>
      </w:r>
      <w:r>
        <w:rPr>
          <w:rFonts w:ascii="SimSun" w:eastAsia="SimSun" w:hAnsi="SimSun" w:cs="SimSun"/>
          <w:spacing w:val="-8"/>
          <w:sz w:val="36"/>
          <w:szCs w:val="36"/>
        </w:rPr>
        <w:t>积极支持。关于出版业，</w:t>
      </w:r>
      <w:r>
        <w:rPr>
          <w:rFonts w:ascii="SimSun" w:eastAsia="SimSun" w:hAnsi="SimSun" w:cs="SimSun"/>
          <w:spacing w:val="-8"/>
          <w:sz w:val="36"/>
          <w:szCs w:val="36"/>
        </w:rPr>
        <w:t xml:space="preserve"> </w:t>
      </w:r>
      <w:r>
        <w:rPr>
          <w:rFonts w:ascii="SimSun" w:eastAsia="SimSun" w:hAnsi="SimSun" w:cs="SimSun"/>
          <w:spacing w:val="-8"/>
          <w:sz w:val="36"/>
          <w:szCs w:val="36"/>
        </w:rPr>
        <w:t>《文化产业振兴规划》</w:t>
      </w:r>
      <w:r>
        <w:rPr>
          <w:rFonts w:ascii="SimSun" w:eastAsia="SimSun" w:hAnsi="SimSun" w:cs="SimSun"/>
          <w:sz w:val="36"/>
          <w:szCs w:val="36"/>
        </w:rPr>
        <w:t xml:space="preserve"> </w:t>
      </w:r>
      <w:r>
        <w:rPr>
          <w:rFonts w:ascii="SimSun" w:eastAsia="SimSun" w:hAnsi="SimSun" w:cs="SimSun"/>
          <w:spacing w:val="-13"/>
          <w:sz w:val="36"/>
          <w:szCs w:val="36"/>
        </w:rPr>
        <w:t>指</w:t>
      </w:r>
      <w:r>
        <w:rPr>
          <w:rFonts w:ascii="SimSun" w:eastAsia="SimSun" w:hAnsi="SimSun" w:cs="SimSun"/>
          <w:spacing w:val="-12"/>
          <w:sz w:val="36"/>
          <w:szCs w:val="36"/>
        </w:rPr>
        <w:t>出，</w:t>
      </w:r>
      <w:r>
        <w:rPr>
          <w:rFonts w:ascii="SimSun" w:eastAsia="SimSun" w:hAnsi="SimSun" w:cs="SimSun"/>
          <w:spacing w:val="-12"/>
          <w:sz w:val="36"/>
          <w:szCs w:val="36"/>
        </w:rPr>
        <w:t xml:space="preserve"> </w:t>
      </w:r>
      <w:r>
        <w:rPr>
          <w:rFonts w:ascii="SimSun" w:eastAsia="SimSun" w:hAnsi="SimSun" w:cs="SimSun"/>
          <w:spacing w:val="-12"/>
          <w:sz w:val="36"/>
          <w:szCs w:val="36"/>
        </w:rPr>
        <w:t>出版业要推动产业结构调整和升级，</w:t>
      </w:r>
      <w:r>
        <w:rPr>
          <w:rFonts w:ascii="SimSun" w:eastAsia="SimSun" w:hAnsi="SimSun" w:cs="SimSun"/>
          <w:spacing w:val="-12"/>
          <w:sz w:val="36"/>
          <w:szCs w:val="36"/>
        </w:rPr>
        <w:t xml:space="preserve"> </w:t>
      </w:r>
      <w:r>
        <w:rPr>
          <w:rFonts w:ascii="SimSun" w:eastAsia="SimSun" w:hAnsi="SimSun" w:cs="SimSun"/>
          <w:spacing w:val="-12"/>
          <w:sz w:val="36"/>
          <w:szCs w:val="36"/>
        </w:rPr>
        <w:t>加快从主要依赖传统纸介质出版物向多种介质形态</w:t>
      </w:r>
      <w:r>
        <w:rPr>
          <w:rFonts w:ascii="SimSun" w:eastAsia="SimSun" w:hAnsi="SimSun" w:cs="SimSun"/>
          <w:sz w:val="36"/>
          <w:szCs w:val="36"/>
        </w:rPr>
        <w:t xml:space="preserve"> </w:t>
      </w:r>
      <w:r>
        <w:rPr>
          <w:rFonts w:ascii="SimSun" w:eastAsia="SimSun" w:hAnsi="SimSun" w:cs="SimSun"/>
          <w:spacing w:val="-1"/>
          <w:sz w:val="36"/>
          <w:szCs w:val="36"/>
        </w:rPr>
        <w:t>出版物的数字出版产业转型。</w:t>
      </w:r>
      <w:r>
        <w:rPr>
          <w:rFonts w:ascii="SimSun" w:eastAsia="SimSun" w:hAnsi="SimSun" w:cs="SimSun"/>
          <w:sz w:val="36"/>
          <w:szCs w:val="36"/>
        </w:rPr>
        <w:t>出版物发行业要积极开展跨地区、跨行业、跨所有制经营，形成</w:t>
      </w:r>
      <w:r>
        <w:rPr>
          <w:rFonts w:ascii="SimSun" w:eastAsia="SimSun" w:hAnsi="SimSun" w:cs="SimSun"/>
          <w:sz w:val="36"/>
          <w:szCs w:val="36"/>
        </w:rPr>
        <w:t xml:space="preserve"> </w:t>
      </w:r>
      <w:r>
        <w:rPr>
          <w:rFonts w:ascii="SimSun" w:eastAsia="SimSun" w:hAnsi="SimSun" w:cs="SimSun"/>
          <w:spacing w:val="-4"/>
          <w:sz w:val="36"/>
          <w:szCs w:val="36"/>
        </w:rPr>
        <w:t>若</w:t>
      </w:r>
      <w:r>
        <w:rPr>
          <w:rFonts w:ascii="SimSun" w:eastAsia="SimSun" w:hAnsi="SimSun" w:cs="SimSun"/>
          <w:spacing w:val="-3"/>
          <w:sz w:val="36"/>
          <w:szCs w:val="36"/>
        </w:rPr>
        <w:t>干大型发行集团，提高整体实力和竞争力。</w:t>
      </w:r>
    </w:p>
    <w:p>
      <w:pPr>
        <w:tabs>
          <w:tab w:val="left" w:pos="191"/>
        </w:tabs>
        <w:spacing w:before="11" w:line="241" w:lineRule="auto"/>
        <w:ind w:firstLine="7"/>
        <w:rPr>
          <w:rFonts w:ascii="SimSun" w:eastAsia="SimSun" w:hAnsi="SimSun" w:cs="SimSun"/>
          <w:sz w:val="36"/>
          <w:szCs w:val="36"/>
        </w:rPr>
      </w:pPr>
      <w:r>
        <w:rPr>
          <w:rFonts w:ascii="Calibri" w:eastAsia="Calibri" w:hAnsi="Calibri" w:cs="Calibri"/>
          <w:spacing w:val="-33"/>
          <w:sz w:val="36"/>
          <w:szCs w:val="36"/>
        </w:rPr>
        <w:t>2</w:t>
      </w:r>
      <w:r>
        <w:rPr>
          <w:rFonts w:ascii="SimSun" w:eastAsia="SimSun" w:hAnsi="SimSun" w:cs="SimSun"/>
          <w:spacing w:val="-30"/>
          <w:sz w:val="36"/>
          <w:szCs w:val="36"/>
        </w:rPr>
        <w:t>．《国家</w:t>
      </w:r>
      <w:r>
        <w:rPr>
          <w:rFonts w:ascii="SimSun" w:eastAsia="SimSun" w:hAnsi="SimSun" w:cs="SimSun"/>
          <w:spacing w:val="-30"/>
          <w:sz w:val="36"/>
          <w:szCs w:val="36"/>
        </w:rPr>
        <w:t xml:space="preserve"> </w:t>
      </w:r>
      <w:r>
        <w:rPr>
          <w:rFonts w:ascii="SimSun" w:eastAsia="SimSun" w:hAnsi="SimSun" w:cs="SimSun"/>
          <w:spacing w:val="-30"/>
          <w:sz w:val="36"/>
          <w:szCs w:val="36"/>
        </w:rPr>
        <w:t>“十一五”时期文化</w:t>
      </w:r>
      <w:r>
        <w:rPr>
          <w:rFonts w:ascii="SimSun" w:eastAsia="SimSun" w:hAnsi="SimSun" w:cs="SimSun"/>
          <w:spacing w:val="-30"/>
          <w:sz w:val="36"/>
          <w:szCs w:val="36"/>
        </w:rPr>
        <w:t>发展</w:t>
      </w:r>
      <w:r>
        <w:rPr>
          <w:rFonts w:ascii="SimSun" w:eastAsia="SimSun" w:hAnsi="SimSun" w:cs="SimSun"/>
          <w:spacing w:val="-30"/>
          <w:sz w:val="36"/>
          <w:szCs w:val="36"/>
        </w:rPr>
        <w:t>规划纲要》：根据《国家</w:t>
      </w:r>
      <w:r>
        <w:rPr>
          <w:rFonts w:ascii="SimSun" w:eastAsia="SimSun" w:hAnsi="SimSun" w:cs="SimSun"/>
          <w:spacing w:val="-30"/>
          <w:sz w:val="36"/>
          <w:szCs w:val="36"/>
        </w:rPr>
        <w:t xml:space="preserve"> </w:t>
      </w:r>
      <w:r>
        <w:rPr>
          <w:rFonts w:ascii="SimSun" w:eastAsia="SimSun" w:hAnsi="SimSun" w:cs="SimSun"/>
          <w:spacing w:val="-30"/>
          <w:sz w:val="36"/>
          <w:szCs w:val="36"/>
        </w:rPr>
        <w:t>“十一五”时期文化</w:t>
      </w:r>
      <w:r>
        <w:rPr>
          <w:rFonts w:ascii="SimSun" w:eastAsia="SimSun" w:hAnsi="SimSun" w:cs="SimSun"/>
          <w:spacing w:val="-30"/>
          <w:sz w:val="36"/>
          <w:szCs w:val="36"/>
        </w:rPr>
        <w:t>发展</w:t>
      </w:r>
      <w:r>
        <w:rPr>
          <w:rFonts w:ascii="SimSun" w:eastAsia="SimSun" w:hAnsi="SimSun" w:cs="SimSun"/>
          <w:spacing w:val="-30"/>
          <w:sz w:val="36"/>
          <w:szCs w:val="36"/>
        </w:rPr>
        <w:t>规划纲要》，</w:t>
      </w:r>
      <w:r>
        <w:rPr>
          <w:rFonts w:ascii="SimSun" w:eastAsia="SimSun" w:hAnsi="SimSun" w:cs="SimSun"/>
          <w:sz w:val="36"/>
          <w:szCs w:val="36"/>
        </w:rPr>
        <w:t xml:space="preserve">  </w:t>
      </w:r>
      <w:r>
        <w:rPr>
          <w:rFonts w:ascii="SimSun" w:eastAsia="SimSun" w:hAnsi="SimSun" w:cs="SimSun"/>
          <w:spacing w:val="-12"/>
          <w:sz w:val="36"/>
          <w:szCs w:val="36"/>
        </w:rPr>
        <w:t>国家共制</w:t>
      </w:r>
      <w:r>
        <w:rPr>
          <w:rFonts w:ascii="SimSun" w:eastAsia="SimSun" w:hAnsi="SimSun" w:cs="SimSun"/>
          <w:spacing w:val="-6"/>
          <w:sz w:val="36"/>
          <w:szCs w:val="36"/>
        </w:rPr>
        <w:t>定了</w:t>
      </w:r>
      <w:r>
        <w:rPr>
          <w:rFonts w:ascii="Calibri" w:eastAsia="Calibri" w:hAnsi="Calibri" w:cs="Calibri"/>
          <w:spacing w:val="-6"/>
          <w:sz w:val="36"/>
          <w:szCs w:val="36"/>
        </w:rPr>
        <w:t>48</w:t>
      </w:r>
      <w:r>
        <w:rPr>
          <w:rFonts w:ascii="Calibri" w:eastAsia="Calibri" w:hAnsi="Calibri" w:cs="Calibri"/>
          <w:spacing w:val="-6"/>
          <w:sz w:val="36"/>
          <w:szCs w:val="36"/>
        </w:rPr>
        <w:t xml:space="preserve">  </w:t>
      </w:r>
      <w:r>
        <w:rPr>
          <w:rFonts w:ascii="SimSun" w:eastAsia="SimSun" w:hAnsi="SimSun" w:cs="SimSun"/>
          <w:spacing w:val="-6"/>
          <w:sz w:val="36"/>
          <w:szCs w:val="36"/>
        </w:rPr>
        <w:t>项与文化产业</w:t>
      </w:r>
      <w:r>
        <w:rPr>
          <w:rFonts w:ascii="SimSun" w:eastAsia="SimSun" w:hAnsi="SimSun" w:cs="SimSun"/>
          <w:spacing w:val="-6"/>
          <w:sz w:val="36"/>
          <w:szCs w:val="36"/>
        </w:rPr>
        <w:t>发展</w:t>
      </w:r>
      <w:r>
        <w:rPr>
          <w:rFonts w:ascii="SimSun" w:eastAsia="SimSun" w:hAnsi="SimSun" w:cs="SimSun"/>
          <w:spacing w:val="-6"/>
          <w:sz w:val="36"/>
          <w:szCs w:val="36"/>
        </w:rPr>
        <w:t>相关的政策和指导方针，</w:t>
      </w:r>
      <w:r>
        <w:rPr>
          <w:rFonts w:ascii="SimSun" w:eastAsia="SimSun" w:hAnsi="SimSun" w:cs="SimSun"/>
          <w:spacing w:val="-6"/>
          <w:sz w:val="36"/>
          <w:szCs w:val="36"/>
        </w:rPr>
        <w:t xml:space="preserve">  </w:t>
      </w:r>
      <w:r>
        <w:rPr>
          <w:rFonts w:ascii="SimSun" w:eastAsia="SimSun" w:hAnsi="SimSun" w:cs="SimSun"/>
          <w:spacing w:val="-6"/>
          <w:sz w:val="36"/>
          <w:szCs w:val="36"/>
        </w:rPr>
        <w:t>其中与出版业相关的政策如下：</w:t>
      </w:r>
      <w:r>
        <w:rPr>
          <w:rFonts w:ascii="SimSun" w:eastAsia="SimSun" w:hAnsi="SimSun" w:cs="SimSun"/>
          <w:sz w:val="36"/>
          <w:szCs w:val="36"/>
        </w:rPr>
        <w:t xml:space="preserve"> </w:t>
      </w:r>
      <w:r>
        <w:rPr>
          <w:rFonts w:ascii="SimSun" w:eastAsia="SimSun" w:hAnsi="SimSun" w:cs="SimSun"/>
          <w:sz w:val="36"/>
          <w:szCs w:val="36"/>
        </w:rPr>
        <w:tab/>
      </w:r>
      <w:r>
        <w:rPr>
          <w:rFonts w:ascii="SimSun" w:eastAsia="SimSun" w:hAnsi="SimSun" w:cs="SimSun"/>
          <w:spacing w:val="-30"/>
          <w:sz w:val="36"/>
          <w:szCs w:val="36"/>
        </w:rPr>
        <w:t>(</w:t>
      </w:r>
      <w:r>
        <w:rPr>
          <w:rFonts w:ascii="Calibri" w:eastAsia="Calibri" w:hAnsi="Calibri" w:cs="Calibri"/>
          <w:spacing w:val="-30"/>
          <w:sz w:val="36"/>
          <w:szCs w:val="36"/>
        </w:rPr>
        <w:t>1</w:t>
      </w:r>
      <w:r>
        <w:rPr>
          <w:rFonts w:ascii="SimSun" w:eastAsia="SimSun" w:hAnsi="SimSun" w:cs="SimSun"/>
          <w:spacing w:val="-16"/>
          <w:sz w:val="36"/>
          <w:szCs w:val="36"/>
        </w:rPr>
        <w:t>)</w:t>
      </w:r>
      <w:r>
        <w:rPr>
          <w:rFonts w:ascii="SimSun" w:eastAsia="SimSun" w:hAnsi="SimSun" w:cs="SimSun"/>
          <w:spacing w:val="-15"/>
          <w:sz w:val="36"/>
          <w:szCs w:val="36"/>
        </w:rPr>
        <w:t xml:space="preserve"> </w:t>
      </w:r>
      <w:r>
        <w:rPr>
          <w:rFonts w:ascii="SimSun" w:eastAsia="SimSun" w:hAnsi="SimSun" w:cs="SimSun"/>
          <w:spacing w:val="-15"/>
          <w:sz w:val="36"/>
          <w:szCs w:val="36"/>
        </w:rPr>
        <w:t>发展</w:t>
      </w:r>
      <w:r>
        <w:rPr>
          <w:rFonts w:ascii="SimSun" w:eastAsia="SimSun" w:hAnsi="SimSun" w:cs="SimSun"/>
          <w:spacing w:val="-15"/>
          <w:sz w:val="36"/>
          <w:szCs w:val="36"/>
        </w:rPr>
        <w:t>重点文化产业出版业：</w:t>
      </w:r>
      <w:r>
        <w:rPr>
          <w:rFonts w:ascii="SimSun" w:eastAsia="SimSun" w:hAnsi="SimSun" w:cs="SimSun"/>
          <w:spacing w:val="-15"/>
          <w:sz w:val="36"/>
          <w:szCs w:val="36"/>
        </w:rPr>
        <w:t xml:space="preserve"> </w:t>
      </w:r>
      <w:r>
        <w:rPr>
          <w:rFonts w:ascii="SimSun" w:eastAsia="SimSun" w:hAnsi="SimSun" w:cs="SimSun"/>
          <w:spacing w:val="-15"/>
          <w:sz w:val="36"/>
          <w:szCs w:val="36"/>
        </w:rPr>
        <w:t>“推动产业结构调整和升级，</w:t>
      </w:r>
      <w:r>
        <w:rPr>
          <w:rFonts w:ascii="SimSun" w:eastAsia="SimSun" w:hAnsi="SimSun" w:cs="SimSun"/>
          <w:spacing w:val="-15"/>
          <w:sz w:val="36"/>
          <w:szCs w:val="36"/>
        </w:rPr>
        <w:t xml:space="preserve"> </w:t>
      </w:r>
      <w:r>
        <w:rPr>
          <w:rFonts w:ascii="SimSun" w:eastAsia="SimSun" w:hAnsi="SimSun" w:cs="SimSun"/>
          <w:spacing w:val="-15"/>
          <w:sz w:val="36"/>
          <w:szCs w:val="36"/>
        </w:rPr>
        <w:t>加快从主要依赖传统纸介质出版</w:t>
      </w:r>
      <w:r>
        <w:rPr>
          <w:rFonts w:ascii="SimSun" w:eastAsia="SimSun" w:hAnsi="SimSun" w:cs="SimSun"/>
          <w:sz w:val="36"/>
          <w:szCs w:val="36"/>
        </w:rPr>
        <w:t xml:space="preserve">  </w:t>
      </w:r>
      <w:r>
        <w:rPr>
          <w:rFonts w:ascii="SimSun" w:eastAsia="SimSun" w:hAnsi="SimSun" w:cs="SimSun"/>
          <w:spacing w:val="-8"/>
          <w:sz w:val="36"/>
          <w:szCs w:val="36"/>
        </w:rPr>
        <w:t>物向多种介质形态出版物共存的现代出版产业转变，</w:t>
      </w:r>
      <w:r>
        <w:rPr>
          <w:rFonts w:ascii="SimSun" w:eastAsia="SimSun" w:hAnsi="SimSun" w:cs="SimSun"/>
          <w:spacing w:val="-8"/>
          <w:sz w:val="36"/>
          <w:szCs w:val="36"/>
        </w:rPr>
        <w:t xml:space="preserve"> </w:t>
      </w:r>
      <w:r>
        <w:rPr>
          <w:rFonts w:ascii="SimSun" w:eastAsia="SimSun" w:hAnsi="SimSun" w:cs="SimSun"/>
          <w:spacing w:val="-8"/>
          <w:sz w:val="36"/>
          <w:szCs w:val="36"/>
        </w:rPr>
        <w:t>从主要依赖区域性市场向综合</w:t>
      </w:r>
      <w:r>
        <w:rPr>
          <w:rFonts w:ascii="SimSun" w:eastAsia="SimSun" w:hAnsi="SimSun" w:cs="SimSun"/>
          <w:spacing w:val="-8"/>
          <w:sz w:val="36"/>
          <w:szCs w:val="36"/>
        </w:rPr>
        <w:t>开辟</w:t>
      </w:r>
      <w:r>
        <w:rPr>
          <w:rFonts w:ascii="SimSun" w:eastAsia="SimSun" w:hAnsi="SimSun" w:cs="SimSun"/>
          <w:spacing w:val="-8"/>
          <w:sz w:val="36"/>
          <w:szCs w:val="36"/>
        </w:rPr>
        <w:t>国际</w:t>
      </w:r>
      <w:r>
        <w:rPr>
          <w:rFonts w:ascii="SimSun" w:eastAsia="SimSun" w:hAnsi="SimSun" w:cs="SimSun"/>
          <w:spacing w:val="-6"/>
          <w:sz w:val="36"/>
          <w:szCs w:val="36"/>
        </w:rPr>
        <w:t>国</w:t>
      </w:r>
      <w:r>
        <w:rPr>
          <w:rFonts w:ascii="SimSun" w:eastAsia="SimSun" w:hAnsi="SimSun" w:cs="SimSun"/>
          <w:sz w:val="36"/>
          <w:szCs w:val="36"/>
        </w:rPr>
        <w:t xml:space="preserve">  </w:t>
      </w:r>
      <w:r>
        <w:rPr>
          <w:rFonts w:ascii="SimSun" w:eastAsia="SimSun" w:hAnsi="SimSun" w:cs="SimSun"/>
          <w:spacing w:val="-13"/>
          <w:sz w:val="36"/>
          <w:szCs w:val="36"/>
        </w:rPr>
        <w:t>内</w:t>
      </w:r>
      <w:r>
        <w:rPr>
          <w:rFonts w:ascii="SimSun" w:eastAsia="SimSun" w:hAnsi="SimSun" w:cs="SimSun"/>
          <w:spacing w:val="-12"/>
          <w:sz w:val="36"/>
          <w:szCs w:val="36"/>
        </w:rPr>
        <w:t>市场转变。</w:t>
      </w:r>
      <w:r>
        <w:rPr>
          <w:rFonts w:ascii="SimSun" w:eastAsia="SimSun" w:hAnsi="SimSun" w:cs="SimSun"/>
          <w:spacing w:val="-12"/>
          <w:sz w:val="36"/>
          <w:szCs w:val="36"/>
        </w:rPr>
        <w:t xml:space="preserve"> </w:t>
      </w:r>
      <w:r>
        <w:rPr>
          <w:rFonts w:ascii="SimSun" w:eastAsia="SimSun" w:hAnsi="SimSun" w:cs="SimSun"/>
          <w:spacing w:val="-12"/>
          <w:sz w:val="36"/>
          <w:szCs w:val="36"/>
        </w:rPr>
        <w:t>哺育</w:t>
      </w:r>
      <w:r>
        <w:rPr>
          <w:rFonts w:ascii="SimSun" w:eastAsia="SimSun" w:hAnsi="SimSun" w:cs="SimSun"/>
          <w:spacing w:val="-12"/>
          <w:sz w:val="36"/>
          <w:szCs w:val="36"/>
        </w:rPr>
        <w:t>一批具有较强竞争力和实力的出版企业集团，</w:t>
      </w:r>
      <w:r>
        <w:rPr>
          <w:rFonts w:ascii="SimSun" w:eastAsia="SimSun" w:hAnsi="SimSun" w:cs="SimSun"/>
          <w:spacing w:val="-12"/>
          <w:sz w:val="36"/>
          <w:szCs w:val="36"/>
        </w:rPr>
        <w:t xml:space="preserve"> </w:t>
      </w:r>
      <w:r>
        <w:rPr>
          <w:rFonts w:ascii="SimSun" w:eastAsia="SimSun" w:hAnsi="SimSun" w:cs="SimSun"/>
          <w:spacing w:val="-12"/>
          <w:sz w:val="36"/>
          <w:szCs w:val="36"/>
        </w:rPr>
        <w:t>打造一批社会效益和经济效益</w:t>
      </w:r>
      <w:r>
        <w:rPr>
          <w:rFonts w:ascii="SimSun" w:eastAsia="SimSun" w:hAnsi="SimSun" w:cs="SimSun"/>
          <w:sz w:val="36"/>
          <w:szCs w:val="36"/>
        </w:rPr>
        <w:t xml:space="preserve">  </w:t>
      </w:r>
      <w:r>
        <w:rPr>
          <w:rFonts w:ascii="SimSun" w:eastAsia="SimSun" w:hAnsi="SimSun" w:cs="SimSun"/>
          <w:spacing w:val="-15"/>
          <w:sz w:val="36"/>
          <w:szCs w:val="36"/>
        </w:rPr>
        <w:t>显著、具有较强影响力的出版品牌。”发行业：</w:t>
      </w:r>
      <w:r>
        <w:rPr>
          <w:rFonts w:ascii="SimSun" w:eastAsia="SimSun" w:hAnsi="SimSun" w:cs="SimSun"/>
          <w:spacing w:val="-15"/>
          <w:sz w:val="36"/>
          <w:szCs w:val="36"/>
        </w:rPr>
        <w:t xml:space="preserve"> </w:t>
      </w:r>
      <w:r>
        <w:rPr>
          <w:rFonts w:ascii="SimSun" w:eastAsia="SimSun" w:hAnsi="SimSun" w:cs="SimSun"/>
          <w:spacing w:val="-15"/>
          <w:sz w:val="36"/>
          <w:szCs w:val="36"/>
        </w:rPr>
        <w:t>“支持出版物发行企业开展跨地区、跨行业、</w:t>
      </w:r>
      <w:r>
        <w:rPr>
          <w:rFonts w:ascii="SimSun" w:eastAsia="SimSun" w:hAnsi="SimSun" w:cs="SimSun"/>
          <w:spacing w:val="-10"/>
          <w:sz w:val="36"/>
          <w:szCs w:val="36"/>
        </w:rPr>
        <w:t>跨</w:t>
      </w:r>
      <w:r>
        <w:rPr>
          <w:rFonts w:ascii="SimSun" w:eastAsia="SimSun" w:hAnsi="SimSun" w:cs="SimSun"/>
          <w:sz w:val="36"/>
          <w:szCs w:val="36"/>
        </w:rPr>
        <w:t xml:space="preserve"> </w:t>
      </w:r>
      <w:r>
        <w:rPr>
          <w:rFonts w:ascii="SimSun" w:eastAsia="SimSun" w:hAnsi="SimSun" w:cs="SimSun"/>
          <w:spacing w:val="-30"/>
          <w:sz w:val="36"/>
          <w:szCs w:val="36"/>
        </w:rPr>
        <w:t>所有</w:t>
      </w:r>
      <w:r>
        <w:rPr>
          <w:rFonts w:ascii="SimSun" w:eastAsia="SimSun" w:hAnsi="SimSun" w:cs="SimSun"/>
          <w:spacing w:val="-18"/>
          <w:sz w:val="36"/>
          <w:szCs w:val="36"/>
        </w:rPr>
        <w:t>制</w:t>
      </w:r>
      <w:r>
        <w:rPr>
          <w:rFonts w:ascii="SimSun" w:eastAsia="SimSun" w:hAnsi="SimSun" w:cs="SimSun"/>
          <w:spacing w:val="-15"/>
          <w:sz w:val="36"/>
          <w:szCs w:val="36"/>
        </w:rPr>
        <w:t>经营，</w:t>
      </w:r>
      <w:r>
        <w:rPr>
          <w:rFonts w:ascii="SimSun" w:eastAsia="SimSun" w:hAnsi="SimSun" w:cs="SimSun"/>
          <w:spacing w:val="-15"/>
          <w:sz w:val="36"/>
          <w:szCs w:val="36"/>
        </w:rPr>
        <w:t xml:space="preserve"> </w:t>
      </w:r>
      <w:r>
        <w:rPr>
          <w:rFonts w:ascii="SimSun" w:eastAsia="SimSun" w:hAnsi="SimSun" w:cs="SimSun"/>
          <w:spacing w:val="-15"/>
          <w:sz w:val="36"/>
          <w:szCs w:val="36"/>
        </w:rPr>
        <w:t>重点</w:t>
      </w:r>
      <w:r>
        <w:rPr>
          <w:rFonts w:ascii="SimSun" w:eastAsia="SimSun" w:hAnsi="SimSun" w:cs="SimSun"/>
          <w:spacing w:val="-15"/>
          <w:sz w:val="36"/>
          <w:szCs w:val="36"/>
        </w:rPr>
        <w:t>发展</w:t>
      </w:r>
      <w:r>
        <w:rPr>
          <w:rFonts w:ascii="SimSun" w:eastAsia="SimSun" w:hAnsi="SimSun" w:cs="SimSun"/>
          <w:spacing w:val="-15"/>
          <w:sz w:val="36"/>
          <w:szCs w:val="36"/>
        </w:rPr>
        <w:t>连锁经营、</w:t>
      </w:r>
      <w:r>
        <w:rPr>
          <w:rFonts w:ascii="SimSun" w:eastAsia="SimSun" w:hAnsi="SimSun" w:cs="SimSun"/>
          <w:spacing w:val="-15"/>
          <w:sz w:val="36"/>
          <w:szCs w:val="36"/>
        </w:rPr>
        <w:t xml:space="preserve"> </w:t>
      </w:r>
      <w:r>
        <w:rPr>
          <w:rFonts w:ascii="SimSun" w:eastAsia="SimSun" w:hAnsi="SimSun" w:cs="SimSun"/>
          <w:spacing w:val="-15"/>
          <w:sz w:val="36"/>
          <w:szCs w:val="36"/>
        </w:rPr>
        <w:t>现代物流和网络书店等现代出版物流通系统，</w:t>
      </w:r>
      <w:r>
        <w:rPr>
          <w:rFonts w:ascii="SimSun" w:eastAsia="SimSun" w:hAnsi="SimSun" w:cs="SimSun"/>
          <w:spacing w:val="-15"/>
          <w:sz w:val="36"/>
          <w:szCs w:val="36"/>
        </w:rPr>
        <w:t xml:space="preserve"> </w:t>
      </w:r>
      <w:r>
        <w:rPr>
          <w:rFonts w:ascii="SimSun" w:eastAsia="SimSun" w:hAnsi="SimSun" w:cs="SimSun"/>
          <w:spacing w:val="-15"/>
          <w:sz w:val="36"/>
          <w:szCs w:val="36"/>
        </w:rPr>
        <w:t>形成若干大型</w:t>
      </w:r>
      <w:r>
        <w:rPr>
          <w:rFonts w:ascii="SimSun" w:eastAsia="SimSun" w:hAnsi="SimSun" w:cs="SimSun"/>
          <w:sz w:val="36"/>
          <w:szCs w:val="36"/>
        </w:rPr>
        <w:t xml:space="preserve">  </w:t>
      </w:r>
      <w:r>
        <w:rPr>
          <w:rFonts w:ascii="SimSun" w:eastAsia="SimSun" w:hAnsi="SimSun" w:cs="SimSun"/>
          <w:spacing w:val="-22"/>
          <w:sz w:val="36"/>
          <w:szCs w:val="36"/>
        </w:rPr>
        <w:t>发</w:t>
      </w:r>
      <w:r>
        <w:rPr>
          <w:rFonts w:ascii="SimSun" w:eastAsia="SimSun" w:hAnsi="SimSun" w:cs="SimSun"/>
          <w:spacing w:val="-16"/>
          <w:sz w:val="36"/>
          <w:szCs w:val="36"/>
        </w:rPr>
        <w:t>行</w:t>
      </w:r>
      <w:r>
        <w:rPr>
          <w:rFonts w:ascii="SimSun" w:eastAsia="SimSun" w:hAnsi="SimSun" w:cs="SimSun"/>
          <w:spacing w:val="-11"/>
          <w:sz w:val="36"/>
          <w:szCs w:val="36"/>
        </w:rPr>
        <w:t>集团，建设全国统一、开放、竞争、有序的出版物市场”；“推进连锁经营、物流配送、电</w:t>
      </w:r>
      <w:r>
        <w:rPr>
          <w:rFonts w:ascii="SimSun" w:eastAsia="SimSun" w:hAnsi="SimSun" w:cs="SimSun"/>
          <w:sz w:val="36"/>
          <w:szCs w:val="36"/>
        </w:rPr>
        <w:t xml:space="preserve"> </w:t>
      </w:r>
      <w:r>
        <w:rPr>
          <w:rFonts w:ascii="SimSun" w:eastAsia="SimSun" w:hAnsi="SimSun" w:cs="SimSun"/>
          <w:spacing w:val="-1"/>
          <w:sz w:val="36"/>
          <w:szCs w:val="36"/>
        </w:rPr>
        <w:t>子商务，加快文化产品物流中</w:t>
      </w:r>
      <w:r>
        <w:rPr>
          <w:rFonts w:ascii="SimSun" w:eastAsia="SimSun" w:hAnsi="SimSun" w:cs="SimSun"/>
          <w:sz w:val="36"/>
          <w:szCs w:val="36"/>
        </w:rPr>
        <w:t>心建设，实行新型代理配送制度，建立以大城市为中心、中小城</w:t>
      </w:r>
      <w:r>
        <w:rPr>
          <w:rFonts w:ascii="SimSun" w:eastAsia="SimSun" w:hAnsi="SimSun" w:cs="SimSun"/>
          <w:sz w:val="36"/>
          <w:szCs w:val="36"/>
        </w:rPr>
        <w:t xml:space="preserve"> </w:t>
      </w:r>
      <w:r>
        <w:rPr>
          <w:rFonts w:ascii="SimSun" w:eastAsia="SimSun" w:hAnsi="SimSun" w:cs="SimSun"/>
          <w:spacing w:val="-19"/>
          <w:sz w:val="36"/>
          <w:szCs w:val="36"/>
        </w:rPr>
        <w:t>市</w:t>
      </w:r>
      <w:r>
        <w:rPr>
          <w:rFonts w:ascii="SimSun" w:eastAsia="SimSun" w:hAnsi="SimSun" w:cs="SimSun"/>
          <w:spacing w:val="-16"/>
          <w:sz w:val="36"/>
          <w:szCs w:val="36"/>
        </w:rPr>
        <w:t>相配套、</w:t>
      </w:r>
      <w:r>
        <w:rPr>
          <w:rFonts w:ascii="SimSun" w:eastAsia="SimSun" w:hAnsi="SimSun" w:cs="SimSun"/>
          <w:spacing w:val="-16"/>
          <w:sz w:val="36"/>
          <w:szCs w:val="36"/>
        </w:rPr>
        <w:t>贯通</w:t>
      </w:r>
      <w:r>
        <w:rPr>
          <w:rFonts w:ascii="SimSun" w:eastAsia="SimSun" w:hAnsi="SimSun" w:cs="SimSun"/>
          <w:spacing w:val="-16"/>
          <w:sz w:val="36"/>
          <w:szCs w:val="36"/>
        </w:rPr>
        <w:t>城乡的文化产品流通网络。</w:t>
      </w:r>
      <w:r>
        <w:rPr>
          <w:rFonts w:ascii="SimSun" w:eastAsia="SimSun" w:hAnsi="SimSun" w:cs="SimSun"/>
          <w:spacing w:val="-16"/>
          <w:sz w:val="36"/>
          <w:szCs w:val="36"/>
        </w:rPr>
        <w:t xml:space="preserve"> </w:t>
      </w:r>
      <w:r>
        <w:rPr>
          <w:rFonts w:ascii="SimSun" w:eastAsia="SimSun" w:hAnsi="SimSun" w:cs="SimSun"/>
          <w:spacing w:val="-16"/>
          <w:sz w:val="36"/>
          <w:szCs w:val="36"/>
        </w:rPr>
        <w:t>”</w:t>
      </w:r>
      <w:r>
        <w:rPr>
          <w:rFonts w:ascii="SimSun" w:eastAsia="SimSun" w:hAnsi="SimSun" w:cs="SimSun"/>
          <w:spacing w:val="-16"/>
          <w:sz w:val="36"/>
          <w:szCs w:val="36"/>
        </w:rPr>
        <w:t xml:space="preserve"> </w:t>
      </w:r>
      <w:r>
        <w:rPr>
          <w:rFonts w:ascii="SimSun" w:eastAsia="SimSun" w:hAnsi="SimSun" w:cs="SimSun"/>
          <w:spacing w:val="-16"/>
          <w:sz w:val="36"/>
          <w:szCs w:val="36"/>
        </w:rPr>
        <w:t>印刷复制业：</w:t>
      </w:r>
      <w:r>
        <w:rPr>
          <w:rFonts w:ascii="SimSun" w:eastAsia="SimSun" w:hAnsi="SimSun" w:cs="SimSun"/>
          <w:spacing w:val="-16"/>
          <w:sz w:val="36"/>
          <w:szCs w:val="36"/>
        </w:rPr>
        <w:t xml:space="preserve"> </w:t>
      </w:r>
      <w:r>
        <w:rPr>
          <w:rFonts w:ascii="SimSun" w:eastAsia="SimSun" w:hAnsi="SimSun" w:cs="SimSun"/>
          <w:spacing w:val="-16"/>
          <w:sz w:val="36"/>
          <w:szCs w:val="36"/>
        </w:rPr>
        <w:t>“</w:t>
      </w:r>
      <w:r>
        <w:rPr>
          <w:rFonts w:ascii="SimSun" w:eastAsia="SimSun" w:hAnsi="SimSun" w:cs="SimSun"/>
          <w:spacing w:val="-16"/>
          <w:sz w:val="36"/>
          <w:szCs w:val="36"/>
        </w:rPr>
        <w:t>发展</w:t>
      </w:r>
      <w:r>
        <w:rPr>
          <w:rFonts w:ascii="SimSun" w:eastAsia="SimSun" w:hAnsi="SimSun" w:cs="SimSun"/>
          <w:spacing w:val="-16"/>
          <w:sz w:val="36"/>
          <w:szCs w:val="36"/>
        </w:rPr>
        <w:t>高新技术印刷、特色印刷和</w:t>
      </w:r>
      <w:r>
        <w:rPr>
          <w:rFonts w:ascii="SimSun" w:eastAsia="SimSun" w:hAnsi="SimSun" w:cs="SimSun"/>
          <w:sz w:val="36"/>
          <w:szCs w:val="36"/>
        </w:rPr>
        <w:t xml:space="preserve">  </w:t>
      </w:r>
      <w:r>
        <w:rPr>
          <w:rFonts w:ascii="SimSun" w:eastAsia="SimSun" w:hAnsi="SimSun" w:cs="SimSun"/>
          <w:spacing w:val="-30"/>
          <w:sz w:val="36"/>
          <w:szCs w:val="36"/>
        </w:rPr>
        <w:t>光盘</w:t>
      </w:r>
      <w:r>
        <w:rPr>
          <w:rFonts w:ascii="SimSun" w:eastAsia="SimSun" w:hAnsi="SimSun" w:cs="SimSun"/>
          <w:spacing w:val="-19"/>
          <w:sz w:val="36"/>
          <w:szCs w:val="36"/>
        </w:rPr>
        <w:t>复</w:t>
      </w:r>
      <w:r>
        <w:rPr>
          <w:rFonts w:ascii="SimSun" w:eastAsia="SimSun" w:hAnsi="SimSun" w:cs="SimSun"/>
          <w:spacing w:val="-15"/>
          <w:sz w:val="36"/>
          <w:szCs w:val="36"/>
        </w:rPr>
        <w:t>制业，</w:t>
      </w:r>
      <w:r>
        <w:rPr>
          <w:rFonts w:ascii="SimSun" w:eastAsia="SimSun" w:hAnsi="SimSun" w:cs="SimSun"/>
          <w:spacing w:val="-15"/>
          <w:sz w:val="36"/>
          <w:szCs w:val="36"/>
        </w:rPr>
        <w:t xml:space="preserve"> </w:t>
      </w:r>
      <w:r>
        <w:rPr>
          <w:rFonts w:ascii="SimSun" w:eastAsia="SimSun" w:hAnsi="SimSun" w:cs="SimSun"/>
          <w:spacing w:val="-15"/>
          <w:sz w:val="36"/>
          <w:szCs w:val="36"/>
        </w:rPr>
        <w:t>建成若干各具特色、</w:t>
      </w:r>
      <w:r>
        <w:rPr>
          <w:rFonts w:ascii="SimSun" w:eastAsia="SimSun" w:hAnsi="SimSun" w:cs="SimSun"/>
          <w:spacing w:val="-15"/>
          <w:sz w:val="36"/>
          <w:szCs w:val="36"/>
        </w:rPr>
        <w:t xml:space="preserve"> </w:t>
      </w:r>
      <w:r>
        <w:rPr>
          <w:rFonts w:ascii="SimSun" w:eastAsia="SimSun" w:hAnsi="SimSun" w:cs="SimSun"/>
          <w:spacing w:val="-15"/>
          <w:sz w:val="36"/>
          <w:szCs w:val="36"/>
        </w:rPr>
        <w:t>技术先进的印刷复制基地，</w:t>
      </w:r>
      <w:r>
        <w:rPr>
          <w:rFonts w:ascii="SimSun" w:eastAsia="SimSun" w:hAnsi="SimSun" w:cs="SimSun"/>
          <w:spacing w:val="-15"/>
          <w:sz w:val="36"/>
          <w:szCs w:val="36"/>
        </w:rPr>
        <w:t xml:space="preserve"> </w:t>
      </w:r>
      <w:r>
        <w:rPr>
          <w:rFonts w:ascii="SimSun" w:eastAsia="SimSun" w:hAnsi="SimSun" w:cs="SimSun"/>
          <w:spacing w:val="-15"/>
          <w:sz w:val="36"/>
          <w:szCs w:val="36"/>
        </w:rPr>
        <w:t>使我国成为重要的国际印刷复制</w:t>
      </w:r>
      <w:r>
        <w:rPr>
          <w:rFonts w:ascii="SimSun" w:eastAsia="SimSun" w:hAnsi="SimSun" w:cs="SimSun"/>
          <w:sz w:val="36"/>
          <w:szCs w:val="36"/>
        </w:rPr>
        <w:t xml:space="preserve">  </w:t>
      </w:r>
      <w:r>
        <w:rPr>
          <w:rFonts w:ascii="SimSun" w:eastAsia="SimSun" w:hAnsi="SimSun" w:cs="SimSun"/>
          <w:spacing w:val="-20"/>
          <w:sz w:val="36"/>
          <w:szCs w:val="36"/>
        </w:rPr>
        <w:t>中心。”数字内容和动漫产业：</w:t>
      </w:r>
      <w:r>
        <w:rPr>
          <w:rFonts w:ascii="SimSun" w:eastAsia="SimSun" w:hAnsi="SimSun" w:cs="SimSun"/>
          <w:spacing w:val="-20"/>
          <w:sz w:val="36"/>
          <w:szCs w:val="36"/>
        </w:rPr>
        <w:t xml:space="preserve"> </w:t>
      </w:r>
      <w:r>
        <w:rPr>
          <w:rFonts w:ascii="SimSun" w:eastAsia="SimSun" w:hAnsi="SimSun" w:cs="SimSun"/>
          <w:spacing w:val="-20"/>
          <w:sz w:val="36"/>
          <w:szCs w:val="36"/>
        </w:rPr>
        <w:t>“积极</w:t>
      </w:r>
      <w:r>
        <w:rPr>
          <w:rFonts w:ascii="SimSun" w:eastAsia="SimSun" w:hAnsi="SimSun" w:cs="SimSun"/>
          <w:spacing w:val="-20"/>
          <w:sz w:val="36"/>
          <w:szCs w:val="36"/>
        </w:rPr>
        <w:t>发展</w:t>
      </w:r>
      <w:r>
        <w:rPr>
          <w:rFonts w:ascii="SimSun" w:eastAsia="SimSun" w:hAnsi="SimSun" w:cs="SimSun"/>
          <w:spacing w:val="-20"/>
          <w:sz w:val="36"/>
          <w:szCs w:val="36"/>
        </w:rPr>
        <w:t>以数字化生产、</w:t>
      </w:r>
      <w:r>
        <w:rPr>
          <w:rFonts w:ascii="SimSun" w:eastAsia="SimSun" w:hAnsi="SimSun" w:cs="SimSun"/>
          <w:spacing w:val="-20"/>
          <w:sz w:val="36"/>
          <w:szCs w:val="36"/>
        </w:rPr>
        <w:t xml:space="preserve"> </w:t>
      </w:r>
      <w:r>
        <w:rPr>
          <w:rFonts w:ascii="SimSun" w:eastAsia="SimSun" w:hAnsi="SimSun" w:cs="SimSun"/>
          <w:spacing w:val="-20"/>
          <w:sz w:val="36"/>
          <w:szCs w:val="36"/>
        </w:rPr>
        <w:t>网络化传播为主要特征的数字内容</w:t>
      </w:r>
      <w:r>
        <w:rPr>
          <w:rFonts w:ascii="SimSun" w:eastAsia="SimSun" w:hAnsi="SimSun" w:cs="SimSun"/>
          <w:spacing w:val="-14"/>
          <w:sz w:val="36"/>
          <w:szCs w:val="36"/>
        </w:rPr>
        <w:t>产</w:t>
      </w:r>
      <w:r>
        <w:rPr>
          <w:rFonts w:ascii="SimSun" w:eastAsia="SimSun" w:hAnsi="SimSun" w:cs="SimSun"/>
          <w:sz w:val="36"/>
          <w:szCs w:val="36"/>
        </w:rPr>
        <w:t xml:space="preserve">  </w:t>
      </w:r>
      <w:r>
        <w:rPr>
          <w:rFonts w:ascii="SimSun" w:eastAsia="SimSun" w:hAnsi="SimSun" w:cs="SimSun"/>
          <w:spacing w:val="-18"/>
          <w:sz w:val="36"/>
          <w:szCs w:val="36"/>
        </w:rPr>
        <w:t>业。加快</w:t>
      </w:r>
      <w:r>
        <w:rPr>
          <w:rFonts w:ascii="SimSun" w:eastAsia="SimSun" w:hAnsi="SimSun" w:cs="SimSun"/>
          <w:spacing w:val="-18"/>
          <w:sz w:val="36"/>
          <w:szCs w:val="36"/>
        </w:rPr>
        <w:t>发展</w:t>
      </w:r>
      <w:r>
        <w:rPr>
          <w:rFonts w:ascii="SimSun" w:eastAsia="SimSun" w:hAnsi="SimSun" w:cs="SimSun"/>
          <w:spacing w:val="-18"/>
          <w:sz w:val="36"/>
          <w:szCs w:val="36"/>
        </w:rPr>
        <w:t>民族动漫产业，</w:t>
      </w:r>
      <w:r>
        <w:rPr>
          <w:rFonts w:ascii="SimSun" w:eastAsia="SimSun" w:hAnsi="SimSun" w:cs="SimSun"/>
          <w:spacing w:val="-18"/>
          <w:sz w:val="36"/>
          <w:szCs w:val="36"/>
        </w:rPr>
        <w:t xml:space="preserve"> </w:t>
      </w:r>
      <w:r>
        <w:rPr>
          <w:rFonts w:ascii="SimSun" w:eastAsia="SimSun" w:hAnsi="SimSun" w:cs="SimSun"/>
          <w:spacing w:val="-18"/>
          <w:sz w:val="36"/>
          <w:szCs w:val="36"/>
        </w:rPr>
        <w:t>大幅度提高国产动漫产品的数量和质量。积极</w:t>
      </w:r>
      <w:r>
        <w:rPr>
          <w:rFonts w:ascii="SimSun" w:eastAsia="SimSun" w:hAnsi="SimSun" w:cs="SimSun"/>
          <w:spacing w:val="-18"/>
          <w:sz w:val="36"/>
          <w:szCs w:val="36"/>
        </w:rPr>
        <w:t>发展</w:t>
      </w:r>
      <w:r>
        <w:rPr>
          <w:rFonts w:ascii="SimSun" w:eastAsia="SimSun" w:hAnsi="SimSun" w:cs="SimSun"/>
          <w:spacing w:val="-18"/>
          <w:sz w:val="36"/>
          <w:szCs w:val="36"/>
        </w:rPr>
        <w:t>网络文化产业</w:t>
      </w:r>
      <w:r>
        <w:rPr>
          <w:rFonts w:ascii="SimSun" w:eastAsia="SimSun" w:hAnsi="SimSun" w:cs="SimSun"/>
          <w:spacing w:val="-11"/>
          <w:sz w:val="36"/>
          <w:szCs w:val="36"/>
        </w:rPr>
        <w:t>，</w:t>
      </w:r>
      <w:r>
        <w:rPr>
          <w:rFonts w:ascii="SimSun" w:eastAsia="SimSun" w:hAnsi="SimSun" w:cs="SimSun"/>
          <w:sz w:val="36"/>
          <w:szCs w:val="36"/>
        </w:rPr>
        <w:t xml:space="preserve">  </w:t>
      </w:r>
      <w:r>
        <w:rPr>
          <w:rFonts w:ascii="SimSun" w:eastAsia="SimSun" w:hAnsi="SimSun" w:cs="SimSun"/>
          <w:spacing w:val="-22"/>
          <w:sz w:val="36"/>
          <w:szCs w:val="36"/>
        </w:rPr>
        <w:t>鼓励</w:t>
      </w:r>
      <w:r>
        <w:rPr>
          <w:rFonts w:ascii="SimSun" w:eastAsia="SimSun" w:hAnsi="SimSun" w:cs="SimSun"/>
          <w:spacing w:val="-22"/>
          <w:sz w:val="36"/>
          <w:szCs w:val="36"/>
        </w:rPr>
        <w:t>扶</w:t>
      </w:r>
      <w:r>
        <w:rPr>
          <w:rFonts w:ascii="SimSun" w:eastAsia="SimSun" w:hAnsi="SimSun" w:cs="SimSun"/>
          <w:spacing w:val="-11"/>
          <w:sz w:val="36"/>
          <w:szCs w:val="36"/>
        </w:rPr>
        <w:t>持民族原创的、</w:t>
      </w:r>
      <w:r>
        <w:rPr>
          <w:rFonts w:ascii="SimSun" w:eastAsia="SimSun" w:hAnsi="SimSun" w:cs="SimSun"/>
          <w:spacing w:val="-11"/>
          <w:sz w:val="36"/>
          <w:szCs w:val="36"/>
        </w:rPr>
        <w:t xml:space="preserve"> </w:t>
      </w:r>
      <w:r>
        <w:rPr>
          <w:rFonts w:ascii="SimSun" w:eastAsia="SimSun" w:hAnsi="SimSun" w:cs="SimSun"/>
          <w:spacing w:val="-11"/>
          <w:sz w:val="36"/>
          <w:szCs w:val="36"/>
        </w:rPr>
        <w:t>健康向上的网络文化产品的创作和研发，</w:t>
      </w:r>
      <w:r>
        <w:rPr>
          <w:rFonts w:ascii="SimSun" w:eastAsia="SimSun" w:hAnsi="SimSun" w:cs="SimSun"/>
          <w:spacing w:val="-11"/>
          <w:sz w:val="36"/>
          <w:szCs w:val="36"/>
        </w:rPr>
        <w:t xml:space="preserve"> </w:t>
      </w:r>
      <w:r>
        <w:rPr>
          <w:rFonts w:ascii="SimSun" w:eastAsia="SimSun" w:hAnsi="SimSun" w:cs="SimSun"/>
          <w:spacing w:val="-11"/>
          <w:sz w:val="36"/>
          <w:szCs w:val="36"/>
        </w:rPr>
        <w:t>拓展民族网络文化</w:t>
      </w:r>
      <w:r>
        <w:rPr>
          <w:rFonts w:ascii="SimSun" w:eastAsia="SimSun" w:hAnsi="SimSun" w:cs="SimSun"/>
          <w:spacing w:val="-11"/>
          <w:sz w:val="36"/>
          <w:szCs w:val="36"/>
        </w:rPr>
        <w:t>发展</w:t>
      </w:r>
      <w:r>
        <w:rPr>
          <w:rFonts w:ascii="SimSun" w:eastAsia="SimSun" w:hAnsi="SimSun" w:cs="SimSun"/>
          <w:spacing w:val="-11"/>
          <w:sz w:val="36"/>
          <w:szCs w:val="36"/>
        </w:rPr>
        <w:t>空间。”</w:t>
      </w:r>
      <w:r>
        <w:rPr>
          <w:rFonts w:ascii="SimSun" w:eastAsia="SimSun" w:hAnsi="SimSun" w:cs="SimSun"/>
          <w:sz w:val="36"/>
          <w:szCs w:val="36"/>
        </w:rPr>
        <w:t xml:space="preserve"> </w:t>
      </w:r>
      <w:r>
        <w:rPr>
          <w:rFonts w:ascii="SimSun" w:eastAsia="SimSun" w:hAnsi="SimSun" w:cs="SimSun"/>
          <w:sz w:val="36"/>
          <w:szCs w:val="36"/>
        </w:rPr>
        <w:tab/>
      </w:r>
      <w:r>
        <w:rPr>
          <w:rFonts w:ascii="SimSun" w:eastAsia="SimSun" w:hAnsi="SimSun" w:cs="SimSun"/>
          <w:spacing w:val="6"/>
          <w:sz w:val="36"/>
          <w:szCs w:val="36"/>
        </w:rPr>
        <w:t>(</w:t>
      </w:r>
      <w:r>
        <w:rPr>
          <w:rFonts w:ascii="Calibri" w:eastAsia="Calibri" w:hAnsi="Calibri" w:cs="Calibri"/>
          <w:spacing w:val="6"/>
          <w:sz w:val="36"/>
          <w:szCs w:val="36"/>
        </w:rPr>
        <w:t>2</w:t>
      </w:r>
      <w:r>
        <w:rPr>
          <w:rFonts w:ascii="SimSun" w:eastAsia="SimSun" w:hAnsi="SimSun" w:cs="SimSun"/>
          <w:spacing w:val="6"/>
          <w:sz w:val="36"/>
          <w:szCs w:val="36"/>
        </w:rPr>
        <w:t>)加快科</w:t>
      </w:r>
      <w:r>
        <w:rPr>
          <w:rFonts w:ascii="SimSun" w:eastAsia="SimSun" w:hAnsi="SimSun" w:cs="SimSun"/>
          <w:spacing w:val="4"/>
          <w:sz w:val="36"/>
          <w:szCs w:val="36"/>
        </w:rPr>
        <w:t>技</w:t>
      </w:r>
      <w:r>
        <w:rPr>
          <w:rFonts w:ascii="SimSun" w:eastAsia="SimSun" w:hAnsi="SimSun" w:cs="SimSun"/>
          <w:spacing w:val="3"/>
          <w:sz w:val="36"/>
          <w:szCs w:val="36"/>
        </w:rPr>
        <w:t>创新加快文化领域核心技术研究。瞄准世界文化科技</w:t>
      </w:r>
      <w:r>
        <w:rPr>
          <w:rFonts w:ascii="SimSun" w:eastAsia="SimSun" w:hAnsi="SimSun" w:cs="SimSun"/>
          <w:spacing w:val="3"/>
          <w:sz w:val="36"/>
          <w:szCs w:val="36"/>
        </w:rPr>
        <w:t>发展</w:t>
      </w:r>
      <w:r>
        <w:rPr>
          <w:rFonts w:ascii="SimSun" w:eastAsia="SimSun" w:hAnsi="SimSun" w:cs="SimSun"/>
          <w:spacing w:val="3"/>
          <w:sz w:val="36"/>
          <w:szCs w:val="36"/>
        </w:rPr>
        <w:t>的战略前沿，加强数</w:t>
      </w:r>
      <w:r>
        <w:rPr>
          <w:rFonts w:ascii="SimSun" w:eastAsia="SimSun" w:hAnsi="SimSun" w:cs="SimSun"/>
          <w:sz w:val="36"/>
          <w:szCs w:val="36"/>
        </w:rPr>
        <w:t xml:space="preserve">  </w:t>
      </w:r>
      <w:r>
        <w:rPr>
          <w:rFonts w:ascii="SimSun" w:eastAsia="SimSun" w:hAnsi="SimSun" w:cs="SimSun"/>
          <w:spacing w:val="-30"/>
          <w:sz w:val="36"/>
          <w:szCs w:val="36"/>
        </w:rPr>
        <w:t>字技</w:t>
      </w:r>
      <w:r>
        <w:rPr>
          <w:rFonts w:ascii="SimSun" w:eastAsia="SimSun" w:hAnsi="SimSun" w:cs="SimSun"/>
          <w:spacing w:val="-19"/>
          <w:sz w:val="36"/>
          <w:szCs w:val="36"/>
        </w:rPr>
        <w:t>术</w:t>
      </w:r>
      <w:r>
        <w:rPr>
          <w:rFonts w:ascii="SimSun" w:eastAsia="SimSun" w:hAnsi="SimSun" w:cs="SimSun"/>
          <w:spacing w:val="-15"/>
          <w:sz w:val="36"/>
          <w:szCs w:val="36"/>
        </w:rPr>
        <w:t>、</w:t>
      </w:r>
      <w:r>
        <w:rPr>
          <w:rFonts w:ascii="SimSun" w:eastAsia="SimSun" w:hAnsi="SimSun" w:cs="SimSun"/>
          <w:spacing w:val="-15"/>
          <w:sz w:val="36"/>
          <w:szCs w:val="36"/>
        </w:rPr>
        <w:t xml:space="preserve"> </w:t>
      </w:r>
      <w:r>
        <w:rPr>
          <w:rFonts w:ascii="SimSun" w:eastAsia="SimSun" w:hAnsi="SimSun" w:cs="SimSun"/>
          <w:spacing w:val="-15"/>
          <w:sz w:val="36"/>
          <w:szCs w:val="36"/>
        </w:rPr>
        <w:t>数字内容等核心技术的研究，</w:t>
      </w:r>
      <w:r>
        <w:rPr>
          <w:rFonts w:ascii="SimSun" w:eastAsia="SimSun" w:hAnsi="SimSun" w:cs="SimSun"/>
          <w:spacing w:val="-15"/>
          <w:sz w:val="36"/>
          <w:szCs w:val="36"/>
        </w:rPr>
        <w:t xml:space="preserve"> </w:t>
      </w:r>
      <w:r>
        <w:rPr>
          <w:rFonts w:ascii="SimSun" w:eastAsia="SimSun" w:hAnsi="SimSun" w:cs="SimSun"/>
          <w:spacing w:val="-15"/>
          <w:sz w:val="36"/>
          <w:szCs w:val="36"/>
        </w:rPr>
        <w:t>提高装备技术和</w:t>
      </w:r>
      <w:r>
        <w:rPr>
          <w:rFonts w:ascii="SimSun" w:eastAsia="SimSun" w:hAnsi="SimSun" w:cs="SimSun"/>
          <w:spacing w:val="-15"/>
          <w:sz w:val="36"/>
          <w:szCs w:val="36"/>
        </w:rPr>
        <w:t>创造</w:t>
      </w:r>
      <w:r>
        <w:rPr>
          <w:rFonts w:ascii="SimSun" w:eastAsia="SimSun" w:hAnsi="SimSun" w:cs="SimSun"/>
          <w:spacing w:val="-15"/>
          <w:sz w:val="36"/>
          <w:szCs w:val="36"/>
        </w:rPr>
        <w:t>技术的水平。</w:t>
      </w:r>
      <w:r>
        <w:rPr>
          <w:rFonts w:ascii="SimSun" w:eastAsia="SimSun" w:hAnsi="SimSun" w:cs="SimSun"/>
          <w:spacing w:val="-15"/>
          <w:sz w:val="36"/>
          <w:szCs w:val="36"/>
        </w:rPr>
        <w:t xml:space="preserve"> </w:t>
      </w:r>
      <w:r>
        <w:rPr>
          <w:rFonts w:ascii="SimSun" w:eastAsia="SimSun" w:hAnsi="SimSun" w:cs="SimSun"/>
          <w:spacing w:val="-15"/>
          <w:sz w:val="36"/>
          <w:szCs w:val="36"/>
        </w:rPr>
        <w:t>创新文化传播方式和</w:t>
      </w:r>
      <w:r>
        <w:rPr>
          <w:rFonts w:ascii="SimSun" w:eastAsia="SimSun" w:hAnsi="SimSun" w:cs="SimSun"/>
          <w:sz w:val="36"/>
          <w:szCs w:val="36"/>
        </w:rPr>
        <w:t xml:space="preserve">  </w:t>
      </w:r>
      <w:r>
        <w:rPr>
          <w:rFonts w:ascii="SimSun" w:eastAsia="SimSun" w:hAnsi="SimSun" w:cs="SimSun"/>
          <w:spacing w:val="-13"/>
          <w:sz w:val="36"/>
          <w:szCs w:val="36"/>
        </w:rPr>
        <w:t>手</w:t>
      </w:r>
      <w:r>
        <w:rPr>
          <w:rFonts w:ascii="SimSun" w:eastAsia="SimSun" w:hAnsi="SimSun" w:cs="SimSun"/>
          <w:spacing w:val="-12"/>
          <w:sz w:val="36"/>
          <w:szCs w:val="36"/>
        </w:rPr>
        <w:t>段。</w:t>
      </w:r>
      <w:r>
        <w:rPr>
          <w:rFonts w:ascii="SimSun" w:eastAsia="SimSun" w:hAnsi="SimSun" w:cs="SimSun"/>
          <w:spacing w:val="-12"/>
          <w:sz w:val="36"/>
          <w:szCs w:val="36"/>
        </w:rPr>
        <w:t xml:space="preserve"> </w:t>
      </w:r>
      <w:r>
        <w:rPr>
          <w:rFonts w:ascii="SimSun" w:eastAsia="SimSun" w:hAnsi="SimSun" w:cs="SimSun"/>
          <w:spacing w:val="-12"/>
          <w:sz w:val="36"/>
          <w:szCs w:val="36"/>
        </w:rPr>
        <w:t>加快以国家数字图书馆为龙头的大容量数字化文化资源库建设，</w:t>
      </w:r>
      <w:r>
        <w:rPr>
          <w:rFonts w:ascii="SimSun" w:eastAsia="SimSun" w:hAnsi="SimSun" w:cs="SimSun"/>
          <w:spacing w:val="-12"/>
          <w:sz w:val="36"/>
          <w:szCs w:val="36"/>
        </w:rPr>
        <w:t xml:space="preserve"> </w:t>
      </w:r>
      <w:r>
        <w:rPr>
          <w:rFonts w:ascii="SimSun" w:eastAsia="SimSun" w:hAnsi="SimSun" w:cs="SimSun"/>
          <w:spacing w:val="-12"/>
          <w:sz w:val="36"/>
          <w:szCs w:val="36"/>
        </w:rPr>
        <w:t>完成大中城市公共图书</w:t>
      </w:r>
      <w:r>
        <w:rPr>
          <w:rFonts w:ascii="SimSun" w:eastAsia="SimSun" w:hAnsi="SimSun" w:cs="SimSun"/>
          <w:sz w:val="36"/>
          <w:szCs w:val="36"/>
        </w:rPr>
        <w:t xml:space="preserve">  </w:t>
      </w:r>
      <w:r>
        <w:rPr>
          <w:rFonts w:ascii="SimSun" w:eastAsia="SimSun" w:hAnsi="SimSun" w:cs="SimSun"/>
          <w:spacing w:val="-1"/>
          <w:sz w:val="36"/>
          <w:szCs w:val="36"/>
        </w:rPr>
        <w:t>馆联网，实现资源共享。推进</w:t>
      </w:r>
      <w:r>
        <w:rPr>
          <w:rFonts w:ascii="SimSun" w:eastAsia="SimSun" w:hAnsi="SimSun" w:cs="SimSun"/>
          <w:sz w:val="36"/>
          <w:szCs w:val="36"/>
        </w:rPr>
        <w:t>舞台技术进步，</w:t>
      </w:r>
      <w:r>
        <w:rPr>
          <w:rFonts w:ascii="SimSun" w:eastAsia="SimSun" w:hAnsi="SimSun" w:cs="SimSun"/>
          <w:sz w:val="36"/>
          <w:szCs w:val="36"/>
        </w:rPr>
        <w:t>发展</w:t>
      </w:r>
      <w:r>
        <w:rPr>
          <w:rFonts w:ascii="SimSun" w:eastAsia="SimSun" w:hAnsi="SimSun" w:cs="SimSun"/>
          <w:sz w:val="36"/>
          <w:szCs w:val="36"/>
        </w:rPr>
        <w:t>新的艺术表现形式。加快广播电视传播和电</w:t>
      </w:r>
      <w:r>
        <w:rPr>
          <w:rFonts w:ascii="SimSun" w:eastAsia="SimSun" w:hAnsi="SimSun" w:cs="SimSun"/>
          <w:sz w:val="36"/>
          <w:szCs w:val="36"/>
        </w:rPr>
        <w:t xml:space="preserve"> </w:t>
      </w:r>
      <w:r>
        <w:rPr>
          <w:rFonts w:ascii="SimSun" w:eastAsia="SimSun" w:hAnsi="SimSun" w:cs="SimSun"/>
          <w:spacing w:val="-30"/>
          <w:sz w:val="36"/>
          <w:szCs w:val="36"/>
        </w:rPr>
        <w:t>影放</w:t>
      </w:r>
      <w:r>
        <w:rPr>
          <w:rFonts w:ascii="SimSun" w:eastAsia="SimSun" w:hAnsi="SimSun" w:cs="SimSun"/>
          <w:spacing w:val="-17"/>
          <w:sz w:val="36"/>
          <w:szCs w:val="36"/>
        </w:rPr>
        <w:t>映</w:t>
      </w:r>
      <w:r>
        <w:rPr>
          <w:rFonts w:ascii="SimSun" w:eastAsia="SimSun" w:hAnsi="SimSun" w:cs="SimSun"/>
          <w:spacing w:val="-15"/>
          <w:sz w:val="36"/>
          <w:szCs w:val="36"/>
        </w:rPr>
        <w:t>数字化进程，</w:t>
      </w:r>
      <w:r>
        <w:rPr>
          <w:rFonts w:ascii="SimSun" w:eastAsia="SimSun" w:hAnsi="SimSun" w:cs="SimSun"/>
          <w:spacing w:val="-15"/>
          <w:sz w:val="36"/>
          <w:szCs w:val="36"/>
        </w:rPr>
        <w:t xml:space="preserve"> </w:t>
      </w:r>
      <w:r>
        <w:rPr>
          <w:rFonts w:ascii="SimSun" w:eastAsia="SimSun" w:hAnsi="SimSun" w:cs="SimSun"/>
          <w:spacing w:val="-15"/>
          <w:sz w:val="36"/>
          <w:szCs w:val="36"/>
        </w:rPr>
        <w:t>建立广播电视卫星直播系统。</w:t>
      </w:r>
      <w:r>
        <w:rPr>
          <w:rFonts w:ascii="SimSun" w:eastAsia="SimSun" w:hAnsi="SimSun" w:cs="SimSun"/>
          <w:spacing w:val="-15"/>
          <w:sz w:val="36"/>
          <w:szCs w:val="36"/>
        </w:rPr>
        <w:t xml:space="preserve"> </w:t>
      </w:r>
      <w:r>
        <w:rPr>
          <w:rFonts w:ascii="SimSun" w:eastAsia="SimSun" w:hAnsi="SimSun" w:cs="SimSun"/>
          <w:spacing w:val="-15"/>
          <w:sz w:val="36"/>
          <w:szCs w:val="36"/>
        </w:rPr>
        <w:t>推动文化业态更新。</w:t>
      </w:r>
      <w:r>
        <w:rPr>
          <w:rFonts w:ascii="SimSun" w:eastAsia="SimSun" w:hAnsi="SimSun" w:cs="SimSun"/>
          <w:spacing w:val="-15"/>
          <w:sz w:val="36"/>
          <w:szCs w:val="36"/>
        </w:rPr>
        <w:t xml:space="preserve"> </w:t>
      </w:r>
      <w:r>
        <w:rPr>
          <w:rFonts w:ascii="SimSun" w:eastAsia="SimSun" w:hAnsi="SimSun" w:cs="SimSun"/>
          <w:spacing w:val="-15"/>
          <w:sz w:val="36"/>
          <w:szCs w:val="36"/>
        </w:rPr>
        <w:t>加快传统出版发行业向</w:t>
      </w:r>
    </w:p>
    <w:p>
      <w:pPr>
        <w:sectPr>
          <w:footerReference w:type="default" r:id="rId12"/>
          <w:pgSz w:w="17860" w:h="25258"/>
          <w:pgMar w:top="1847" w:right="1263" w:bottom="2294" w:left="1632" w:header="0" w:footer="2046" w:gutter="0"/>
          <w:pgNumType w:start="7"/>
          <w:cols w:space="708"/>
        </w:sectPr>
      </w:pPr>
    </w:p>
    <w:p>
      <w:pPr>
        <w:tabs>
          <w:tab w:val="left" w:pos="195"/>
        </w:tabs>
        <w:spacing w:before="42"/>
        <w:ind w:left="4" w:firstLine="4"/>
        <w:rPr>
          <w:rFonts w:ascii="SimSun" w:eastAsia="SimSun" w:hAnsi="SimSun" w:cs="SimSun"/>
          <w:sz w:val="36"/>
          <w:szCs w:val="36"/>
        </w:rPr>
      </w:pPr>
      <w:r>
        <w:rPr>
          <w:rFonts w:ascii="SimSun" w:eastAsia="SimSun" w:hAnsi="SimSun" w:cs="SimSun"/>
          <w:spacing w:val="-1"/>
          <w:sz w:val="36"/>
          <w:szCs w:val="36"/>
        </w:rPr>
        <w:t>现代出版发行业的转换，积极</w:t>
      </w:r>
      <w:r>
        <w:rPr>
          <w:rFonts w:ascii="SimSun" w:eastAsia="SimSun" w:hAnsi="SimSun" w:cs="SimSun"/>
          <w:spacing w:val="-1"/>
          <w:sz w:val="36"/>
          <w:szCs w:val="36"/>
        </w:rPr>
        <w:t>发展</w:t>
      </w:r>
      <w:r>
        <w:rPr>
          <w:rFonts w:ascii="SimSun" w:eastAsia="SimSun" w:hAnsi="SimSun" w:cs="SimSun"/>
          <w:spacing w:val="-1"/>
          <w:sz w:val="36"/>
          <w:szCs w:val="36"/>
        </w:rPr>
        <w:t>电子</w:t>
      </w:r>
      <w:r>
        <w:rPr>
          <w:rFonts w:ascii="SimSun" w:eastAsia="SimSun" w:hAnsi="SimSun" w:cs="SimSun"/>
          <w:sz w:val="36"/>
          <w:szCs w:val="36"/>
        </w:rPr>
        <w:t>书、手机报刊、网络出版物等新兴业态。</w:t>
      </w:r>
      <w:r>
        <w:rPr>
          <w:rFonts w:ascii="SimSun" w:eastAsia="SimSun" w:hAnsi="SimSun" w:cs="SimSun"/>
          <w:sz w:val="36"/>
          <w:szCs w:val="36"/>
        </w:rPr>
        <w:t>鼓励</w:t>
      </w:r>
      <w:r>
        <w:rPr>
          <w:rFonts w:ascii="SimSun" w:eastAsia="SimSun" w:hAnsi="SimSun" w:cs="SimSun"/>
          <w:sz w:val="36"/>
          <w:szCs w:val="36"/>
        </w:rPr>
        <w:t>具有自主</w:t>
      </w:r>
      <w:r>
        <w:rPr>
          <w:rFonts w:ascii="SimSun" w:eastAsia="SimSun" w:hAnsi="SimSun" w:cs="SimSun"/>
          <w:sz w:val="36"/>
          <w:szCs w:val="36"/>
        </w:rPr>
        <w:t xml:space="preserve"> </w:t>
      </w:r>
      <w:r>
        <w:rPr>
          <w:rFonts w:ascii="SimSun" w:eastAsia="SimSun" w:hAnsi="SimSun" w:cs="SimSun"/>
          <w:spacing w:val="-30"/>
          <w:sz w:val="36"/>
          <w:szCs w:val="36"/>
        </w:rPr>
        <w:t>知识</w:t>
      </w:r>
      <w:r>
        <w:rPr>
          <w:rFonts w:ascii="SimSun" w:eastAsia="SimSun" w:hAnsi="SimSun" w:cs="SimSun"/>
          <w:spacing w:val="-16"/>
          <w:sz w:val="36"/>
          <w:szCs w:val="36"/>
        </w:rPr>
        <w:t>产</w:t>
      </w:r>
      <w:r>
        <w:rPr>
          <w:rFonts w:ascii="SimSun" w:eastAsia="SimSun" w:hAnsi="SimSun" w:cs="SimSun"/>
          <w:spacing w:val="-15"/>
          <w:sz w:val="36"/>
          <w:szCs w:val="36"/>
        </w:rPr>
        <w:t>权的网络文化产品的创作和研发，</w:t>
      </w:r>
      <w:r>
        <w:rPr>
          <w:rFonts w:ascii="SimSun" w:eastAsia="SimSun" w:hAnsi="SimSun" w:cs="SimSun"/>
          <w:spacing w:val="-15"/>
          <w:sz w:val="36"/>
          <w:szCs w:val="36"/>
        </w:rPr>
        <w:t xml:space="preserve"> </w:t>
      </w:r>
      <w:r>
        <w:rPr>
          <w:rFonts w:ascii="SimSun" w:eastAsia="SimSun" w:hAnsi="SimSun" w:cs="SimSun"/>
          <w:spacing w:val="-15"/>
          <w:sz w:val="36"/>
          <w:szCs w:val="36"/>
        </w:rPr>
        <w:t>开辟</w:t>
      </w:r>
      <w:r>
        <w:rPr>
          <w:rFonts w:ascii="SimSun" w:eastAsia="SimSun" w:hAnsi="SimSun" w:cs="SimSun"/>
          <w:spacing w:val="-15"/>
          <w:sz w:val="36"/>
          <w:szCs w:val="36"/>
        </w:rPr>
        <w:t>文化数据处理、</w:t>
      </w:r>
      <w:r>
        <w:rPr>
          <w:rFonts w:ascii="SimSun" w:eastAsia="SimSun" w:hAnsi="SimSun" w:cs="SimSun"/>
          <w:spacing w:val="-15"/>
          <w:sz w:val="36"/>
          <w:szCs w:val="36"/>
        </w:rPr>
        <w:t xml:space="preserve"> </w:t>
      </w:r>
      <w:r>
        <w:rPr>
          <w:rFonts w:ascii="SimSun" w:eastAsia="SimSun" w:hAnsi="SimSun" w:cs="SimSun"/>
          <w:spacing w:val="-15"/>
          <w:sz w:val="36"/>
          <w:szCs w:val="36"/>
        </w:rPr>
        <w:t>存储和传输服务、</w:t>
      </w:r>
      <w:r>
        <w:rPr>
          <w:rFonts w:ascii="SimSun" w:eastAsia="SimSun" w:hAnsi="SimSun" w:cs="SimSun"/>
          <w:spacing w:val="-15"/>
          <w:sz w:val="36"/>
          <w:szCs w:val="36"/>
        </w:rPr>
        <w:t xml:space="preserve"> </w:t>
      </w:r>
      <w:r>
        <w:rPr>
          <w:rFonts w:ascii="SimSun" w:eastAsia="SimSun" w:hAnsi="SimSun" w:cs="SimSun"/>
          <w:spacing w:val="-15"/>
          <w:sz w:val="36"/>
          <w:szCs w:val="36"/>
        </w:rPr>
        <w:t>挪移</w:t>
      </w:r>
      <w:r>
        <w:rPr>
          <w:rFonts w:ascii="SimSun" w:eastAsia="SimSun" w:hAnsi="SimSun" w:cs="SimSun"/>
          <w:spacing w:val="-15"/>
          <w:sz w:val="36"/>
          <w:szCs w:val="36"/>
        </w:rPr>
        <w:t>文化信息</w:t>
      </w:r>
      <w:r>
        <w:rPr>
          <w:rFonts w:ascii="SimSun" w:eastAsia="SimSun" w:hAnsi="SimSun" w:cs="SimSun"/>
          <w:sz w:val="36"/>
          <w:szCs w:val="36"/>
        </w:rPr>
        <w:t xml:space="preserve"> </w:t>
      </w:r>
      <w:r>
        <w:rPr>
          <w:rFonts w:ascii="SimSun" w:eastAsia="SimSun" w:hAnsi="SimSun" w:cs="SimSun"/>
          <w:spacing w:val="-2"/>
          <w:sz w:val="36"/>
          <w:szCs w:val="36"/>
        </w:rPr>
        <w:t>服务、网上文化交易、数字互动体验服务、数字远程教育及</w:t>
      </w:r>
      <w:r>
        <w:rPr>
          <w:rFonts w:ascii="SimSun" w:eastAsia="SimSun" w:hAnsi="SimSun" w:cs="SimSun"/>
          <w:spacing w:val="-1"/>
          <w:sz w:val="36"/>
          <w:szCs w:val="36"/>
        </w:rPr>
        <w:t>数字娱乐产品等增值业务。</w:t>
      </w:r>
      <w:r>
        <w:rPr>
          <w:rFonts w:ascii="SimSun" w:eastAsia="SimSun" w:hAnsi="SimSun" w:cs="SimSun"/>
          <w:sz w:val="36"/>
          <w:szCs w:val="36"/>
        </w:rPr>
        <w:t xml:space="preserve">      </w:t>
      </w:r>
      <w:r>
        <w:rPr>
          <w:rFonts w:ascii="SimSun" w:eastAsia="SimSun" w:hAnsi="SimSun" w:cs="SimSun"/>
          <w:sz w:val="36"/>
          <w:szCs w:val="36"/>
        </w:rPr>
        <w:tab/>
      </w:r>
      <w:r>
        <w:rPr>
          <w:rFonts w:ascii="SimSun" w:eastAsia="SimSun" w:hAnsi="SimSun" w:cs="SimSun"/>
          <w:spacing w:val="6"/>
          <w:sz w:val="36"/>
          <w:szCs w:val="36"/>
        </w:rPr>
        <w:t>(</w:t>
      </w:r>
      <w:r>
        <w:rPr>
          <w:rFonts w:ascii="Calibri" w:eastAsia="Calibri" w:hAnsi="Calibri" w:cs="Calibri"/>
          <w:spacing w:val="4"/>
          <w:sz w:val="36"/>
          <w:szCs w:val="36"/>
        </w:rPr>
        <w:t>3</w:t>
      </w:r>
      <w:r>
        <w:rPr>
          <w:rFonts w:ascii="SimSun" w:eastAsia="SimSun" w:hAnsi="SimSun" w:cs="SimSun"/>
          <w:spacing w:val="4"/>
          <w:sz w:val="36"/>
          <w:szCs w:val="36"/>
        </w:rPr>
        <w:t>)出口和经济政策整合资源，突出重点，实施“走出去”重大工程项目，加快“走出去”</w:t>
      </w:r>
      <w:r>
        <w:rPr>
          <w:rFonts w:ascii="SimSun" w:eastAsia="SimSun" w:hAnsi="SimSun" w:cs="SimSun"/>
          <w:sz w:val="36"/>
          <w:szCs w:val="36"/>
        </w:rPr>
        <w:t xml:space="preserve"> </w:t>
      </w:r>
      <w:r>
        <w:rPr>
          <w:rFonts w:ascii="SimSun" w:eastAsia="SimSun" w:hAnsi="SimSun" w:cs="SimSun"/>
          <w:spacing w:val="-30"/>
          <w:sz w:val="36"/>
          <w:szCs w:val="36"/>
        </w:rPr>
        <w:t>步伐</w:t>
      </w:r>
      <w:r>
        <w:rPr>
          <w:rFonts w:ascii="SimSun" w:eastAsia="SimSun" w:hAnsi="SimSun" w:cs="SimSun"/>
          <w:spacing w:val="-18"/>
          <w:sz w:val="36"/>
          <w:szCs w:val="36"/>
        </w:rPr>
        <w:t>，</w:t>
      </w:r>
      <w:r>
        <w:rPr>
          <w:rFonts w:ascii="SimSun" w:eastAsia="SimSun" w:hAnsi="SimSun" w:cs="SimSun"/>
          <w:spacing w:val="-15"/>
          <w:sz w:val="36"/>
          <w:szCs w:val="36"/>
        </w:rPr>
        <w:t xml:space="preserve"> </w:t>
      </w:r>
      <w:r>
        <w:rPr>
          <w:rFonts w:ascii="SimSun" w:eastAsia="SimSun" w:hAnsi="SimSun" w:cs="SimSun"/>
          <w:spacing w:val="-15"/>
          <w:sz w:val="36"/>
          <w:szCs w:val="36"/>
        </w:rPr>
        <w:t>扩大我国文化的覆盖面和国际影响力。</w:t>
      </w:r>
      <w:r>
        <w:rPr>
          <w:rFonts w:ascii="SimSun" w:eastAsia="SimSun" w:hAnsi="SimSun" w:cs="SimSun"/>
          <w:spacing w:val="-15"/>
          <w:sz w:val="36"/>
          <w:szCs w:val="36"/>
        </w:rPr>
        <w:t xml:space="preserve"> </w:t>
      </w:r>
      <w:r>
        <w:rPr>
          <w:rFonts w:ascii="SimSun" w:eastAsia="SimSun" w:hAnsi="SimSun" w:cs="SimSun"/>
          <w:spacing w:val="-15"/>
          <w:sz w:val="36"/>
          <w:szCs w:val="36"/>
        </w:rPr>
        <w:t>继续执行实践证明行之有效的文化经济政策，</w:t>
      </w:r>
      <w:r>
        <w:rPr>
          <w:rFonts w:ascii="SimSun" w:eastAsia="SimSun" w:hAnsi="SimSun" w:cs="SimSun"/>
          <w:spacing w:val="-15"/>
          <w:sz w:val="36"/>
          <w:szCs w:val="36"/>
        </w:rPr>
        <w:t xml:space="preserve"> </w:t>
      </w:r>
      <w:r>
        <w:rPr>
          <w:rFonts w:ascii="SimSun" w:eastAsia="SimSun" w:hAnsi="SimSun" w:cs="SimSun"/>
          <w:spacing w:val="-15"/>
          <w:sz w:val="36"/>
          <w:szCs w:val="36"/>
        </w:rPr>
        <w:t>制</w:t>
      </w:r>
      <w:r>
        <w:rPr>
          <w:rFonts w:ascii="SimSun" w:eastAsia="SimSun" w:hAnsi="SimSun" w:cs="SimSun"/>
          <w:sz w:val="36"/>
          <w:szCs w:val="36"/>
        </w:rPr>
        <w:t xml:space="preserve"> </w:t>
      </w:r>
      <w:r>
        <w:rPr>
          <w:rFonts w:ascii="SimSun" w:eastAsia="SimSun" w:hAnsi="SimSun" w:cs="SimSun"/>
          <w:spacing w:val="-30"/>
          <w:sz w:val="36"/>
          <w:szCs w:val="36"/>
        </w:rPr>
        <w:t>定和</w:t>
      </w:r>
      <w:r>
        <w:rPr>
          <w:rFonts w:ascii="SimSun" w:eastAsia="SimSun" w:hAnsi="SimSun" w:cs="SimSun"/>
          <w:spacing w:val="-18"/>
          <w:sz w:val="36"/>
          <w:szCs w:val="36"/>
        </w:rPr>
        <w:t>完</w:t>
      </w:r>
      <w:r>
        <w:rPr>
          <w:rFonts w:ascii="SimSun" w:eastAsia="SimSun" w:hAnsi="SimSun" w:cs="SimSun"/>
          <w:spacing w:val="-15"/>
          <w:sz w:val="36"/>
          <w:szCs w:val="36"/>
        </w:rPr>
        <w:t>善扶持公益性文化事业、</w:t>
      </w:r>
      <w:r>
        <w:rPr>
          <w:rFonts w:ascii="SimSun" w:eastAsia="SimSun" w:hAnsi="SimSun" w:cs="SimSun"/>
          <w:spacing w:val="-15"/>
          <w:sz w:val="36"/>
          <w:szCs w:val="36"/>
        </w:rPr>
        <w:t xml:space="preserve"> </w:t>
      </w:r>
      <w:r>
        <w:rPr>
          <w:rFonts w:ascii="SimSun" w:eastAsia="SimSun" w:hAnsi="SimSun" w:cs="SimSun"/>
          <w:spacing w:val="-15"/>
          <w:sz w:val="36"/>
          <w:szCs w:val="36"/>
        </w:rPr>
        <w:t>发展</w:t>
      </w:r>
      <w:r>
        <w:rPr>
          <w:rFonts w:ascii="SimSun" w:eastAsia="SimSun" w:hAnsi="SimSun" w:cs="SimSun"/>
          <w:spacing w:val="-15"/>
          <w:sz w:val="36"/>
          <w:szCs w:val="36"/>
        </w:rPr>
        <w:t>文化产业、</w:t>
      </w:r>
      <w:r>
        <w:rPr>
          <w:rFonts w:ascii="SimSun" w:eastAsia="SimSun" w:hAnsi="SimSun" w:cs="SimSun"/>
          <w:spacing w:val="-15"/>
          <w:sz w:val="36"/>
          <w:szCs w:val="36"/>
        </w:rPr>
        <w:t xml:space="preserve"> </w:t>
      </w:r>
      <w:r>
        <w:rPr>
          <w:rFonts w:ascii="SimSun" w:eastAsia="SimSun" w:hAnsi="SimSun" w:cs="SimSun"/>
          <w:spacing w:val="-15"/>
          <w:sz w:val="36"/>
          <w:szCs w:val="36"/>
        </w:rPr>
        <w:t>激励文化创新等方面的政策。</w:t>
      </w:r>
      <w:r>
        <w:rPr>
          <w:rFonts w:ascii="SimSun" w:eastAsia="SimSun" w:hAnsi="SimSun" w:cs="SimSun"/>
          <w:spacing w:val="-15"/>
          <w:sz w:val="36"/>
          <w:szCs w:val="36"/>
        </w:rPr>
        <w:t xml:space="preserve"> </w:t>
      </w:r>
      <w:r>
        <w:rPr>
          <w:rFonts w:ascii="SimSun" w:eastAsia="SimSun" w:hAnsi="SimSun" w:cs="SimSun"/>
          <w:spacing w:val="-15"/>
          <w:sz w:val="36"/>
          <w:szCs w:val="36"/>
        </w:rPr>
        <w:t>具体经济政策包</w:t>
      </w:r>
      <w:r>
        <w:rPr>
          <w:rFonts w:ascii="SimSun" w:eastAsia="SimSun" w:hAnsi="SimSun" w:cs="SimSun"/>
          <w:sz w:val="36"/>
          <w:szCs w:val="36"/>
        </w:rPr>
        <w:t xml:space="preserve"> </w:t>
      </w:r>
      <w:r>
        <w:rPr>
          <w:rFonts w:ascii="SimSun" w:eastAsia="SimSun" w:hAnsi="SimSun" w:cs="SimSun"/>
          <w:spacing w:val="-1"/>
          <w:sz w:val="36"/>
          <w:szCs w:val="36"/>
        </w:rPr>
        <w:t>括，宣传文化</w:t>
      </w:r>
      <w:r>
        <w:rPr>
          <w:rFonts w:ascii="SimSun" w:eastAsia="SimSun" w:hAnsi="SimSun" w:cs="SimSun"/>
          <w:spacing w:val="-1"/>
          <w:sz w:val="36"/>
          <w:szCs w:val="36"/>
        </w:rPr>
        <w:t>发展</w:t>
      </w:r>
      <w:r>
        <w:rPr>
          <w:rFonts w:ascii="SimSun" w:eastAsia="SimSun" w:hAnsi="SimSun" w:cs="SimSun"/>
          <w:spacing w:val="-1"/>
          <w:sz w:val="36"/>
          <w:szCs w:val="36"/>
        </w:rPr>
        <w:t>专项资金、</w:t>
      </w:r>
      <w:r>
        <w:rPr>
          <w:rFonts w:ascii="SimSun" w:eastAsia="SimSun" w:hAnsi="SimSun" w:cs="SimSun"/>
          <w:sz w:val="36"/>
          <w:szCs w:val="36"/>
        </w:rPr>
        <w:t>文化事业建设费、国家社会科学基金、国家出版基金、增值税优</w:t>
      </w:r>
      <w:r>
        <w:rPr>
          <w:rFonts w:ascii="SimSun" w:eastAsia="SimSun" w:hAnsi="SimSun" w:cs="SimSun"/>
          <w:sz w:val="36"/>
          <w:szCs w:val="36"/>
        </w:rPr>
        <w:t xml:space="preserve"> </w:t>
      </w:r>
      <w:r>
        <w:rPr>
          <w:rFonts w:ascii="SimSun" w:eastAsia="SimSun" w:hAnsi="SimSun" w:cs="SimSun"/>
          <w:spacing w:val="-13"/>
          <w:sz w:val="36"/>
          <w:szCs w:val="36"/>
        </w:rPr>
        <w:t>惠</w:t>
      </w:r>
      <w:r>
        <w:rPr>
          <w:rFonts w:ascii="SimSun" w:eastAsia="SimSun" w:hAnsi="SimSun" w:cs="SimSun"/>
          <w:spacing w:val="-12"/>
          <w:sz w:val="36"/>
          <w:szCs w:val="36"/>
        </w:rPr>
        <w:t>政策、</w:t>
      </w:r>
      <w:r>
        <w:rPr>
          <w:rFonts w:ascii="SimSun" w:eastAsia="SimSun" w:hAnsi="SimSun" w:cs="SimSun"/>
          <w:spacing w:val="-12"/>
          <w:sz w:val="36"/>
          <w:szCs w:val="36"/>
        </w:rPr>
        <w:t xml:space="preserve"> </w:t>
      </w:r>
      <w:r>
        <w:rPr>
          <w:rFonts w:ascii="SimSun" w:eastAsia="SimSun" w:hAnsi="SimSun" w:cs="SimSun"/>
          <w:spacing w:val="-12"/>
          <w:sz w:val="36"/>
          <w:szCs w:val="36"/>
        </w:rPr>
        <w:t>文化产品和服务出口退税及相关优惠政策、</w:t>
      </w:r>
      <w:r>
        <w:rPr>
          <w:rFonts w:ascii="SimSun" w:eastAsia="SimSun" w:hAnsi="SimSun" w:cs="SimSun"/>
          <w:spacing w:val="-12"/>
          <w:sz w:val="36"/>
          <w:szCs w:val="36"/>
        </w:rPr>
        <w:t xml:space="preserve"> </w:t>
      </w:r>
      <w:r>
        <w:rPr>
          <w:rFonts w:ascii="SimSun" w:eastAsia="SimSun" w:hAnsi="SimSun" w:cs="SimSun"/>
          <w:spacing w:val="-12"/>
          <w:sz w:val="36"/>
          <w:szCs w:val="36"/>
        </w:rPr>
        <w:t>文化体制改革单位享受文化体制改革试点</w:t>
      </w:r>
      <w:r>
        <w:rPr>
          <w:rFonts w:ascii="SimSun" w:eastAsia="SimSun" w:hAnsi="SimSun" w:cs="SimSun"/>
          <w:sz w:val="36"/>
          <w:szCs w:val="36"/>
        </w:rPr>
        <w:t xml:space="preserve"> </w:t>
      </w:r>
      <w:r>
        <w:rPr>
          <w:rFonts w:ascii="SimSun" w:eastAsia="SimSun" w:hAnsi="SimSun" w:cs="SimSun"/>
          <w:spacing w:val="-4"/>
          <w:sz w:val="36"/>
          <w:szCs w:val="36"/>
        </w:rPr>
        <w:t>中</w:t>
      </w:r>
      <w:r>
        <w:rPr>
          <w:rFonts w:ascii="SimSun" w:eastAsia="SimSun" w:hAnsi="SimSun" w:cs="SimSun"/>
          <w:spacing w:val="-2"/>
          <w:sz w:val="36"/>
          <w:szCs w:val="36"/>
        </w:rPr>
        <w:t>支持文化产业</w:t>
      </w:r>
      <w:r>
        <w:rPr>
          <w:rFonts w:ascii="SimSun" w:eastAsia="SimSun" w:hAnsi="SimSun" w:cs="SimSun"/>
          <w:spacing w:val="-2"/>
          <w:sz w:val="36"/>
          <w:szCs w:val="36"/>
        </w:rPr>
        <w:t>发展</w:t>
      </w:r>
      <w:r>
        <w:rPr>
          <w:rFonts w:ascii="SimSun" w:eastAsia="SimSun" w:hAnsi="SimSun" w:cs="SimSun"/>
          <w:spacing w:val="-2"/>
          <w:sz w:val="36"/>
          <w:szCs w:val="36"/>
        </w:rPr>
        <w:t>和经营性文化事业单位转制为企业的各项政策等。</w:t>
      </w:r>
      <w:r>
        <w:rPr>
          <w:rFonts w:ascii="SimSun" w:eastAsia="SimSun" w:hAnsi="SimSun" w:cs="SimSun"/>
          <w:sz w:val="36"/>
          <w:szCs w:val="36"/>
        </w:rPr>
        <w:t xml:space="preserve">                    </w:t>
      </w:r>
      <w:r>
        <w:rPr>
          <w:rFonts w:ascii="Calibri" w:eastAsia="Calibri" w:hAnsi="Calibri" w:cs="Calibri"/>
          <w:spacing w:val="-8"/>
          <w:sz w:val="36"/>
          <w:szCs w:val="36"/>
        </w:rPr>
        <w:t>3</w:t>
      </w:r>
      <w:r>
        <w:rPr>
          <w:rFonts w:ascii="Calibri" w:eastAsia="Calibri" w:hAnsi="Calibri" w:cs="Calibri"/>
          <w:spacing w:val="-8"/>
          <w:sz w:val="36"/>
          <w:szCs w:val="36"/>
        </w:rPr>
        <w:t xml:space="preserve"> </w:t>
      </w:r>
      <w:r>
        <w:rPr>
          <w:rFonts w:ascii="SimSun" w:eastAsia="SimSun" w:hAnsi="SimSun" w:cs="SimSun"/>
          <w:spacing w:val="-8"/>
          <w:sz w:val="36"/>
          <w:szCs w:val="36"/>
        </w:rPr>
        <w:t>．文化体制</w:t>
      </w:r>
      <w:r>
        <w:rPr>
          <w:rFonts w:ascii="SimSun" w:eastAsia="SimSun" w:hAnsi="SimSun" w:cs="SimSun"/>
          <w:spacing w:val="-7"/>
          <w:sz w:val="36"/>
          <w:szCs w:val="36"/>
        </w:rPr>
        <w:t>改</w:t>
      </w:r>
      <w:r>
        <w:rPr>
          <w:rFonts w:ascii="SimSun" w:eastAsia="SimSun" w:hAnsi="SimSun" w:cs="SimSun"/>
          <w:spacing w:val="-4"/>
          <w:sz w:val="36"/>
          <w:szCs w:val="36"/>
        </w:rPr>
        <w:t>革相关政策：</w:t>
      </w:r>
      <w:r>
        <w:rPr>
          <w:rFonts w:ascii="SimSun" w:eastAsia="SimSun" w:hAnsi="SimSun" w:cs="SimSun"/>
          <w:spacing w:val="-4"/>
          <w:sz w:val="36"/>
          <w:szCs w:val="36"/>
        </w:rPr>
        <w:t xml:space="preserve"> </w:t>
      </w:r>
      <w:r>
        <w:rPr>
          <w:rFonts w:ascii="Calibri" w:eastAsia="Calibri" w:hAnsi="Calibri" w:cs="Calibri"/>
          <w:spacing w:val="-4"/>
          <w:sz w:val="36"/>
          <w:szCs w:val="36"/>
        </w:rPr>
        <w:t>2022</w:t>
      </w:r>
      <w:r>
        <w:rPr>
          <w:rFonts w:ascii="Calibri" w:eastAsia="Calibri" w:hAnsi="Calibri" w:cs="Calibri"/>
          <w:spacing w:val="-4"/>
          <w:sz w:val="36"/>
          <w:szCs w:val="36"/>
        </w:rPr>
        <w:t xml:space="preserve">  </w:t>
      </w:r>
      <w:r>
        <w:rPr>
          <w:rFonts w:ascii="SimSun" w:eastAsia="SimSun" w:hAnsi="SimSun" w:cs="SimSun"/>
          <w:spacing w:val="-4"/>
          <w:sz w:val="36"/>
          <w:szCs w:val="36"/>
        </w:rPr>
        <w:t>年</w:t>
      </w:r>
      <w:r>
        <w:rPr>
          <w:rFonts w:ascii="Calibri" w:eastAsia="Calibri" w:hAnsi="Calibri" w:cs="Calibri"/>
          <w:spacing w:val="-4"/>
          <w:sz w:val="36"/>
          <w:szCs w:val="36"/>
        </w:rPr>
        <w:t>10</w:t>
      </w:r>
      <w:r>
        <w:rPr>
          <w:rFonts w:ascii="Calibri" w:eastAsia="Calibri" w:hAnsi="Calibri" w:cs="Calibri"/>
          <w:spacing w:val="-4"/>
          <w:sz w:val="36"/>
          <w:szCs w:val="36"/>
        </w:rPr>
        <w:t xml:space="preserve">  </w:t>
      </w:r>
      <w:r>
        <w:rPr>
          <w:rFonts w:ascii="SimSun" w:eastAsia="SimSun" w:hAnsi="SimSun" w:cs="SimSun"/>
          <w:spacing w:val="-4"/>
          <w:sz w:val="36"/>
          <w:szCs w:val="36"/>
        </w:rPr>
        <w:t>月，国务院办公厅下发了《关于印发文化体制改革中</w:t>
      </w:r>
      <w:r>
        <w:rPr>
          <w:rFonts w:ascii="SimSun" w:eastAsia="SimSun" w:hAnsi="SimSun" w:cs="SimSun"/>
          <w:sz w:val="36"/>
          <w:szCs w:val="36"/>
        </w:rPr>
        <w:t xml:space="preserve"> </w:t>
      </w:r>
      <w:r>
        <w:rPr>
          <w:rFonts w:ascii="SimSun" w:eastAsia="SimSun" w:hAnsi="SimSun" w:cs="SimSun"/>
          <w:spacing w:val="-10"/>
          <w:sz w:val="36"/>
          <w:szCs w:val="36"/>
        </w:rPr>
        <w:t>经营</w:t>
      </w:r>
      <w:r>
        <w:rPr>
          <w:rFonts w:ascii="SimSun" w:eastAsia="SimSun" w:hAnsi="SimSun" w:cs="SimSun"/>
          <w:spacing w:val="-6"/>
          <w:sz w:val="36"/>
          <w:szCs w:val="36"/>
        </w:rPr>
        <w:t>性</w:t>
      </w:r>
      <w:r>
        <w:rPr>
          <w:rFonts w:ascii="SimSun" w:eastAsia="SimSun" w:hAnsi="SimSun" w:cs="SimSun"/>
          <w:spacing w:val="-5"/>
          <w:sz w:val="36"/>
          <w:szCs w:val="36"/>
        </w:rPr>
        <w:t>文化事业单位转制为企业和支持文化企业</w:t>
      </w:r>
      <w:r>
        <w:rPr>
          <w:rFonts w:ascii="SimSun" w:eastAsia="SimSun" w:hAnsi="SimSun" w:cs="SimSun"/>
          <w:spacing w:val="-5"/>
          <w:sz w:val="36"/>
          <w:szCs w:val="36"/>
        </w:rPr>
        <w:t>发展</w:t>
      </w:r>
      <w:r>
        <w:rPr>
          <w:rFonts w:ascii="SimSun" w:eastAsia="SimSun" w:hAnsi="SimSun" w:cs="SimSun"/>
          <w:spacing w:val="-5"/>
          <w:sz w:val="36"/>
          <w:szCs w:val="36"/>
        </w:rPr>
        <w:t>两个规定的通知》</w:t>
      </w:r>
      <w:r>
        <w:rPr>
          <w:rFonts w:ascii="SimSun" w:eastAsia="SimSun" w:hAnsi="SimSun" w:cs="SimSun"/>
          <w:spacing w:val="-5"/>
          <w:sz w:val="36"/>
          <w:szCs w:val="36"/>
        </w:rPr>
        <w:t xml:space="preserve"> </w:t>
      </w:r>
      <w:r>
        <w:rPr>
          <w:rFonts w:ascii="SimSun" w:eastAsia="SimSun" w:hAnsi="SimSun" w:cs="SimSun"/>
          <w:spacing w:val="-5"/>
          <w:sz w:val="36"/>
          <w:szCs w:val="36"/>
        </w:rPr>
        <w:t>(国办发</w:t>
      </w:r>
      <w:r>
        <w:rPr>
          <w:rFonts w:ascii="Calibri" w:eastAsia="Calibri" w:hAnsi="Calibri" w:cs="Calibri"/>
          <w:spacing w:val="-5"/>
          <w:sz w:val="36"/>
          <w:szCs w:val="36"/>
        </w:rPr>
        <w:t>[</w:t>
      </w:r>
      <w:r>
        <w:rPr>
          <w:rFonts w:ascii="Calibri" w:eastAsia="Calibri" w:hAnsi="Calibri" w:cs="Calibri"/>
          <w:spacing w:val="-5"/>
          <w:sz w:val="36"/>
          <w:szCs w:val="36"/>
        </w:rPr>
        <w:t>2022</w:t>
      </w:r>
      <w:r>
        <w:rPr>
          <w:rFonts w:ascii="Calibri" w:eastAsia="Calibri" w:hAnsi="Calibri" w:cs="Calibri"/>
          <w:spacing w:val="-5"/>
          <w:sz w:val="36"/>
          <w:szCs w:val="36"/>
        </w:rPr>
        <w:t>]114</w:t>
      </w:r>
      <w:r>
        <w:rPr>
          <w:rFonts w:ascii="SimSun" w:eastAsia="SimSun" w:hAnsi="SimSun" w:cs="SimSun"/>
          <w:spacing w:val="-5"/>
          <w:sz w:val="36"/>
          <w:szCs w:val="36"/>
        </w:rPr>
        <w:t>号)，</w:t>
      </w:r>
      <w:r>
        <w:rPr>
          <w:rFonts w:ascii="SimSun" w:eastAsia="SimSun" w:hAnsi="SimSun" w:cs="SimSun"/>
          <w:sz w:val="36"/>
          <w:szCs w:val="36"/>
        </w:rPr>
        <w:t xml:space="preserve"> </w:t>
      </w:r>
      <w:r>
        <w:rPr>
          <w:rFonts w:ascii="SimSun" w:eastAsia="SimSun" w:hAnsi="SimSun" w:cs="SimSun"/>
          <w:spacing w:val="-14"/>
          <w:sz w:val="36"/>
          <w:szCs w:val="36"/>
        </w:rPr>
        <w:t>文件执</w:t>
      </w:r>
      <w:r>
        <w:rPr>
          <w:rFonts w:ascii="SimSun" w:eastAsia="SimSun" w:hAnsi="SimSun" w:cs="SimSun"/>
          <w:spacing w:val="-7"/>
          <w:sz w:val="36"/>
          <w:szCs w:val="36"/>
        </w:rPr>
        <w:t>行期限为</w:t>
      </w:r>
      <w:r>
        <w:rPr>
          <w:rFonts w:ascii="Calibri" w:eastAsia="Calibri" w:hAnsi="Calibri" w:cs="Calibri"/>
          <w:spacing w:val="-7"/>
          <w:sz w:val="36"/>
          <w:szCs w:val="36"/>
        </w:rPr>
        <w:t>5</w:t>
      </w:r>
      <w:r>
        <w:rPr>
          <w:rFonts w:ascii="Calibri" w:eastAsia="Calibri" w:hAnsi="Calibri" w:cs="Calibri"/>
          <w:spacing w:val="-7"/>
          <w:sz w:val="36"/>
          <w:szCs w:val="36"/>
        </w:rPr>
        <w:t xml:space="preserve">  </w:t>
      </w:r>
      <w:r>
        <w:rPr>
          <w:rFonts w:ascii="SimSun" w:eastAsia="SimSun" w:hAnsi="SimSun" w:cs="SimSun"/>
          <w:spacing w:val="-7"/>
          <w:sz w:val="36"/>
          <w:szCs w:val="36"/>
        </w:rPr>
        <w:t>年(</w:t>
      </w:r>
      <w:r>
        <w:rPr>
          <w:rFonts w:ascii="Calibri" w:eastAsia="Calibri" w:hAnsi="Calibri" w:cs="Calibri"/>
          <w:spacing w:val="-7"/>
          <w:sz w:val="36"/>
          <w:szCs w:val="36"/>
        </w:rPr>
        <w:t>2022</w:t>
      </w:r>
      <w:r>
        <w:rPr>
          <w:rFonts w:ascii="Calibri" w:eastAsia="Calibri" w:hAnsi="Calibri" w:cs="Calibri"/>
          <w:spacing w:val="-7"/>
          <w:sz w:val="36"/>
          <w:szCs w:val="36"/>
        </w:rPr>
        <w:t xml:space="preserve">  </w:t>
      </w:r>
      <w:r>
        <w:rPr>
          <w:rFonts w:ascii="SimSun" w:eastAsia="SimSun" w:hAnsi="SimSun" w:cs="SimSun"/>
          <w:spacing w:val="-7"/>
          <w:sz w:val="36"/>
          <w:szCs w:val="36"/>
        </w:rPr>
        <w:t>年</w:t>
      </w:r>
      <w:r>
        <w:rPr>
          <w:rFonts w:ascii="Calibri" w:eastAsia="Calibri" w:hAnsi="Calibri" w:cs="Calibri"/>
          <w:spacing w:val="-7"/>
          <w:sz w:val="36"/>
          <w:szCs w:val="36"/>
        </w:rPr>
        <w:t>1</w:t>
      </w:r>
      <w:r>
        <w:rPr>
          <w:rFonts w:ascii="Calibri" w:eastAsia="Calibri" w:hAnsi="Calibri" w:cs="Calibri"/>
          <w:spacing w:val="-7"/>
          <w:sz w:val="36"/>
          <w:szCs w:val="36"/>
        </w:rPr>
        <w:t xml:space="preserve">  </w:t>
      </w:r>
      <w:r>
        <w:rPr>
          <w:rFonts w:ascii="SimSun" w:eastAsia="SimSun" w:hAnsi="SimSun" w:cs="SimSun"/>
          <w:spacing w:val="-7"/>
          <w:sz w:val="36"/>
          <w:szCs w:val="36"/>
        </w:rPr>
        <w:t>月</w:t>
      </w:r>
      <w:r>
        <w:rPr>
          <w:rFonts w:ascii="Calibri" w:eastAsia="Calibri" w:hAnsi="Calibri" w:cs="Calibri"/>
          <w:spacing w:val="-7"/>
          <w:sz w:val="36"/>
          <w:szCs w:val="36"/>
        </w:rPr>
        <w:t>1</w:t>
      </w:r>
      <w:r>
        <w:rPr>
          <w:rFonts w:ascii="Calibri" w:eastAsia="Calibri" w:hAnsi="Calibri" w:cs="Calibri"/>
          <w:spacing w:val="-7"/>
          <w:sz w:val="36"/>
          <w:szCs w:val="36"/>
        </w:rPr>
        <w:t xml:space="preserve">   </w:t>
      </w:r>
      <w:r>
        <w:rPr>
          <w:rFonts w:ascii="SimSun" w:eastAsia="SimSun" w:hAnsi="SimSun" w:cs="SimSun"/>
          <w:spacing w:val="-7"/>
          <w:sz w:val="36"/>
          <w:szCs w:val="36"/>
        </w:rPr>
        <w:t>日</w:t>
      </w:r>
      <w:r>
        <w:rPr>
          <w:rFonts w:ascii="Calibri" w:eastAsia="Calibri" w:hAnsi="Calibri" w:cs="Calibri"/>
          <w:spacing w:val="-7"/>
          <w:sz w:val="36"/>
          <w:szCs w:val="36"/>
        </w:rPr>
        <w:t>~</w:t>
      </w:r>
      <w:r>
        <w:rPr>
          <w:rFonts w:ascii="Calibri" w:eastAsia="Calibri" w:hAnsi="Calibri" w:cs="Calibri"/>
          <w:spacing w:val="-7"/>
          <w:sz w:val="36"/>
          <w:szCs w:val="36"/>
        </w:rPr>
        <w:t>2022</w:t>
      </w:r>
      <w:r>
        <w:rPr>
          <w:rFonts w:ascii="Calibri" w:eastAsia="Calibri" w:hAnsi="Calibri" w:cs="Calibri"/>
          <w:spacing w:val="-7"/>
          <w:sz w:val="36"/>
          <w:szCs w:val="36"/>
        </w:rPr>
        <w:t xml:space="preserve">  </w:t>
      </w:r>
      <w:r>
        <w:rPr>
          <w:rFonts w:ascii="SimSun" w:eastAsia="SimSun" w:hAnsi="SimSun" w:cs="SimSun"/>
          <w:spacing w:val="-7"/>
          <w:sz w:val="36"/>
          <w:szCs w:val="36"/>
        </w:rPr>
        <w:t>年</w:t>
      </w:r>
      <w:r>
        <w:rPr>
          <w:rFonts w:ascii="Calibri" w:eastAsia="Calibri" w:hAnsi="Calibri" w:cs="Calibri"/>
          <w:spacing w:val="-7"/>
          <w:sz w:val="36"/>
          <w:szCs w:val="36"/>
        </w:rPr>
        <w:t>12</w:t>
      </w:r>
      <w:r>
        <w:rPr>
          <w:rFonts w:ascii="Calibri" w:eastAsia="Calibri" w:hAnsi="Calibri" w:cs="Calibri"/>
          <w:spacing w:val="-7"/>
          <w:sz w:val="36"/>
          <w:szCs w:val="36"/>
        </w:rPr>
        <w:t xml:space="preserve">  </w:t>
      </w:r>
      <w:r>
        <w:rPr>
          <w:rFonts w:ascii="SimSun" w:eastAsia="SimSun" w:hAnsi="SimSun" w:cs="SimSun"/>
          <w:spacing w:val="-7"/>
          <w:sz w:val="36"/>
          <w:szCs w:val="36"/>
        </w:rPr>
        <w:t>月</w:t>
      </w:r>
      <w:r>
        <w:rPr>
          <w:rFonts w:ascii="Calibri" w:eastAsia="Calibri" w:hAnsi="Calibri" w:cs="Calibri"/>
          <w:spacing w:val="-7"/>
          <w:sz w:val="36"/>
          <w:szCs w:val="36"/>
        </w:rPr>
        <w:t>31</w:t>
      </w:r>
      <w:r>
        <w:rPr>
          <w:rFonts w:ascii="Calibri" w:eastAsia="Calibri" w:hAnsi="Calibri" w:cs="Calibri"/>
          <w:spacing w:val="-7"/>
          <w:sz w:val="36"/>
          <w:szCs w:val="36"/>
        </w:rPr>
        <w:t xml:space="preserve">   </w:t>
      </w:r>
      <w:r>
        <w:rPr>
          <w:rFonts w:ascii="SimSun" w:eastAsia="SimSun" w:hAnsi="SimSun" w:cs="SimSun"/>
          <w:spacing w:val="-7"/>
          <w:sz w:val="36"/>
          <w:szCs w:val="36"/>
        </w:rPr>
        <w:t>日)。从资产</w:t>
      </w:r>
      <w:r>
        <w:rPr>
          <w:rFonts w:ascii="SimSun" w:eastAsia="SimSun" w:hAnsi="SimSun" w:cs="SimSun"/>
          <w:spacing w:val="-7"/>
          <w:sz w:val="36"/>
          <w:szCs w:val="36"/>
        </w:rPr>
        <w:t>管理</w:t>
      </w:r>
      <w:r>
        <w:rPr>
          <w:rFonts w:ascii="SimSun" w:eastAsia="SimSun" w:hAnsi="SimSun" w:cs="SimSun"/>
          <w:spacing w:val="-7"/>
          <w:sz w:val="36"/>
          <w:szCs w:val="36"/>
        </w:rPr>
        <w:t>、资产和土地处置、</w:t>
      </w:r>
      <w:r>
        <w:rPr>
          <w:rFonts w:ascii="SimSun" w:eastAsia="SimSun" w:hAnsi="SimSun" w:cs="SimSun"/>
          <w:sz w:val="36"/>
          <w:szCs w:val="36"/>
        </w:rPr>
        <w:t xml:space="preserve"> </w:t>
      </w:r>
      <w:r>
        <w:rPr>
          <w:rFonts w:ascii="SimSun" w:eastAsia="SimSun" w:hAnsi="SimSun" w:cs="SimSun"/>
          <w:spacing w:val="-1"/>
          <w:sz w:val="36"/>
          <w:szCs w:val="36"/>
        </w:rPr>
        <w:t>收入分配、社会保障、人员分</w:t>
      </w:r>
      <w:r>
        <w:rPr>
          <w:rFonts w:ascii="SimSun" w:eastAsia="SimSun" w:hAnsi="SimSun" w:cs="SimSun"/>
          <w:sz w:val="36"/>
          <w:szCs w:val="36"/>
        </w:rPr>
        <w:t>流安置、财政税收、法人登记、工商</w:t>
      </w:r>
      <w:r>
        <w:rPr>
          <w:rFonts w:ascii="SimSun" w:eastAsia="SimSun" w:hAnsi="SimSun" w:cs="SimSun"/>
          <w:sz w:val="36"/>
          <w:szCs w:val="36"/>
        </w:rPr>
        <w:t>管理</w:t>
      </w:r>
      <w:r>
        <w:rPr>
          <w:rFonts w:ascii="SimSun" w:eastAsia="SimSun" w:hAnsi="SimSun" w:cs="SimSun"/>
          <w:sz w:val="36"/>
          <w:szCs w:val="36"/>
        </w:rPr>
        <w:t>等各个方面对文化体制</w:t>
      </w:r>
      <w:r>
        <w:rPr>
          <w:rFonts w:ascii="SimSun" w:eastAsia="SimSun" w:hAnsi="SimSun" w:cs="SimSun"/>
          <w:sz w:val="36"/>
          <w:szCs w:val="36"/>
        </w:rPr>
        <w:t xml:space="preserve"> </w:t>
      </w:r>
      <w:r>
        <w:rPr>
          <w:rFonts w:ascii="SimSun" w:eastAsia="SimSun" w:hAnsi="SimSun" w:cs="SimSun"/>
          <w:spacing w:val="-20"/>
          <w:sz w:val="36"/>
          <w:szCs w:val="36"/>
        </w:rPr>
        <w:t>改革</w:t>
      </w:r>
      <w:r>
        <w:rPr>
          <w:rFonts w:ascii="SimSun" w:eastAsia="SimSun" w:hAnsi="SimSun" w:cs="SimSun"/>
          <w:spacing w:val="-17"/>
          <w:sz w:val="36"/>
          <w:szCs w:val="36"/>
        </w:rPr>
        <w:t>和</w:t>
      </w:r>
      <w:r>
        <w:rPr>
          <w:rFonts w:ascii="SimSun" w:eastAsia="SimSun" w:hAnsi="SimSun" w:cs="SimSun"/>
          <w:spacing w:val="-10"/>
          <w:sz w:val="36"/>
          <w:szCs w:val="36"/>
        </w:rPr>
        <w:t>文化</w:t>
      </w:r>
      <w:r>
        <w:rPr>
          <w:rFonts w:ascii="SimSun" w:eastAsia="SimSun" w:hAnsi="SimSun" w:cs="SimSun"/>
          <w:spacing w:val="-10"/>
          <w:sz w:val="36"/>
          <w:szCs w:val="36"/>
        </w:rPr>
        <w:t>发展</w:t>
      </w:r>
      <w:r>
        <w:rPr>
          <w:rFonts w:ascii="SimSun" w:eastAsia="SimSun" w:hAnsi="SimSun" w:cs="SimSun"/>
          <w:spacing w:val="-10"/>
          <w:sz w:val="36"/>
          <w:szCs w:val="36"/>
        </w:rPr>
        <w:t>提供了强有力的政策支持，</w:t>
      </w:r>
      <w:r>
        <w:rPr>
          <w:rFonts w:ascii="SimSun" w:eastAsia="SimSun" w:hAnsi="SimSun" w:cs="SimSun"/>
          <w:spacing w:val="-10"/>
          <w:sz w:val="36"/>
          <w:szCs w:val="36"/>
        </w:rPr>
        <w:t xml:space="preserve"> </w:t>
      </w:r>
      <w:r>
        <w:rPr>
          <w:rFonts w:ascii="SimSun" w:eastAsia="SimSun" w:hAnsi="SimSun" w:cs="SimSun"/>
          <w:spacing w:val="-10"/>
          <w:sz w:val="36"/>
          <w:szCs w:val="36"/>
        </w:rPr>
        <w:t>更加有利于推进文化体制改革和加快文化</w:t>
      </w:r>
      <w:r>
        <w:rPr>
          <w:rFonts w:ascii="SimSun" w:eastAsia="SimSun" w:hAnsi="SimSun" w:cs="SimSun"/>
          <w:spacing w:val="-10"/>
          <w:sz w:val="36"/>
          <w:szCs w:val="36"/>
        </w:rPr>
        <w:t>发展</w:t>
      </w:r>
      <w:r>
        <w:rPr>
          <w:rFonts w:ascii="SimSun" w:eastAsia="SimSun" w:hAnsi="SimSun" w:cs="SimSun"/>
          <w:spacing w:val="-10"/>
          <w:sz w:val="36"/>
          <w:szCs w:val="36"/>
        </w:rPr>
        <w:t>。</w:t>
      </w:r>
      <w:r>
        <w:rPr>
          <w:rFonts w:ascii="SimSun" w:eastAsia="SimSun" w:hAnsi="SimSun" w:cs="SimSun"/>
          <w:spacing w:val="-10"/>
          <w:sz w:val="36"/>
          <w:szCs w:val="36"/>
        </w:rPr>
        <w:t xml:space="preserve"> </w:t>
      </w:r>
      <w:r>
        <w:rPr>
          <w:rFonts w:ascii="SimSun" w:eastAsia="SimSun" w:hAnsi="SimSun" w:cs="SimSun"/>
          <w:spacing w:val="-10"/>
          <w:position w:val="-3"/>
          <w:sz w:val="31"/>
          <w:szCs w:val="31"/>
        </w:rPr>
        <w:t>山</w:t>
      </w:r>
      <w:r>
        <w:rPr>
          <w:rFonts w:ascii="SimSun" w:eastAsia="SimSun" w:hAnsi="SimSun" w:cs="SimSun"/>
          <w:position w:val="-3"/>
          <w:sz w:val="31"/>
          <w:szCs w:val="31"/>
        </w:rPr>
        <w:t xml:space="preserve"> </w:t>
      </w:r>
      <w:r>
        <w:rPr>
          <w:rFonts w:ascii="SimSun" w:eastAsia="SimSun" w:hAnsi="SimSun" w:cs="SimSun"/>
          <w:spacing w:val="-26"/>
          <w:position w:val="-1"/>
          <w:sz w:val="33"/>
          <w:szCs w:val="33"/>
        </w:rPr>
        <w:t>东出</w:t>
      </w:r>
      <w:r>
        <w:rPr>
          <w:rFonts w:ascii="SimSun" w:eastAsia="SimSun" w:hAnsi="SimSun" w:cs="SimSun"/>
          <w:spacing w:val="-19"/>
          <w:position w:val="-1"/>
          <w:sz w:val="33"/>
          <w:szCs w:val="33"/>
        </w:rPr>
        <w:t>版</w:t>
      </w:r>
      <w:r>
        <w:rPr>
          <w:rFonts w:ascii="SimSun" w:eastAsia="SimSun" w:hAnsi="SimSun" w:cs="SimSun"/>
          <w:spacing w:val="-13"/>
          <w:position w:val="-1"/>
          <w:sz w:val="33"/>
          <w:szCs w:val="33"/>
        </w:rPr>
        <w:t>集团以</w:t>
      </w:r>
      <w:r>
        <w:rPr>
          <w:rFonts w:ascii="Courier New" w:eastAsia="Courier New" w:hAnsi="Courier New" w:cs="Courier New"/>
          <w:spacing w:val="-13"/>
          <w:position w:val="-1"/>
          <w:sz w:val="31"/>
          <w:szCs w:val="31"/>
        </w:rPr>
        <w:t>2022</w:t>
      </w:r>
      <w:r>
        <w:rPr>
          <w:rFonts w:ascii="SimSun" w:eastAsia="SimSun" w:hAnsi="SimSun" w:cs="SimSun"/>
          <w:spacing w:val="-13"/>
          <w:position w:val="-1"/>
          <w:sz w:val="33"/>
          <w:szCs w:val="33"/>
        </w:rPr>
        <w:t>年</w:t>
      </w:r>
      <w:r>
        <w:rPr>
          <w:rFonts w:ascii="Courier New" w:eastAsia="Courier New" w:hAnsi="Courier New" w:cs="Courier New"/>
          <w:spacing w:val="-13"/>
          <w:position w:val="-1"/>
          <w:sz w:val="31"/>
          <w:szCs w:val="31"/>
        </w:rPr>
        <w:t>12</w:t>
      </w:r>
      <w:r>
        <w:rPr>
          <w:rFonts w:ascii="SimSun" w:eastAsia="SimSun" w:hAnsi="SimSun" w:cs="SimSun"/>
          <w:spacing w:val="-13"/>
          <w:position w:val="-1"/>
          <w:sz w:val="33"/>
          <w:szCs w:val="33"/>
        </w:rPr>
        <w:t>月</w:t>
      </w:r>
      <w:r>
        <w:rPr>
          <w:rFonts w:ascii="Courier New" w:eastAsia="Courier New" w:hAnsi="Courier New" w:cs="Courier New"/>
          <w:spacing w:val="-13"/>
          <w:position w:val="-1"/>
          <w:sz w:val="31"/>
          <w:szCs w:val="31"/>
        </w:rPr>
        <w:t>31</w:t>
      </w:r>
      <w:r>
        <w:rPr>
          <w:rFonts w:ascii="SimSun" w:eastAsia="SimSun" w:hAnsi="SimSun" w:cs="SimSun"/>
          <w:spacing w:val="-13"/>
          <w:position w:val="-1"/>
          <w:sz w:val="33"/>
          <w:szCs w:val="33"/>
        </w:rPr>
        <w:t>日为基准日由事业单位转制为企业</w:t>
      </w:r>
      <w:r>
        <w:rPr>
          <w:rFonts w:ascii="Calibri" w:eastAsia="Calibri" w:hAnsi="Calibri" w:cs="Calibri"/>
          <w:spacing w:val="-13"/>
          <w:position w:val="1"/>
          <w:sz w:val="36"/>
          <w:szCs w:val="36"/>
        </w:rPr>
        <w:t>2</w:t>
      </w:r>
      <w:r>
        <w:rPr>
          <w:rFonts w:ascii="SimSun" w:eastAsia="SimSun" w:hAnsi="SimSun" w:cs="SimSun"/>
          <w:spacing w:val="-13"/>
          <w:position w:val="1"/>
          <w:sz w:val="33"/>
          <w:szCs w:val="33"/>
        </w:rPr>
        <w:t>，</w:t>
      </w:r>
      <w:r>
        <w:rPr>
          <w:rFonts w:ascii="Calibri" w:eastAsia="Calibri" w:hAnsi="Calibri" w:cs="Calibri"/>
          <w:spacing w:val="-13"/>
          <w:position w:val="1"/>
          <w:sz w:val="36"/>
          <w:szCs w:val="36"/>
        </w:rPr>
        <w:t>009</w:t>
      </w:r>
      <w:r>
        <w:rPr>
          <w:rFonts w:ascii="Calibri" w:eastAsia="Calibri" w:hAnsi="Calibri" w:cs="Calibri"/>
          <w:spacing w:val="-13"/>
          <w:position w:val="1"/>
          <w:sz w:val="36"/>
          <w:szCs w:val="36"/>
        </w:rPr>
        <w:t xml:space="preserve">  </w:t>
      </w:r>
      <w:r>
        <w:rPr>
          <w:rFonts w:ascii="SimSun" w:eastAsia="SimSun" w:hAnsi="SimSun" w:cs="SimSun"/>
          <w:spacing w:val="-13"/>
          <w:position w:val="1"/>
          <w:sz w:val="36"/>
          <w:szCs w:val="36"/>
        </w:rPr>
        <w:t>年</w:t>
      </w:r>
      <w:r>
        <w:rPr>
          <w:rFonts w:ascii="Calibri" w:eastAsia="Calibri" w:hAnsi="Calibri" w:cs="Calibri"/>
          <w:spacing w:val="-13"/>
          <w:position w:val="1"/>
          <w:sz w:val="36"/>
          <w:szCs w:val="36"/>
        </w:rPr>
        <w:t>4</w:t>
      </w:r>
      <w:r>
        <w:rPr>
          <w:rFonts w:ascii="Calibri" w:eastAsia="Calibri" w:hAnsi="Calibri" w:cs="Calibri"/>
          <w:spacing w:val="-13"/>
          <w:position w:val="1"/>
          <w:sz w:val="36"/>
          <w:szCs w:val="36"/>
        </w:rPr>
        <w:t xml:space="preserve">  </w:t>
      </w:r>
      <w:r>
        <w:rPr>
          <w:rFonts w:ascii="SimSun" w:eastAsia="SimSun" w:hAnsi="SimSun" w:cs="SimSun"/>
          <w:spacing w:val="-13"/>
          <w:position w:val="1"/>
          <w:sz w:val="36"/>
          <w:szCs w:val="36"/>
        </w:rPr>
        <w:t>月，新闻出版总署</w:t>
      </w:r>
      <w:r>
        <w:rPr>
          <w:rFonts w:ascii="SimSun" w:eastAsia="SimSun" w:hAnsi="SimSun" w:cs="SimSun"/>
          <w:spacing w:val="-13"/>
          <w:position w:val="1"/>
          <w:sz w:val="36"/>
          <w:szCs w:val="36"/>
        </w:rPr>
        <w:t>发布</w:t>
      </w:r>
      <w:r>
        <w:rPr>
          <w:rFonts w:ascii="SimSun" w:eastAsia="SimSun" w:hAnsi="SimSun" w:cs="SimSun"/>
          <w:spacing w:val="-13"/>
          <w:position w:val="1"/>
          <w:sz w:val="36"/>
          <w:szCs w:val="36"/>
        </w:rPr>
        <w:t>《关</w:t>
      </w:r>
      <w:r>
        <w:rPr>
          <w:rFonts w:ascii="SimSun" w:eastAsia="SimSun" w:hAnsi="SimSun" w:cs="SimSun"/>
          <w:position w:val="1"/>
          <w:sz w:val="36"/>
          <w:szCs w:val="36"/>
        </w:rPr>
        <w:t xml:space="preserve"> </w:t>
      </w:r>
      <w:r>
        <w:rPr>
          <w:rFonts w:ascii="SimSun" w:eastAsia="SimSun" w:hAnsi="SimSun" w:cs="SimSun"/>
          <w:spacing w:val="-8"/>
          <w:sz w:val="36"/>
          <w:szCs w:val="36"/>
        </w:rPr>
        <w:t>于进一步推</w:t>
      </w:r>
      <w:r>
        <w:rPr>
          <w:rFonts w:ascii="SimSun" w:eastAsia="SimSun" w:hAnsi="SimSun" w:cs="SimSun"/>
          <w:spacing w:val="-7"/>
          <w:sz w:val="36"/>
          <w:szCs w:val="36"/>
        </w:rPr>
        <w:t>进</w:t>
      </w:r>
      <w:r>
        <w:rPr>
          <w:rFonts w:ascii="SimSun" w:eastAsia="SimSun" w:hAnsi="SimSun" w:cs="SimSun"/>
          <w:spacing w:val="-4"/>
          <w:sz w:val="36"/>
          <w:szCs w:val="36"/>
        </w:rPr>
        <w:t>新闻出版体制改革的指导意见》，提出要推进联合重组，加快</w:t>
      </w:r>
      <w:r>
        <w:rPr>
          <w:rFonts w:ascii="SimSun" w:eastAsia="SimSun" w:hAnsi="SimSun" w:cs="SimSun"/>
          <w:spacing w:val="-4"/>
          <w:sz w:val="36"/>
          <w:szCs w:val="36"/>
        </w:rPr>
        <w:t>哺育</w:t>
      </w:r>
      <w:r>
        <w:rPr>
          <w:rFonts w:ascii="SimSun" w:eastAsia="SimSun" w:hAnsi="SimSun" w:cs="SimSun"/>
          <w:spacing w:val="-4"/>
          <w:sz w:val="36"/>
          <w:szCs w:val="36"/>
        </w:rPr>
        <w:t>出版传媒骨干</w:t>
      </w:r>
      <w:r>
        <w:rPr>
          <w:rFonts w:ascii="SimSun" w:eastAsia="SimSun" w:hAnsi="SimSun" w:cs="SimSun"/>
          <w:sz w:val="36"/>
          <w:szCs w:val="36"/>
        </w:rPr>
        <w:t xml:space="preserve"> </w:t>
      </w:r>
      <w:r>
        <w:rPr>
          <w:rFonts w:ascii="SimSun" w:eastAsia="SimSun" w:hAnsi="SimSun" w:cs="SimSun"/>
          <w:spacing w:val="-26"/>
          <w:sz w:val="36"/>
          <w:szCs w:val="36"/>
        </w:rPr>
        <w:t>企业</w:t>
      </w:r>
      <w:r>
        <w:rPr>
          <w:rFonts w:ascii="SimSun" w:eastAsia="SimSun" w:hAnsi="SimSun" w:cs="SimSun"/>
          <w:spacing w:val="-22"/>
          <w:sz w:val="36"/>
          <w:szCs w:val="36"/>
        </w:rPr>
        <w:t>和</w:t>
      </w:r>
      <w:r>
        <w:rPr>
          <w:rFonts w:ascii="SimSun" w:eastAsia="SimSun" w:hAnsi="SimSun" w:cs="SimSun"/>
          <w:spacing w:val="-13"/>
          <w:sz w:val="36"/>
          <w:szCs w:val="36"/>
        </w:rPr>
        <w:t>战略投资者；</w:t>
      </w:r>
      <w:r>
        <w:rPr>
          <w:rFonts w:ascii="SimSun" w:eastAsia="SimSun" w:hAnsi="SimSun" w:cs="SimSun"/>
          <w:spacing w:val="-13"/>
          <w:sz w:val="36"/>
          <w:szCs w:val="36"/>
        </w:rPr>
        <w:t xml:space="preserve"> </w:t>
      </w:r>
      <w:r>
        <w:rPr>
          <w:rFonts w:ascii="SimSun" w:eastAsia="SimSun" w:hAnsi="SimSun" w:cs="SimSun"/>
          <w:color w:val="FF0000"/>
          <w:spacing w:val="-13"/>
          <w:sz w:val="36"/>
          <w:szCs w:val="36"/>
        </w:rPr>
        <w:t>鼓励</w:t>
      </w:r>
      <w:r>
        <w:rPr>
          <w:rFonts w:ascii="SimSun" w:eastAsia="SimSun" w:hAnsi="SimSun" w:cs="SimSun"/>
          <w:color w:val="FF0000"/>
          <w:spacing w:val="-13"/>
          <w:sz w:val="36"/>
          <w:szCs w:val="36"/>
        </w:rPr>
        <w:t>和支持拥有多家新闻出版单位的地方、中央部门和单位整合出版资源，</w:t>
      </w:r>
      <w:r>
        <w:rPr>
          <w:rFonts w:ascii="SimSun" w:eastAsia="SimSun" w:hAnsi="SimSun" w:cs="SimSun"/>
          <w:color w:val="FF0000"/>
          <w:sz w:val="36"/>
          <w:szCs w:val="36"/>
        </w:rPr>
        <w:t xml:space="preserve"> </w:t>
      </w:r>
      <w:r>
        <w:rPr>
          <w:rFonts w:ascii="SimSun" w:eastAsia="SimSun" w:hAnsi="SimSun" w:cs="SimSun"/>
          <w:color w:val="FF0000"/>
          <w:spacing w:val="-1"/>
          <w:sz w:val="36"/>
          <w:szCs w:val="36"/>
        </w:rPr>
        <w:t>组建出版传媒集团公司</w:t>
      </w:r>
      <w:r>
        <w:rPr>
          <w:rFonts w:ascii="SimSun" w:eastAsia="SimSun" w:hAnsi="SimSun" w:cs="SimSun"/>
          <w:spacing w:val="-1"/>
          <w:sz w:val="36"/>
          <w:szCs w:val="36"/>
        </w:rPr>
        <w:t>。大力</w:t>
      </w:r>
      <w:r>
        <w:rPr>
          <w:rFonts w:ascii="SimSun" w:eastAsia="SimSun" w:hAnsi="SimSun" w:cs="SimSun"/>
          <w:spacing w:val="-1"/>
          <w:sz w:val="36"/>
          <w:szCs w:val="36"/>
        </w:rPr>
        <w:t>哺育</w:t>
      </w:r>
      <w:r>
        <w:rPr>
          <w:rFonts w:ascii="SimSun" w:eastAsia="SimSun" w:hAnsi="SimSun" w:cs="SimSun"/>
          <w:spacing w:val="-1"/>
          <w:sz w:val="36"/>
          <w:szCs w:val="36"/>
        </w:rPr>
        <w:t>一批走内涵式</w:t>
      </w:r>
      <w:r>
        <w:rPr>
          <w:rFonts w:ascii="SimSun" w:eastAsia="SimSun" w:hAnsi="SimSun" w:cs="SimSun"/>
          <w:spacing w:val="-1"/>
          <w:sz w:val="36"/>
          <w:szCs w:val="36"/>
        </w:rPr>
        <w:t>发展</w:t>
      </w:r>
      <w:r>
        <w:rPr>
          <w:rFonts w:ascii="SimSun" w:eastAsia="SimSun" w:hAnsi="SimSun" w:cs="SimSun"/>
          <w:spacing w:val="-1"/>
          <w:sz w:val="36"/>
          <w:szCs w:val="36"/>
        </w:rPr>
        <w:t>道路的“专、精、</w:t>
      </w:r>
      <w:r>
        <w:rPr>
          <w:rFonts w:ascii="SimSun" w:eastAsia="SimSun" w:hAnsi="SimSun" w:cs="SimSun"/>
          <w:sz w:val="36"/>
          <w:szCs w:val="36"/>
        </w:rPr>
        <w:t>特、新”的现代出版传</w:t>
      </w:r>
      <w:r>
        <w:rPr>
          <w:rFonts w:ascii="SimSun" w:eastAsia="SimSun" w:hAnsi="SimSun" w:cs="SimSun"/>
          <w:sz w:val="36"/>
          <w:szCs w:val="36"/>
        </w:rPr>
        <w:t xml:space="preserve"> </w:t>
      </w:r>
      <w:r>
        <w:rPr>
          <w:rFonts w:ascii="SimSun" w:eastAsia="SimSun" w:hAnsi="SimSun" w:cs="SimSun"/>
          <w:spacing w:val="-30"/>
          <w:sz w:val="36"/>
          <w:szCs w:val="36"/>
        </w:rPr>
        <w:t>媒企</w:t>
      </w:r>
      <w:r>
        <w:rPr>
          <w:rFonts w:ascii="SimSun" w:eastAsia="SimSun" w:hAnsi="SimSun" w:cs="SimSun"/>
          <w:spacing w:val="-18"/>
          <w:sz w:val="36"/>
          <w:szCs w:val="36"/>
        </w:rPr>
        <w:t>业</w:t>
      </w:r>
      <w:r>
        <w:rPr>
          <w:rFonts w:ascii="SimSun" w:eastAsia="SimSun" w:hAnsi="SimSun" w:cs="SimSun"/>
          <w:spacing w:val="-15"/>
          <w:sz w:val="36"/>
          <w:szCs w:val="36"/>
        </w:rPr>
        <w:t>。</w:t>
      </w:r>
      <w:r>
        <w:rPr>
          <w:rFonts w:ascii="SimSun" w:eastAsia="SimSun" w:hAnsi="SimSun" w:cs="SimSun"/>
          <w:spacing w:val="-15"/>
          <w:sz w:val="36"/>
          <w:szCs w:val="36"/>
        </w:rPr>
        <w:t xml:space="preserve"> </w:t>
      </w:r>
      <w:r>
        <w:rPr>
          <w:rFonts w:ascii="SimSun" w:eastAsia="SimSun" w:hAnsi="SimSun" w:cs="SimSun"/>
          <w:color w:val="FF0000"/>
          <w:spacing w:val="-15"/>
          <w:sz w:val="36"/>
          <w:szCs w:val="36"/>
        </w:rPr>
        <w:t>积极支持条件成熟的出版传媒企业，</w:t>
      </w:r>
      <w:r>
        <w:rPr>
          <w:rFonts w:ascii="SimSun" w:eastAsia="SimSun" w:hAnsi="SimSun" w:cs="SimSun"/>
          <w:color w:val="FF0000"/>
          <w:spacing w:val="-15"/>
          <w:sz w:val="36"/>
          <w:szCs w:val="36"/>
        </w:rPr>
        <w:t xml:space="preserve"> </w:t>
      </w:r>
      <w:r>
        <w:rPr>
          <w:rFonts w:ascii="SimSun" w:eastAsia="SimSun" w:hAnsi="SimSun" w:cs="SimSun"/>
          <w:color w:val="FF0000"/>
          <w:spacing w:val="-15"/>
          <w:sz w:val="36"/>
          <w:szCs w:val="36"/>
        </w:rPr>
        <w:t>特殊</w:t>
      </w:r>
      <w:r>
        <w:rPr>
          <w:rFonts w:ascii="SimSun" w:eastAsia="SimSun" w:hAnsi="SimSun" w:cs="SimSun"/>
          <w:color w:val="FF0000"/>
          <w:spacing w:val="-15"/>
          <w:sz w:val="36"/>
          <w:szCs w:val="36"/>
        </w:rPr>
        <w:t>是跨地区的出版传媒企业上市融资。</w:t>
      </w:r>
      <w:r>
        <w:rPr>
          <w:rFonts w:ascii="SimSun" w:eastAsia="SimSun" w:hAnsi="SimSun" w:cs="SimSun"/>
          <w:color w:val="FF0000"/>
          <w:spacing w:val="-15"/>
          <w:sz w:val="36"/>
          <w:szCs w:val="36"/>
        </w:rPr>
        <w:t xml:space="preserve"> </w:t>
      </w:r>
      <w:r>
        <w:rPr>
          <w:rFonts w:ascii="SimSun" w:eastAsia="SimSun" w:hAnsi="SimSun" w:cs="SimSun"/>
          <w:color w:val="FF0000"/>
          <w:spacing w:val="-15"/>
          <w:sz w:val="36"/>
          <w:szCs w:val="36"/>
        </w:rPr>
        <w:t>在三到</w:t>
      </w:r>
      <w:r>
        <w:rPr>
          <w:rFonts w:ascii="SimSun" w:eastAsia="SimSun" w:hAnsi="SimSun" w:cs="SimSun"/>
          <w:color w:val="FF0000"/>
          <w:sz w:val="36"/>
          <w:szCs w:val="36"/>
        </w:rPr>
        <w:t xml:space="preserve"> </w:t>
      </w:r>
      <w:r>
        <w:rPr>
          <w:rFonts w:ascii="SimSun" w:eastAsia="SimSun" w:hAnsi="SimSun" w:cs="SimSun"/>
          <w:color w:val="FF0000"/>
          <w:spacing w:val="-30"/>
          <w:sz w:val="36"/>
          <w:szCs w:val="36"/>
        </w:rPr>
        <w:t>五年</w:t>
      </w:r>
      <w:r>
        <w:rPr>
          <w:rFonts w:ascii="SimSun" w:eastAsia="SimSun" w:hAnsi="SimSun" w:cs="SimSun"/>
          <w:color w:val="FF0000"/>
          <w:spacing w:val="-19"/>
          <w:sz w:val="36"/>
          <w:szCs w:val="36"/>
        </w:rPr>
        <w:t>内</w:t>
      </w:r>
      <w:r>
        <w:rPr>
          <w:rFonts w:ascii="SimSun" w:eastAsia="SimSun" w:hAnsi="SimSun" w:cs="SimSun"/>
          <w:color w:val="FF0000"/>
          <w:spacing w:val="-15"/>
          <w:sz w:val="36"/>
          <w:szCs w:val="36"/>
        </w:rPr>
        <w:t>，</w:t>
      </w:r>
      <w:r>
        <w:rPr>
          <w:rFonts w:ascii="SimSun" w:eastAsia="SimSun" w:hAnsi="SimSun" w:cs="SimSun"/>
          <w:color w:val="FF0000"/>
          <w:spacing w:val="-15"/>
          <w:sz w:val="36"/>
          <w:szCs w:val="36"/>
        </w:rPr>
        <w:t xml:space="preserve"> </w:t>
      </w:r>
      <w:r>
        <w:rPr>
          <w:rFonts w:ascii="SimSun" w:eastAsia="SimSun" w:hAnsi="SimSun" w:cs="SimSun"/>
          <w:color w:val="FF0000"/>
          <w:spacing w:val="-15"/>
          <w:sz w:val="36"/>
          <w:szCs w:val="36"/>
        </w:rPr>
        <w:t>哺育</w:t>
      </w:r>
      <w:r>
        <w:rPr>
          <w:rFonts w:ascii="SimSun" w:eastAsia="SimSun" w:hAnsi="SimSun" w:cs="SimSun"/>
          <w:color w:val="FF0000"/>
          <w:spacing w:val="-15"/>
          <w:sz w:val="36"/>
          <w:szCs w:val="36"/>
        </w:rPr>
        <w:t>出六七家资产超过百亿、</w:t>
      </w:r>
      <w:r>
        <w:rPr>
          <w:rFonts w:ascii="SimSun" w:eastAsia="SimSun" w:hAnsi="SimSun" w:cs="SimSun"/>
          <w:color w:val="FF0000"/>
          <w:spacing w:val="-15"/>
          <w:sz w:val="36"/>
          <w:szCs w:val="36"/>
        </w:rPr>
        <w:t xml:space="preserve"> </w:t>
      </w:r>
      <w:r>
        <w:rPr>
          <w:rFonts w:ascii="SimSun" w:eastAsia="SimSun" w:hAnsi="SimSun" w:cs="SimSun"/>
          <w:color w:val="FF0000"/>
          <w:spacing w:val="-15"/>
          <w:sz w:val="36"/>
          <w:szCs w:val="36"/>
        </w:rPr>
        <w:t>销售超过百亿的国内一流、</w:t>
      </w:r>
      <w:r>
        <w:rPr>
          <w:rFonts w:ascii="SimSun" w:eastAsia="SimSun" w:hAnsi="SimSun" w:cs="SimSun"/>
          <w:color w:val="FF0000"/>
          <w:spacing w:val="-15"/>
          <w:sz w:val="36"/>
          <w:szCs w:val="36"/>
        </w:rPr>
        <w:t xml:space="preserve"> </w:t>
      </w:r>
      <w:r>
        <w:rPr>
          <w:rFonts w:ascii="SimSun" w:eastAsia="SimSun" w:hAnsi="SimSun" w:cs="SimSun"/>
          <w:color w:val="FF0000"/>
          <w:spacing w:val="-15"/>
          <w:sz w:val="36"/>
          <w:szCs w:val="36"/>
        </w:rPr>
        <w:t>国际知名的大型出版传媒企</w:t>
      </w:r>
      <w:r>
        <w:rPr>
          <w:rFonts w:ascii="SimSun" w:eastAsia="SimSun" w:hAnsi="SimSun" w:cs="SimSun"/>
          <w:color w:val="FF0000"/>
          <w:sz w:val="36"/>
          <w:szCs w:val="36"/>
        </w:rPr>
        <w:t xml:space="preserve"> </w:t>
      </w:r>
      <w:r>
        <w:rPr>
          <w:rFonts w:ascii="SimSun" w:eastAsia="SimSun" w:hAnsi="SimSun" w:cs="SimSun"/>
          <w:color w:val="FF0000"/>
          <w:spacing w:val="-6"/>
          <w:sz w:val="36"/>
          <w:szCs w:val="36"/>
        </w:rPr>
        <w:t>业</w:t>
      </w:r>
      <w:r>
        <w:rPr>
          <w:rFonts w:ascii="SimSun" w:eastAsia="SimSun" w:hAnsi="SimSun" w:cs="SimSun"/>
          <w:spacing w:val="-5"/>
          <w:sz w:val="36"/>
          <w:szCs w:val="36"/>
        </w:rPr>
        <w:t>，</w:t>
      </w:r>
      <w:r>
        <w:rPr>
          <w:rFonts w:ascii="SimSun" w:eastAsia="SimSun" w:hAnsi="SimSun" w:cs="SimSun"/>
          <w:spacing w:val="-3"/>
          <w:position w:val="-1"/>
          <w:sz w:val="33"/>
          <w:szCs w:val="33"/>
        </w:rPr>
        <w:t>山东出版集团提出了双百亿的目标</w:t>
      </w:r>
      <w:r>
        <w:rPr>
          <w:rFonts w:ascii="SimSun" w:eastAsia="SimSun" w:hAnsi="SimSun" w:cs="SimSun"/>
          <w:spacing w:val="-3"/>
          <w:position w:val="2"/>
          <w:sz w:val="29"/>
          <w:szCs w:val="29"/>
        </w:rPr>
        <w:t>，</w:t>
      </w:r>
      <w:r>
        <w:rPr>
          <w:rFonts w:ascii="SimSun" w:eastAsia="SimSun" w:hAnsi="SimSun" w:cs="SimSun"/>
          <w:spacing w:val="-3"/>
          <w:sz w:val="36"/>
          <w:szCs w:val="36"/>
        </w:rPr>
        <w:t>哺育</w:t>
      </w:r>
      <w:r>
        <w:rPr>
          <w:rFonts w:ascii="SimSun" w:eastAsia="SimSun" w:hAnsi="SimSun" w:cs="SimSun"/>
          <w:spacing w:val="-3"/>
          <w:sz w:val="36"/>
          <w:szCs w:val="36"/>
        </w:rPr>
        <w:t>一批导向正确、主业突出、实力雄厚、影响力大、</w:t>
      </w:r>
      <w:r>
        <w:rPr>
          <w:rFonts w:ascii="SimSun" w:eastAsia="SimSun" w:hAnsi="SimSun" w:cs="SimSun"/>
          <w:sz w:val="36"/>
          <w:szCs w:val="36"/>
        </w:rPr>
        <w:t xml:space="preserve"> </w:t>
      </w:r>
      <w:r>
        <w:rPr>
          <w:rFonts w:ascii="SimSun" w:eastAsia="SimSun" w:hAnsi="SimSun" w:cs="SimSun"/>
          <w:spacing w:val="-7"/>
          <w:sz w:val="36"/>
          <w:szCs w:val="36"/>
        </w:rPr>
        <w:t>核</w:t>
      </w:r>
      <w:r>
        <w:rPr>
          <w:rFonts w:ascii="SimSun" w:eastAsia="SimSun" w:hAnsi="SimSun" w:cs="SimSun"/>
          <w:spacing w:val="-4"/>
          <w:sz w:val="36"/>
          <w:szCs w:val="36"/>
        </w:rPr>
        <w:t>心竞争力强的专业出版传媒企业。</w:t>
      </w:r>
      <w:r>
        <w:rPr>
          <w:rFonts w:ascii="SimSun" w:eastAsia="SimSun" w:hAnsi="SimSun" w:cs="SimSun"/>
          <w:spacing w:val="-4"/>
          <w:sz w:val="36"/>
          <w:szCs w:val="36"/>
        </w:rPr>
        <w:t xml:space="preserve"> </w:t>
      </w:r>
      <w:r>
        <w:rPr>
          <w:rFonts w:ascii="Calibri" w:eastAsia="Calibri" w:hAnsi="Calibri" w:cs="Calibri"/>
          <w:spacing w:val="-4"/>
          <w:sz w:val="36"/>
          <w:szCs w:val="36"/>
        </w:rPr>
        <w:t>2022</w:t>
      </w:r>
      <w:r>
        <w:rPr>
          <w:rFonts w:ascii="Calibri" w:eastAsia="Calibri" w:hAnsi="Calibri" w:cs="Calibri"/>
          <w:spacing w:val="-4"/>
          <w:sz w:val="36"/>
          <w:szCs w:val="36"/>
        </w:rPr>
        <w:t xml:space="preserve">  </w:t>
      </w:r>
      <w:r>
        <w:rPr>
          <w:rFonts w:ascii="SimSun" w:eastAsia="SimSun" w:hAnsi="SimSun" w:cs="SimSun"/>
          <w:spacing w:val="-4"/>
          <w:sz w:val="36"/>
          <w:szCs w:val="36"/>
        </w:rPr>
        <w:t>年</w:t>
      </w:r>
      <w:r>
        <w:rPr>
          <w:rFonts w:ascii="Calibri" w:eastAsia="Calibri" w:hAnsi="Calibri" w:cs="Calibri"/>
          <w:spacing w:val="-4"/>
          <w:sz w:val="36"/>
          <w:szCs w:val="36"/>
        </w:rPr>
        <w:t>1</w:t>
      </w:r>
      <w:r>
        <w:rPr>
          <w:rFonts w:ascii="Calibri" w:eastAsia="Calibri" w:hAnsi="Calibri" w:cs="Calibri"/>
          <w:spacing w:val="-4"/>
          <w:sz w:val="36"/>
          <w:szCs w:val="36"/>
        </w:rPr>
        <w:t xml:space="preserve">  </w:t>
      </w:r>
      <w:r>
        <w:rPr>
          <w:rFonts w:ascii="SimSun" w:eastAsia="SimSun" w:hAnsi="SimSun" w:cs="SimSun"/>
          <w:spacing w:val="-4"/>
          <w:sz w:val="36"/>
          <w:szCs w:val="36"/>
        </w:rPr>
        <w:t>月</w:t>
      </w:r>
      <w:r>
        <w:rPr>
          <w:rFonts w:ascii="Calibri" w:eastAsia="Calibri" w:hAnsi="Calibri" w:cs="Calibri"/>
          <w:spacing w:val="-4"/>
          <w:sz w:val="36"/>
          <w:szCs w:val="36"/>
        </w:rPr>
        <w:t>1</w:t>
      </w:r>
      <w:r>
        <w:rPr>
          <w:rFonts w:ascii="Calibri" w:eastAsia="Calibri" w:hAnsi="Calibri" w:cs="Calibri"/>
          <w:spacing w:val="-4"/>
          <w:sz w:val="36"/>
          <w:szCs w:val="36"/>
        </w:rPr>
        <w:t xml:space="preserve">   </w:t>
      </w:r>
      <w:r>
        <w:rPr>
          <w:rFonts w:ascii="SimSun" w:eastAsia="SimSun" w:hAnsi="SimSun" w:cs="SimSun"/>
          <w:spacing w:val="-4"/>
          <w:sz w:val="36"/>
          <w:szCs w:val="36"/>
        </w:rPr>
        <w:t>日，国家新闻出版总署出台《关于进一步</w:t>
      </w:r>
      <w:r>
        <w:rPr>
          <w:rFonts w:ascii="SimSun" w:eastAsia="SimSun" w:hAnsi="SimSun" w:cs="SimSun"/>
          <w:sz w:val="36"/>
          <w:szCs w:val="36"/>
        </w:rPr>
        <w:t xml:space="preserve"> </w:t>
      </w:r>
      <w:r>
        <w:rPr>
          <w:rFonts w:ascii="SimSun" w:eastAsia="SimSun" w:hAnsi="SimSun" w:cs="SimSun"/>
          <w:spacing w:val="-6"/>
          <w:sz w:val="36"/>
          <w:szCs w:val="36"/>
        </w:rPr>
        <w:t>推动</w:t>
      </w:r>
      <w:r>
        <w:rPr>
          <w:rFonts w:ascii="SimSun" w:eastAsia="SimSun" w:hAnsi="SimSun" w:cs="SimSun"/>
          <w:spacing w:val="-3"/>
          <w:sz w:val="36"/>
          <w:szCs w:val="36"/>
        </w:rPr>
        <w:t>新闻出版业</w:t>
      </w:r>
      <w:r>
        <w:rPr>
          <w:rFonts w:ascii="SimSun" w:eastAsia="SimSun" w:hAnsi="SimSun" w:cs="SimSun"/>
          <w:spacing w:val="-3"/>
          <w:sz w:val="36"/>
          <w:szCs w:val="36"/>
        </w:rPr>
        <w:t>发展</w:t>
      </w:r>
      <w:r>
        <w:rPr>
          <w:rFonts w:ascii="SimSun" w:eastAsia="SimSun" w:hAnsi="SimSun" w:cs="SimSun"/>
          <w:spacing w:val="-3"/>
          <w:sz w:val="36"/>
          <w:szCs w:val="36"/>
        </w:rPr>
        <w:t>的指导意见》</w:t>
      </w:r>
      <w:r>
        <w:rPr>
          <w:rFonts w:ascii="SimSun" w:eastAsia="SimSun" w:hAnsi="SimSun" w:cs="SimSun"/>
          <w:spacing w:val="-3"/>
          <w:sz w:val="36"/>
          <w:szCs w:val="36"/>
        </w:rPr>
        <w:t xml:space="preserve"> </w:t>
      </w:r>
      <w:r>
        <w:rPr>
          <w:rFonts w:ascii="SimSun" w:eastAsia="SimSun" w:hAnsi="SimSun" w:cs="SimSun"/>
          <w:spacing w:val="-3"/>
          <w:sz w:val="36"/>
          <w:szCs w:val="36"/>
        </w:rPr>
        <w:t>(新出证发</w:t>
      </w:r>
      <w:r>
        <w:rPr>
          <w:rFonts w:ascii="Calibri" w:eastAsia="Calibri" w:hAnsi="Calibri" w:cs="Calibri"/>
          <w:spacing w:val="-3"/>
          <w:sz w:val="36"/>
          <w:szCs w:val="36"/>
        </w:rPr>
        <w:t>[</w:t>
      </w:r>
      <w:r>
        <w:rPr>
          <w:rFonts w:ascii="Calibri" w:eastAsia="Calibri" w:hAnsi="Calibri" w:cs="Calibri"/>
          <w:spacing w:val="-3"/>
          <w:sz w:val="36"/>
          <w:szCs w:val="36"/>
        </w:rPr>
        <w:t>2022</w:t>
      </w:r>
      <w:r>
        <w:rPr>
          <w:rFonts w:ascii="Calibri" w:eastAsia="Calibri" w:hAnsi="Calibri" w:cs="Calibri"/>
          <w:spacing w:val="-3"/>
          <w:sz w:val="36"/>
          <w:szCs w:val="36"/>
        </w:rPr>
        <w:t>]1</w:t>
      </w:r>
      <w:r>
        <w:rPr>
          <w:rFonts w:ascii="Calibri" w:eastAsia="Calibri" w:hAnsi="Calibri" w:cs="Calibri"/>
          <w:spacing w:val="-3"/>
          <w:sz w:val="36"/>
          <w:szCs w:val="36"/>
        </w:rPr>
        <w:t xml:space="preserve">  </w:t>
      </w:r>
      <w:r>
        <w:rPr>
          <w:rFonts w:ascii="SimSun" w:eastAsia="SimSun" w:hAnsi="SimSun" w:cs="SimSun"/>
          <w:spacing w:val="-3"/>
          <w:sz w:val="36"/>
          <w:szCs w:val="36"/>
        </w:rPr>
        <w:t>号)，提出新闻出版产业</w:t>
      </w:r>
      <w:r>
        <w:rPr>
          <w:rFonts w:ascii="SimSun" w:eastAsia="SimSun" w:hAnsi="SimSun" w:cs="SimSun"/>
          <w:spacing w:val="-3"/>
          <w:sz w:val="36"/>
          <w:szCs w:val="36"/>
        </w:rPr>
        <w:t>发展</w:t>
      </w:r>
      <w:r>
        <w:rPr>
          <w:rFonts w:ascii="SimSun" w:eastAsia="SimSun" w:hAnsi="SimSun" w:cs="SimSun"/>
          <w:spacing w:val="-3"/>
          <w:sz w:val="36"/>
          <w:szCs w:val="36"/>
        </w:rPr>
        <w:t>五大目标，</w:t>
      </w:r>
      <w:r>
        <w:rPr>
          <w:rFonts w:ascii="SimSun" w:eastAsia="SimSun" w:hAnsi="SimSun" w:cs="SimSun"/>
          <w:sz w:val="36"/>
          <w:szCs w:val="36"/>
        </w:rPr>
        <w:t xml:space="preserve"> </w:t>
      </w:r>
      <w:r>
        <w:rPr>
          <w:rFonts w:ascii="SimSun" w:eastAsia="SimSun" w:hAnsi="SimSun" w:cs="SimSun"/>
          <w:spacing w:val="-13"/>
          <w:sz w:val="36"/>
          <w:szCs w:val="36"/>
        </w:rPr>
        <w:t>明</w:t>
      </w:r>
      <w:r>
        <w:rPr>
          <w:rFonts w:ascii="SimSun" w:eastAsia="SimSun" w:hAnsi="SimSun" w:cs="SimSun"/>
          <w:spacing w:val="-12"/>
          <w:sz w:val="36"/>
          <w:szCs w:val="36"/>
        </w:rPr>
        <w:t>确产业</w:t>
      </w:r>
      <w:r>
        <w:rPr>
          <w:rFonts w:ascii="SimSun" w:eastAsia="SimSun" w:hAnsi="SimSun" w:cs="SimSun"/>
          <w:spacing w:val="-12"/>
          <w:sz w:val="36"/>
          <w:szCs w:val="36"/>
        </w:rPr>
        <w:t>发展</w:t>
      </w:r>
      <w:r>
        <w:rPr>
          <w:rFonts w:ascii="SimSun" w:eastAsia="SimSun" w:hAnsi="SimSun" w:cs="SimSun"/>
          <w:spacing w:val="-12"/>
          <w:sz w:val="36"/>
          <w:szCs w:val="36"/>
        </w:rPr>
        <w:t>有五大重点任务，</w:t>
      </w:r>
      <w:r>
        <w:rPr>
          <w:rFonts w:ascii="SimSun" w:eastAsia="SimSun" w:hAnsi="SimSun" w:cs="SimSun"/>
          <w:spacing w:val="-12"/>
          <w:sz w:val="36"/>
          <w:szCs w:val="36"/>
        </w:rPr>
        <w:t xml:space="preserve"> </w:t>
      </w:r>
      <w:r>
        <w:rPr>
          <w:rFonts w:ascii="SimSun" w:eastAsia="SimSun" w:hAnsi="SimSun" w:cs="SimSun"/>
          <w:spacing w:val="-12"/>
          <w:sz w:val="36"/>
          <w:szCs w:val="36"/>
        </w:rPr>
        <w:t>同时提出了新闻出版产业</w:t>
      </w:r>
      <w:r>
        <w:rPr>
          <w:rFonts w:ascii="SimSun" w:eastAsia="SimSun" w:hAnsi="SimSun" w:cs="SimSun"/>
          <w:spacing w:val="-12"/>
          <w:sz w:val="36"/>
          <w:szCs w:val="36"/>
        </w:rPr>
        <w:t>发展</w:t>
      </w:r>
      <w:r>
        <w:rPr>
          <w:rFonts w:ascii="SimSun" w:eastAsia="SimSun" w:hAnsi="SimSun" w:cs="SimSun"/>
          <w:spacing w:val="-12"/>
          <w:sz w:val="36"/>
          <w:szCs w:val="36"/>
        </w:rPr>
        <w:t>的四项主要措施：</w:t>
      </w:r>
      <w:r>
        <w:rPr>
          <w:rFonts w:ascii="SimSun" w:eastAsia="SimSun" w:hAnsi="SimSun" w:cs="SimSun"/>
          <w:spacing w:val="-12"/>
          <w:sz w:val="36"/>
          <w:szCs w:val="36"/>
        </w:rPr>
        <w:t xml:space="preserve"> </w:t>
      </w:r>
      <w:r>
        <w:rPr>
          <w:rFonts w:ascii="SimSun" w:eastAsia="SimSun" w:hAnsi="SimSun" w:cs="SimSun"/>
          <w:spacing w:val="-12"/>
          <w:sz w:val="36"/>
          <w:szCs w:val="36"/>
        </w:rPr>
        <w:t>一是继续深化</w:t>
      </w:r>
      <w:r>
        <w:rPr>
          <w:rFonts w:ascii="SimSun" w:eastAsia="SimSun" w:hAnsi="SimSun" w:cs="SimSun"/>
          <w:sz w:val="36"/>
          <w:szCs w:val="36"/>
        </w:rPr>
        <w:t xml:space="preserve"> </w:t>
      </w:r>
      <w:r>
        <w:rPr>
          <w:rFonts w:ascii="SimSun" w:eastAsia="SimSun" w:hAnsi="SimSun" w:cs="SimSun"/>
          <w:spacing w:val="-30"/>
          <w:sz w:val="36"/>
          <w:szCs w:val="36"/>
        </w:rPr>
        <w:t>新闻</w:t>
      </w:r>
      <w:r>
        <w:rPr>
          <w:rFonts w:ascii="SimSun" w:eastAsia="SimSun" w:hAnsi="SimSun" w:cs="SimSun"/>
          <w:spacing w:val="-18"/>
          <w:sz w:val="36"/>
          <w:szCs w:val="36"/>
        </w:rPr>
        <w:t>出</w:t>
      </w:r>
      <w:r>
        <w:rPr>
          <w:rFonts w:ascii="SimSun" w:eastAsia="SimSun" w:hAnsi="SimSun" w:cs="SimSun"/>
          <w:spacing w:val="-15"/>
          <w:sz w:val="36"/>
          <w:szCs w:val="36"/>
        </w:rPr>
        <w:t>版体制改革，</w:t>
      </w:r>
      <w:r>
        <w:rPr>
          <w:rFonts w:ascii="SimSun" w:eastAsia="SimSun" w:hAnsi="SimSun" w:cs="SimSun"/>
          <w:spacing w:val="-15"/>
          <w:sz w:val="36"/>
          <w:szCs w:val="36"/>
        </w:rPr>
        <w:t xml:space="preserve"> </w:t>
      </w:r>
      <w:r>
        <w:rPr>
          <w:rFonts w:ascii="SimSun" w:eastAsia="SimSun" w:hAnsi="SimSun" w:cs="SimSun"/>
          <w:spacing w:val="-15"/>
          <w:sz w:val="36"/>
          <w:szCs w:val="36"/>
        </w:rPr>
        <w:t>打造合格市场主体和骨干企业；</w:t>
      </w:r>
      <w:r>
        <w:rPr>
          <w:rFonts w:ascii="SimSun" w:eastAsia="SimSun" w:hAnsi="SimSun" w:cs="SimSun"/>
          <w:spacing w:val="-15"/>
          <w:sz w:val="36"/>
          <w:szCs w:val="36"/>
        </w:rPr>
        <w:t xml:space="preserve"> </w:t>
      </w:r>
      <w:r>
        <w:rPr>
          <w:rFonts w:ascii="SimSun" w:eastAsia="SimSun" w:hAnsi="SimSun" w:cs="SimSun"/>
          <w:spacing w:val="-15"/>
          <w:sz w:val="36"/>
          <w:szCs w:val="36"/>
        </w:rPr>
        <w:t>二是运用高新技术促进产业升级，</w:t>
      </w:r>
      <w:r>
        <w:rPr>
          <w:rFonts w:ascii="SimSun" w:eastAsia="SimSun" w:hAnsi="SimSun" w:cs="SimSun"/>
          <w:spacing w:val="-15"/>
          <w:sz w:val="36"/>
          <w:szCs w:val="36"/>
        </w:rPr>
        <w:t xml:space="preserve"> </w:t>
      </w:r>
      <w:r>
        <w:rPr>
          <w:rFonts w:ascii="SimSun" w:eastAsia="SimSun" w:hAnsi="SimSun" w:cs="SimSun"/>
          <w:spacing w:val="-15"/>
          <w:sz w:val="36"/>
          <w:szCs w:val="36"/>
        </w:rPr>
        <w:t>推进新</w:t>
      </w:r>
      <w:r>
        <w:rPr>
          <w:rFonts w:ascii="SimSun" w:eastAsia="SimSun" w:hAnsi="SimSun" w:cs="SimSun"/>
          <w:sz w:val="36"/>
          <w:szCs w:val="36"/>
        </w:rPr>
        <w:t xml:space="preserve"> </w:t>
      </w:r>
      <w:r>
        <w:rPr>
          <w:rFonts w:ascii="SimSun" w:eastAsia="SimSun" w:hAnsi="SimSun" w:cs="SimSun"/>
          <w:spacing w:val="-30"/>
          <w:sz w:val="36"/>
          <w:szCs w:val="36"/>
        </w:rPr>
        <w:t>闻出</w:t>
      </w:r>
      <w:r>
        <w:rPr>
          <w:rFonts w:ascii="SimSun" w:eastAsia="SimSun" w:hAnsi="SimSun" w:cs="SimSun"/>
          <w:spacing w:val="-18"/>
          <w:sz w:val="36"/>
          <w:szCs w:val="36"/>
        </w:rPr>
        <w:t>版</w:t>
      </w:r>
      <w:r>
        <w:rPr>
          <w:rFonts w:ascii="SimSun" w:eastAsia="SimSun" w:hAnsi="SimSun" w:cs="SimSun"/>
          <w:spacing w:val="-15"/>
          <w:sz w:val="36"/>
          <w:szCs w:val="36"/>
        </w:rPr>
        <w:t>产业</w:t>
      </w:r>
      <w:r>
        <w:rPr>
          <w:rFonts w:ascii="SimSun" w:eastAsia="SimSun" w:hAnsi="SimSun" w:cs="SimSun"/>
          <w:spacing w:val="-15"/>
          <w:sz w:val="36"/>
          <w:szCs w:val="36"/>
        </w:rPr>
        <w:t>发展</w:t>
      </w:r>
      <w:r>
        <w:rPr>
          <w:rFonts w:ascii="SimSun" w:eastAsia="SimSun" w:hAnsi="SimSun" w:cs="SimSun"/>
          <w:spacing w:val="-15"/>
          <w:sz w:val="36"/>
          <w:szCs w:val="36"/>
        </w:rPr>
        <w:t>方式转变和结构调整；</w:t>
      </w:r>
      <w:r>
        <w:rPr>
          <w:rFonts w:ascii="SimSun" w:eastAsia="SimSun" w:hAnsi="SimSun" w:cs="SimSun"/>
          <w:spacing w:val="-15"/>
          <w:sz w:val="36"/>
          <w:szCs w:val="36"/>
        </w:rPr>
        <w:t xml:space="preserve"> </w:t>
      </w:r>
      <w:r>
        <w:rPr>
          <w:rFonts w:ascii="SimSun" w:eastAsia="SimSun" w:hAnsi="SimSun" w:cs="SimSun"/>
          <w:spacing w:val="-15"/>
          <w:sz w:val="36"/>
          <w:szCs w:val="36"/>
        </w:rPr>
        <w:t>实施重大项目建设，</w:t>
      </w:r>
      <w:r>
        <w:rPr>
          <w:rFonts w:ascii="SimSun" w:eastAsia="SimSun" w:hAnsi="SimSun" w:cs="SimSun"/>
          <w:spacing w:val="-15"/>
          <w:sz w:val="36"/>
          <w:szCs w:val="36"/>
        </w:rPr>
        <w:t xml:space="preserve"> </w:t>
      </w:r>
      <w:r>
        <w:rPr>
          <w:rFonts w:ascii="SimSun" w:eastAsia="SimSun" w:hAnsi="SimSun" w:cs="SimSun"/>
          <w:spacing w:val="-15"/>
          <w:sz w:val="36"/>
          <w:szCs w:val="36"/>
        </w:rPr>
        <w:t>带动新闻出版产业</w:t>
      </w:r>
      <w:r>
        <w:rPr>
          <w:rFonts w:ascii="SimSun" w:eastAsia="SimSun" w:hAnsi="SimSun" w:cs="SimSun"/>
          <w:spacing w:val="-15"/>
          <w:sz w:val="36"/>
          <w:szCs w:val="36"/>
        </w:rPr>
        <w:t>发展</w:t>
      </w:r>
      <w:r>
        <w:rPr>
          <w:rFonts w:ascii="SimSun" w:eastAsia="SimSun" w:hAnsi="SimSun" w:cs="SimSun"/>
          <w:spacing w:val="-15"/>
          <w:sz w:val="36"/>
          <w:szCs w:val="36"/>
        </w:rPr>
        <w:t>；</w:t>
      </w:r>
      <w:r>
        <w:rPr>
          <w:rFonts w:ascii="SimSun" w:eastAsia="SimSun" w:hAnsi="SimSun" w:cs="SimSun"/>
          <w:spacing w:val="-15"/>
          <w:sz w:val="36"/>
          <w:szCs w:val="36"/>
        </w:rPr>
        <w:t xml:space="preserve"> </w:t>
      </w:r>
      <w:r>
        <w:rPr>
          <w:rFonts w:ascii="SimSun" w:eastAsia="SimSun" w:hAnsi="SimSun" w:cs="SimSun"/>
          <w:spacing w:val="-15"/>
          <w:sz w:val="36"/>
          <w:szCs w:val="36"/>
        </w:rPr>
        <w:t>建设新闻</w:t>
      </w:r>
      <w:r>
        <w:rPr>
          <w:rFonts w:ascii="SimSun" w:eastAsia="SimSun" w:hAnsi="SimSun" w:cs="SimSun"/>
          <w:sz w:val="36"/>
          <w:szCs w:val="36"/>
        </w:rPr>
        <w:t xml:space="preserve"> </w:t>
      </w:r>
      <w:r>
        <w:rPr>
          <w:rFonts w:ascii="SimSun" w:eastAsia="SimSun" w:hAnsi="SimSun" w:cs="SimSun"/>
          <w:spacing w:val="-1"/>
          <w:sz w:val="36"/>
          <w:szCs w:val="36"/>
        </w:rPr>
        <w:t>出版产业带、产业园区和产业</w:t>
      </w:r>
      <w:r>
        <w:rPr>
          <w:rFonts w:ascii="SimSun" w:eastAsia="SimSun" w:hAnsi="SimSun" w:cs="SimSun"/>
          <w:sz w:val="36"/>
          <w:szCs w:val="36"/>
        </w:rPr>
        <w:t>基地，发挥产业集群优势；三是完善现代市场体系，发挥市场在</w:t>
      </w:r>
      <w:r>
        <w:rPr>
          <w:rFonts w:ascii="SimSun" w:eastAsia="SimSun" w:hAnsi="SimSun" w:cs="SimSun"/>
          <w:sz w:val="36"/>
          <w:szCs w:val="36"/>
        </w:rPr>
        <w:t xml:space="preserve"> </w:t>
      </w:r>
      <w:r>
        <w:rPr>
          <w:rFonts w:ascii="SimSun" w:eastAsia="SimSun" w:hAnsi="SimSun" w:cs="SimSun"/>
          <w:spacing w:val="-30"/>
          <w:sz w:val="36"/>
          <w:szCs w:val="36"/>
        </w:rPr>
        <w:t>资源</w:t>
      </w:r>
      <w:r>
        <w:rPr>
          <w:rFonts w:ascii="SimSun" w:eastAsia="SimSun" w:hAnsi="SimSun" w:cs="SimSun"/>
          <w:spacing w:val="-19"/>
          <w:sz w:val="36"/>
          <w:szCs w:val="36"/>
        </w:rPr>
        <w:t>配</w:t>
      </w:r>
      <w:r>
        <w:rPr>
          <w:rFonts w:ascii="SimSun" w:eastAsia="SimSun" w:hAnsi="SimSun" w:cs="SimSun"/>
          <w:spacing w:val="-15"/>
          <w:sz w:val="36"/>
          <w:szCs w:val="36"/>
        </w:rPr>
        <w:t>置中的基础性作用；</w:t>
      </w:r>
      <w:r>
        <w:rPr>
          <w:rFonts w:ascii="SimSun" w:eastAsia="SimSun" w:hAnsi="SimSun" w:cs="SimSun"/>
          <w:spacing w:val="-15"/>
          <w:sz w:val="36"/>
          <w:szCs w:val="36"/>
        </w:rPr>
        <w:t xml:space="preserve"> </w:t>
      </w:r>
      <w:r>
        <w:rPr>
          <w:rFonts w:ascii="SimSun" w:eastAsia="SimSun" w:hAnsi="SimSun" w:cs="SimSun"/>
          <w:spacing w:val="-15"/>
          <w:sz w:val="36"/>
          <w:szCs w:val="36"/>
        </w:rPr>
        <w:t>在国家政策</w:t>
      </w:r>
      <w:r>
        <w:rPr>
          <w:rFonts w:ascii="SimSun" w:eastAsia="SimSun" w:hAnsi="SimSun" w:cs="SimSun"/>
          <w:spacing w:val="-15"/>
          <w:sz w:val="36"/>
          <w:szCs w:val="36"/>
        </w:rPr>
        <w:t>允许</w:t>
      </w:r>
      <w:r>
        <w:rPr>
          <w:rFonts w:ascii="SimSun" w:eastAsia="SimSun" w:hAnsi="SimSun" w:cs="SimSun"/>
          <w:spacing w:val="-15"/>
          <w:sz w:val="36"/>
          <w:szCs w:val="36"/>
        </w:rPr>
        <w:t>条件下，</w:t>
      </w:r>
      <w:r>
        <w:rPr>
          <w:rFonts w:ascii="SimSun" w:eastAsia="SimSun" w:hAnsi="SimSun" w:cs="SimSun"/>
          <w:spacing w:val="-15"/>
          <w:sz w:val="36"/>
          <w:szCs w:val="36"/>
        </w:rPr>
        <w:t xml:space="preserve"> </w:t>
      </w:r>
      <w:r>
        <w:rPr>
          <w:rFonts w:ascii="SimSun" w:eastAsia="SimSun" w:hAnsi="SimSun" w:cs="SimSun"/>
          <w:spacing w:val="-15"/>
          <w:sz w:val="36"/>
          <w:szCs w:val="36"/>
        </w:rPr>
        <w:t>充分利用发行企业债券、</w:t>
      </w:r>
      <w:r>
        <w:rPr>
          <w:rFonts w:ascii="SimSun" w:eastAsia="SimSun" w:hAnsi="SimSun" w:cs="SimSun"/>
          <w:spacing w:val="-15"/>
          <w:sz w:val="36"/>
          <w:szCs w:val="36"/>
        </w:rPr>
        <w:t xml:space="preserve"> </w:t>
      </w:r>
      <w:r>
        <w:rPr>
          <w:rFonts w:ascii="SimSun" w:eastAsia="SimSun" w:hAnsi="SimSun" w:cs="SimSun"/>
          <w:spacing w:val="-15"/>
          <w:sz w:val="36"/>
          <w:szCs w:val="36"/>
        </w:rPr>
        <w:t>引进境内外战略</w:t>
      </w:r>
      <w:r>
        <w:rPr>
          <w:rFonts w:ascii="SimSun" w:eastAsia="SimSun" w:hAnsi="SimSun" w:cs="SimSun"/>
          <w:sz w:val="36"/>
          <w:szCs w:val="36"/>
        </w:rPr>
        <w:t xml:space="preserve"> </w:t>
      </w:r>
      <w:r>
        <w:rPr>
          <w:rFonts w:ascii="SimSun" w:eastAsia="SimSun" w:hAnsi="SimSun" w:cs="SimSun"/>
          <w:spacing w:val="-30"/>
          <w:sz w:val="36"/>
          <w:szCs w:val="36"/>
        </w:rPr>
        <w:t>投资</w:t>
      </w:r>
      <w:r>
        <w:rPr>
          <w:rFonts w:ascii="SimSun" w:eastAsia="SimSun" w:hAnsi="SimSun" w:cs="SimSun"/>
          <w:spacing w:val="-18"/>
          <w:sz w:val="36"/>
          <w:szCs w:val="36"/>
        </w:rPr>
        <w:t>、</w:t>
      </w:r>
      <w:r>
        <w:rPr>
          <w:rFonts w:ascii="SimSun" w:eastAsia="SimSun" w:hAnsi="SimSun" w:cs="SimSun"/>
          <w:spacing w:val="-15"/>
          <w:sz w:val="36"/>
          <w:szCs w:val="36"/>
        </w:rPr>
        <w:t xml:space="preserve"> </w:t>
      </w:r>
      <w:r>
        <w:rPr>
          <w:rFonts w:ascii="SimSun" w:eastAsia="SimSun" w:hAnsi="SimSun" w:cs="SimSun"/>
          <w:spacing w:val="-15"/>
          <w:sz w:val="36"/>
          <w:szCs w:val="36"/>
        </w:rPr>
        <w:t>上市融资等多种渠道为企业融资；</w:t>
      </w:r>
      <w:r>
        <w:rPr>
          <w:rFonts w:ascii="SimSun" w:eastAsia="SimSun" w:hAnsi="SimSun" w:cs="SimSun"/>
          <w:spacing w:val="-15"/>
          <w:sz w:val="36"/>
          <w:szCs w:val="36"/>
        </w:rPr>
        <w:t xml:space="preserve"> </w:t>
      </w:r>
      <w:r>
        <w:rPr>
          <w:rFonts w:ascii="SimSun" w:eastAsia="SimSun" w:hAnsi="SimSun" w:cs="SimSun"/>
          <w:spacing w:val="-15"/>
          <w:sz w:val="36"/>
          <w:szCs w:val="36"/>
        </w:rPr>
        <w:t>四是扩大投融资渠道，</w:t>
      </w:r>
      <w:r>
        <w:rPr>
          <w:rFonts w:ascii="SimSun" w:eastAsia="SimSun" w:hAnsi="SimSun" w:cs="SimSun"/>
          <w:spacing w:val="-15"/>
          <w:sz w:val="36"/>
          <w:szCs w:val="36"/>
        </w:rPr>
        <w:t xml:space="preserve"> </w:t>
      </w:r>
      <w:r>
        <w:rPr>
          <w:rFonts w:ascii="SimSun" w:eastAsia="SimSun" w:hAnsi="SimSun" w:cs="SimSun"/>
          <w:spacing w:val="-15"/>
          <w:sz w:val="36"/>
          <w:szCs w:val="36"/>
        </w:rPr>
        <w:t>引导和规范各种非公有资本有</w:t>
      </w:r>
      <w:r>
        <w:rPr>
          <w:rFonts w:ascii="SimSun" w:eastAsia="SimSun" w:hAnsi="SimSun" w:cs="SimSun"/>
          <w:sz w:val="36"/>
          <w:szCs w:val="36"/>
        </w:rPr>
        <w:t xml:space="preserve"> </w:t>
      </w:r>
      <w:r>
        <w:rPr>
          <w:rFonts w:ascii="SimSun" w:eastAsia="SimSun" w:hAnsi="SimSun" w:cs="SimSun"/>
          <w:spacing w:val="-10"/>
          <w:sz w:val="36"/>
          <w:szCs w:val="36"/>
        </w:rPr>
        <w:t>序</w:t>
      </w:r>
      <w:r>
        <w:rPr>
          <w:rFonts w:ascii="SimSun" w:eastAsia="SimSun" w:hAnsi="SimSun" w:cs="SimSun"/>
          <w:spacing w:val="-8"/>
          <w:sz w:val="36"/>
          <w:szCs w:val="36"/>
        </w:rPr>
        <w:t>进</w:t>
      </w:r>
      <w:r>
        <w:rPr>
          <w:rFonts w:ascii="SimSun" w:eastAsia="SimSun" w:hAnsi="SimSun" w:cs="SimSun"/>
          <w:spacing w:val="-5"/>
          <w:sz w:val="36"/>
          <w:szCs w:val="36"/>
        </w:rPr>
        <w:t>入新闻出版产业。</w:t>
      </w:r>
    </w:p>
    <w:p>
      <w:pPr>
        <w:spacing w:line="210" w:lineRule="auto"/>
        <w:rPr>
          <w:rFonts w:ascii="SimSun" w:eastAsia="SimSun" w:hAnsi="SimSun" w:cs="SimSun"/>
          <w:sz w:val="36"/>
          <w:szCs w:val="36"/>
        </w:rPr>
      </w:pPr>
      <w:r>
        <w:rPr>
          <w:rFonts w:ascii="Calibri" w:eastAsia="Calibri" w:hAnsi="Calibri" w:cs="Calibri"/>
          <w:spacing w:val="-4"/>
          <w:sz w:val="36"/>
          <w:szCs w:val="36"/>
        </w:rPr>
        <w:t>4</w:t>
      </w:r>
      <w:r>
        <w:rPr>
          <w:rFonts w:ascii="SimSun" w:eastAsia="SimSun" w:hAnsi="SimSun" w:cs="SimSun"/>
          <w:spacing w:val="-4"/>
          <w:sz w:val="36"/>
          <w:szCs w:val="36"/>
        </w:rPr>
        <w:t>．</w:t>
      </w:r>
      <w:r>
        <w:rPr>
          <w:rFonts w:ascii="SimSun" w:eastAsia="SimSun" w:hAnsi="SimSun" w:cs="SimSun"/>
          <w:spacing w:val="-3"/>
          <w:sz w:val="36"/>
          <w:szCs w:val="36"/>
        </w:rPr>
        <w:t>税</w:t>
      </w:r>
      <w:r>
        <w:rPr>
          <w:rFonts w:ascii="SimSun" w:eastAsia="SimSun" w:hAnsi="SimSun" w:cs="SimSun"/>
          <w:spacing w:val="-2"/>
          <w:sz w:val="36"/>
          <w:szCs w:val="36"/>
        </w:rPr>
        <w:t>收优惠政策</w:t>
      </w:r>
    </w:p>
    <w:p>
      <w:pPr>
        <w:spacing w:before="53" w:line="242" w:lineRule="auto"/>
        <w:ind w:left="4" w:firstLine="2"/>
        <w:rPr>
          <w:rFonts w:ascii="SimSun" w:eastAsia="SimSun" w:hAnsi="SimSun" w:cs="SimSun"/>
          <w:sz w:val="36"/>
          <w:szCs w:val="36"/>
        </w:rPr>
        <w:sectPr>
          <w:footerReference w:type="default" r:id="rId13"/>
          <w:pgSz w:w="17860" w:h="25258"/>
          <w:pgMar w:top="1847" w:right="1479" w:bottom="2292" w:left="1628" w:header="0" w:footer="2046" w:gutter="0"/>
          <w:pgNumType w:start="8"/>
          <w:cols w:space="708"/>
        </w:sectPr>
      </w:pPr>
      <w:r>
        <w:rPr>
          <w:rFonts w:ascii="SimSun" w:eastAsia="SimSun" w:hAnsi="SimSun" w:cs="SimSun"/>
          <w:spacing w:val="-1"/>
          <w:sz w:val="36"/>
          <w:szCs w:val="36"/>
        </w:rPr>
        <w:t>增值税、营业税优惠政策：根据财政</w:t>
      </w:r>
      <w:r>
        <w:rPr>
          <w:rFonts w:ascii="SimSun" w:eastAsia="SimSun" w:hAnsi="SimSun" w:cs="SimSun"/>
          <w:sz w:val="36"/>
          <w:szCs w:val="36"/>
        </w:rPr>
        <w:t>部、国家税务总局在《关于宣传文化增值税和营业税优惠</w:t>
      </w:r>
      <w:r>
        <w:rPr>
          <w:rFonts w:ascii="SimSun" w:eastAsia="SimSun" w:hAnsi="SimSun" w:cs="SimSun"/>
          <w:sz w:val="36"/>
          <w:szCs w:val="36"/>
        </w:rPr>
        <w:t xml:space="preserve"> </w:t>
      </w:r>
      <w:r>
        <w:rPr>
          <w:rFonts w:ascii="SimSun" w:eastAsia="SimSun" w:hAnsi="SimSun" w:cs="SimSun"/>
          <w:spacing w:val="-4"/>
          <w:sz w:val="36"/>
          <w:szCs w:val="36"/>
        </w:rPr>
        <w:t>政策</w:t>
      </w:r>
      <w:r>
        <w:rPr>
          <w:rFonts w:ascii="SimSun" w:eastAsia="SimSun" w:hAnsi="SimSun" w:cs="SimSun"/>
          <w:spacing w:val="-2"/>
          <w:sz w:val="36"/>
          <w:szCs w:val="36"/>
        </w:rPr>
        <w:t>的通知》</w:t>
      </w:r>
      <w:r>
        <w:rPr>
          <w:rFonts w:ascii="SimSun" w:eastAsia="SimSun" w:hAnsi="SimSun" w:cs="SimSun"/>
          <w:spacing w:val="-2"/>
          <w:sz w:val="36"/>
          <w:szCs w:val="36"/>
        </w:rPr>
        <w:t xml:space="preserve"> </w:t>
      </w:r>
      <w:r>
        <w:rPr>
          <w:rFonts w:ascii="SimSun" w:eastAsia="SimSun" w:hAnsi="SimSun" w:cs="SimSun"/>
          <w:spacing w:val="-2"/>
          <w:sz w:val="36"/>
          <w:szCs w:val="36"/>
        </w:rPr>
        <w:t>(财税</w:t>
      </w:r>
      <w:r>
        <w:rPr>
          <w:rFonts w:ascii="Calibri" w:eastAsia="Calibri" w:hAnsi="Calibri" w:cs="Calibri"/>
          <w:spacing w:val="-2"/>
          <w:sz w:val="36"/>
          <w:szCs w:val="36"/>
        </w:rPr>
        <w:t>[</w:t>
      </w:r>
      <w:r>
        <w:rPr>
          <w:rFonts w:ascii="Calibri" w:eastAsia="Calibri" w:hAnsi="Calibri" w:cs="Calibri"/>
          <w:spacing w:val="-2"/>
          <w:sz w:val="36"/>
          <w:szCs w:val="36"/>
        </w:rPr>
        <w:t>2022</w:t>
      </w:r>
      <w:r>
        <w:rPr>
          <w:rFonts w:ascii="Calibri" w:eastAsia="Calibri" w:hAnsi="Calibri" w:cs="Calibri"/>
          <w:spacing w:val="-2"/>
          <w:sz w:val="36"/>
          <w:szCs w:val="36"/>
        </w:rPr>
        <w:t>]153</w:t>
      </w:r>
      <w:r>
        <w:rPr>
          <w:rFonts w:ascii="Calibri" w:eastAsia="Calibri" w:hAnsi="Calibri" w:cs="Calibri"/>
          <w:spacing w:val="-2"/>
          <w:sz w:val="36"/>
          <w:szCs w:val="36"/>
        </w:rPr>
        <w:t xml:space="preserve">  </w:t>
      </w:r>
      <w:r>
        <w:rPr>
          <w:rFonts w:ascii="SimSun" w:eastAsia="SimSun" w:hAnsi="SimSun" w:cs="SimSun"/>
          <w:spacing w:val="-2"/>
          <w:sz w:val="36"/>
          <w:szCs w:val="36"/>
        </w:rPr>
        <w:t>号)，自</w:t>
      </w:r>
      <w:r>
        <w:rPr>
          <w:rFonts w:ascii="Calibri" w:eastAsia="Calibri" w:hAnsi="Calibri" w:cs="Calibri"/>
          <w:spacing w:val="-2"/>
          <w:sz w:val="36"/>
          <w:szCs w:val="36"/>
        </w:rPr>
        <w:t>2022</w:t>
      </w:r>
      <w:r>
        <w:rPr>
          <w:rFonts w:ascii="Calibri" w:eastAsia="Calibri" w:hAnsi="Calibri" w:cs="Calibri"/>
          <w:spacing w:val="-2"/>
          <w:sz w:val="36"/>
          <w:szCs w:val="36"/>
        </w:rPr>
        <w:t xml:space="preserve">  </w:t>
      </w:r>
      <w:r>
        <w:rPr>
          <w:rFonts w:ascii="SimSun" w:eastAsia="SimSun" w:hAnsi="SimSun" w:cs="SimSun"/>
          <w:spacing w:val="-2"/>
          <w:sz w:val="36"/>
          <w:szCs w:val="36"/>
        </w:rPr>
        <w:t>年</w:t>
      </w:r>
      <w:r>
        <w:rPr>
          <w:rFonts w:ascii="Calibri" w:eastAsia="Calibri" w:hAnsi="Calibri" w:cs="Calibri"/>
          <w:spacing w:val="-2"/>
          <w:sz w:val="36"/>
          <w:szCs w:val="36"/>
        </w:rPr>
        <w:t>1</w:t>
      </w:r>
      <w:r>
        <w:rPr>
          <w:rFonts w:ascii="Calibri" w:eastAsia="Calibri" w:hAnsi="Calibri" w:cs="Calibri"/>
          <w:spacing w:val="-2"/>
          <w:sz w:val="36"/>
          <w:szCs w:val="36"/>
        </w:rPr>
        <w:t xml:space="preserve">  </w:t>
      </w:r>
      <w:r>
        <w:rPr>
          <w:rFonts w:ascii="SimSun" w:eastAsia="SimSun" w:hAnsi="SimSun" w:cs="SimSun"/>
          <w:spacing w:val="-2"/>
          <w:sz w:val="36"/>
          <w:szCs w:val="36"/>
        </w:rPr>
        <w:t>月</w:t>
      </w:r>
      <w:r>
        <w:rPr>
          <w:rFonts w:ascii="Calibri" w:eastAsia="Calibri" w:hAnsi="Calibri" w:cs="Calibri"/>
          <w:spacing w:val="-2"/>
          <w:sz w:val="36"/>
          <w:szCs w:val="36"/>
        </w:rPr>
        <w:t>1</w:t>
      </w:r>
      <w:r>
        <w:rPr>
          <w:rFonts w:ascii="Calibri" w:eastAsia="Calibri" w:hAnsi="Calibri" w:cs="Calibri"/>
          <w:spacing w:val="-2"/>
          <w:sz w:val="36"/>
          <w:szCs w:val="36"/>
        </w:rPr>
        <w:t xml:space="preserve">   </w:t>
      </w:r>
      <w:r>
        <w:rPr>
          <w:rFonts w:ascii="SimSun" w:eastAsia="SimSun" w:hAnsi="SimSun" w:cs="SimSun"/>
          <w:spacing w:val="-2"/>
          <w:sz w:val="36"/>
          <w:szCs w:val="36"/>
        </w:rPr>
        <w:t>日起，将音像制品和电子出版物的增值</w:t>
      </w:r>
      <w:r>
        <w:rPr>
          <w:rFonts w:ascii="SimSun" w:eastAsia="SimSun" w:hAnsi="SimSun" w:cs="SimSun"/>
          <w:sz w:val="36"/>
          <w:szCs w:val="36"/>
        </w:rPr>
        <w:t xml:space="preserve"> </w:t>
      </w:r>
      <w:r>
        <w:rPr>
          <w:rFonts w:ascii="SimSun" w:eastAsia="SimSun" w:hAnsi="SimSun" w:cs="SimSun"/>
          <w:spacing w:val="-8"/>
          <w:sz w:val="36"/>
          <w:szCs w:val="36"/>
        </w:rPr>
        <w:t>税税率由</w:t>
      </w:r>
      <w:r>
        <w:rPr>
          <w:rFonts w:ascii="Calibri" w:eastAsia="Calibri" w:hAnsi="Calibri" w:cs="Calibri"/>
          <w:spacing w:val="-8"/>
          <w:sz w:val="36"/>
          <w:szCs w:val="36"/>
        </w:rPr>
        <w:t>17%</w:t>
      </w:r>
      <w:r>
        <w:rPr>
          <w:rFonts w:ascii="SimSun" w:eastAsia="SimSun" w:hAnsi="SimSun" w:cs="SimSun"/>
          <w:spacing w:val="-6"/>
          <w:sz w:val="36"/>
          <w:szCs w:val="36"/>
        </w:rPr>
        <w:t>下</w:t>
      </w:r>
      <w:r>
        <w:rPr>
          <w:rFonts w:ascii="SimSun" w:eastAsia="SimSun" w:hAnsi="SimSun" w:cs="SimSun"/>
          <w:spacing w:val="-4"/>
          <w:sz w:val="36"/>
          <w:szCs w:val="36"/>
        </w:rPr>
        <w:t>调至</w:t>
      </w:r>
      <w:r>
        <w:rPr>
          <w:rFonts w:ascii="Calibri" w:eastAsia="Calibri" w:hAnsi="Calibri" w:cs="Calibri"/>
          <w:spacing w:val="-4"/>
          <w:sz w:val="36"/>
          <w:szCs w:val="36"/>
        </w:rPr>
        <w:t>13%</w:t>
      </w:r>
      <w:r>
        <w:rPr>
          <w:rFonts w:ascii="SimSun" w:eastAsia="SimSun" w:hAnsi="SimSun" w:cs="SimSun"/>
          <w:spacing w:val="-4"/>
          <w:sz w:val="36"/>
          <w:szCs w:val="36"/>
        </w:rPr>
        <w:t>。自</w:t>
      </w:r>
      <w:r>
        <w:rPr>
          <w:rFonts w:ascii="Calibri" w:eastAsia="Calibri" w:hAnsi="Calibri" w:cs="Calibri"/>
          <w:spacing w:val="-4"/>
          <w:sz w:val="36"/>
          <w:szCs w:val="36"/>
        </w:rPr>
        <w:t>2022</w:t>
      </w:r>
      <w:r>
        <w:rPr>
          <w:rFonts w:ascii="Calibri" w:eastAsia="Calibri" w:hAnsi="Calibri" w:cs="Calibri"/>
          <w:spacing w:val="-4"/>
          <w:sz w:val="36"/>
          <w:szCs w:val="36"/>
        </w:rPr>
        <w:t xml:space="preserve">  </w:t>
      </w:r>
      <w:r>
        <w:rPr>
          <w:rFonts w:ascii="SimSun" w:eastAsia="SimSun" w:hAnsi="SimSun" w:cs="SimSun"/>
          <w:spacing w:val="-4"/>
          <w:sz w:val="36"/>
          <w:szCs w:val="36"/>
        </w:rPr>
        <w:t>年</w:t>
      </w:r>
      <w:r>
        <w:rPr>
          <w:rFonts w:ascii="Calibri" w:eastAsia="Calibri" w:hAnsi="Calibri" w:cs="Calibri"/>
          <w:spacing w:val="-4"/>
          <w:sz w:val="36"/>
          <w:szCs w:val="36"/>
        </w:rPr>
        <w:t>1</w:t>
      </w:r>
      <w:r>
        <w:rPr>
          <w:rFonts w:ascii="Calibri" w:eastAsia="Calibri" w:hAnsi="Calibri" w:cs="Calibri"/>
          <w:spacing w:val="-4"/>
          <w:sz w:val="36"/>
          <w:szCs w:val="36"/>
        </w:rPr>
        <w:t xml:space="preserve">  </w:t>
      </w:r>
      <w:r>
        <w:rPr>
          <w:rFonts w:ascii="SimSun" w:eastAsia="SimSun" w:hAnsi="SimSun" w:cs="SimSun"/>
          <w:spacing w:val="-4"/>
          <w:sz w:val="36"/>
          <w:szCs w:val="36"/>
        </w:rPr>
        <w:t>月</w:t>
      </w:r>
      <w:r>
        <w:rPr>
          <w:rFonts w:ascii="Calibri" w:eastAsia="Calibri" w:hAnsi="Calibri" w:cs="Calibri"/>
          <w:spacing w:val="-4"/>
          <w:sz w:val="36"/>
          <w:szCs w:val="36"/>
        </w:rPr>
        <w:t>1</w:t>
      </w:r>
      <w:r>
        <w:rPr>
          <w:rFonts w:ascii="Calibri" w:eastAsia="Calibri" w:hAnsi="Calibri" w:cs="Calibri"/>
          <w:spacing w:val="-4"/>
          <w:sz w:val="36"/>
          <w:szCs w:val="36"/>
        </w:rPr>
        <w:t xml:space="preserve">   </w:t>
      </w:r>
      <w:r>
        <w:rPr>
          <w:rFonts w:ascii="SimSun" w:eastAsia="SimSun" w:hAnsi="SimSun" w:cs="SimSun"/>
          <w:spacing w:val="-4"/>
          <w:sz w:val="36"/>
          <w:szCs w:val="36"/>
        </w:rPr>
        <w:t>日起至</w:t>
      </w:r>
      <w:r>
        <w:rPr>
          <w:rFonts w:ascii="Calibri" w:eastAsia="Calibri" w:hAnsi="Calibri" w:cs="Calibri"/>
          <w:spacing w:val="-4"/>
          <w:sz w:val="36"/>
          <w:szCs w:val="36"/>
        </w:rPr>
        <w:t>2022</w:t>
      </w:r>
      <w:r>
        <w:rPr>
          <w:rFonts w:ascii="Calibri" w:eastAsia="Calibri" w:hAnsi="Calibri" w:cs="Calibri"/>
          <w:spacing w:val="-4"/>
          <w:sz w:val="36"/>
          <w:szCs w:val="36"/>
        </w:rPr>
        <w:t xml:space="preserve">  </w:t>
      </w:r>
      <w:r>
        <w:rPr>
          <w:rFonts w:ascii="SimSun" w:eastAsia="SimSun" w:hAnsi="SimSun" w:cs="SimSun"/>
          <w:spacing w:val="-4"/>
          <w:sz w:val="36"/>
          <w:szCs w:val="36"/>
        </w:rPr>
        <w:t>年</w:t>
      </w:r>
      <w:r>
        <w:rPr>
          <w:rFonts w:ascii="Calibri" w:eastAsia="Calibri" w:hAnsi="Calibri" w:cs="Calibri"/>
          <w:spacing w:val="-4"/>
          <w:sz w:val="36"/>
          <w:szCs w:val="36"/>
        </w:rPr>
        <w:t>12</w:t>
      </w:r>
      <w:r>
        <w:rPr>
          <w:rFonts w:ascii="Calibri" w:eastAsia="Calibri" w:hAnsi="Calibri" w:cs="Calibri"/>
          <w:spacing w:val="-4"/>
          <w:sz w:val="36"/>
          <w:szCs w:val="36"/>
        </w:rPr>
        <w:t xml:space="preserve">  </w:t>
      </w:r>
      <w:r>
        <w:rPr>
          <w:rFonts w:ascii="SimSun" w:eastAsia="SimSun" w:hAnsi="SimSun" w:cs="SimSun"/>
          <w:spacing w:val="-4"/>
          <w:sz w:val="36"/>
          <w:szCs w:val="36"/>
        </w:rPr>
        <w:t>月</w:t>
      </w:r>
      <w:r>
        <w:rPr>
          <w:rFonts w:ascii="Calibri" w:eastAsia="Calibri" w:hAnsi="Calibri" w:cs="Calibri"/>
          <w:spacing w:val="-4"/>
          <w:sz w:val="36"/>
          <w:szCs w:val="36"/>
        </w:rPr>
        <w:t>31</w:t>
      </w:r>
      <w:r>
        <w:rPr>
          <w:rFonts w:ascii="Calibri" w:eastAsia="Calibri" w:hAnsi="Calibri" w:cs="Calibri"/>
          <w:spacing w:val="-4"/>
          <w:sz w:val="36"/>
          <w:szCs w:val="36"/>
        </w:rPr>
        <w:t xml:space="preserve">   </w:t>
      </w:r>
      <w:r>
        <w:rPr>
          <w:rFonts w:ascii="SimSun" w:eastAsia="SimSun" w:hAnsi="SimSun" w:cs="SimSun"/>
          <w:spacing w:val="-4"/>
          <w:sz w:val="36"/>
          <w:szCs w:val="36"/>
        </w:rPr>
        <w:t>日，对全国县(含县级市、</w:t>
      </w:r>
      <w:r>
        <w:rPr>
          <w:rFonts w:ascii="SimSun" w:eastAsia="SimSun" w:hAnsi="SimSun" w:cs="SimSun"/>
          <w:sz w:val="36"/>
          <w:szCs w:val="36"/>
        </w:rPr>
        <w:t xml:space="preserve"> </w:t>
      </w:r>
      <w:r>
        <w:rPr>
          <w:rFonts w:ascii="SimSun" w:eastAsia="SimSun" w:hAnsi="SimSun" w:cs="SimSun"/>
          <w:spacing w:val="6"/>
          <w:sz w:val="36"/>
          <w:szCs w:val="36"/>
        </w:rPr>
        <w:t>区、旗，下同</w:t>
      </w:r>
      <w:r>
        <w:rPr>
          <w:rFonts w:ascii="SimSun" w:eastAsia="SimSun" w:hAnsi="SimSun" w:cs="SimSun"/>
          <w:spacing w:val="6"/>
          <w:sz w:val="36"/>
          <w:szCs w:val="36"/>
        </w:rPr>
        <w:t xml:space="preserve"> </w:t>
      </w:r>
      <w:r>
        <w:rPr>
          <w:rFonts w:ascii="SimSun" w:eastAsia="SimSun" w:hAnsi="SimSun" w:cs="SimSun"/>
          <w:spacing w:val="6"/>
          <w:sz w:val="36"/>
          <w:szCs w:val="36"/>
        </w:rPr>
        <w:t>)及</w:t>
      </w:r>
      <w:r>
        <w:rPr>
          <w:rFonts w:ascii="SimSun" w:eastAsia="SimSun" w:hAnsi="SimSun" w:cs="SimSun"/>
          <w:spacing w:val="4"/>
          <w:sz w:val="36"/>
          <w:szCs w:val="36"/>
        </w:rPr>
        <w:t>县</w:t>
      </w:r>
      <w:r>
        <w:rPr>
          <w:rFonts w:ascii="SimSun" w:eastAsia="SimSun" w:hAnsi="SimSun" w:cs="SimSun"/>
          <w:spacing w:val="3"/>
          <w:sz w:val="36"/>
          <w:szCs w:val="36"/>
        </w:rPr>
        <w:t>以下新华书店和农村供销社在本地销售的出版物免征增值税。对新华书</w:t>
      </w:r>
      <w:r>
        <w:rPr>
          <w:rFonts w:ascii="SimSun" w:eastAsia="SimSun" w:hAnsi="SimSun" w:cs="SimSun"/>
          <w:sz w:val="36"/>
          <w:szCs w:val="36"/>
        </w:rPr>
        <w:t xml:space="preserve"> </w:t>
      </w:r>
      <w:r>
        <w:rPr>
          <w:rFonts w:ascii="SimSun" w:eastAsia="SimSun" w:hAnsi="SimSun" w:cs="SimSun"/>
          <w:spacing w:val="-8"/>
          <w:sz w:val="36"/>
          <w:szCs w:val="36"/>
        </w:rPr>
        <w:t>店组建的发行集团</w:t>
      </w:r>
      <w:r>
        <w:rPr>
          <w:rFonts w:ascii="SimSun" w:eastAsia="SimSun" w:hAnsi="SimSun" w:cs="SimSun"/>
          <w:spacing w:val="-8"/>
          <w:sz w:val="36"/>
          <w:szCs w:val="36"/>
        </w:rPr>
        <w:t>或者</w:t>
      </w:r>
      <w:r>
        <w:rPr>
          <w:rFonts w:ascii="SimSun" w:eastAsia="SimSun" w:hAnsi="SimSun" w:cs="SimSun"/>
          <w:spacing w:val="-8"/>
          <w:sz w:val="36"/>
          <w:szCs w:val="36"/>
        </w:rPr>
        <w:t>原新华书店改制而成的连锁经营企业，</w:t>
      </w:r>
      <w:r>
        <w:rPr>
          <w:rFonts w:ascii="SimSun" w:eastAsia="SimSun" w:hAnsi="SimSun" w:cs="SimSun"/>
          <w:spacing w:val="-8"/>
          <w:sz w:val="36"/>
          <w:szCs w:val="36"/>
        </w:rPr>
        <w:t xml:space="preserve"> </w:t>
      </w:r>
      <w:r>
        <w:rPr>
          <w:rFonts w:ascii="SimSun" w:eastAsia="SimSun" w:hAnsi="SimSun" w:cs="SimSun"/>
          <w:spacing w:val="-8"/>
          <w:sz w:val="36"/>
          <w:szCs w:val="36"/>
        </w:rPr>
        <w:t>其县及县以下网点在本地销售的</w:t>
      </w:r>
      <w:r>
        <w:rPr>
          <w:rFonts w:ascii="SimSun" w:eastAsia="SimSun" w:hAnsi="SimSun" w:cs="SimSun"/>
          <w:spacing w:val="-5"/>
          <w:sz w:val="36"/>
          <w:szCs w:val="36"/>
        </w:rPr>
        <w:t>出</w:t>
      </w:r>
      <w:r>
        <w:rPr>
          <w:rFonts w:ascii="SimSun" w:eastAsia="SimSun" w:hAnsi="SimSun" w:cs="SimSun"/>
          <w:sz w:val="36"/>
          <w:szCs w:val="36"/>
        </w:rPr>
        <w:t xml:space="preserve"> </w:t>
      </w:r>
      <w:r>
        <w:rPr>
          <w:rFonts w:ascii="SimSun" w:eastAsia="SimSun" w:hAnsi="SimSun" w:cs="SimSun"/>
          <w:spacing w:val="-2"/>
          <w:sz w:val="36"/>
          <w:szCs w:val="36"/>
        </w:rPr>
        <w:t>版物，免征增值税。自</w:t>
      </w:r>
      <w:r>
        <w:rPr>
          <w:rFonts w:ascii="Calibri" w:eastAsia="Calibri" w:hAnsi="Calibri" w:cs="Calibri"/>
          <w:spacing w:val="-2"/>
          <w:sz w:val="36"/>
          <w:szCs w:val="36"/>
        </w:rPr>
        <w:t>2022</w:t>
      </w:r>
      <w:r>
        <w:rPr>
          <w:rFonts w:ascii="SimSun" w:eastAsia="SimSun" w:hAnsi="SimSun" w:cs="SimSun"/>
          <w:spacing w:val="-2"/>
          <w:sz w:val="36"/>
          <w:szCs w:val="36"/>
        </w:rPr>
        <w:t>年</w:t>
      </w:r>
      <w:r>
        <w:rPr>
          <w:rFonts w:ascii="Calibri" w:eastAsia="Calibri" w:hAnsi="Calibri" w:cs="Calibri"/>
          <w:spacing w:val="-2"/>
          <w:sz w:val="36"/>
          <w:szCs w:val="36"/>
        </w:rPr>
        <w:t>1</w:t>
      </w:r>
      <w:r>
        <w:rPr>
          <w:rFonts w:ascii="Calibri" w:eastAsia="Calibri" w:hAnsi="Calibri" w:cs="Calibri"/>
          <w:spacing w:val="-2"/>
          <w:sz w:val="36"/>
          <w:szCs w:val="36"/>
        </w:rPr>
        <w:t xml:space="preserve">  </w:t>
      </w:r>
      <w:r>
        <w:rPr>
          <w:rFonts w:ascii="SimSun" w:eastAsia="SimSun" w:hAnsi="SimSun" w:cs="SimSun"/>
          <w:spacing w:val="-2"/>
          <w:sz w:val="36"/>
          <w:szCs w:val="36"/>
        </w:rPr>
        <w:t>月</w:t>
      </w:r>
      <w:r>
        <w:rPr>
          <w:rFonts w:ascii="Calibri" w:eastAsia="Calibri" w:hAnsi="Calibri" w:cs="Calibri"/>
          <w:spacing w:val="-2"/>
          <w:sz w:val="36"/>
          <w:szCs w:val="36"/>
        </w:rPr>
        <w:t>1</w:t>
      </w:r>
      <w:r>
        <w:rPr>
          <w:rFonts w:ascii="Calibri" w:eastAsia="Calibri" w:hAnsi="Calibri" w:cs="Calibri"/>
          <w:spacing w:val="-2"/>
          <w:sz w:val="36"/>
          <w:szCs w:val="36"/>
        </w:rPr>
        <w:t xml:space="preserve">   </w:t>
      </w:r>
      <w:r>
        <w:rPr>
          <w:rFonts w:ascii="SimSun" w:eastAsia="SimSun" w:hAnsi="SimSun" w:cs="SimSun"/>
          <w:spacing w:val="-2"/>
          <w:sz w:val="36"/>
          <w:szCs w:val="36"/>
        </w:rPr>
        <w:t>日起</w:t>
      </w:r>
      <w:r>
        <w:rPr>
          <w:rFonts w:ascii="SimSun" w:eastAsia="SimSun" w:hAnsi="SimSun" w:cs="SimSun"/>
          <w:spacing w:val="-1"/>
          <w:sz w:val="36"/>
          <w:szCs w:val="36"/>
        </w:rPr>
        <w:t>至</w:t>
      </w:r>
      <w:r>
        <w:rPr>
          <w:rFonts w:ascii="Calibri" w:eastAsia="Calibri" w:hAnsi="Calibri" w:cs="Calibri"/>
          <w:spacing w:val="-1"/>
          <w:sz w:val="36"/>
          <w:szCs w:val="36"/>
        </w:rPr>
        <w:t>2022</w:t>
      </w:r>
      <w:r>
        <w:rPr>
          <w:rFonts w:ascii="Calibri" w:eastAsia="Calibri" w:hAnsi="Calibri" w:cs="Calibri"/>
          <w:spacing w:val="-1"/>
          <w:sz w:val="36"/>
          <w:szCs w:val="36"/>
        </w:rPr>
        <w:t xml:space="preserve">  </w:t>
      </w:r>
      <w:r>
        <w:rPr>
          <w:rFonts w:ascii="SimSun" w:eastAsia="SimSun" w:hAnsi="SimSun" w:cs="SimSun"/>
          <w:spacing w:val="-1"/>
          <w:sz w:val="36"/>
          <w:szCs w:val="36"/>
        </w:rPr>
        <w:t>年</w:t>
      </w:r>
      <w:r>
        <w:rPr>
          <w:rFonts w:ascii="Calibri" w:eastAsia="Calibri" w:hAnsi="Calibri" w:cs="Calibri"/>
          <w:spacing w:val="-1"/>
          <w:sz w:val="36"/>
          <w:szCs w:val="36"/>
        </w:rPr>
        <w:t>12</w:t>
      </w:r>
      <w:r>
        <w:rPr>
          <w:rFonts w:ascii="Calibri" w:eastAsia="Calibri" w:hAnsi="Calibri" w:cs="Calibri"/>
          <w:spacing w:val="-1"/>
          <w:sz w:val="36"/>
          <w:szCs w:val="36"/>
        </w:rPr>
        <w:t xml:space="preserve">  </w:t>
      </w:r>
      <w:r>
        <w:rPr>
          <w:rFonts w:ascii="SimSun" w:eastAsia="SimSun" w:hAnsi="SimSun" w:cs="SimSun"/>
          <w:spacing w:val="-1"/>
          <w:sz w:val="36"/>
          <w:szCs w:val="36"/>
        </w:rPr>
        <w:t>月</w:t>
      </w:r>
      <w:r>
        <w:rPr>
          <w:rFonts w:ascii="Calibri" w:eastAsia="Calibri" w:hAnsi="Calibri" w:cs="Calibri"/>
          <w:spacing w:val="-1"/>
          <w:sz w:val="36"/>
          <w:szCs w:val="36"/>
        </w:rPr>
        <w:t>31</w:t>
      </w:r>
      <w:r>
        <w:rPr>
          <w:rFonts w:ascii="Calibri" w:eastAsia="Calibri" w:hAnsi="Calibri" w:cs="Calibri"/>
          <w:spacing w:val="-1"/>
          <w:sz w:val="36"/>
          <w:szCs w:val="36"/>
        </w:rPr>
        <w:t xml:space="preserve">   </w:t>
      </w:r>
      <w:r>
        <w:rPr>
          <w:rFonts w:ascii="SimSun" w:eastAsia="SimSun" w:hAnsi="SimSun" w:cs="SimSun"/>
          <w:spacing w:val="-1"/>
          <w:sz w:val="36"/>
          <w:szCs w:val="36"/>
        </w:rPr>
        <w:t>日，科技图书、科技报纸、科技</w:t>
      </w:r>
      <w:r>
        <w:rPr>
          <w:rFonts w:ascii="SimSun" w:eastAsia="SimSun" w:hAnsi="SimSun" w:cs="SimSun"/>
          <w:sz w:val="36"/>
          <w:szCs w:val="36"/>
        </w:rPr>
        <w:t xml:space="preserve"> </w:t>
      </w:r>
      <w:r>
        <w:rPr>
          <w:rFonts w:ascii="SimSun" w:eastAsia="SimSun" w:hAnsi="SimSun" w:cs="SimSun"/>
          <w:spacing w:val="-30"/>
          <w:sz w:val="36"/>
          <w:szCs w:val="36"/>
        </w:rPr>
        <w:t>期刊</w:t>
      </w:r>
      <w:r>
        <w:rPr>
          <w:rFonts w:ascii="SimSun" w:eastAsia="SimSun" w:hAnsi="SimSun" w:cs="SimSun"/>
          <w:spacing w:val="-17"/>
          <w:sz w:val="36"/>
          <w:szCs w:val="36"/>
        </w:rPr>
        <w:t>、</w:t>
      </w:r>
      <w:r>
        <w:rPr>
          <w:rFonts w:ascii="SimSun" w:eastAsia="SimSun" w:hAnsi="SimSun" w:cs="SimSun"/>
          <w:spacing w:val="-15"/>
          <w:sz w:val="36"/>
          <w:szCs w:val="36"/>
        </w:rPr>
        <w:t xml:space="preserve"> </w:t>
      </w:r>
      <w:r>
        <w:rPr>
          <w:rFonts w:ascii="SimSun" w:eastAsia="SimSun" w:hAnsi="SimSun" w:cs="SimSun"/>
          <w:spacing w:val="-15"/>
          <w:sz w:val="36"/>
          <w:szCs w:val="36"/>
        </w:rPr>
        <w:t>科技音像制品和技术标准出版物，</w:t>
      </w:r>
      <w:r>
        <w:rPr>
          <w:rFonts w:ascii="SimSun" w:eastAsia="SimSun" w:hAnsi="SimSun" w:cs="SimSun"/>
          <w:spacing w:val="-15"/>
          <w:sz w:val="36"/>
          <w:szCs w:val="36"/>
        </w:rPr>
        <w:t xml:space="preserve"> </w:t>
      </w:r>
      <w:r>
        <w:rPr>
          <w:rFonts w:ascii="SimSun" w:eastAsia="SimSun" w:hAnsi="SimSun" w:cs="SimSun"/>
          <w:spacing w:val="-15"/>
          <w:sz w:val="36"/>
          <w:szCs w:val="36"/>
        </w:rPr>
        <w:t>以及专为少年儿童出版发行的报纸和刊物、</w:t>
      </w:r>
      <w:r>
        <w:rPr>
          <w:rFonts w:ascii="SimSun" w:eastAsia="SimSun" w:hAnsi="SimSun" w:cs="SimSun"/>
          <w:spacing w:val="-15"/>
          <w:sz w:val="36"/>
          <w:szCs w:val="36"/>
        </w:rPr>
        <w:t xml:space="preserve"> </w:t>
      </w:r>
      <w:r>
        <w:rPr>
          <w:rFonts w:ascii="SimSun" w:eastAsia="SimSun" w:hAnsi="SimSun" w:cs="SimSun"/>
          <w:spacing w:val="-15"/>
          <w:sz w:val="36"/>
          <w:szCs w:val="36"/>
        </w:rPr>
        <w:t>中小学的</w:t>
      </w:r>
      <w:r>
        <w:rPr>
          <w:rFonts w:ascii="SimSun" w:eastAsia="SimSun" w:hAnsi="SimSun" w:cs="SimSun"/>
          <w:sz w:val="36"/>
          <w:szCs w:val="36"/>
        </w:rPr>
        <w:t xml:space="preserve"> </w:t>
      </w:r>
      <w:r>
        <w:rPr>
          <w:rFonts w:ascii="SimSun" w:eastAsia="SimSun" w:hAnsi="SimSun" w:cs="SimSun"/>
          <w:spacing w:val="-21"/>
          <w:sz w:val="36"/>
          <w:szCs w:val="36"/>
        </w:rPr>
        <w:t>学</w:t>
      </w:r>
      <w:r>
        <w:rPr>
          <w:rFonts w:ascii="SimSun" w:eastAsia="SimSun" w:hAnsi="SimSun" w:cs="SimSun"/>
          <w:spacing w:val="-16"/>
          <w:sz w:val="36"/>
          <w:szCs w:val="36"/>
        </w:rPr>
        <w:t>生课本，</w:t>
      </w:r>
      <w:r>
        <w:rPr>
          <w:rFonts w:ascii="SimSun" w:eastAsia="SimSun" w:hAnsi="SimSun" w:cs="SimSun"/>
          <w:spacing w:val="-16"/>
          <w:sz w:val="36"/>
          <w:szCs w:val="36"/>
        </w:rPr>
        <w:t xml:space="preserve"> </w:t>
      </w:r>
      <w:r>
        <w:rPr>
          <w:rFonts w:ascii="SimSun" w:eastAsia="SimSun" w:hAnsi="SimSun" w:cs="SimSun"/>
          <w:spacing w:val="-16"/>
          <w:sz w:val="36"/>
          <w:szCs w:val="36"/>
        </w:rPr>
        <w:t>实行增值税先征后退政策。</w:t>
      </w:r>
      <w:r>
        <w:rPr>
          <w:rFonts w:ascii="SimSun" w:eastAsia="SimSun" w:hAnsi="SimSun" w:cs="SimSun"/>
          <w:spacing w:val="-16"/>
          <w:sz w:val="36"/>
          <w:szCs w:val="36"/>
        </w:rPr>
        <w:t xml:space="preserve"> </w:t>
      </w:r>
      <w:r>
        <w:rPr>
          <w:rFonts w:ascii="SimSun" w:eastAsia="SimSun" w:hAnsi="SimSun" w:cs="SimSun"/>
          <w:spacing w:val="-16"/>
          <w:sz w:val="36"/>
          <w:szCs w:val="36"/>
        </w:rPr>
        <w:t>财政部和国家税务总局</w:t>
      </w:r>
      <w:r>
        <w:rPr>
          <w:rFonts w:ascii="SimSun" w:eastAsia="SimSun" w:hAnsi="SimSun" w:cs="SimSun"/>
          <w:spacing w:val="-16"/>
          <w:sz w:val="36"/>
          <w:szCs w:val="36"/>
        </w:rPr>
        <w:t>发布</w:t>
      </w:r>
      <w:r>
        <w:rPr>
          <w:rFonts w:ascii="SimSun" w:eastAsia="SimSun" w:hAnsi="SimSun" w:cs="SimSun"/>
          <w:spacing w:val="-16"/>
          <w:sz w:val="36"/>
          <w:szCs w:val="36"/>
        </w:rPr>
        <w:t>的</w:t>
      </w:r>
      <w:r>
        <w:rPr>
          <w:rFonts w:ascii="SimSun" w:eastAsia="SimSun" w:hAnsi="SimSun" w:cs="SimSun"/>
          <w:spacing w:val="-16"/>
          <w:sz w:val="36"/>
          <w:szCs w:val="36"/>
        </w:rPr>
        <w:t xml:space="preserve"> </w:t>
      </w:r>
      <w:r>
        <w:rPr>
          <w:rFonts w:ascii="SimSun" w:eastAsia="SimSun" w:hAnsi="SimSun" w:cs="SimSun"/>
          <w:spacing w:val="-16"/>
          <w:sz w:val="36"/>
          <w:szCs w:val="36"/>
        </w:rPr>
        <w:t>《关于继续实行宣传文化</w:t>
      </w:r>
      <w:r>
        <w:rPr>
          <w:rFonts w:ascii="SimSun" w:eastAsia="SimSun" w:hAnsi="SimSun" w:cs="SimSun"/>
          <w:sz w:val="36"/>
          <w:szCs w:val="36"/>
        </w:rPr>
        <w:t xml:space="preserve"> </w:t>
      </w:r>
      <w:r>
        <w:rPr>
          <w:rFonts w:ascii="SimSun" w:eastAsia="SimSun" w:hAnsi="SimSun" w:cs="SimSun"/>
          <w:spacing w:val="-8"/>
          <w:sz w:val="36"/>
          <w:szCs w:val="36"/>
        </w:rPr>
        <w:t>增值税和营业税优</w:t>
      </w:r>
      <w:r>
        <w:rPr>
          <w:rFonts w:ascii="SimSun" w:eastAsia="SimSun" w:hAnsi="SimSun" w:cs="SimSun"/>
          <w:spacing w:val="-6"/>
          <w:sz w:val="36"/>
          <w:szCs w:val="36"/>
        </w:rPr>
        <w:t>惠</w:t>
      </w:r>
      <w:r>
        <w:rPr>
          <w:rFonts w:ascii="SimSun" w:eastAsia="SimSun" w:hAnsi="SimSun" w:cs="SimSun"/>
          <w:spacing w:val="-4"/>
          <w:sz w:val="36"/>
          <w:szCs w:val="36"/>
        </w:rPr>
        <w:t>政策的通知》</w:t>
      </w:r>
      <w:r>
        <w:rPr>
          <w:rFonts w:ascii="SimSun" w:eastAsia="SimSun" w:hAnsi="SimSun" w:cs="SimSun"/>
          <w:spacing w:val="-4"/>
          <w:sz w:val="36"/>
          <w:szCs w:val="36"/>
        </w:rPr>
        <w:t xml:space="preserve"> </w:t>
      </w:r>
      <w:r>
        <w:rPr>
          <w:rFonts w:ascii="SimSun" w:eastAsia="SimSun" w:hAnsi="SimSun" w:cs="SimSun"/>
          <w:spacing w:val="-4"/>
          <w:sz w:val="36"/>
          <w:szCs w:val="36"/>
        </w:rPr>
        <w:t>(财税</w:t>
      </w:r>
      <w:r>
        <w:rPr>
          <w:rFonts w:ascii="Calibri" w:eastAsia="Calibri" w:hAnsi="Calibri" w:cs="Calibri"/>
          <w:spacing w:val="-4"/>
          <w:sz w:val="36"/>
          <w:szCs w:val="36"/>
        </w:rPr>
        <w:t>2022</w:t>
      </w:r>
      <w:r>
        <w:rPr>
          <w:rFonts w:ascii="Calibri" w:eastAsia="Calibri" w:hAnsi="Calibri" w:cs="Calibri"/>
          <w:spacing w:val="-4"/>
          <w:sz w:val="36"/>
          <w:szCs w:val="36"/>
        </w:rPr>
        <w:t>]147</w:t>
      </w:r>
      <w:r>
        <w:rPr>
          <w:rFonts w:ascii="Calibri" w:eastAsia="Calibri" w:hAnsi="Calibri" w:cs="Calibri"/>
          <w:spacing w:val="-4"/>
          <w:sz w:val="36"/>
          <w:szCs w:val="36"/>
        </w:rPr>
        <w:t xml:space="preserve">  </w:t>
      </w:r>
      <w:r>
        <w:rPr>
          <w:rFonts w:ascii="SimSun" w:eastAsia="SimSun" w:hAnsi="SimSun" w:cs="SimSun"/>
          <w:spacing w:val="-4"/>
          <w:sz w:val="36"/>
          <w:szCs w:val="36"/>
        </w:rPr>
        <w:t>号)，自</w:t>
      </w:r>
      <w:r>
        <w:rPr>
          <w:rFonts w:ascii="Calibri" w:eastAsia="Calibri" w:hAnsi="Calibri" w:cs="Calibri"/>
          <w:spacing w:val="-4"/>
          <w:sz w:val="36"/>
          <w:szCs w:val="36"/>
        </w:rPr>
        <w:t>2022</w:t>
      </w:r>
      <w:r>
        <w:rPr>
          <w:rFonts w:ascii="Calibri" w:eastAsia="Calibri" w:hAnsi="Calibri" w:cs="Calibri"/>
          <w:spacing w:val="-4"/>
          <w:sz w:val="36"/>
          <w:szCs w:val="36"/>
        </w:rPr>
        <w:t xml:space="preserve">  </w:t>
      </w:r>
      <w:r>
        <w:rPr>
          <w:rFonts w:ascii="SimSun" w:eastAsia="SimSun" w:hAnsi="SimSun" w:cs="SimSun"/>
          <w:spacing w:val="-4"/>
          <w:sz w:val="36"/>
          <w:szCs w:val="36"/>
        </w:rPr>
        <w:t>年</w:t>
      </w:r>
      <w:r>
        <w:rPr>
          <w:rFonts w:ascii="Calibri" w:eastAsia="Calibri" w:hAnsi="Calibri" w:cs="Calibri"/>
          <w:spacing w:val="-4"/>
          <w:sz w:val="36"/>
          <w:szCs w:val="36"/>
        </w:rPr>
        <w:t>1</w:t>
      </w:r>
      <w:r>
        <w:rPr>
          <w:rFonts w:ascii="Calibri" w:eastAsia="Calibri" w:hAnsi="Calibri" w:cs="Calibri"/>
          <w:spacing w:val="-4"/>
          <w:sz w:val="36"/>
          <w:szCs w:val="36"/>
        </w:rPr>
        <w:t xml:space="preserve">  </w:t>
      </w:r>
      <w:r>
        <w:rPr>
          <w:rFonts w:ascii="SimSun" w:eastAsia="SimSun" w:hAnsi="SimSun" w:cs="SimSun"/>
          <w:spacing w:val="-4"/>
          <w:sz w:val="36"/>
          <w:szCs w:val="36"/>
        </w:rPr>
        <w:t>月</w:t>
      </w:r>
      <w:r>
        <w:rPr>
          <w:rFonts w:ascii="Calibri" w:eastAsia="Calibri" w:hAnsi="Calibri" w:cs="Calibri"/>
          <w:spacing w:val="-4"/>
          <w:sz w:val="36"/>
          <w:szCs w:val="36"/>
        </w:rPr>
        <w:t>1</w:t>
      </w:r>
      <w:r>
        <w:rPr>
          <w:rFonts w:ascii="Calibri" w:eastAsia="Calibri" w:hAnsi="Calibri" w:cs="Calibri"/>
          <w:spacing w:val="-4"/>
          <w:sz w:val="36"/>
          <w:szCs w:val="36"/>
        </w:rPr>
        <w:t xml:space="preserve">   </w:t>
      </w:r>
      <w:r>
        <w:rPr>
          <w:rFonts w:ascii="SimSun" w:eastAsia="SimSun" w:hAnsi="SimSun" w:cs="SimSun"/>
          <w:spacing w:val="-4"/>
          <w:sz w:val="36"/>
          <w:szCs w:val="36"/>
        </w:rPr>
        <w:t>日起至</w:t>
      </w:r>
      <w:r>
        <w:rPr>
          <w:rFonts w:ascii="Calibri" w:eastAsia="Calibri" w:hAnsi="Calibri" w:cs="Calibri"/>
          <w:spacing w:val="-4"/>
          <w:sz w:val="36"/>
          <w:szCs w:val="36"/>
        </w:rPr>
        <w:t>2022</w:t>
      </w:r>
      <w:r>
        <w:rPr>
          <w:rFonts w:ascii="Calibri" w:eastAsia="Calibri" w:hAnsi="Calibri" w:cs="Calibri"/>
          <w:spacing w:val="-4"/>
          <w:sz w:val="36"/>
          <w:szCs w:val="36"/>
        </w:rPr>
        <w:t xml:space="preserve">  </w:t>
      </w:r>
      <w:r>
        <w:rPr>
          <w:rFonts w:ascii="SimSun" w:eastAsia="SimSun" w:hAnsi="SimSun" w:cs="SimSun"/>
          <w:spacing w:val="-4"/>
          <w:sz w:val="36"/>
          <w:szCs w:val="36"/>
        </w:rPr>
        <w:t>年</w:t>
      </w:r>
      <w:r>
        <w:rPr>
          <w:rFonts w:ascii="Calibri" w:eastAsia="Calibri" w:hAnsi="Calibri" w:cs="Calibri"/>
          <w:spacing w:val="-4"/>
          <w:sz w:val="36"/>
          <w:szCs w:val="36"/>
        </w:rPr>
        <w:t>12</w:t>
      </w:r>
      <w:r>
        <w:rPr>
          <w:rFonts w:ascii="Calibri" w:eastAsia="Calibri" w:hAnsi="Calibri" w:cs="Calibri"/>
          <w:spacing w:val="-4"/>
          <w:sz w:val="36"/>
          <w:szCs w:val="36"/>
        </w:rPr>
        <w:t xml:space="preserve">  </w:t>
      </w:r>
      <w:r>
        <w:rPr>
          <w:rFonts w:ascii="SimSun" w:eastAsia="SimSun" w:hAnsi="SimSun" w:cs="SimSun"/>
          <w:spacing w:val="-4"/>
          <w:sz w:val="36"/>
          <w:szCs w:val="36"/>
        </w:rPr>
        <w:t>月</w:t>
      </w:r>
      <w:r>
        <w:rPr>
          <w:rFonts w:ascii="SimSun" w:eastAsia="SimSun" w:hAnsi="SimSun" w:cs="SimSun"/>
          <w:sz w:val="36"/>
          <w:szCs w:val="36"/>
        </w:rPr>
        <w:t xml:space="preserve"> </w:t>
      </w:r>
      <w:r>
        <w:rPr>
          <w:rFonts w:ascii="Calibri" w:eastAsia="Calibri" w:hAnsi="Calibri" w:cs="Calibri"/>
          <w:spacing w:val="-2"/>
          <w:sz w:val="36"/>
          <w:szCs w:val="36"/>
        </w:rPr>
        <w:t>31</w:t>
      </w:r>
      <w:r>
        <w:rPr>
          <w:rFonts w:ascii="SimSun" w:eastAsia="SimSun" w:hAnsi="SimSun" w:cs="SimSun"/>
          <w:spacing w:val="-2"/>
          <w:sz w:val="36"/>
          <w:szCs w:val="36"/>
        </w:rPr>
        <w:t>日，专为少年儿童出版发行的报纸和期刊，中小</w:t>
      </w:r>
      <w:r>
        <w:rPr>
          <w:rFonts w:ascii="SimSun" w:eastAsia="SimSun" w:hAnsi="SimSun" w:cs="SimSun"/>
          <w:spacing w:val="-1"/>
          <w:sz w:val="36"/>
          <w:szCs w:val="36"/>
        </w:rPr>
        <w:t>学的学生课本实行增值税</w:t>
      </w:r>
      <w:r>
        <w:rPr>
          <w:rFonts w:ascii="SimSun" w:eastAsia="SimSun" w:hAnsi="SimSun" w:cs="SimSun"/>
          <w:spacing w:val="-1"/>
          <w:sz w:val="36"/>
          <w:szCs w:val="36"/>
        </w:rPr>
        <w:t xml:space="preserve"> </w:t>
      </w:r>
      <w:r>
        <w:rPr>
          <w:rFonts w:ascii="Calibri" w:eastAsia="Calibri" w:hAnsi="Calibri" w:cs="Calibri"/>
          <w:spacing w:val="-1"/>
          <w:sz w:val="36"/>
          <w:szCs w:val="36"/>
        </w:rPr>
        <w:t>100%</w:t>
      </w:r>
      <w:r>
        <w:rPr>
          <w:rFonts w:ascii="SimSun" w:eastAsia="SimSun" w:hAnsi="SimSun" w:cs="SimSun"/>
          <w:spacing w:val="-1"/>
          <w:sz w:val="36"/>
          <w:szCs w:val="36"/>
        </w:rPr>
        <w:t>先征后退的</w:t>
      </w:r>
      <w:r>
        <w:rPr>
          <w:rFonts w:ascii="SimSun" w:eastAsia="SimSun" w:hAnsi="SimSun" w:cs="SimSun"/>
          <w:sz w:val="36"/>
          <w:szCs w:val="36"/>
        </w:rPr>
        <w:t xml:space="preserve"> </w:t>
      </w:r>
      <w:r>
        <w:rPr>
          <w:rFonts w:ascii="SimSun" w:eastAsia="SimSun" w:hAnsi="SimSun" w:cs="SimSun"/>
          <w:spacing w:val="-22"/>
          <w:sz w:val="36"/>
          <w:szCs w:val="36"/>
        </w:rPr>
        <w:t>政策；</w:t>
      </w:r>
      <w:r>
        <w:rPr>
          <w:rFonts w:ascii="SimSun" w:eastAsia="SimSun" w:hAnsi="SimSun" w:cs="SimSun"/>
          <w:spacing w:val="-22"/>
          <w:sz w:val="36"/>
          <w:szCs w:val="36"/>
        </w:rPr>
        <w:t xml:space="preserve"> </w:t>
      </w:r>
      <w:r>
        <w:rPr>
          <w:rFonts w:ascii="SimSun" w:eastAsia="SimSun" w:hAnsi="SimSun" w:cs="SimSun"/>
          <w:spacing w:val="-22"/>
          <w:sz w:val="36"/>
          <w:szCs w:val="36"/>
        </w:rPr>
        <w:t>部份</w:t>
      </w:r>
      <w:r>
        <w:rPr>
          <w:rFonts w:ascii="SimSun" w:eastAsia="SimSun" w:hAnsi="SimSun" w:cs="SimSun"/>
          <w:spacing w:val="-22"/>
          <w:sz w:val="36"/>
          <w:szCs w:val="36"/>
        </w:rPr>
        <w:t>出版物在出版环节实行增值税先征后退</w:t>
      </w:r>
      <w:r>
        <w:rPr>
          <w:rFonts w:ascii="Calibri" w:eastAsia="Calibri" w:hAnsi="Calibri" w:cs="Calibri"/>
          <w:spacing w:val="-22"/>
          <w:sz w:val="36"/>
          <w:szCs w:val="36"/>
        </w:rPr>
        <w:t>50%</w:t>
      </w:r>
      <w:r>
        <w:rPr>
          <w:rFonts w:ascii="SimSun" w:eastAsia="SimSun" w:hAnsi="SimSun" w:cs="SimSun"/>
          <w:spacing w:val="-22"/>
          <w:sz w:val="36"/>
          <w:szCs w:val="36"/>
        </w:rPr>
        <w:t>的政策；</w:t>
      </w:r>
      <w:r>
        <w:rPr>
          <w:rFonts w:ascii="SimSun" w:eastAsia="SimSun" w:hAnsi="SimSun" w:cs="SimSun"/>
          <w:spacing w:val="-22"/>
          <w:sz w:val="36"/>
          <w:szCs w:val="36"/>
        </w:rPr>
        <w:t xml:space="preserve"> </w:t>
      </w:r>
      <w:r>
        <w:rPr>
          <w:rFonts w:ascii="SimSun" w:eastAsia="SimSun" w:hAnsi="SimSun" w:cs="SimSun"/>
          <w:spacing w:val="-22"/>
          <w:sz w:val="36"/>
          <w:szCs w:val="36"/>
        </w:rPr>
        <w:t>对全国县</w:t>
      </w:r>
      <w:r>
        <w:rPr>
          <w:rFonts w:ascii="SimSun" w:eastAsia="SimSun" w:hAnsi="SimSun" w:cs="SimSun"/>
          <w:spacing w:val="-22"/>
          <w:sz w:val="36"/>
          <w:szCs w:val="36"/>
        </w:rPr>
        <w:t xml:space="preserve"> </w:t>
      </w:r>
      <w:r>
        <w:rPr>
          <w:rFonts w:ascii="SimSun" w:eastAsia="SimSun" w:hAnsi="SimSun" w:cs="SimSun"/>
          <w:spacing w:val="-22"/>
          <w:sz w:val="36"/>
          <w:szCs w:val="36"/>
        </w:rPr>
        <w:t>(含县级市、</w:t>
      </w:r>
      <w:r>
        <w:rPr>
          <w:rFonts w:ascii="SimSun" w:eastAsia="SimSun" w:hAnsi="SimSun" w:cs="SimSun"/>
          <w:spacing w:val="-22"/>
          <w:sz w:val="36"/>
          <w:szCs w:val="36"/>
        </w:rPr>
        <w:t xml:space="preserve"> </w:t>
      </w:r>
      <w:r>
        <w:rPr>
          <w:rFonts w:ascii="SimSun" w:eastAsia="SimSun" w:hAnsi="SimSun" w:cs="SimSun"/>
          <w:spacing w:val="-22"/>
          <w:sz w:val="36"/>
          <w:szCs w:val="36"/>
        </w:rPr>
        <w:t>区、旗</w:t>
      </w:r>
      <w:r>
        <w:rPr>
          <w:rFonts w:ascii="SimSun" w:eastAsia="SimSun" w:hAnsi="SimSun" w:cs="SimSun"/>
          <w:spacing w:val="-15"/>
          <w:sz w:val="36"/>
          <w:szCs w:val="36"/>
        </w:rPr>
        <w:t>，</w:t>
      </w:r>
      <w:r>
        <w:rPr>
          <w:rFonts w:ascii="SimSun" w:eastAsia="SimSun" w:hAnsi="SimSun" w:cs="SimSun"/>
          <w:sz w:val="36"/>
          <w:szCs w:val="36"/>
        </w:rPr>
        <w:t xml:space="preserve"> </w:t>
      </w:r>
      <w:r>
        <w:rPr>
          <w:rFonts w:ascii="SimSun" w:eastAsia="SimSun" w:hAnsi="SimSun" w:cs="SimSun"/>
          <w:spacing w:val="-8"/>
          <w:sz w:val="36"/>
          <w:szCs w:val="36"/>
        </w:rPr>
        <w:t>下同)</w:t>
      </w:r>
      <w:r>
        <w:rPr>
          <w:rFonts w:ascii="SimSun" w:eastAsia="SimSun" w:hAnsi="SimSun" w:cs="SimSun"/>
          <w:spacing w:val="-8"/>
          <w:sz w:val="36"/>
          <w:szCs w:val="36"/>
        </w:rPr>
        <w:t xml:space="preserve"> </w:t>
      </w:r>
      <w:r>
        <w:rPr>
          <w:rFonts w:ascii="SimSun" w:eastAsia="SimSun" w:hAnsi="SimSun" w:cs="SimSun"/>
          <w:spacing w:val="-8"/>
          <w:sz w:val="36"/>
          <w:szCs w:val="36"/>
        </w:rPr>
        <w:t>及县以下新华书店和农村供销社在本地销售的出版物免征增值税。</w:t>
      </w:r>
      <w:r>
        <w:rPr>
          <w:rFonts w:ascii="SimSun" w:eastAsia="SimSun" w:hAnsi="SimSun" w:cs="SimSun"/>
          <w:spacing w:val="-8"/>
          <w:sz w:val="36"/>
          <w:szCs w:val="36"/>
        </w:rPr>
        <w:t xml:space="preserve"> </w:t>
      </w:r>
    </w:p>
    <w:p>
      <w:pPr>
        <w:spacing w:before="53" w:line="242" w:lineRule="auto"/>
        <w:ind w:left="4" w:firstLine="2"/>
        <w:rPr>
          <w:rFonts w:ascii="SimSun" w:eastAsia="SimSun" w:hAnsi="SimSun" w:cs="SimSun"/>
          <w:sz w:val="36"/>
          <w:szCs w:val="36"/>
        </w:rPr>
      </w:pPr>
      <w:r>
        <w:rPr>
          <w:rFonts w:ascii="SimSun" w:eastAsia="SimSun" w:hAnsi="SimSun" w:cs="SimSun"/>
          <w:spacing w:val="-8"/>
          <w:sz w:val="36"/>
          <w:szCs w:val="36"/>
        </w:rPr>
        <w:t>对新华书店组建的</w:t>
      </w:r>
      <w:r>
        <w:rPr>
          <w:rFonts w:ascii="SimSun" w:eastAsia="SimSun" w:hAnsi="SimSun" w:cs="SimSun"/>
          <w:spacing w:val="-1"/>
          <w:sz w:val="36"/>
          <w:szCs w:val="36"/>
        </w:rPr>
        <w:t>发</w:t>
      </w:r>
      <w:r>
        <w:rPr>
          <w:rFonts w:ascii="SimSun" w:eastAsia="SimSun" w:hAnsi="SimSun" w:cs="SimSun"/>
          <w:sz w:val="36"/>
          <w:szCs w:val="36"/>
        </w:rPr>
        <w:t xml:space="preserve"> </w:t>
      </w:r>
      <w:r>
        <w:rPr>
          <w:rFonts w:ascii="SimSun" w:eastAsia="SimSun" w:hAnsi="SimSun" w:cs="SimSun"/>
          <w:spacing w:val="-22"/>
          <w:sz w:val="36"/>
          <w:szCs w:val="36"/>
        </w:rPr>
        <w:t>行集团</w:t>
      </w:r>
      <w:r>
        <w:rPr>
          <w:rFonts w:ascii="SimSun" w:eastAsia="SimSun" w:hAnsi="SimSun" w:cs="SimSun"/>
          <w:spacing w:val="-11"/>
          <w:sz w:val="36"/>
          <w:szCs w:val="36"/>
        </w:rPr>
        <w:t>或者</w:t>
      </w:r>
      <w:r>
        <w:rPr>
          <w:rFonts w:ascii="SimSun" w:eastAsia="SimSun" w:hAnsi="SimSun" w:cs="SimSun"/>
          <w:spacing w:val="-11"/>
          <w:sz w:val="36"/>
          <w:szCs w:val="36"/>
        </w:rPr>
        <w:t>原新华书店改制而成的连锁经营企业，</w:t>
      </w:r>
      <w:r>
        <w:rPr>
          <w:rFonts w:ascii="SimSun" w:eastAsia="SimSun" w:hAnsi="SimSun" w:cs="SimSun"/>
          <w:spacing w:val="-11"/>
          <w:sz w:val="36"/>
          <w:szCs w:val="36"/>
        </w:rPr>
        <w:t xml:space="preserve"> </w:t>
      </w:r>
      <w:r>
        <w:rPr>
          <w:rFonts w:ascii="SimSun" w:eastAsia="SimSun" w:hAnsi="SimSun" w:cs="SimSun"/>
          <w:spacing w:val="-11"/>
          <w:sz w:val="36"/>
          <w:szCs w:val="36"/>
        </w:rPr>
        <w:t>其县及县以下网点在本地销售的出版物，</w:t>
      </w:r>
      <w:r>
        <w:rPr>
          <w:rFonts w:ascii="SimSun" w:eastAsia="SimSun" w:hAnsi="SimSun" w:cs="SimSun"/>
          <w:spacing w:val="-11"/>
          <w:sz w:val="36"/>
          <w:szCs w:val="36"/>
        </w:rPr>
        <w:t xml:space="preserve"> </w:t>
      </w:r>
      <w:r>
        <w:rPr>
          <w:rFonts w:ascii="SimSun" w:eastAsia="SimSun" w:hAnsi="SimSun" w:cs="SimSun"/>
          <w:spacing w:val="-11"/>
          <w:sz w:val="36"/>
          <w:szCs w:val="36"/>
        </w:rPr>
        <w:t>免征</w:t>
      </w:r>
    </w:p>
    <w:p>
      <w:pPr>
        <w:sectPr>
          <w:footerReference w:type="default" r:id="rId14"/>
          <w:type w:val="nextPage"/>
          <w:pgSz w:w="17860" w:h="25258"/>
          <w:pgMar w:top="1847" w:right="1479" w:bottom="2292" w:left="1628" w:header="0" w:footer="2046" w:gutter="0"/>
          <w:pgNumType w:start="9"/>
          <w:cols w:space="708"/>
          <w:titlePg w:val="0"/>
        </w:sectPr>
      </w:pPr>
    </w:p>
    <w:p>
      <w:pPr>
        <w:spacing w:before="68" w:line="209" w:lineRule="auto"/>
        <w:ind w:left="1"/>
        <w:rPr>
          <w:rFonts w:ascii="SimSun" w:eastAsia="SimSun" w:hAnsi="SimSun" w:cs="SimSun"/>
          <w:sz w:val="36"/>
          <w:szCs w:val="36"/>
        </w:rPr>
      </w:pPr>
      <w:r>
        <w:rPr>
          <w:rFonts w:ascii="SimSun" w:eastAsia="SimSun" w:hAnsi="SimSun" w:cs="SimSun"/>
          <w:spacing w:val="-14"/>
          <w:sz w:val="36"/>
          <w:szCs w:val="36"/>
        </w:rPr>
        <w:t>增</w:t>
      </w:r>
      <w:r>
        <w:rPr>
          <w:rFonts w:ascii="SimSun" w:eastAsia="SimSun" w:hAnsi="SimSun" w:cs="SimSun"/>
          <w:spacing w:val="-12"/>
          <w:sz w:val="36"/>
          <w:szCs w:val="36"/>
        </w:rPr>
        <w:t>值税。</w:t>
      </w:r>
    </w:p>
    <w:p>
      <w:pPr>
        <w:spacing w:before="194" w:line="212" w:lineRule="auto"/>
        <w:ind w:left="17"/>
        <w:rPr>
          <w:rFonts w:ascii="SimSun" w:eastAsia="SimSun" w:hAnsi="SimSun" w:cs="SimSun"/>
          <w:sz w:val="43"/>
          <w:szCs w:val="43"/>
        </w:rPr>
      </w:pPr>
      <w:r>
        <w:rPr>
          <w:rFonts w:ascii="SimSun" w:eastAsia="SimSun" w:hAnsi="SimSun" w:cs="SimSun"/>
          <w:spacing w:val="61"/>
          <w:sz w:val="43"/>
          <w:szCs w:val="43"/>
          <w14:textOutline w14:w="9220">
            <w14:solidFill>
              <w14:srgbClr w14:val="000000"/>
            </w14:solidFill>
            <w14:prstDash w14:val="solid"/>
            <w14:miter w14:lim="10"/>
          </w14:textOutline>
        </w:rPr>
        <w:t>(</w:t>
      </w:r>
      <w:r>
        <w:rPr>
          <w:rFonts w:ascii="SimSun" w:eastAsia="SimSun" w:hAnsi="SimSun" w:cs="SimSun"/>
          <w:spacing w:val="59"/>
          <w:sz w:val="43"/>
          <w:szCs w:val="43"/>
          <w14:textOutline w14:w="9220">
            <w14:solidFill>
              <w14:srgbClr w14:val="000000"/>
            </w14:solidFill>
            <w14:prstDash w14:val="solid"/>
            <w14:miter w14:lim="10"/>
          </w14:textOutline>
        </w:rPr>
        <w:t>五)行业概览</w:t>
      </w:r>
    </w:p>
    <w:p>
      <w:pPr>
        <w:spacing w:before="304" w:line="245" w:lineRule="auto"/>
        <w:ind w:right="305" w:firstLine="16"/>
        <w:rPr>
          <w:rFonts w:ascii="SimSun" w:eastAsia="SimSun" w:hAnsi="SimSun" w:cs="SimSun"/>
          <w:sz w:val="36"/>
          <w:szCs w:val="36"/>
        </w:rPr>
      </w:pPr>
      <w:r>
        <w:rPr>
          <w:rFonts w:ascii="Calibri" w:eastAsia="Calibri" w:hAnsi="Calibri" w:cs="Calibri"/>
          <w:spacing w:val="-2"/>
          <w:sz w:val="36"/>
          <w:szCs w:val="36"/>
        </w:rPr>
        <w:t>1</w:t>
      </w:r>
      <w:r>
        <w:rPr>
          <w:rFonts w:ascii="SimSun" w:eastAsia="SimSun" w:hAnsi="SimSun" w:cs="SimSun"/>
          <w:spacing w:val="-2"/>
          <w:sz w:val="36"/>
          <w:szCs w:val="36"/>
        </w:rPr>
        <w:t>．中国文化传</w:t>
      </w:r>
      <w:r>
        <w:rPr>
          <w:rFonts w:ascii="SimSun" w:eastAsia="SimSun" w:hAnsi="SimSun" w:cs="SimSun"/>
          <w:spacing w:val="-1"/>
          <w:sz w:val="36"/>
          <w:szCs w:val="36"/>
        </w:rPr>
        <w:t>媒业</w:t>
      </w:r>
      <w:r>
        <w:rPr>
          <w:rFonts w:ascii="SimSun" w:eastAsia="SimSun" w:hAnsi="SimSun" w:cs="SimSun"/>
          <w:spacing w:val="-1"/>
          <w:sz w:val="36"/>
          <w:szCs w:val="36"/>
        </w:rPr>
        <w:t>发展</w:t>
      </w:r>
      <w:r>
        <w:rPr>
          <w:rFonts w:ascii="SimSun" w:eastAsia="SimSun" w:hAnsi="SimSun" w:cs="SimSun"/>
          <w:spacing w:val="-1"/>
          <w:sz w:val="36"/>
          <w:szCs w:val="36"/>
        </w:rPr>
        <w:t>情况：</w:t>
      </w:r>
      <w:r>
        <w:rPr>
          <w:rFonts w:ascii="SimSun" w:eastAsia="SimSun" w:hAnsi="SimSun" w:cs="SimSun"/>
          <w:spacing w:val="-1"/>
          <w:sz w:val="36"/>
          <w:szCs w:val="36"/>
        </w:rPr>
        <w:t>近年</w:t>
      </w:r>
      <w:r>
        <w:rPr>
          <w:rFonts w:ascii="SimSun" w:eastAsia="SimSun" w:hAnsi="SimSun" w:cs="SimSun"/>
          <w:spacing w:val="-1"/>
          <w:sz w:val="36"/>
          <w:szCs w:val="36"/>
        </w:rPr>
        <w:t>来，文化传媒业蓬勃</w:t>
      </w:r>
      <w:r>
        <w:rPr>
          <w:rFonts w:ascii="SimSun" w:eastAsia="SimSun" w:hAnsi="SimSun" w:cs="SimSun"/>
          <w:spacing w:val="-1"/>
          <w:sz w:val="36"/>
          <w:szCs w:val="36"/>
        </w:rPr>
        <w:t>发展</w:t>
      </w:r>
      <w:r>
        <w:rPr>
          <w:rFonts w:ascii="SimSun" w:eastAsia="SimSun" w:hAnsi="SimSun" w:cs="SimSun"/>
          <w:spacing w:val="-1"/>
          <w:sz w:val="36"/>
          <w:szCs w:val="36"/>
        </w:rPr>
        <w:t>，已经成为我国国民经济中具有</w:t>
      </w:r>
      <w:r>
        <w:rPr>
          <w:rFonts w:ascii="SimSun" w:eastAsia="SimSun" w:hAnsi="SimSun" w:cs="SimSun"/>
          <w:sz w:val="36"/>
          <w:szCs w:val="36"/>
        </w:rPr>
        <w:t xml:space="preserve"> </w:t>
      </w:r>
      <w:r>
        <w:rPr>
          <w:rFonts w:ascii="SimSun" w:eastAsia="SimSun" w:hAnsi="SimSun" w:cs="SimSun"/>
          <w:spacing w:val="1"/>
          <w:sz w:val="36"/>
          <w:szCs w:val="36"/>
        </w:rPr>
        <w:t>巨大活力和成长前景的新支柱产业。据清华大学传媒经济与</w:t>
      </w:r>
      <w:r>
        <w:rPr>
          <w:rFonts w:ascii="SimSun" w:eastAsia="SimSun" w:hAnsi="SimSun" w:cs="SimSun"/>
          <w:spacing w:val="1"/>
          <w:sz w:val="36"/>
          <w:szCs w:val="36"/>
        </w:rPr>
        <w:t>管理</w:t>
      </w:r>
      <w:r>
        <w:rPr>
          <w:rFonts w:ascii="SimSun" w:eastAsia="SimSun" w:hAnsi="SimSun" w:cs="SimSun"/>
          <w:spacing w:val="1"/>
          <w:sz w:val="36"/>
          <w:szCs w:val="36"/>
        </w:rPr>
        <w:t>中心</w:t>
      </w:r>
      <w:r>
        <w:rPr>
          <w:rFonts w:ascii="SimSun" w:eastAsia="SimSun" w:hAnsi="SimSun" w:cs="SimSun"/>
          <w:spacing w:val="1"/>
          <w:sz w:val="36"/>
          <w:szCs w:val="36"/>
        </w:rPr>
        <w:t>发布</w:t>
      </w:r>
      <w:r>
        <w:rPr>
          <w:rFonts w:ascii="SimSun" w:eastAsia="SimSun" w:hAnsi="SimSun" w:cs="SimSun"/>
          <w:spacing w:val="1"/>
          <w:sz w:val="36"/>
          <w:szCs w:val="36"/>
        </w:rPr>
        <w:t>的《</w:t>
      </w:r>
      <w:r>
        <w:rPr>
          <w:rFonts w:ascii="Calibri" w:eastAsia="Calibri" w:hAnsi="Calibri" w:cs="Calibri"/>
          <w:spacing w:val="1"/>
          <w:sz w:val="36"/>
          <w:szCs w:val="36"/>
        </w:rPr>
        <w:t>2022</w:t>
      </w:r>
      <w:r>
        <w:rPr>
          <w:rFonts w:ascii="Calibri" w:eastAsia="Calibri" w:hAnsi="Calibri" w:cs="Calibri"/>
          <w:sz w:val="36"/>
          <w:szCs w:val="36"/>
        </w:rPr>
        <w:t xml:space="preserve">  </w:t>
      </w:r>
      <w:r>
        <w:rPr>
          <w:rFonts w:ascii="SimSun" w:eastAsia="SimSun" w:hAnsi="SimSun" w:cs="SimSun"/>
          <w:sz w:val="36"/>
          <w:szCs w:val="36"/>
        </w:rPr>
        <w:t>中国传媒</w:t>
      </w:r>
      <w:r>
        <w:rPr>
          <w:rFonts w:ascii="SimSun" w:eastAsia="SimSun" w:hAnsi="SimSun" w:cs="SimSun"/>
          <w:sz w:val="36"/>
          <w:szCs w:val="36"/>
        </w:rPr>
        <w:t xml:space="preserve"> </w:t>
      </w:r>
      <w:r>
        <w:rPr>
          <w:rFonts w:ascii="SimSun" w:eastAsia="SimSun" w:hAnsi="SimSun" w:cs="SimSun"/>
          <w:spacing w:val="-20"/>
          <w:sz w:val="36"/>
          <w:szCs w:val="36"/>
        </w:rPr>
        <w:t>产</w:t>
      </w:r>
      <w:r>
        <w:rPr>
          <w:rFonts w:ascii="SimSun" w:eastAsia="SimSun" w:hAnsi="SimSun" w:cs="SimSun"/>
          <w:spacing w:val="-18"/>
          <w:sz w:val="36"/>
          <w:szCs w:val="36"/>
        </w:rPr>
        <w:t>业</w:t>
      </w:r>
      <w:r>
        <w:rPr>
          <w:rFonts w:ascii="SimSun" w:eastAsia="SimSun" w:hAnsi="SimSun" w:cs="SimSun"/>
          <w:spacing w:val="-10"/>
          <w:sz w:val="36"/>
          <w:szCs w:val="36"/>
        </w:rPr>
        <w:t>发展</w:t>
      </w:r>
      <w:r>
        <w:rPr>
          <w:rFonts w:ascii="SimSun" w:eastAsia="SimSun" w:hAnsi="SimSun" w:cs="SimSun"/>
          <w:spacing w:val="-10"/>
          <w:sz w:val="36"/>
          <w:szCs w:val="36"/>
        </w:rPr>
        <w:t>报告》显示，</w:t>
      </w:r>
      <w:r>
        <w:rPr>
          <w:rFonts w:ascii="Calibri" w:eastAsia="Calibri" w:hAnsi="Calibri" w:cs="Calibri"/>
          <w:spacing w:val="-10"/>
          <w:sz w:val="36"/>
          <w:szCs w:val="36"/>
        </w:rPr>
        <w:t>2022</w:t>
      </w:r>
      <w:r>
        <w:rPr>
          <w:rFonts w:ascii="Calibri" w:eastAsia="Calibri" w:hAnsi="Calibri" w:cs="Calibri"/>
          <w:spacing w:val="-10"/>
          <w:sz w:val="36"/>
          <w:szCs w:val="36"/>
        </w:rPr>
        <w:t xml:space="preserve">  </w:t>
      </w:r>
      <w:r>
        <w:rPr>
          <w:rFonts w:ascii="SimSun" w:eastAsia="SimSun" w:hAnsi="SimSun" w:cs="SimSun"/>
          <w:spacing w:val="-10"/>
          <w:sz w:val="36"/>
          <w:szCs w:val="36"/>
        </w:rPr>
        <w:t>年中国传媒产业总产值为</w:t>
      </w:r>
      <w:r>
        <w:rPr>
          <w:rFonts w:ascii="Calibri" w:eastAsia="Calibri" w:hAnsi="Calibri" w:cs="Calibri"/>
          <w:spacing w:val="-10"/>
          <w:sz w:val="36"/>
          <w:szCs w:val="36"/>
        </w:rPr>
        <w:t>4,220.82</w:t>
      </w:r>
      <w:r>
        <w:rPr>
          <w:rFonts w:ascii="Calibri" w:eastAsia="Calibri" w:hAnsi="Calibri" w:cs="Calibri"/>
          <w:spacing w:val="-10"/>
          <w:sz w:val="36"/>
          <w:szCs w:val="36"/>
        </w:rPr>
        <w:t xml:space="preserve">  </w:t>
      </w:r>
      <w:r>
        <w:rPr>
          <w:rFonts w:ascii="SimSun" w:eastAsia="SimSun" w:hAnsi="SimSun" w:cs="SimSun"/>
          <w:spacing w:val="-10"/>
          <w:sz w:val="36"/>
          <w:szCs w:val="36"/>
        </w:rPr>
        <w:t>亿元，与</w:t>
      </w:r>
      <w:r>
        <w:rPr>
          <w:rFonts w:ascii="Calibri" w:eastAsia="Calibri" w:hAnsi="Calibri" w:cs="Calibri"/>
          <w:spacing w:val="-10"/>
          <w:sz w:val="36"/>
          <w:szCs w:val="36"/>
        </w:rPr>
        <w:t>2022</w:t>
      </w:r>
      <w:r>
        <w:rPr>
          <w:rFonts w:ascii="SimSun" w:eastAsia="SimSun" w:hAnsi="SimSun" w:cs="SimSun"/>
          <w:spacing w:val="-10"/>
          <w:sz w:val="36"/>
          <w:szCs w:val="36"/>
        </w:rPr>
        <w:t>年相比增长</w:t>
      </w:r>
      <w:r>
        <w:rPr>
          <w:rFonts w:ascii="Calibri" w:eastAsia="Calibri" w:hAnsi="Calibri" w:cs="Calibri"/>
          <w:spacing w:val="-10"/>
          <w:sz w:val="36"/>
          <w:szCs w:val="36"/>
        </w:rPr>
        <w:t>11.36%</w:t>
      </w:r>
      <w:r>
        <w:rPr>
          <w:rFonts w:ascii="SimSun" w:eastAsia="SimSun" w:hAnsi="SimSun" w:cs="SimSun"/>
          <w:spacing w:val="-10"/>
          <w:sz w:val="36"/>
          <w:szCs w:val="36"/>
        </w:rPr>
        <w:t>，</w:t>
      </w:r>
      <w:r>
        <w:rPr>
          <w:rFonts w:ascii="SimSun" w:eastAsia="SimSun" w:hAnsi="SimSun" w:cs="SimSun"/>
          <w:sz w:val="36"/>
          <w:szCs w:val="36"/>
        </w:rPr>
        <w:t xml:space="preserve"> </w:t>
      </w:r>
      <w:r>
        <w:rPr>
          <w:rFonts w:ascii="SimSun" w:eastAsia="SimSun" w:hAnsi="SimSun" w:cs="SimSun"/>
          <w:spacing w:val="-2"/>
          <w:sz w:val="36"/>
          <w:szCs w:val="36"/>
        </w:rPr>
        <w:t>高于当年</w:t>
      </w:r>
      <w:r>
        <w:rPr>
          <w:rFonts w:ascii="Calibri" w:eastAsia="Calibri" w:hAnsi="Calibri" w:cs="Calibri"/>
          <w:sz w:val="36"/>
          <w:szCs w:val="36"/>
        </w:rPr>
        <w:t>GDP</w:t>
      </w:r>
      <w:r>
        <w:rPr>
          <w:rFonts w:ascii="Calibri" w:eastAsia="Calibri" w:hAnsi="Calibri" w:cs="Calibri"/>
          <w:spacing w:val="-2"/>
          <w:sz w:val="36"/>
          <w:szCs w:val="36"/>
        </w:rPr>
        <w:t xml:space="preserve"> </w:t>
      </w:r>
      <w:r>
        <w:rPr>
          <w:rFonts w:ascii="Calibri" w:eastAsia="Calibri" w:hAnsi="Calibri" w:cs="Calibri"/>
          <w:spacing w:val="-2"/>
          <w:sz w:val="36"/>
          <w:szCs w:val="36"/>
        </w:rPr>
        <w:t>9.6%</w:t>
      </w:r>
      <w:r>
        <w:rPr>
          <w:rFonts w:ascii="Calibri" w:eastAsia="Calibri" w:hAnsi="Calibri" w:cs="Calibri"/>
          <w:spacing w:val="-2"/>
          <w:sz w:val="36"/>
          <w:szCs w:val="36"/>
        </w:rPr>
        <w:t xml:space="preserve"> </w:t>
      </w:r>
      <w:r>
        <w:rPr>
          <w:rFonts w:ascii="SimSun" w:eastAsia="SimSun" w:hAnsi="SimSun" w:cs="SimSun"/>
          <w:spacing w:val="-2"/>
          <w:sz w:val="36"/>
          <w:szCs w:val="36"/>
        </w:rPr>
        <w:t>的增长速度。与</w:t>
      </w:r>
      <w:r>
        <w:rPr>
          <w:rFonts w:ascii="Calibri" w:eastAsia="Calibri" w:hAnsi="Calibri" w:cs="Calibri"/>
          <w:spacing w:val="-2"/>
          <w:sz w:val="36"/>
          <w:szCs w:val="36"/>
        </w:rPr>
        <w:t>2004</w:t>
      </w:r>
      <w:r>
        <w:rPr>
          <w:rFonts w:ascii="Calibri" w:eastAsia="Calibri" w:hAnsi="Calibri" w:cs="Calibri"/>
          <w:spacing w:val="-2"/>
          <w:sz w:val="36"/>
          <w:szCs w:val="36"/>
        </w:rPr>
        <w:t xml:space="preserve">  </w:t>
      </w:r>
      <w:r>
        <w:rPr>
          <w:rFonts w:ascii="SimSun" w:eastAsia="SimSun" w:hAnsi="SimSun" w:cs="SimSun"/>
          <w:spacing w:val="-2"/>
          <w:sz w:val="36"/>
          <w:szCs w:val="36"/>
        </w:rPr>
        <w:t>年相比，我国传媒产业总产值增幅达到</w:t>
      </w:r>
      <w:r>
        <w:rPr>
          <w:rFonts w:ascii="Calibri" w:eastAsia="Calibri" w:hAnsi="Calibri" w:cs="Calibri"/>
          <w:spacing w:val="-2"/>
          <w:sz w:val="36"/>
          <w:szCs w:val="36"/>
        </w:rPr>
        <w:t>100.2%</w:t>
      </w:r>
      <w:r>
        <w:rPr>
          <w:rFonts w:ascii="Calibri" w:eastAsia="Calibri" w:hAnsi="Calibri" w:cs="Calibri"/>
          <w:spacing w:val="-2"/>
          <w:sz w:val="36"/>
          <w:szCs w:val="36"/>
        </w:rPr>
        <w:t xml:space="preserve"> </w:t>
      </w:r>
      <w:r>
        <w:rPr>
          <w:rFonts w:ascii="SimSun" w:eastAsia="SimSun" w:hAnsi="SimSun" w:cs="SimSun"/>
          <w:spacing w:val="-2"/>
          <w:sz w:val="36"/>
          <w:szCs w:val="36"/>
        </w:rPr>
        <w:t>，</w:t>
      </w:r>
      <w:r>
        <w:rPr>
          <w:rFonts w:ascii="Calibri" w:eastAsia="Calibri" w:hAnsi="Calibri" w:cs="Calibri"/>
          <w:spacing w:val="-2"/>
          <w:sz w:val="36"/>
          <w:szCs w:val="36"/>
        </w:rPr>
        <w:t>5</w:t>
      </w:r>
      <w:r>
        <w:rPr>
          <w:rFonts w:ascii="Calibri" w:eastAsia="Calibri" w:hAnsi="Calibri" w:cs="Calibri"/>
          <w:spacing w:val="-2"/>
          <w:sz w:val="36"/>
          <w:szCs w:val="36"/>
        </w:rPr>
        <w:t xml:space="preserve"> </w:t>
      </w:r>
      <w:r>
        <w:rPr>
          <w:rFonts w:ascii="Calibri" w:eastAsia="Calibri" w:hAnsi="Calibri" w:cs="Calibri"/>
          <w:sz w:val="36"/>
          <w:szCs w:val="36"/>
        </w:rPr>
        <w:t xml:space="preserve"> </w:t>
      </w:r>
      <w:r>
        <w:rPr>
          <w:rFonts w:ascii="SimSun" w:eastAsia="SimSun" w:hAnsi="SimSun" w:cs="SimSun"/>
          <w:sz w:val="36"/>
          <w:szCs w:val="36"/>
        </w:rPr>
        <w:t>年</w:t>
      </w:r>
      <w:r>
        <w:rPr>
          <w:rFonts w:ascii="SimSun" w:eastAsia="SimSun" w:hAnsi="SimSun" w:cs="SimSun"/>
          <w:sz w:val="36"/>
          <w:szCs w:val="36"/>
        </w:rPr>
        <w:t xml:space="preserve"> </w:t>
      </w:r>
      <w:r>
        <w:rPr>
          <w:rFonts w:ascii="SimSun" w:eastAsia="SimSun" w:hAnsi="SimSun" w:cs="SimSun"/>
          <w:spacing w:val="-9"/>
          <w:sz w:val="36"/>
          <w:szCs w:val="36"/>
        </w:rPr>
        <w:t>来</w:t>
      </w:r>
      <w:r>
        <w:rPr>
          <w:rFonts w:ascii="SimSun" w:eastAsia="SimSun" w:hAnsi="SimSun" w:cs="SimSun"/>
          <w:spacing w:val="-5"/>
          <w:sz w:val="36"/>
          <w:szCs w:val="36"/>
        </w:rPr>
        <w:t>的</w:t>
      </w:r>
      <w:r>
        <w:rPr>
          <w:rFonts w:ascii="SimSun" w:eastAsia="SimSun" w:hAnsi="SimSun" w:cs="SimSun"/>
          <w:spacing w:val="-5"/>
          <w:sz w:val="36"/>
          <w:szCs w:val="36"/>
        </w:rPr>
        <w:t>发展</w:t>
      </w:r>
      <w:r>
        <w:rPr>
          <w:rFonts w:ascii="SimSun" w:eastAsia="SimSun" w:hAnsi="SimSun" w:cs="SimSun"/>
          <w:spacing w:val="-5"/>
          <w:sz w:val="36"/>
          <w:szCs w:val="36"/>
        </w:rPr>
        <w:t>可谓突飞猛进。</w:t>
      </w:r>
    </w:p>
    <w:p>
      <w:pPr>
        <w:spacing w:before="8" w:line="472" w:lineRule="exact"/>
        <w:ind w:left="29"/>
        <w:rPr>
          <w:rFonts w:ascii="SimSun" w:eastAsia="SimSun" w:hAnsi="SimSun" w:cs="SimSun"/>
          <w:sz w:val="31"/>
          <w:szCs w:val="31"/>
        </w:rPr>
      </w:pPr>
      <w:r>
        <w:rPr>
          <w:rFonts w:ascii="SimSun" w:eastAsia="SimSun" w:hAnsi="SimSun" w:cs="SimSun"/>
          <w:spacing w:val="6"/>
          <w:position w:val="11"/>
          <w:sz w:val="31"/>
          <w:szCs w:val="31"/>
        </w:rPr>
        <w:t>图</w:t>
      </w:r>
      <w:r>
        <w:rPr>
          <w:rFonts w:ascii="SimSun" w:eastAsia="SimSun" w:hAnsi="SimSun" w:cs="SimSun"/>
          <w:spacing w:val="6"/>
          <w:position w:val="11"/>
          <w:sz w:val="31"/>
          <w:szCs w:val="31"/>
        </w:rPr>
        <w:t xml:space="preserve"> </w:t>
      </w:r>
      <w:r>
        <w:rPr>
          <w:rFonts w:ascii="Calibri" w:eastAsia="Calibri" w:hAnsi="Calibri" w:cs="Calibri"/>
          <w:spacing w:val="6"/>
          <w:position w:val="11"/>
          <w:sz w:val="31"/>
          <w:szCs w:val="31"/>
        </w:rPr>
        <w:t>2</w:t>
      </w:r>
      <w:r>
        <w:rPr>
          <w:rFonts w:ascii="Calibri" w:eastAsia="Calibri" w:hAnsi="Calibri" w:cs="Calibri"/>
          <w:spacing w:val="5"/>
          <w:position w:val="11"/>
          <w:sz w:val="31"/>
          <w:szCs w:val="31"/>
        </w:rPr>
        <w:t>0</w:t>
      </w:r>
      <w:r>
        <w:rPr>
          <w:rFonts w:ascii="Calibri" w:eastAsia="Calibri" w:hAnsi="Calibri" w:cs="Calibri"/>
          <w:spacing w:val="3"/>
          <w:position w:val="11"/>
          <w:sz w:val="31"/>
          <w:szCs w:val="31"/>
        </w:rPr>
        <w:t>04-</w:t>
      </w:r>
      <w:r>
        <w:rPr>
          <w:rFonts w:ascii="Calibri" w:eastAsia="Calibri" w:hAnsi="Calibri" w:cs="Calibri"/>
          <w:spacing w:val="3"/>
          <w:position w:val="11"/>
          <w:sz w:val="31"/>
          <w:szCs w:val="31"/>
        </w:rPr>
        <w:t>2022</w:t>
      </w:r>
      <w:r>
        <w:rPr>
          <w:rFonts w:ascii="Calibri" w:eastAsia="Calibri" w:hAnsi="Calibri" w:cs="Calibri"/>
          <w:spacing w:val="3"/>
          <w:position w:val="11"/>
          <w:sz w:val="31"/>
          <w:szCs w:val="31"/>
        </w:rPr>
        <w:t xml:space="preserve">  </w:t>
      </w:r>
      <w:r>
        <w:rPr>
          <w:rFonts w:ascii="SimSun" w:eastAsia="SimSun" w:hAnsi="SimSun" w:cs="SimSun"/>
          <w:spacing w:val="3"/>
          <w:position w:val="11"/>
          <w:sz w:val="31"/>
          <w:szCs w:val="31"/>
        </w:rPr>
        <w:t>年中国传媒产业规模与预测</w:t>
      </w:r>
    </w:p>
    <w:p>
      <w:pPr>
        <w:spacing w:before="2" w:line="213" w:lineRule="auto"/>
        <w:rPr>
          <w:rFonts w:ascii="SimSun" w:eastAsia="SimSun" w:hAnsi="SimSun" w:cs="SimSun"/>
          <w:sz w:val="31"/>
          <w:szCs w:val="31"/>
        </w:rPr>
      </w:pPr>
      <w:r>
        <w:rPr>
          <w:rFonts w:ascii="SimSun" w:eastAsia="SimSun" w:hAnsi="SimSun" w:cs="SimSun"/>
          <w:spacing w:val="4"/>
          <w:sz w:val="31"/>
          <w:szCs w:val="31"/>
        </w:rPr>
        <w:t>单位：亿</w:t>
      </w:r>
      <w:r>
        <w:rPr>
          <w:rFonts w:ascii="SimSun" w:eastAsia="SimSun" w:hAnsi="SimSun" w:cs="SimSun"/>
          <w:spacing w:val="3"/>
          <w:sz w:val="31"/>
          <w:szCs w:val="31"/>
        </w:rPr>
        <w:t>元</w:t>
      </w:r>
    </w:p>
    <w:p>
      <w:pPr>
        <w:spacing w:before="65" w:line="8283" w:lineRule="exact"/>
        <w:ind w:firstLine="30"/>
        <w:textAlignment w:val="center"/>
      </w:pPr>
      <w:r>
        <w:drawing>
          <wp:inline distT="0" distB="0" distL="0" distR="0">
            <wp:extent cx="7889240" cy="5259578"/>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5"/>
                    <a:stretch>
                      <a:fillRect/>
                    </a:stretch>
                  </pic:blipFill>
                  <pic:spPr>
                    <a:xfrm>
                      <a:off x="0" y="0"/>
                      <a:ext cx="7889240" cy="5259578"/>
                    </a:xfrm>
                    <a:prstGeom prst="rect">
                      <a:avLst/>
                    </a:prstGeom>
                  </pic:spPr>
                </pic:pic>
              </a:graphicData>
            </a:graphic>
          </wp:inline>
        </w:drawing>
      </w:r>
    </w:p>
    <w:p>
      <w:pPr>
        <w:spacing w:before="120" w:line="227" w:lineRule="auto"/>
        <w:ind w:right="378" w:firstLine="4"/>
        <w:rPr>
          <w:rFonts w:ascii="SimSun" w:eastAsia="SimSun" w:hAnsi="SimSun" w:cs="SimSun"/>
          <w:sz w:val="36"/>
          <w:szCs w:val="36"/>
        </w:rPr>
      </w:pPr>
      <w:r>
        <w:rPr>
          <w:rFonts w:ascii="SimSun" w:eastAsia="SimSun" w:hAnsi="SimSun" w:cs="SimSun"/>
          <w:spacing w:val="-14"/>
          <w:sz w:val="36"/>
          <w:szCs w:val="36"/>
        </w:rPr>
        <w:t>从</w:t>
      </w:r>
      <w:r>
        <w:rPr>
          <w:rFonts w:ascii="SimSun" w:eastAsia="SimSun" w:hAnsi="SimSun" w:cs="SimSun"/>
          <w:spacing w:val="-11"/>
          <w:sz w:val="36"/>
          <w:szCs w:val="36"/>
        </w:rPr>
        <w:t>2022</w:t>
      </w:r>
      <w:r>
        <w:rPr>
          <w:rFonts w:ascii="SimSun" w:eastAsia="SimSun" w:hAnsi="SimSun" w:cs="SimSun"/>
          <w:spacing w:val="-7"/>
          <w:sz w:val="36"/>
          <w:szCs w:val="36"/>
        </w:rPr>
        <w:t xml:space="preserve"> </w:t>
      </w:r>
      <w:r>
        <w:rPr>
          <w:rFonts w:ascii="SimSun" w:eastAsia="SimSun" w:hAnsi="SimSun" w:cs="SimSun"/>
          <w:spacing w:val="-7"/>
          <w:sz w:val="36"/>
          <w:szCs w:val="36"/>
        </w:rPr>
        <w:t>年我国文化传媒业各细分市场规模来看，</w:t>
      </w:r>
      <w:r>
        <w:rPr>
          <w:rFonts w:ascii="SimSun" w:eastAsia="SimSun" w:hAnsi="SimSun" w:cs="SimSun"/>
          <w:spacing w:val="-7"/>
          <w:sz w:val="36"/>
          <w:szCs w:val="36"/>
        </w:rPr>
        <w:t xml:space="preserve"> </w:t>
      </w:r>
      <w:r>
        <w:rPr>
          <w:rFonts w:ascii="SimSun" w:eastAsia="SimSun" w:hAnsi="SimSun" w:cs="SimSun"/>
          <w:spacing w:val="-7"/>
          <w:sz w:val="36"/>
          <w:szCs w:val="36"/>
        </w:rPr>
        <w:t>挪移</w:t>
      </w:r>
      <w:r>
        <w:rPr>
          <w:rFonts w:ascii="SimSun" w:eastAsia="SimSun" w:hAnsi="SimSun" w:cs="SimSun"/>
          <w:spacing w:val="-7"/>
          <w:sz w:val="36"/>
          <w:szCs w:val="36"/>
        </w:rPr>
        <w:t>媒体对传媒总产值的贡献最大，</w:t>
      </w:r>
      <w:r>
        <w:rPr>
          <w:rFonts w:ascii="SimSun" w:eastAsia="SimSun" w:hAnsi="SimSun" w:cs="SimSun"/>
          <w:spacing w:val="-7"/>
          <w:sz w:val="36"/>
          <w:szCs w:val="36"/>
        </w:rPr>
        <w:t>2022</w:t>
      </w:r>
      <w:r>
        <w:rPr>
          <w:rFonts w:ascii="SimSun" w:eastAsia="SimSun" w:hAnsi="SimSun" w:cs="SimSun"/>
          <w:spacing w:val="-7"/>
          <w:sz w:val="36"/>
          <w:szCs w:val="36"/>
        </w:rPr>
        <w:t xml:space="preserve"> </w:t>
      </w:r>
      <w:r>
        <w:rPr>
          <w:rFonts w:ascii="SimSun" w:eastAsia="SimSun" w:hAnsi="SimSun" w:cs="SimSun"/>
          <w:spacing w:val="-7"/>
          <w:sz w:val="36"/>
          <w:szCs w:val="36"/>
        </w:rPr>
        <w:t>年</w:t>
      </w:r>
      <w:r>
        <w:rPr>
          <w:rFonts w:ascii="SimSun" w:eastAsia="SimSun" w:hAnsi="SimSun" w:cs="SimSun"/>
          <w:sz w:val="36"/>
          <w:szCs w:val="36"/>
        </w:rPr>
        <w:t xml:space="preserve"> </w:t>
      </w:r>
      <w:r>
        <w:rPr>
          <w:rFonts w:ascii="SimSun" w:eastAsia="SimSun" w:hAnsi="SimSun" w:cs="SimSun"/>
          <w:spacing w:val="-2"/>
          <w:sz w:val="36"/>
          <w:szCs w:val="36"/>
        </w:rPr>
        <w:t>该</w:t>
      </w:r>
      <w:r>
        <w:rPr>
          <w:rFonts w:ascii="SimSun" w:eastAsia="SimSun" w:hAnsi="SimSun" w:cs="SimSun"/>
          <w:spacing w:val="-2"/>
          <w:sz w:val="36"/>
          <w:szCs w:val="36"/>
        </w:rPr>
        <w:t>部份</w:t>
      </w:r>
      <w:r>
        <w:rPr>
          <w:rFonts w:ascii="SimSun" w:eastAsia="SimSun" w:hAnsi="SimSun" w:cs="SimSun"/>
          <w:spacing w:val="-2"/>
          <w:sz w:val="36"/>
          <w:szCs w:val="36"/>
        </w:rPr>
        <w:t>收入达1,131</w:t>
      </w:r>
      <w:r>
        <w:rPr>
          <w:rFonts w:ascii="SimSun" w:eastAsia="SimSun" w:hAnsi="SimSun" w:cs="SimSun"/>
          <w:spacing w:val="-2"/>
          <w:sz w:val="36"/>
          <w:szCs w:val="36"/>
        </w:rPr>
        <w:t xml:space="preserve"> </w:t>
      </w:r>
      <w:r>
        <w:rPr>
          <w:rFonts w:ascii="SimSun" w:eastAsia="SimSun" w:hAnsi="SimSun" w:cs="SimSun"/>
          <w:spacing w:val="-2"/>
          <w:sz w:val="36"/>
          <w:szCs w:val="36"/>
        </w:rPr>
        <w:t>亿元，占传媒产业总产值的26.8%；其次为电视业相关</w:t>
      </w:r>
      <w:r>
        <w:rPr>
          <w:rFonts w:ascii="SimSun" w:eastAsia="SimSun" w:hAnsi="SimSun" w:cs="SimSun"/>
          <w:spacing w:val="-1"/>
          <w:sz w:val="36"/>
          <w:szCs w:val="36"/>
        </w:rPr>
        <w:t>收入</w:t>
      </w:r>
      <w:r>
        <w:rPr>
          <w:rFonts w:ascii="SimSun" w:eastAsia="SimSun" w:hAnsi="SimSun" w:cs="SimSun"/>
          <w:spacing w:val="-1"/>
          <w:position w:val="-10"/>
          <w:sz w:val="24"/>
          <w:szCs w:val="24"/>
        </w:rPr>
        <w:t>2</w:t>
      </w:r>
      <w:r>
        <w:rPr>
          <w:rFonts w:ascii="SimSun" w:eastAsia="SimSun" w:hAnsi="SimSun" w:cs="SimSun"/>
          <w:spacing w:val="-1"/>
          <w:sz w:val="36"/>
          <w:szCs w:val="36"/>
        </w:rPr>
        <w:t>，达835.8</w:t>
      </w:r>
      <w:r>
        <w:rPr>
          <w:rFonts w:ascii="SimSun" w:eastAsia="SimSun" w:hAnsi="SimSun" w:cs="SimSun"/>
          <w:spacing w:val="-1"/>
          <w:sz w:val="36"/>
          <w:szCs w:val="36"/>
        </w:rPr>
        <w:t xml:space="preserve"> </w:t>
      </w:r>
      <w:r>
        <w:rPr>
          <w:rFonts w:ascii="SimSun" w:eastAsia="SimSun" w:hAnsi="SimSun" w:cs="SimSun"/>
          <w:spacing w:val="-1"/>
          <w:sz w:val="36"/>
          <w:szCs w:val="36"/>
        </w:rPr>
        <w:t>亿</w:t>
      </w:r>
      <w:r>
        <w:rPr>
          <w:rFonts w:ascii="SimSun" w:eastAsia="SimSun" w:hAnsi="SimSun" w:cs="SimSun"/>
          <w:sz w:val="36"/>
          <w:szCs w:val="36"/>
        </w:rPr>
        <w:t xml:space="preserve"> </w:t>
      </w:r>
      <w:r>
        <w:rPr>
          <w:rFonts w:ascii="SimSun" w:eastAsia="SimSun" w:hAnsi="SimSun" w:cs="SimSun"/>
          <w:spacing w:val="-1"/>
          <w:sz w:val="36"/>
          <w:szCs w:val="36"/>
        </w:rPr>
        <w:t>元，占传媒产业总产值的19.8</w:t>
      </w:r>
      <w:r>
        <w:rPr>
          <w:rFonts w:ascii="SimSun" w:eastAsia="SimSun" w:hAnsi="SimSun" w:cs="SimSun"/>
          <w:sz w:val="36"/>
          <w:szCs w:val="36"/>
        </w:rPr>
        <w:t>%；第三、第四大细分市场分别为报业和图书出版业，其中报业</w:t>
      </w:r>
      <w:r>
        <w:rPr>
          <w:rFonts w:ascii="SimSun" w:eastAsia="SimSun" w:hAnsi="SimSun" w:cs="SimSun"/>
          <w:sz w:val="36"/>
          <w:szCs w:val="36"/>
        </w:rPr>
        <w:t xml:space="preserve"> </w:t>
      </w:r>
      <w:r>
        <w:rPr>
          <w:rFonts w:ascii="SimSun" w:eastAsia="SimSun" w:hAnsi="SimSun" w:cs="SimSun"/>
          <w:spacing w:val="-2"/>
          <w:sz w:val="36"/>
          <w:szCs w:val="36"/>
        </w:rPr>
        <w:t>收入</w:t>
      </w:r>
      <w:r>
        <w:rPr>
          <w:rFonts w:ascii="SimSun" w:eastAsia="SimSun" w:hAnsi="SimSun" w:cs="SimSun"/>
          <w:spacing w:val="-2"/>
          <w:position w:val="-10"/>
          <w:sz w:val="24"/>
          <w:szCs w:val="24"/>
        </w:rPr>
        <w:t>3</w:t>
      </w:r>
      <w:r>
        <w:rPr>
          <w:rFonts w:ascii="SimSun" w:eastAsia="SimSun" w:hAnsi="SimSun" w:cs="SimSun"/>
          <w:spacing w:val="-2"/>
          <w:sz w:val="36"/>
          <w:szCs w:val="36"/>
        </w:rPr>
        <w:t>达571.1</w:t>
      </w:r>
      <w:r>
        <w:rPr>
          <w:rFonts w:ascii="SimSun" w:eastAsia="SimSun" w:hAnsi="SimSun" w:cs="SimSun"/>
          <w:spacing w:val="-2"/>
          <w:sz w:val="36"/>
          <w:szCs w:val="36"/>
        </w:rPr>
        <w:t xml:space="preserve"> </w:t>
      </w:r>
      <w:r>
        <w:rPr>
          <w:rFonts w:ascii="SimSun" w:eastAsia="SimSun" w:hAnsi="SimSun" w:cs="SimSun"/>
          <w:spacing w:val="-2"/>
          <w:sz w:val="36"/>
          <w:szCs w:val="36"/>
        </w:rPr>
        <w:t>亿元，</w:t>
      </w:r>
      <w:r>
        <w:rPr>
          <w:rFonts w:ascii="SimSun" w:eastAsia="SimSun" w:hAnsi="SimSun" w:cs="SimSun"/>
          <w:spacing w:val="-1"/>
          <w:sz w:val="36"/>
          <w:szCs w:val="36"/>
        </w:rPr>
        <w:t>占传媒产业总产值的13.5%；图书出版业销售收入达548.5</w:t>
      </w:r>
      <w:r>
        <w:rPr>
          <w:rFonts w:ascii="SimSun" w:eastAsia="SimSun" w:hAnsi="SimSun" w:cs="SimSun"/>
          <w:spacing w:val="-1"/>
          <w:sz w:val="36"/>
          <w:szCs w:val="36"/>
        </w:rPr>
        <w:t xml:space="preserve"> </w:t>
      </w:r>
      <w:r>
        <w:rPr>
          <w:rFonts w:ascii="SimSun" w:eastAsia="SimSun" w:hAnsi="SimSun" w:cs="SimSun"/>
          <w:spacing w:val="-1"/>
          <w:sz w:val="36"/>
          <w:szCs w:val="36"/>
        </w:rPr>
        <w:t>亿元，占传媒</w:t>
      </w:r>
      <w:r>
        <w:rPr>
          <w:rFonts w:ascii="SimSun" w:eastAsia="SimSun" w:hAnsi="SimSun" w:cs="SimSun"/>
          <w:sz w:val="36"/>
          <w:szCs w:val="36"/>
        </w:rPr>
        <w:t xml:space="preserve"> </w:t>
      </w:r>
      <w:r>
        <w:rPr>
          <w:rFonts w:ascii="SimSun" w:eastAsia="SimSun" w:hAnsi="SimSun" w:cs="SimSun"/>
          <w:spacing w:val="-2"/>
          <w:sz w:val="36"/>
          <w:szCs w:val="36"/>
        </w:rPr>
        <w:t>产业</w:t>
      </w:r>
      <w:r>
        <w:rPr>
          <w:rFonts w:ascii="SimSun" w:eastAsia="SimSun" w:hAnsi="SimSun" w:cs="SimSun"/>
          <w:spacing w:val="-1"/>
          <w:sz w:val="36"/>
          <w:szCs w:val="36"/>
        </w:rPr>
        <w:t>总产值的13.0%。</w:t>
      </w:r>
    </w:p>
    <w:p>
      <w:pPr>
        <w:spacing w:before="2" w:line="207" w:lineRule="auto"/>
        <w:ind w:left="35"/>
        <w:rPr>
          <w:rFonts w:ascii="SimSun" w:eastAsia="SimSun" w:hAnsi="SimSun" w:cs="SimSun"/>
          <w:sz w:val="36"/>
          <w:szCs w:val="36"/>
        </w:rPr>
      </w:pPr>
      <w:r>
        <w:rPr>
          <w:rFonts w:ascii="SimSun" w:eastAsia="SimSun" w:hAnsi="SimSun" w:cs="SimSun"/>
          <w:spacing w:val="-2"/>
          <w:sz w:val="36"/>
          <w:szCs w:val="36"/>
        </w:rPr>
        <w:t>图</w:t>
      </w:r>
      <w:r>
        <w:rPr>
          <w:rFonts w:ascii="SimSun" w:eastAsia="SimSun" w:hAnsi="SimSun" w:cs="SimSun"/>
          <w:spacing w:val="-2"/>
          <w:sz w:val="36"/>
          <w:szCs w:val="36"/>
        </w:rPr>
        <w:t xml:space="preserve"> </w:t>
      </w:r>
      <w:r>
        <w:rPr>
          <w:rFonts w:ascii="SimSun" w:eastAsia="SimSun" w:hAnsi="SimSun" w:cs="SimSun"/>
          <w:spacing w:val="-2"/>
          <w:sz w:val="36"/>
          <w:szCs w:val="36"/>
        </w:rPr>
        <w:t>2022</w:t>
      </w:r>
      <w:r>
        <w:rPr>
          <w:rFonts w:ascii="SimSun" w:eastAsia="SimSun" w:hAnsi="SimSun" w:cs="SimSun"/>
          <w:spacing w:val="-2"/>
          <w:sz w:val="36"/>
          <w:szCs w:val="36"/>
        </w:rPr>
        <w:t>-</w:t>
      </w:r>
      <w:r>
        <w:rPr>
          <w:rFonts w:ascii="SimSun" w:eastAsia="SimSun" w:hAnsi="SimSun" w:cs="SimSun"/>
          <w:spacing w:val="-2"/>
          <w:sz w:val="36"/>
          <w:szCs w:val="36"/>
        </w:rPr>
        <w:t>2022</w:t>
      </w:r>
      <w:r>
        <w:rPr>
          <w:rFonts w:ascii="SimSun" w:eastAsia="SimSun" w:hAnsi="SimSun" w:cs="SimSun"/>
          <w:spacing w:val="-2"/>
          <w:sz w:val="36"/>
          <w:szCs w:val="36"/>
        </w:rPr>
        <w:t xml:space="preserve"> </w:t>
      </w:r>
      <w:r>
        <w:rPr>
          <w:rFonts w:ascii="SimSun" w:eastAsia="SimSun" w:hAnsi="SimSun" w:cs="SimSun"/>
          <w:spacing w:val="-2"/>
          <w:sz w:val="36"/>
          <w:szCs w:val="36"/>
        </w:rPr>
        <w:t>年中国传媒产业内</w:t>
      </w:r>
      <w:r>
        <w:rPr>
          <w:rFonts w:ascii="SimSun" w:eastAsia="SimSun" w:hAnsi="SimSun" w:cs="SimSun"/>
          <w:spacing w:val="-1"/>
          <w:sz w:val="36"/>
          <w:szCs w:val="36"/>
        </w:rPr>
        <w:t>部各细分市场规模</w:t>
      </w:r>
    </w:p>
    <w:p>
      <w:pPr>
        <w:spacing w:before="67" w:line="210" w:lineRule="auto"/>
        <w:ind w:left="2"/>
        <w:rPr>
          <w:rFonts w:ascii="SimSun" w:eastAsia="SimSun" w:hAnsi="SimSun" w:cs="SimSun"/>
          <w:sz w:val="36"/>
          <w:szCs w:val="36"/>
        </w:rPr>
      </w:pPr>
      <w:r>
        <w:rPr>
          <w:rFonts w:ascii="SimSun" w:eastAsia="SimSun" w:hAnsi="SimSun" w:cs="SimSun"/>
          <w:spacing w:val="-4"/>
          <w:sz w:val="36"/>
          <w:szCs w:val="36"/>
        </w:rPr>
        <w:t>单位</w:t>
      </w:r>
      <w:r>
        <w:rPr>
          <w:rFonts w:ascii="SimSun" w:eastAsia="SimSun" w:hAnsi="SimSun" w:cs="SimSun"/>
          <w:spacing w:val="-2"/>
          <w:sz w:val="36"/>
          <w:szCs w:val="36"/>
        </w:rPr>
        <w:t>：亿元</w:t>
      </w:r>
    </w:p>
    <w:p>
      <w:pPr>
        <w:spacing w:before="115" w:line="5690" w:lineRule="exact"/>
        <w:ind w:firstLine="30"/>
        <w:textAlignment w:val="center"/>
      </w:pPr>
      <w:r>
        <w:pict>
          <v:group id="_x0000_i1029" style="width:749.3pt;height:284.5pt;mso-position-horizontal-relative:char;mso-position-vertical-relative:line" coordorigin="0,0" coordsize="14985,5690" filled="f" stroked="f">
            <v:shape id="_x0000_s1030" type="#_x0000_t75" style="width:14985;height:5690;position:absolute" filled="f" stroked="f">
              <v:imagedata r:id="rId16" o:title=""/>
            </v:shape>
            <v:shape id="_x0000_s1031" type="#_x0000_t202" style="width:15025;height:5800;left:-20;position:absolute;top:-20" filled="f" stroked="f">
              <o:lock v:ext="edit" aspectratio="f"/>
              <v:textbox inset="0,0,0,0">
                <w:txbxContent>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83" w:line="206" w:lineRule="auto"/>
                      <w:ind w:left="7226"/>
                      <w:rPr>
                        <w:rFonts w:ascii="Calibri" w:eastAsia="Calibri" w:hAnsi="Calibri" w:cs="Calibri"/>
                        <w:sz w:val="27"/>
                        <w:szCs w:val="27"/>
                      </w:rPr>
                    </w:pPr>
                    <w:r>
                      <w:rPr>
                        <w:rFonts w:ascii="Calibri" w:eastAsia="Calibri" w:hAnsi="Calibri" w:cs="Calibri"/>
                        <w:sz w:val="27"/>
                        <w:szCs w:val="27"/>
                      </w:rPr>
                      <w:t>8</w:t>
                    </w:r>
                  </w:p>
                </w:txbxContent>
              </v:textbox>
            </v:shape>
            <w10:wrap type="none"/>
          </v:group>
        </w:pict>
      </w:r>
    </w:p>
    <w:p>
      <w:r>
        <w:br/>
      </w:r>
      <w:r>
        <w:br/>
      </w:r>
    </w:p>
    <w:p>
      <w:pPr>
        <w:kinsoku/>
        <w:autoSpaceDE/>
        <w:autoSpaceDN/>
        <w:adjustRightInd/>
        <w:snapToGrid/>
        <w:spacing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7" w:history="1">
        <w:r>
          <w:rPr>
            <w:rFonts w:ascii="SimSun" w:eastAsia="SimSun" w:hAnsi="SimSun" w:cs="SimSun"/>
            <w:b/>
            <w:bCs/>
            <w:noProof w:val="0"/>
            <w:snapToGrid/>
            <w:color w:val="0000EE"/>
            <w:kern w:val="0"/>
            <w:sz w:val="30"/>
            <w:szCs w:val="30"/>
            <w:u w:val="single" w:color="0000EE"/>
          </w:rPr>
          <w:t>https://d.book118.com/618000074076006022</w:t>
        </w:r>
      </w:hyperlink>
    </w:p>
    <w:p/>
    <w:sectPr>
      <w:footerReference w:type="default" r:id="rId18"/>
      <w:pgSz w:w="17860" w:h="25258"/>
      <w:pgMar w:top="1849" w:right="1209" w:bottom="400" w:left="1634" w:header="0" w:footer="0" w:gutter="0"/>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7255"/>
      <w:rPr>
        <w:rFonts w:ascii="Calibri" w:eastAsia="Calibri" w:hAnsi="Calibri" w:cs="Calibri"/>
        <w:sz w:val="27"/>
        <w:szCs w:val="27"/>
      </w:rPr>
    </w:pPr>
    <w:r>
      <w:rPr>
        <w:rFonts w:ascii="Calibri" w:eastAsia="Calibri" w:hAnsi="Calibri" w:cs="Calibri"/>
        <w:sz w:val="27"/>
        <w:szCs w:val="27"/>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0" w:lineRule="auto"/>
      <w:ind w:left="7243"/>
      <w:rPr>
        <w:rFonts w:ascii="Calibri" w:eastAsia="Calibri" w:hAnsi="Calibri" w:cs="Calibri"/>
        <w:sz w:val="27"/>
        <w:szCs w:val="27"/>
      </w:rPr>
    </w:pPr>
    <w:r>
      <w:rPr>
        <w:rFonts w:ascii="Calibri" w:eastAsia="Calibri" w:hAnsi="Calibri" w:cs="Calibri"/>
        <w:sz w:val="27"/>
        <w:szCs w:val="27"/>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5" w:lineRule="auto"/>
      <w:ind w:left="7243"/>
      <w:rPr>
        <w:rFonts w:ascii="Calibri" w:eastAsia="Calibri" w:hAnsi="Calibri" w:cs="Calibri"/>
        <w:sz w:val="27"/>
        <w:szCs w:val="27"/>
      </w:rPr>
    </w:pPr>
    <w:r>
      <w:rPr>
        <w:rFonts w:ascii="Calibri" w:eastAsia="Calibri" w:hAnsi="Calibri" w:cs="Calibri"/>
        <w:sz w:val="27"/>
        <w:szCs w:val="27"/>
      </w:rPr>
      <w:t>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5" w:lineRule="auto"/>
      <w:ind w:left="7243"/>
      <w:rPr>
        <w:rFonts w:ascii="Calibri" w:eastAsia="Calibri" w:hAnsi="Calibri" w:cs="Calibri"/>
        <w:sz w:val="27"/>
        <w:szCs w:val="27"/>
      </w:rPr>
    </w:pPr>
    <w:r>
      <w:rPr>
        <w:rFonts w:ascii="Calibri" w:eastAsia="Calibri" w:hAnsi="Calibri" w:cs="Calibri"/>
        <w:sz w:val="27"/>
        <w:szCs w:val="27"/>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238"/>
      <w:rPr>
        <w:rFonts w:ascii="Calibri" w:eastAsia="Calibri" w:hAnsi="Calibri" w:cs="Calibri"/>
        <w:sz w:val="27"/>
        <w:szCs w:val="27"/>
      </w:rPr>
    </w:pPr>
    <w:r>
      <w:rPr>
        <w:rFonts w:ascii="Calibri" w:eastAsia="Calibri" w:hAnsi="Calibri" w:cs="Calibri"/>
        <w:sz w:val="27"/>
        <w:szCs w:val="27"/>
      </w:rP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5" w:lineRule="auto"/>
      <w:ind w:left="7244"/>
      <w:rPr>
        <w:rFonts w:ascii="Calibri" w:eastAsia="Calibri" w:hAnsi="Calibri" w:cs="Calibri"/>
        <w:sz w:val="27"/>
        <w:szCs w:val="27"/>
      </w:rPr>
    </w:pPr>
    <w:r>
      <w:rPr>
        <w:rFonts w:ascii="Calibri" w:eastAsia="Calibri" w:hAnsi="Calibri" w:cs="Calibri"/>
        <w:sz w:val="27"/>
        <w:szCs w:val="27"/>
      </w:rPr>
      <w:t>5</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0" w:lineRule="auto"/>
      <w:ind w:left="7242"/>
      <w:rPr>
        <w:rFonts w:ascii="Calibri" w:eastAsia="Calibri" w:hAnsi="Calibri" w:cs="Calibri"/>
        <w:sz w:val="27"/>
        <w:szCs w:val="27"/>
      </w:rPr>
    </w:pPr>
    <w:r>
      <w:rPr>
        <w:rFonts w:ascii="Calibri" w:eastAsia="Calibri" w:hAnsi="Calibri" w:cs="Calibri"/>
        <w:sz w:val="27"/>
        <w:szCs w:val="27"/>
      </w:rPr>
      <w:t>6</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7245"/>
      <w:rPr>
        <w:rFonts w:ascii="Calibri" w:eastAsia="Calibri" w:hAnsi="Calibri" w:cs="Calibri"/>
        <w:sz w:val="27"/>
        <w:szCs w:val="27"/>
      </w:rPr>
    </w:pPr>
    <w:r>
      <w:rPr>
        <w:rFonts w:ascii="Calibri" w:eastAsia="Calibri" w:hAnsi="Calibri" w:cs="Calibri"/>
        <w:sz w:val="27"/>
        <w:szCs w:val="27"/>
      </w:rPr>
      <w:t>7</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7245"/>
      <w:rPr>
        <w:rFonts w:ascii="Calibri" w:eastAsia="Calibri" w:hAnsi="Calibri" w:cs="Calibri"/>
        <w:sz w:val="27"/>
        <w:szCs w:val="27"/>
      </w:rPr>
    </w:pPr>
    <w:r>
      <w:rPr>
        <w:rFonts w:ascii="Calibri" w:eastAsia="Calibri" w:hAnsi="Calibri" w:cs="Calibri"/>
        <w:sz w:val="27"/>
        <w:szCs w:val="27"/>
      </w:rPr>
      <w:t>7</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kern w:val="0"/>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image" Target="media/image3.png" /><Relationship Id="rId16" Type="http://schemas.openxmlformats.org/officeDocument/2006/relationships/image" Target="media/image4.png" /><Relationship Id="rId17" Type="http://schemas.openxmlformats.org/officeDocument/2006/relationships/hyperlink" Target="https://d.book118.com/618000074076006022" TargetMode="External" /><Relationship Id="rId18" Type="http://schemas.openxmlformats.org/officeDocument/2006/relationships/footer" Target="footer10.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image" Target="media/image1.png"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2023-04-06T18:07:13Z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2023-04-13T17:22:03Z</vt:filetime>
  </property>
  <property fmtid="{D5CDD505-2E9C-101B-9397-08002B2CF9AE}" pid="3" name="CRO">
    <vt:lpwstr>wqlLaW5nc29mdCBQREYgdG8gV1BTIDgw</vt:lpwstr>
  </property>
</Properties>
</file>