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纸品用胶相关行业公司成立方案及可行性研究报告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0" w:history="1">
        <w:r>
          <w:rPr>
            <w:rFonts w:ascii="仿宋" w:eastAsia="仿宋" w:hAnsi="仿宋" w:cs="仿宋" w:hint="eastAsia"/>
            <w:lang w:eastAsia="zh-CN"/>
          </w:rPr>
          <w:t>序言</w:t>
        </w:r>
        <w:r>
          <w:tab/>
        </w:r>
        <w:r>
          <w:fldChar w:fldCharType="begin"/>
        </w:r>
        <w:r>
          <w:instrText xml:space="preserve"> PAGEREF _Toc140 \h </w:instrText>
        </w:r>
        <w:r>
          <w:fldChar w:fldCharType="separate"/>
        </w:r>
        <w:r>
          <w:t>3</w:t>
        </w:r>
        <w:r>
          <w:fldChar w:fldCharType="end"/>
        </w:r>
      </w:hyperlink>
    </w:p>
    <w:p>
      <w:pPr>
        <w:pStyle w:val="TOC1"/>
        <w:tabs>
          <w:tab w:val="right" w:leader="dot" w:pos="8306"/>
        </w:tabs>
      </w:pPr>
      <w:hyperlink w:anchor="_Toc837" w:history="1">
        <w:r>
          <w:rPr>
            <w:rFonts w:ascii="仿宋" w:eastAsia="仿宋" w:hAnsi="仿宋" w:cs="仿宋" w:hint="eastAsia"/>
            <w:lang w:eastAsia="zh-CN"/>
          </w:rPr>
          <w:t>一、行业、市场分析</w:t>
        </w:r>
        <w:r>
          <w:tab/>
        </w:r>
        <w:r>
          <w:fldChar w:fldCharType="begin"/>
        </w:r>
        <w:r>
          <w:instrText xml:space="preserve"> PAGEREF _Toc837 \h </w:instrText>
        </w:r>
        <w:r>
          <w:fldChar w:fldCharType="separate"/>
        </w:r>
        <w:r>
          <w:t>3</w:t>
        </w:r>
        <w:r>
          <w:fldChar w:fldCharType="end"/>
        </w:r>
      </w:hyperlink>
    </w:p>
    <w:p>
      <w:pPr>
        <w:pStyle w:val="TOC2"/>
        <w:tabs>
          <w:tab w:val="right" w:leader="dot" w:pos="8306"/>
        </w:tabs>
      </w:pPr>
      <w:hyperlink w:anchor="_Toc32497" w:history="1">
        <w:r>
          <w:rPr>
            <w:rFonts w:ascii="仿宋" w:eastAsia="仿宋" w:hAnsi="仿宋" w:cs="仿宋" w:hint="eastAsia"/>
            <w:lang w:eastAsia="zh-CN"/>
          </w:rPr>
          <w:t>(一)、行业分析</w:t>
        </w:r>
        <w:r>
          <w:tab/>
        </w:r>
        <w:r>
          <w:fldChar w:fldCharType="begin"/>
        </w:r>
        <w:r>
          <w:instrText xml:space="preserve"> PAGEREF _Toc32497 \h </w:instrText>
        </w:r>
        <w:r>
          <w:fldChar w:fldCharType="separate"/>
        </w:r>
        <w:r>
          <w:t>3</w:t>
        </w:r>
        <w:r>
          <w:fldChar w:fldCharType="end"/>
        </w:r>
      </w:hyperlink>
    </w:p>
    <w:p>
      <w:pPr>
        <w:pStyle w:val="TOC2"/>
        <w:tabs>
          <w:tab w:val="right" w:leader="dot" w:pos="8306"/>
        </w:tabs>
      </w:pPr>
      <w:hyperlink w:anchor="_Toc18646" w:history="1">
        <w:r>
          <w:rPr>
            <w:rFonts w:ascii="仿宋" w:eastAsia="仿宋" w:hAnsi="仿宋" w:cs="仿宋" w:hint="eastAsia"/>
            <w:lang w:eastAsia="zh-CN"/>
          </w:rPr>
          <w:t>(二)、市场分析</w:t>
        </w:r>
        <w:r>
          <w:tab/>
        </w:r>
        <w:r>
          <w:fldChar w:fldCharType="begin"/>
        </w:r>
        <w:r>
          <w:instrText xml:space="preserve"> PAGEREF _Toc18646 \h </w:instrText>
        </w:r>
        <w:r>
          <w:fldChar w:fldCharType="separate"/>
        </w:r>
        <w:r>
          <w:t>4</w:t>
        </w:r>
        <w:r>
          <w:fldChar w:fldCharType="end"/>
        </w:r>
      </w:hyperlink>
    </w:p>
    <w:p>
      <w:pPr>
        <w:pStyle w:val="TOC2"/>
        <w:tabs>
          <w:tab w:val="right" w:leader="dot" w:pos="8306"/>
        </w:tabs>
      </w:pPr>
      <w:hyperlink w:anchor="_Toc6938" w:history="1">
        <w:r>
          <w:rPr>
            <w:rFonts w:ascii="仿宋" w:eastAsia="仿宋" w:hAnsi="仿宋" w:cs="仿宋" w:hint="eastAsia"/>
            <w:lang w:eastAsia="zh-CN"/>
          </w:rPr>
          <w:t>(三)、行业发展及市场前景分析</w:t>
        </w:r>
        <w:r>
          <w:tab/>
        </w:r>
        <w:r>
          <w:fldChar w:fldCharType="begin"/>
        </w:r>
        <w:r>
          <w:instrText xml:space="preserve"> PAGEREF _Toc6938 \h </w:instrText>
        </w:r>
        <w:r>
          <w:fldChar w:fldCharType="separate"/>
        </w:r>
        <w:r>
          <w:t>4</w:t>
        </w:r>
        <w:r>
          <w:fldChar w:fldCharType="end"/>
        </w:r>
      </w:hyperlink>
    </w:p>
    <w:p>
      <w:pPr>
        <w:pStyle w:val="TOC1"/>
        <w:tabs>
          <w:tab w:val="right" w:leader="dot" w:pos="8306"/>
        </w:tabs>
      </w:pPr>
      <w:hyperlink w:anchor="_Toc8294" w:history="1">
        <w:r>
          <w:rPr>
            <w:rFonts w:ascii="仿宋" w:eastAsia="仿宋" w:hAnsi="仿宋" w:cs="仿宋" w:hint="eastAsia"/>
            <w:lang w:eastAsia="zh-CN"/>
          </w:rPr>
          <w:t>二、纸品用胶项目概况</w:t>
        </w:r>
        <w:r>
          <w:tab/>
        </w:r>
        <w:r>
          <w:fldChar w:fldCharType="begin"/>
        </w:r>
        <w:r>
          <w:instrText xml:space="preserve"> PAGEREF _Toc8294 \h </w:instrText>
        </w:r>
        <w:r>
          <w:fldChar w:fldCharType="separate"/>
        </w:r>
        <w:r>
          <w:t>6</w:t>
        </w:r>
        <w:r>
          <w:fldChar w:fldCharType="end"/>
        </w:r>
      </w:hyperlink>
    </w:p>
    <w:p>
      <w:pPr>
        <w:pStyle w:val="TOC2"/>
        <w:tabs>
          <w:tab w:val="right" w:leader="dot" w:pos="8306"/>
        </w:tabs>
      </w:pPr>
      <w:hyperlink w:anchor="_Toc14440" w:history="1">
        <w:r>
          <w:rPr>
            <w:rFonts w:ascii="仿宋" w:eastAsia="仿宋" w:hAnsi="仿宋" w:cs="仿宋" w:hint="eastAsia"/>
            <w:lang w:eastAsia="zh-CN"/>
          </w:rPr>
          <w:t>(一)、投资路径</w:t>
        </w:r>
        <w:r>
          <w:tab/>
        </w:r>
        <w:r>
          <w:fldChar w:fldCharType="begin"/>
        </w:r>
        <w:r>
          <w:instrText xml:space="preserve"> PAGEREF _Toc14440 \h </w:instrText>
        </w:r>
        <w:r>
          <w:fldChar w:fldCharType="separate"/>
        </w:r>
        <w:r>
          <w:t>6</w:t>
        </w:r>
        <w:r>
          <w:fldChar w:fldCharType="end"/>
        </w:r>
      </w:hyperlink>
    </w:p>
    <w:p>
      <w:pPr>
        <w:pStyle w:val="TOC2"/>
        <w:tabs>
          <w:tab w:val="right" w:leader="dot" w:pos="8306"/>
        </w:tabs>
      </w:pPr>
      <w:hyperlink w:anchor="_Toc25635" w:history="1">
        <w:r>
          <w:rPr>
            <w:rFonts w:ascii="仿宋" w:eastAsia="仿宋" w:hAnsi="仿宋" w:cs="仿宋" w:hint="eastAsia"/>
            <w:lang w:eastAsia="zh-CN"/>
          </w:rPr>
          <w:t>(二)、纸品用胶项目提出的理由</w:t>
        </w:r>
        <w:r>
          <w:tab/>
        </w:r>
        <w:r>
          <w:fldChar w:fldCharType="begin"/>
        </w:r>
        <w:r>
          <w:instrText xml:space="preserve"> PAGEREF _Toc25635 \h </w:instrText>
        </w:r>
        <w:r>
          <w:fldChar w:fldCharType="separate"/>
        </w:r>
        <w:r>
          <w:t>6</w:t>
        </w:r>
        <w:r>
          <w:fldChar w:fldCharType="end"/>
        </w:r>
      </w:hyperlink>
    </w:p>
    <w:p>
      <w:pPr>
        <w:pStyle w:val="TOC2"/>
        <w:tabs>
          <w:tab w:val="right" w:leader="dot" w:pos="8306"/>
        </w:tabs>
      </w:pPr>
      <w:hyperlink w:anchor="_Toc855" w:history="1">
        <w:r>
          <w:rPr>
            <w:rFonts w:ascii="仿宋" w:eastAsia="仿宋" w:hAnsi="仿宋" w:cs="仿宋" w:hint="eastAsia"/>
            <w:lang w:eastAsia="zh-CN"/>
          </w:rPr>
          <w:t>(三)、纸品用胶项目选址</w:t>
        </w:r>
        <w:r>
          <w:tab/>
        </w:r>
        <w:r>
          <w:fldChar w:fldCharType="begin"/>
        </w:r>
        <w:r>
          <w:instrText xml:space="preserve"> PAGEREF _Toc855 \h </w:instrText>
        </w:r>
        <w:r>
          <w:fldChar w:fldCharType="separate"/>
        </w:r>
        <w:r>
          <w:t>7</w:t>
        </w:r>
        <w:r>
          <w:fldChar w:fldCharType="end"/>
        </w:r>
      </w:hyperlink>
    </w:p>
    <w:p>
      <w:pPr>
        <w:pStyle w:val="TOC2"/>
        <w:tabs>
          <w:tab w:val="right" w:leader="dot" w:pos="8306"/>
        </w:tabs>
      </w:pPr>
      <w:hyperlink w:anchor="_Toc1404" w:history="1">
        <w:r>
          <w:rPr>
            <w:rFonts w:ascii="仿宋" w:eastAsia="仿宋" w:hAnsi="仿宋" w:cs="仿宋" w:hint="eastAsia"/>
            <w:lang w:eastAsia="zh-CN"/>
          </w:rPr>
          <w:t>(四)、生产规模</w:t>
        </w:r>
        <w:r>
          <w:tab/>
        </w:r>
        <w:r>
          <w:fldChar w:fldCharType="begin"/>
        </w:r>
        <w:r>
          <w:instrText xml:space="preserve"> PAGEREF _Toc1404 \h </w:instrText>
        </w:r>
        <w:r>
          <w:fldChar w:fldCharType="separate"/>
        </w:r>
        <w:r>
          <w:t>7</w:t>
        </w:r>
        <w:r>
          <w:fldChar w:fldCharType="end"/>
        </w:r>
      </w:hyperlink>
    </w:p>
    <w:p>
      <w:pPr>
        <w:pStyle w:val="TOC2"/>
        <w:tabs>
          <w:tab w:val="right" w:leader="dot" w:pos="8306"/>
        </w:tabs>
      </w:pPr>
      <w:hyperlink w:anchor="_Toc19194" w:history="1">
        <w:r>
          <w:rPr>
            <w:rFonts w:ascii="仿宋" w:eastAsia="仿宋" w:hAnsi="仿宋" w:cs="仿宋" w:hint="eastAsia"/>
            <w:lang w:eastAsia="zh-CN"/>
          </w:rPr>
          <w:t>(五)、建设规模</w:t>
        </w:r>
        <w:r>
          <w:tab/>
        </w:r>
        <w:r>
          <w:fldChar w:fldCharType="begin"/>
        </w:r>
        <w:r>
          <w:instrText xml:space="preserve"> PAGEREF _Toc19194 \h </w:instrText>
        </w:r>
        <w:r>
          <w:fldChar w:fldCharType="separate"/>
        </w:r>
        <w:r>
          <w:t>7</w:t>
        </w:r>
        <w:r>
          <w:fldChar w:fldCharType="end"/>
        </w:r>
      </w:hyperlink>
    </w:p>
    <w:p>
      <w:pPr>
        <w:pStyle w:val="TOC2"/>
        <w:tabs>
          <w:tab w:val="right" w:leader="dot" w:pos="8306"/>
        </w:tabs>
      </w:pPr>
      <w:hyperlink w:anchor="_Toc5418" w:history="1">
        <w:r>
          <w:rPr>
            <w:rFonts w:ascii="仿宋" w:eastAsia="仿宋" w:hAnsi="仿宋" w:cs="仿宋" w:hint="eastAsia"/>
            <w:lang w:eastAsia="zh-CN"/>
          </w:rPr>
          <w:t>(六)、纸品用胶项目投资</w:t>
        </w:r>
        <w:r>
          <w:tab/>
        </w:r>
        <w:r>
          <w:fldChar w:fldCharType="begin"/>
        </w:r>
        <w:r>
          <w:instrText xml:space="preserve"> PAGEREF _Toc5418 \h </w:instrText>
        </w:r>
        <w:r>
          <w:fldChar w:fldCharType="separate"/>
        </w:r>
        <w:r>
          <w:t>7</w:t>
        </w:r>
        <w:r>
          <w:fldChar w:fldCharType="end"/>
        </w:r>
      </w:hyperlink>
    </w:p>
    <w:p>
      <w:pPr>
        <w:pStyle w:val="TOC2"/>
        <w:tabs>
          <w:tab w:val="right" w:leader="dot" w:pos="8306"/>
        </w:tabs>
      </w:pPr>
      <w:hyperlink w:anchor="_Toc11087" w:history="1">
        <w:r>
          <w:rPr>
            <w:rFonts w:ascii="仿宋" w:eastAsia="仿宋" w:hAnsi="仿宋" w:cs="仿宋" w:hint="eastAsia"/>
            <w:lang w:eastAsia="zh-CN"/>
          </w:rPr>
          <w:t>(七)、纸品用胶项目进度规划</w:t>
        </w:r>
        <w:r>
          <w:tab/>
        </w:r>
        <w:r>
          <w:fldChar w:fldCharType="begin"/>
        </w:r>
        <w:r>
          <w:instrText xml:space="preserve"> PAGEREF _Toc11087 \h </w:instrText>
        </w:r>
        <w:r>
          <w:fldChar w:fldCharType="separate"/>
        </w:r>
        <w:r>
          <w:t>8</w:t>
        </w:r>
        <w:r>
          <w:fldChar w:fldCharType="end"/>
        </w:r>
      </w:hyperlink>
    </w:p>
    <w:p>
      <w:pPr>
        <w:pStyle w:val="TOC2"/>
        <w:tabs>
          <w:tab w:val="right" w:leader="dot" w:pos="8306"/>
        </w:tabs>
      </w:pPr>
      <w:hyperlink w:anchor="_Toc31926" w:history="1">
        <w:r>
          <w:rPr>
            <w:rFonts w:ascii="仿宋" w:eastAsia="仿宋" w:hAnsi="仿宋" w:cs="仿宋" w:hint="eastAsia"/>
            <w:lang w:eastAsia="zh-CN"/>
          </w:rPr>
          <w:t>(八)、经济效益(正常经营年份)</w:t>
        </w:r>
        <w:r>
          <w:tab/>
        </w:r>
        <w:r>
          <w:fldChar w:fldCharType="begin"/>
        </w:r>
        <w:r>
          <w:instrText xml:space="preserve"> PAGEREF _Toc31926 \h </w:instrText>
        </w:r>
        <w:r>
          <w:fldChar w:fldCharType="separate"/>
        </w:r>
        <w:r>
          <w:t>8</w:t>
        </w:r>
        <w:r>
          <w:fldChar w:fldCharType="end"/>
        </w:r>
      </w:hyperlink>
    </w:p>
    <w:p>
      <w:pPr>
        <w:pStyle w:val="TOC2"/>
        <w:tabs>
          <w:tab w:val="right" w:leader="dot" w:pos="8306"/>
        </w:tabs>
      </w:pPr>
      <w:hyperlink w:anchor="_Toc14129" w:history="1">
        <w:r>
          <w:rPr>
            <w:rFonts w:ascii="仿宋" w:eastAsia="仿宋" w:hAnsi="仿宋" w:cs="仿宋" w:hint="eastAsia"/>
            <w:lang w:eastAsia="zh-CN"/>
          </w:rPr>
          <w:t>(九)、纸品用胶项目综合评价</w:t>
        </w:r>
        <w:r>
          <w:tab/>
        </w:r>
        <w:r>
          <w:fldChar w:fldCharType="begin"/>
        </w:r>
        <w:r>
          <w:instrText xml:space="preserve"> PAGEREF _Toc14129 \h </w:instrText>
        </w:r>
        <w:r>
          <w:fldChar w:fldCharType="separate"/>
        </w:r>
        <w:r>
          <w:t>9</w:t>
        </w:r>
        <w:r>
          <w:fldChar w:fldCharType="end"/>
        </w:r>
      </w:hyperlink>
    </w:p>
    <w:p>
      <w:pPr>
        <w:pStyle w:val="TOC1"/>
        <w:tabs>
          <w:tab w:val="right" w:leader="dot" w:pos="8306"/>
        </w:tabs>
      </w:pPr>
      <w:hyperlink w:anchor="_Toc32026" w:history="1">
        <w:r>
          <w:rPr>
            <w:rFonts w:ascii="仿宋" w:eastAsia="仿宋" w:hAnsi="仿宋" w:cs="仿宋" w:hint="eastAsia"/>
            <w:lang w:eastAsia="zh-CN"/>
          </w:rPr>
          <w:t>三、纸品用胶筹建公司基本信息</w:t>
        </w:r>
        <w:r>
          <w:tab/>
        </w:r>
        <w:r>
          <w:fldChar w:fldCharType="begin"/>
        </w:r>
        <w:r>
          <w:instrText xml:space="preserve"> PAGEREF _Toc32026 \h </w:instrText>
        </w:r>
        <w:r>
          <w:fldChar w:fldCharType="separate"/>
        </w:r>
        <w:r>
          <w:t>10</w:t>
        </w:r>
        <w:r>
          <w:fldChar w:fldCharType="end"/>
        </w:r>
      </w:hyperlink>
    </w:p>
    <w:p>
      <w:pPr>
        <w:pStyle w:val="TOC2"/>
        <w:tabs>
          <w:tab w:val="right" w:leader="dot" w:pos="8306"/>
        </w:tabs>
      </w:pPr>
      <w:hyperlink w:anchor="_Toc1790" w:history="1">
        <w:r>
          <w:rPr>
            <w:rFonts w:ascii="仿宋" w:eastAsia="仿宋" w:hAnsi="仿宋" w:cs="仿宋" w:hint="eastAsia"/>
            <w:lang w:eastAsia="zh-CN"/>
          </w:rPr>
          <w:t>(一)、公司名称</w:t>
        </w:r>
        <w:r>
          <w:tab/>
        </w:r>
        <w:r>
          <w:fldChar w:fldCharType="begin"/>
        </w:r>
        <w:r>
          <w:instrText xml:space="preserve"> PAGEREF _Toc1790 \h </w:instrText>
        </w:r>
        <w:r>
          <w:fldChar w:fldCharType="separate"/>
        </w:r>
        <w:r>
          <w:t>10</w:t>
        </w:r>
        <w:r>
          <w:fldChar w:fldCharType="end"/>
        </w:r>
      </w:hyperlink>
    </w:p>
    <w:p>
      <w:pPr>
        <w:pStyle w:val="TOC2"/>
        <w:tabs>
          <w:tab w:val="right" w:leader="dot" w:pos="8306"/>
        </w:tabs>
      </w:pPr>
      <w:hyperlink w:anchor="_Toc25448" w:history="1">
        <w:r>
          <w:rPr>
            <w:rFonts w:ascii="仿宋" w:eastAsia="仿宋" w:hAnsi="仿宋" w:cs="仿宋" w:hint="eastAsia"/>
            <w:lang w:eastAsia="zh-CN"/>
          </w:rPr>
          <w:t>(二)、注册资本</w:t>
        </w:r>
        <w:r>
          <w:tab/>
        </w:r>
        <w:r>
          <w:fldChar w:fldCharType="begin"/>
        </w:r>
        <w:r>
          <w:instrText xml:space="preserve"> PAGEREF _Toc25448 \h </w:instrText>
        </w:r>
        <w:r>
          <w:fldChar w:fldCharType="separate"/>
        </w:r>
        <w:r>
          <w:t>10</w:t>
        </w:r>
        <w:r>
          <w:fldChar w:fldCharType="end"/>
        </w:r>
      </w:hyperlink>
    </w:p>
    <w:p>
      <w:pPr>
        <w:pStyle w:val="TOC2"/>
        <w:tabs>
          <w:tab w:val="right" w:leader="dot" w:pos="8306"/>
        </w:tabs>
      </w:pPr>
      <w:hyperlink w:anchor="_Toc31004" w:history="1">
        <w:r>
          <w:rPr>
            <w:rFonts w:ascii="仿宋" w:eastAsia="仿宋" w:hAnsi="仿宋" w:cs="仿宋" w:hint="eastAsia"/>
            <w:lang w:eastAsia="zh-CN"/>
          </w:rPr>
          <w:t>(三)、注册地址</w:t>
        </w:r>
        <w:r>
          <w:tab/>
        </w:r>
        <w:r>
          <w:fldChar w:fldCharType="begin"/>
        </w:r>
        <w:r>
          <w:instrText xml:space="preserve"> PAGEREF _Toc31004 \h </w:instrText>
        </w:r>
        <w:r>
          <w:fldChar w:fldCharType="separate"/>
        </w:r>
        <w:r>
          <w:t>10</w:t>
        </w:r>
        <w:r>
          <w:fldChar w:fldCharType="end"/>
        </w:r>
      </w:hyperlink>
    </w:p>
    <w:p>
      <w:pPr>
        <w:pStyle w:val="TOC2"/>
        <w:tabs>
          <w:tab w:val="right" w:leader="dot" w:pos="8306"/>
        </w:tabs>
      </w:pPr>
      <w:hyperlink w:anchor="_Toc11160" w:history="1">
        <w:r>
          <w:rPr>
            <w:rFonts w:ascii="仿宋" w:eastAsia="仿宋" w:hAnsi="仿宋" w:cs="仿宋" w:hint="eastAsia"/>
            <w:lang w:eastAsia="zh-CN"/>
          </w:rPr>
          <w:t>(四)、法人代表</w:t>
        </w:r>
        <w:r>
          <w:tab/>
        </w:r>
        <w:r>
          <w:fldChar w:fldCharType="begin"/>
        </w:r>
        <w:r>
          <w:instrText xml:space="preserve"> PAGEREF _Toc11160 \h </w:instrText>
        </w:r>
        <w:r>
          <w:fldChar w:fldCharType="separate"/>
        </w:r>
        <w:r>
          <w:t>10</w:t>
        </w:r>
        <w:r>
          <w:fldChar w:fldCharType="end"/>
        </w:r>
      </w:hyperlink>
    </w:p>
    <w:p>
      <w:pPr>
        <w:pStyle w:val="TOC2"/>
        <w:tabs>
          <w:tab w:val="right" w:leader="dot" w:pos="8306"/>
        </w:tabs>
      </w:pPr>
      <w:hyperlink w:anchor="_Toc7178" w:history="1">
        <w:r>
          <w:rPr>
            <w:rFonts w:ascii="仿宋" w:eastAsia="仿宋" w:hAnsi="仿宋" w:cs="仿宋" w:hint="eastAsia"/>
            <w:lang w:eastAsia="zh-CN"/>
          </w:rPr>
          <w:t>(五)、主要经营范围</w:t>
        </w:r>
        <w:r>
          <w:tab/>
        </w:r>
        <w:r>
          <w:fldChar w:fldCharType="begin"/>
        </w:r>
        <w:r>
          <w:instrText xml:space="preserve"> PAGEREF _Toc7178 \h </w:instrText>
        </w:r>
        <w:r>
          <w:fldChar w:fldCharType="separate"/>
        </w:r>
        <w:r>
          <w:t>10</w:t>
        </w:r>
        <w:r>
          <w:fldChar w:fldCharType="end"/>
        </w:r>
      </w:hyperlink>
    </w:p>
    <w:p>
      <w:pPr>
        <w:pStyle w:val="TOC2"/>
        <w:tabs>
          <w:tab w:val="right" w:leader="dot" w:pos="8306"/>
        </w:tabs>
      </w:pPr>
      <w:hyperlink w:anchor="_Toc19189" w:history="1">
        <w:r>
          <w:rPr>
            <w:rFonts w:ascii="仿宋" w:eastAsia="仿宋" w:hAnsi="仿宋" w:cs="仿宋" w:hint="eastAsia"/>
            <w:lang w:eastAsia="zh-CN"/>
          </w:rPr>
          <w:t>(六)、主要股东</w:t>
        </w:r>
        <w:r>
          <w:tab/>
        </w:r>
        <w:r>
          <w:fldChar w:fldCharType="begin"/>
        </w:r>
        <w:r>
          <w:instrText xml:space="preserve"> PAGEREF _Toc19189 \h </w:instrText>
        </w:r>
        <w:r>
          <w:fldChar w:fldCharType="separate"/>
        </w:r>
        <w:r>
          <w:t>11</w:t>
        </w:r>
        <w:r>
          <w:fldChar w:fldCharType="end"/>
        </w:r>
      </w:hyperlink>
    </w:p>
    <w:p>
      <w:pPr>
        <w:pStyle w:val="TOC1"/>
        <w:tabs>
          <w:tab w:val="right" w:leader="dot" w:pos="8306"/>
        </w:tabs>
      </w:pPr>
      <w:hyperlink w:anchor="_Toc13730" w:history="1">
        <w:r>
          <w:rPr>
            <w:rFonts w:ascii="仿宋" w:eastAsia="仿宋" w:hAnsi="仿宋" w:cs="仿宋" w:hint="eastAsia"/>
            <w:lang w:eastAsia="zh-CN"/>
          </w:rPr>
          <w:t>四、公司成立背景及可行性分析</w:t>
        </w:r>
        <w:r>
          <w:tab/>
        </w:r>
        <w:r>
          <w:fldChar w:fldCharType="begin"/>
        </w:r>
        <w:r>
          <w:instrText xml:space="preserve"> PAGEREF _Toc13730 \h </w:instrText>
        </w:r>
        <w:r>
          <w:fldChar w:fldCharType="separate"/>
        </w:r>
        <w:r>
          <w:t>12</w:t>
        </w:r>
        <w:r>
          <w:fldChar w:fldCharType="end"/>
        </w:r>
      </w:hyperlink>
    </w:p>
    <w:p>
      <w:pPr>
        <w:pStyle w:val="TOC2"/>
        <w:tabs>
          <w:tab w:val="right" w:leader="dot" w:pos="8306"/>
        </w:tabs>
      </w:pPr>
      <w:hyperlink w:anchor="_Toc26302" w:history="1">
        <w:r>
          <w:rPr>
            <w:rFonts w:ascii="仿宋" w:eastAsia="仿宋" w:hAnsi="仿宋" w:cs="仿宋" w:hint="eastAsia"/>
            <w:lang w:eastAsia="zh-CN"/>
          </w:rPr>
          <w:t>(一)、发展思路</w:t>
        </w:r>
        <w:r>
          <w:tab/>
        </w:r>
        <w:r>
          <w:fldChar w:fldCharType="begin"/>
        </w:r>
        <w:r>
          <w:instrText xml:space="preserve"> PAGEREF _Toc26302 \h </w:instrText>
        </w:r>
        <w:r>
          <w:fldChar w:fldCharType="separate"/>
        </w:r>
        <w:r>
          <w:t>12</w:t>
        </w:r>
        <w:r>
          <w:fldChar w:fldCharType="end"/>
        </w:r>
      </w:hyperlink>
    </w:p>
    <w:p>
      <w:pPr>
        <w:pStyle w:val="TOC2"/>
        <w:tabs>
          <w:tab w:val="right" w:leader="dot" w:pos="8306"/>
        </w:tabs>
      </w:pPr>
      <w:hyperlink w:anchor="_Toc14769" w:history="1">
        <w:r>
          <w:rPr>
            <w:rFonts w:ascii="仿宋" w:eastAsia="仿宋" w:hAnsi="仿宋" w:cs="仿宋" w:hint="eastAsia"/>
            <w:lang w:eastAsia="zh-CN"/>
          </w:rPr>
          <w:t>(二)、产业发展背景分析</w:t>
        </w:r>
        <w:r>
          <w:tab/>
        </w:r>
        <w:r>
          <w:fldChar w:fldCharType="begin"/>
        </w:r>
        <w:r>
          <w:instrText xml:space="preserve"> PAGEREF _Toc14769 \h </w:instrText>
        </w:r>
        <w:r>
          <w:fldChar w:fldCharType="separate"/>
        </w:r>
        <w:r>
          <w:t>12</w:t>
        </w:r>
        <w:r>
          <w:fldChar w:fldCharType="end"/>
        </w:r>
      </w:hyperlink>
    </w:p>
    <w:p>
      <w:pPr>
        <w:pStyle w:val="TOC2"/>
        <w:tabs>
          <w:tab w:val="right" w:leader="dot" w:pos="8306"/>
        </w:tabs>
      </w:pPr>
      <w:hyperlink w:anchor="_Toc8434" w:history="1">
        <w:r>
          <w:rPr>
            <w:rFonts w:ascii="仿宋" w:eastAsia="仿宋" w:hAnsi="仿宋" w:cs="仿宋" w:hint="eastAsia"/>
            <w:lang w:eastAsia="zh-CN"/>
          </w:rPr>
          <w:t>(三)、产业发展原则</w:t>
        </w:r>
        <w:r>
          <w:tab/>
        </w:r>
        <w:r>
          <w:fldChar w:fldCharType="begin"/>
        </w:r>
        <w:r>
          <w:instrText xml:space="preserve"> PAGEREF _Toc8434 \h </w:instrText>
        </w:r>
        <w:r>
          <w:fldChar w:fldCharType="separate"/>
        </w:r>
        <w:r>
          <w:t>14</w:t>
        </w:r>
        <w:r>
          <w:fldChar w:fldCharType="end"/>
        </w:r>
      </w:hyperlink>
    </w:p>
    <w:p>
      <w:pPr>
        <w:pStyle w:val="TOC2"/>
        <w:tabs>
          <w:tab w:val="right" w:leader="dot" w:pos="8306"/>
        </w:tabs>
      </w:pPr>
      <w:hyperlink w:anchor="_Toc21013" w:history="1">
        <w:r>
          <w:rPr>
            <w:rFonts w:ascii="仿宋" w:eastAsia="仿宋" w:hAnsi="仿宋" w:cs="仿宋" w:hint="eastAsia"/>
            <w:lang w:eastAsia="zh-CN"/>
          </w:rPr>
          <w:t>(四)、区域产业环境分析</w:t>
        </w:r>
        <w:r>
          <w:tab/>
        </w:r>
        <w:r>
          <w:fldChar w:fldCharType="begin"/>
        </w:r>
        <w:r>
          <w:instrText xml:space="preserve"> PAGEREF _Toc21013 \h </w:instrText>
        </w:r>
        <w:r>
          <w:fldChar w:fldCharType="separate"/>
        </w:r>
        <w:r>
          <w:t>15</w:t>
        </w:r>
        <w:r>
          <w:fldChar w:fldCharType="end"/>
        </w:r>
      </w:hyperlink>
    </w:p>
    <w:p>
      <w:pPr>
        <w:pStyle w:val="TOC2"/>
        <w:tabs>
          <w:tab w:val="right" w:leader="dot" w:pos="8306"/>
        </w:tabs>
      </w:pPr>
      <w:hyperlink w:anchor="_Toc13412" w:history="1">
        <w:r>
          <w:rPr>
            <w:rFonts w:ascii="仿宋" w:eastAsia="仿宋" w:hAnsi="仿宋" w:cs="仿宋" w:hint="eastAsia"/>
            <w:lang w:eastAsia="zh-CN"/>
          </w:rPr>
          <w:t>(五)、可行性分析</w:t>
        </w:r>
        <w:r>
          <w:tab/>
        </w:r>
        <w:r>
          <w:fldChar w:fldCharType="begin"/>
        </w:r>
        <w:r>
          <w:instrText xml:space="preserve"> PAGEREF _Toc13412 \h </w:instrText>
        </w:r>
        <w:r>
          <w:fldChar w:fldCharType="separate"/>
        </w:r>
        <w:r>
          <w:t>17</w:t>
        </w:r>
        <w:r>
          <w:fldChar w:fldCharType="end"/>
        </w:r>
      </w:hyperlink>
    </w:p>
    <w:p>
      <w:pPr>
        <w:pStyle w:val="TOC2"/>
        <w:tabs>
          <w:tab w:val="right" w:leader="dot" w:pos="8306"/>
        </w:tabs>
      </w:pPr>
      <w:hyperlink w:anchor="_Toc27903" w:history="1">
        <w:r>
          <w:rPr>
            <w:rFonts w:ascii="仿宋" w:eastAsia="仿宋" w:hAnsi="仿宋" w:cs="仿宋" w:hint="eastAsia"/>
            <w:lang w:eastAsia="zh-CN"/>
          </w:rPr>
          <w:t>(六)、产业发展重点任务</w:t>
        </w:r>
        <w:r>
          <w:tab/>
        </w:r>
        <w:r>
          <w:fldChar w:fldCharType="begin"/>
        </w:r>
        <w:r>
          <w:instrText xml:space="preserve"> PAGEREF _Toc27903 \h </w:instrText>
        </w:r>
        <w:r>
          <w:fldChar w:fldCharType="separate"/>
        </w:r>
        <w:r>
          <w:t>18</w:t>
        </w:r>
        <w:r>
          <w:fldChar w:fldCharType="end"/>
        </w:r>
      </w:hyperlink>
    </w:p>
    <w:p>
      <w:pPr>
        <w:pStyle w:val="TOC2"/>
        <w:tabs>
          <w:tab w:val="right" w:leader="dot" w:pos="8306"/>
        </w:tabs>
      </w:pPr>
      <w:hyperlink w:anchor="_Toc8840" w:history="1">
        <w:r>
          <w:rPr>
            <w:rFonts w:ascii="仿宋" w:eastAsia="仿宋" w:hAnsi="仿宋" w:cs="仿宋" w:hint="eastAsia"/>
            <w:lang w:eastAsia="zh-CN"/>
          </w:rPr>
          <w:t>(七)、纸品用胶项目建设必要性分析</w:t>
        </w:r>
        <w:r>
          <w:tab/>
        </w:r>
        <w:r>
          <w:fldChar w:fldCharType="begin"/>
        </w:r>
        <w:r>
          <w:instrText xml:space="preserve"> PAGEREF _Toc8840 \h </w:instrText>
        </w:r>
        <w:r>
          <w:fldChar w:fldCharType="separate"/>
        </w:r>
        <w:r>
          <w:t>20</w:t>
        </w:r>
        <w:r>
          <w:fldChar w:fldCharType="end"/>
        </w:r>
      </w:hyperlink>
    </w:p>
    <w:p>
      <w:pPr>
        <w:pStyle w:val="TOC1"/>
        <w:tabs>
          <w:tab w:val="right" w:leader="dot" w:pos="8306"/>
        </w:tabs>
      </w:pPr>
      <w:hyperlink w:anchor="_Toc10763" w:history="1">
        <w:r>
          <w:rPr>
            <w:rFonts w:ascii="仿宋" w:eastAsia="仿宋" w:hAnsi="仿宋" w:cs="仿宋" w:hint="eastAsia"/>
            <w:lang w:eastAsia="zh-CN"/>
          </w:rPr>
          <w:t>五、法人治理</w:t>
        </w:r>
        <w:r>
          <w:tab/>
        </w:r>
        <w:r>
          <w:fldChar w:fldCharType="begin"/>
        </w:r>
        <w:r>
          <w:instrText xml:space="preserve"> PAGEREF _Toc10763 \h </w:instrText>
        </w:r>
        <w:r>
          <w:fldChar w:fldCharType="separate"/>
        </w:r>
        <w:r>
          <w:t>21</w:t>
        </w:r>
        <w:r>
          <w:fldChar w:fldCharType="end"/>
        </w:r>
      </w:hyperlink>
    </w:p>
    <w:p>
      <w:pPr>
        <w:pStyle w:val="TOC2"/>
        <w:tabs>
          <w:tab w:val="right" w:leader="dot" w:pos="8306"/>
        </w:tabs>
      </w:pPr>
      <w:hyperlink w:anchor="_Toc2206" w:history="1">
        <w:r>
          <w:rPr>
            <w:rFonts w:ascii="仿宋" w:eastAsia="仿宋" w:hAnsi="仿宋" w:cs="仿宋" w:hint="eastAsia"/>
            <w:lang w:eastAsia="zh-CN"/>
          </w:rPr>
          <w:t>(一)、股东权利及义务</w:t>
        </w:r>
        <w:r>
          <w:tab/>
        </w:r>
        <w:r>
          <w:fldChar w:fldCharType="begin"/>
        </w:r>
        <w:r>
          <w:instrText xml:space="preserve"> PAGEREF _Toc2206 \h </w:instrText>
        </w:r>
        <w:r>
          <w:fldChar w:fldCharType="separate"/>
        </w:r>
        <w:r>
          <w:t>21</w:t>
        </w:r>
        <w:r>
          <w:fldChar w:fldCharType="end"/>
        </w:r>
      </w:hyperlink>
    </w:p>
    <w:p>
      <w:pPr>
        <w:pStyle w:val="TOC2"/>
        <w:tabs>
          <w:tab w:val="right" w:leader="dot" w:pos="8306"/>
        </w:tabs>
      </w:pPr>
      <w:hyperlink w:anchor="_Toc1349" w:history="1">
        <w:r>
          <w:rPr>
            <w:rFonts w:ascii="仿宋" w:eastAsia="仿宋" w:hAnsi="仿宋" w:cs="仿宋" w:hint="eastAsia"/>
            <w:lang w:eastAsia="zh-CN"/>
          </w:rPr>
          <w:t>(二)、董事</w:t>
        </w:r>
        <w:r>
          <w:tab/>
        </w:r>
        <w:r>
          <w:fldChar w:fldCharType="begin"/>
        </w:r>
        <w:r>
          <w:instrText xml:space="preserve"> PAGEREF _Toc1349 \h </w:instrText>
        </w:r>
        <w:r>
          <w:fldChar w:fldCharType="separate"/>
        </w:r>
        <w:r>
          <w:t>23</w:t>
        </w:r>
        <w:r>
          <w:fldChar w:fldCharType="end"/>
        </w:r>
      </w:hyperlink>
    </w:p>
    <w:p>
      <w:pPr>
        <w:pStyle w:val="TOC2"/>
        <w:tabs>
          <w:tab w:val="right" w:leader="dot" w:pos="8306"/>
        </w:tabs>
      </w:pPr>
      <w:hyperlink w:anchor="_Toc7962" w:history="1">
        <w:r>
          <w:rPr>
            <w:rFonts w:ascii="仿宋" w:eastAsia="仿宋" w:hAnsi="仿宋" w:cs="仿宋" w:hint="eastAsia"/>
            <w:lang w:eastAsia="zh-CN"/>
          </w:rPr>
          <w:t>(三)、高级管理人员</w:t>
        </w:r>
        <w:r>
          <w:tab/>
        </w:r>
        <w:r>
          <w:fldChar w:fldCharType="begin"/>
        </w:r>
        <w:r>
          <w:instrText xml:space="preserve"> PAGEREF _Toc7962 \h </w:instrText>
        </w:r>
        <w:r>
          <w:fldChar w:fldCharType="separate"/>
        </w:r>
        <w:r>
          <w:t>28</w:t>
        </w:r>
        <w:r>
          <w:fldChar w:fldCharType="end"/>
        </w:r>
      </w:hyperlink>
    </w:p>
    <w:p>
      <w:pPr>
        <w:pStyle w:val="TOC2"/>
        <w:tabs>
          <w:tab w:val="right" w:leader="dot" w:pos="8306"/>
        </w:tabs>
      </w:pPr>
      <w:hyperlink w:anchor="_Toc22377" w:history="1">
        <w:r>
          <w:rPr>
            <w:rFonts w:ascii="仿宋" w:eastAsia="仿宋" w:hAnsi="仿宋" w:cs="仿宋" w:hint="eastAsia"/>
            <w:lang w:eastAsia="zh-CN"/>
          </w:rPr>
          <w:t>(四)、监事</w:t>
        </w:r>
        <w:r>
          <w:tab/>
        </w:r>
        <w:r>
          <w:fldChar w:fldCharType="begin"/>
        </w:r>
        <w:r>
          <w:instrText xml:space="preserve"> PAGEREF _Toc22377 \h </w:instrText>
        </w:r>
        <w:r>
          <w:fldChar w:fldCharType="separate"/>
        </w:r>
        <w:r>
          <w:t>30</w:t>
        </w:r>
        <w:r>
          <w:fldChar w:fldCharType="end"/>
        </w:r>
      </w:hyperlink>
    </w:p>
    <w:p>
      <w:pPr>
        <w:pStyle w:val="TOC1"/>
        <w:tabs>
          <w:tab w:val="right" w:leader="dot" w:pos="8306"/>
        </w:tabs>
      </w:pPr>
      <w:hyperlink w:anchor="_Toc15749" w:history="1">
        <w:r>
          <w:rPr>
            <w:rFonts w:ascii="仿宋" w:eastAsia="仿宋" w:hAnsi="仿宋" w:cs="仿宋" w:hint="eastAsia"/>
            <w:lang w:eastAsia="zh-CN"/>
          </w:rPr>
          <w:t>六、公司组建背景分析</w:t>
        </w:r>
        <w:r>
          <w:tab/>
        </w:r>
        <w:r>
          <w:fldChar w:fldCharType="begin"/>
        </w:r>
        <w:r>
          <w:instrText xml:space="preserve"> PAGEREF _Toc15749 \h </w:instrText>
        </w:r>
        <w:r>
          <w:fldChar w:fldCharType="separate"/>
        </w:r>
        <w:r>
          <w:t>31</w:t>
        </w:r>
        <w:r>
          <w:fldChar w:fldCharType="end"/>
        </w:r>
      </w:hyperlink>
    </w:p>
    <w:p>
      <w:pPr>
        <w:pStyle w:val="TOC2"/>
        <w:tabs>
          <w:tab w:val="right" w:leader="dot" w:pos="8306"/>
        </w:tabs>
      </w:pPr>
      <w:hyperlink w:anchor="_Toc15560" w:history="1">
        <w:r>
          <w:rPr>
            <w:rFonts w:ascii="仿宋" w:eastAsia="仿宋" w:hAnsi="仿宋" w:cs="仿宋" w:hint="eastAsia"/>
            <w:lang w:eastAsia="zh-CN"/>
          </w:rPr>
          <w:t>(一)、纸品用胶项目背景分析</w:t>
        </w:r>
        <w:r>
          <w:tab/>
        </w:r>
        <w:r>
          <w:fldChar w:fldCharType="begin"/>
        </w:r>
        <w:r>
          <w:instrText xml:space="preserve"> PAGEREF _Toc15560 \h </w:instrText>
        </w:r>
        <w:r>
          <w:fldChar w:fldCharType="separate"/>
        </w:r>
        <w:r>
          <w:t>31</w:t>
        </w:r>
        <w:r>
          <w:fldChar w:fldCharType="end"/>
        </w:r>
      </w:hyperlink>
    </w:p>
    <w:p>
      <w:pPr>
        <w:pStyle w:val="TOC2"/>
        <w:tabs>
          <w:tab w:val="right" w:leader="dot" w:pos="8306"/>
        </w:tabs>
      </w:pPr>
      <w:hyperlink w:anchor="_Toc20008" w:history="1">
        <w:r>
          <w:rPr>
            <w:rFonts w:ascii="仿宋" w:eastAsia="仿宋" w:hAnsi="仿宋" w:cs="仿宋" w:hint="eastAsia"/>
            <w:lang w:eastAsia="zh-CN"/>
          </w:rPr>
          <w:t>(二)、纸品用胶项目建设必要性分析</w:t>
        </w:r>
        <w:r>
          <w:tab/>
        </w:r>
        <w:r>
          <w:fldChar w:fldCharType="begin"/>
        </w:r>
        <w:r>
          <w:instrText xml:space="preserve"> PAGEREF _Toc20008 \h </w:instrText>
        </w:r>
        <w:r>
          <w:fldChar w:fldCharType="separate"/>
        </w:r>
        <w:r>
          <w:t>32</w:t>
        </w:r>
        <w:r>
          <w:fldChar w:fldCharType="end"/>
        </w:r>
      </w:hyperlink>
    </w:p>
    <w:p>
      <w:pPr>
        <w:pStyle w:val="TOC2"/>
        <w:tabs>
          <w:tab w:val="right" w:leader="dot" w:pos="8306"/>
        </w:tabs>
      </w:pPr>
      <w:hyperlink w:anchor="_Toc16576" w:history="1">
        <w:r>
          <w:rPr>
            <w:rFonts w:ascii="仿宋" w:eastAsia="仿宋" w:hAnsi="仿宋" w:cs="仿宋" w:hint="eastAsia"/>
            <w:lang w:eastAsia="zh-CN"/>
          </w:rPr>
          <w:t>(三)、鼓励中小企业发展</w:t>
        </w:r>
        <w:r>
          <w:tab/>
        </w:r>
        <w:r>
          <w:fldChar w:fldCharType="begin"/>
        </w:r>
        <w:r>
          <w:instrText xml:space="preserve"> PAGEREF _Toc16576 \h </w:instrText>
        </w:r>
        <w:r>
          <w:fldChar w:fldCharType="separate"/>
        </w:r>
        <w:r>
          <w:t>33</w:t>
        </w:r>
        <w:r>
          <w:fldChar w:fldCharType="end"/>
        </w:r>
      </w:hyperlink>
    </w:p>
    <w:p>
      <w:pPr>
        <w:pStyle w:val="TOC2"/>
        <w:tabs>
          <w:tab w:val="right" w:leader="dot" w:pos="8306"/>
        </w:tabs>
      </w:pPr>
      <w:hyperlink w:anchor="_Toc14395" w:history="1">
        <w:r>
          <w:rPr>
            <w:rFonts w:ascii="仿宋" w:eastAsia="仿宋" w:hAnsi="仿宋" w:cs="仿宋" w:hint="eastAsia"/>
            <w:lang w:eastAsia="zh-CN"/>
          </w:rPr>
          <w:t>(四)、宏观经济形势分析</w:t>
        </w:r>
        <w:r>
          <w:tab/>
        </w:r>
        <w:r>
          <w:fldChar w:fldCharType="begin"/>
        </w:r>
        <w:r>
          <w:instrText xml:space="preserve"> PAGEREF _Toc14395 \h </w:instrText>
        </w:r>
        <w:r>
          <w:fldChar w:fldCharType="separate"/>
        </w:r>
        <w:r>
          <w:t>34</w:t>
        </w:r>
        <w:r>
          <w:fldChar w:fldCharType="end"/>
        </w:r>
      </w:hyperlink>
    </w:p>
    <w:p>
      <w:pPr>
        <w:pStyle w:val="TOC1"/>
        <w:tabs>
          <w:tab w:val="right" w:leader="dot" w:pos="8306"/>
        </w:tabs>
      </w:pPr>
      <w:hyperlink w:anchor="_Toc22966" w:history="1">
        <w:r>
          <w:rPr>
            <w:rFonts w:ascii="仿宋" w:eastAsia="仿宋" w:hAnsi="仿宋" w:cs="仿宋" w:hint="eastAsia"/>
            <w:lang w:eastAsia="zh-CN"/>
          </w:rPr>
          <w:t>七、目标客户和受众分析</w:t>
        </w:r>
        <w:r>
          <w:tab/>
        </w:r>
        <w:r>
          <w:fldChar w:fldCharType="begin"/>
        </w:r>
        <w:r>
          <w:instrText xml:space="preserve"> PAGEREF _Toc22966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476" w:history="1">
        <w:r>
          <w:rPr>
            <w:rFonts w:ascii="仿宋" w:eastAsia="仿宋" w:hAnsi="仿宋" w:cs="仿宋" w:hint="eastAsia"/>
            <w:lang w:eastAsia="zh-CN"/>
          </w:rPr>
          <w:t>(一)、客户群体描述</w:t>
        </w:r>
        <w:r>
          <w:tab/>
        </w:r>
        <w:r>
          <w:fldChar w:fldCharType="begin"/>
        </w:r>
        <w:r>
          <w:instrText xml:space="preserve"> PAGEREF _Toc15476 \h </w:instrText>
        </w:r>
        <w:r>
          <w:fldChar w:fldCharType="separate"/>
        </w:r>
        <w:r>
          <w:t>36</w:t>
        </w:r>
        <w:r>
          <w:fldChar w:fldCharType="end"/>
        </w:r>
      </w:hyperlink>
    </w:p>
    <w:p>
      <w:pPr>
        <w:pStyle w:val="TOC2"/>
        <w:tabs>
          <w:tab w:val="right" w:leader="dot" w:pos="8306"/>
        </w:tabs>
      </w:pPr>
      <w:hyperlink w:anchor="_Toc25053" w:history="1">
        <w:r>
          <w:rPr>
            <w:rFonts w:ascii="仿宋" w:eastAsia="仿宋" w:hAnsi="仿宋" w:cs="仿宋" w:hint="eastAsia"/>
            <w:lang w:eastAsia="zh-CN"/>
          </w:rPr>
          <w:t>(二)、客户需求和期望</w:t>
        </w:r>
        <w:r>
          <w:tab/>
        </w:r>
        <w:r>
          <w:fldChar w:fldCharType="begin"/>
        </w:r>
        <w:r>
          <w:instrText xml:space="preserve"> PAGEREF _Toc25053 \h </w:instrText>
        </w:r>
        <w:r>
          <w:fldChar w:fldCharType="separate"/>
        </w:r>
        <w:r>
          <w:t>37</w:t>
        </w:r>
        <w:r>
          <w:fldChar w:fldCharType="end"/>
        </w:r>
      </w:hyperlink>
    </w:p>
    <w:p>
      <w:pPr>
        <w:pStyle w:val="TOC2"/>
        <w:tabs>
          <w:tab w:val="right" w:leader="dot" w:pos="8306"/>
        </w:tabs>
      </w:pPr>
      <w:hyperlink w:anchor="_Toc24361" w:history="1">
        <w:r>
          <w:rPr>
            <w:rFonts w:ascii="仿宋" w:eastAsia="仿宋" w:hAnsi="仿宋" w:cs="仿宋" w:hint="eastAsia"/>
            <w:lang w:eastAsia="zh-CN"/>
          </w:rPr>
          <w:t>(三)、客户获取策略</w:t>
        </w:r>
        <w:r>
          <w:tab/>
        </w:r>
        <w:r>
          <w:fldChar w:fldCharType="begin"/>
        </w:r>
        <w:r>
          <w:instrText xml:space="preserve"> PAGEREF _Toc24361 \h </w:instrText>
        </w:r>
        <w:r>
          <w:fldChar w:fldCharType="separate"/>
        </w:r>
        <w:r>
          <w:t>39</w:t>
        </w:r>
        <w:r>
          <w:fldChar w:fldCharType="end"/>
        </w:r>
      </w:hyperlink>
    </w:p>
    <w:p>
      <w:pPr>
        <w:pStyle w:val="TOC2"/>
        <w:tabs>
          <w:tab w:val="right" w:leader="dot" w:pos="8306"/>
        </w:tabs>
      </w:pPr>
      <w:hyperlink w:anchor="_Toc23390" w:history="1">
        <w:r>
          <w:rPr>
            <w:rFonts w:ascii="仿宋" w:eastAsia="仿宋" w:hAnsi="仿宋" w:cs="仿宋" w:hint="eastAsia"/>
            <w:lang w:eastAsia="zh-CN"/>
          </w:rPr>
          <w:t>(四)、客户关系管理</w:t>
        </w:r>
        <w:r>
          <w:tab/>
        </w:r>
        <w:r>
          <w:fldChar w:fldCharType="begin"/>
        </w:r>
        <w:r>
          <w:instrText xml:space="preserve"> PAGEREF _Toc23390 \h </w:instrText>
        </w:r>
        <w:r>
          <w:fldChar w:fldCharType="separate"/>
        </w:r>
        <w:r>
          <w:t>41</w:t>
        </w:r>
        <w:r>
          <w:fldChar w:fldCharType="end"/>
        </w:r>
      </w:hyperlink>
    </w:p>
    <w:p>
      <w:pPr>
        <w:pStyle w:val="TOC1"/>
        <w:tabs>
          <w:tab w:val="right" w:leader="dot" w:pos="8306"/>
        </w:tabs>
      </w:pPr>
      <w:hyperlink w:anchor="_Toc5219" w:history="1">
        <w:r>
          <w:rPr>
            <w:rFonts w:ascii="仿宋" w:eastAsia="仿宋" w:hAnsi="仿宋" w:cs="仿宋" w:hint="eastAsia"/>
            <w:lang w:eastAsia="zh-CN"/>
          </w:rPr>
          <w:t>八、纸品用胶项目经济效益</w:t>
        </w:r>
        <w:r>
          <w:tab/>
        </w:r>
        <w:r>
          <w:fldChar w:fldCharType="begin"/>
        </w:r>
        <w:r>
          <w:instrText xml:space="preserve"> PAGEREF _Toc5219 \h </w:instrText>
        </w:r>
        <w:r>
          <w:fldChar w:fldCharType="separate"/>
        </w:r>
        <w:r>
          <w:t>42</w:t>
        </w:r>
        <w:r>
          <w:fldChar w:fldCharType="end"/>
        </w:r>
      </w:hyperlink>
    </w:p>
    <w:p>
      <w:pPr>
        <w:pStyle w:val="TOC2"/>
        <w:tabs>
          <w:tab w:val="right" w:leader="dot" w:pos="8306"/>
        </w:tabs>
      </w:pPr>
      <w:hyperlink w:anchor="_Toc667" w:history="1">
        <w:r>
          <w:rPr>
            <w:rFonts w:ascii="仿宋" w:eastAsia="仿宋" w:hAnsi="仿宋" w:cs="仿宋" w:hint="eastAsia"/>
            <w:lang w:eastAsia="zh-CN"/>
          </w:rPr>
          <w:t>(一)、基本假设及基础参数选取</w:t>
        </w:r>
        <w:r>
          <w:tab/>
        </w:r>
        <w:r>
          <w:fldChar w:fldCharType="begin"/>
        </w:r>
        <w:r>
          <w:instrText xml:space="preserve"> PAGEREF _Toc667 \h </w:instrText>
        </w:r>
        <w:r>
          <w:fldChar w:fldCharType="separate"/>
        </w:r>
        <w:r>
          <w:t>42</w:t>
        </w:r>
        <w:r>
          <w:fldChar w:fldCharType="end"/>
        </w:r>
      </w:hyperlink>
    </w:p>
    <w:p>
      <w:pPr>
        <w:pStyle w:val="TOC2"/>
        <w:tabs>
          <w:tab w:val="right" w:leader="dot" w:pos="8306"/>
        </w:tabs>
      </w:pPr>
      <w:hyperlink w:anchor="_Toc17803" w:history="1">
        <w:r>
          <w:rPr>
            <w:rFonts w:ascii="仿宋" w:eastAsia="仿宋" w:hAnsi="仿宋" w:cs="仿宋" w:hint="eastAsia"/>
            <w:lang w:eastAsia="zh-CN"/>
          </w:rPr>
          <w:t>(二)、经济评价财务测算</w:t>
        </w:r>
        <w:r>
          <w:tab/>
        </w:r>
        <w:r>
          <w:fldChar w:fldCharType="begin"/>
        </w:r>
        <w:r>
          <w:instrText xml:space="preserve"> PAGEREF _Toc17803 \h </w:instrText>
        </w:r>
        <w:r>
          <w:fldChar w:fldCharType="separate"/>
        </w:r>
        <w:r>
          <w:t>43</w:t>
        </w:r>
        <w:r>
          <w:fldChar w:fldCharType="end"/>
        </w:r>
      </w:hyperlink>
    </w:p>
    <w:p>
      <w:pPr>
        <w:pStyle w:val="TOC2"/>
        <w:tabs>
          <w:tab w:val="right" w:leader="dot" w:pos="8306"/>
        </w:tabs>
      </w:pPr>
      <w:hyperlink w:anchor="_Toc1951" w:history="1">
        <w:r>
          <w:rPr>
            <w:rFonts w:ascii="仿宋" w:eastAsia="仿宋" w:hAnsi="仿宋" w:cs="仿宋" w:hint="eastAsia"/>
            <w:lang w:eastAsia="zh-CN"/>
          </w:rPr>
          <w:t>(三)、纸品用胶项目盈利能力分析</w:t>
        </w:r>
        <w:r>
          <w:tab/>
        </w:r>
        <w:r>
          <w:fldChar w:fldCharType="begin"/>
        </w:r>
        <w:r>
          <w:instrText xml:space="preserve"> PAGEREF _Toc1951 \h </w:instrText>
        </w:r>
        <w:r>
          <w:fldChar w:fldCharType="separate"/>
        </w:r>
        <w:r>
          <w:t>44</w:t>
        </w:r>
        <w:r>
          <w:fldChar w:fldCharType="end"/>
        </w:r>
      </w:hyperlink>
    </w:p>
    <w:p>
      <w:pPr>
        <w:pStyle w:val="TOC2"/>
        <w:tabs>
          <w:tab w:val="right" w:leader="dot" w:pos="8306"/>
        </w:tabs>
      </w:pPr>
      <w:hyperlink w:anchor="_Toc17829" w:history="1">
        <w:r>
          <w:rPr>
            <w:rFonts w:ascii="仿宋" w:eastAsia="仿宋" w:hAnsi="仿宋" w:cs="仿宋" w:hint="eastAsia"/>
            <w:lang w:eastAsia="zh-CN"/>
          </w:rPr>
          <w:t>(四)、财务生存能力分析</w:t>
        </w:r>
        <w:r>
          <w:tab/>
        </w:r>
        <w:r>
          <w:fldChar w:fldCharType="begin"/>
        </w:r>
        <w:r>
          <w:instrText xml:space="preserve"> PAGEREF _Toc17829 \h </w:instrText>
        </w:r>
        <w:r>
          <w:fldChar w:fldCharType="separate"/>
        </w:r>
        <w:r>
          <w:t>45</w:t>
        </w:r>
        <w:r>
          <w:fldChar w:fldCharType="end"/>
        </w:r>
      </w:hyperlink>
    </w:p>
    <w:p>
      <w:pPr>
        <w:pStyle w:val="TOC2"/>
        <w:tabs>
          <w:tab w:val="right" w:leader="dot" w:pos="8306"/>
        </w:tabs>
      </w:pPr>
      <w:hyperlink w:anchor="_Toc20476" w:history="1">
        <w:r>
          <w:rPr>
            <w:rFonts w:ascii="仿宋" w:eastAsia="仿宋" w:hAnsi="仿宋" w:cs="仿宋" w:hint="eastAsia"/>
            <w:lang w:eastAsia="zh-CN"/>
          </w:rPr>
          <w:t>(五)、偿债能力分析</w:t>
        </w:r>
        <w:r>
          <w:tab/>
        </w:r>
        <w:r>
          <w:fldChar w:fldCharType="begin"/>
        </w:r>
        <w:r>
          <w:instrText xml:space="preserve"> PAGEREF _Toc20476 \h </w:instrText>
        </w:r>
        <w:r>
          <w:fldChar w:fldCharType="separate"/>
        </w:r>
        <w:r>
          <w:t>46</w:t>
        </w:r>
        <w:r>
          <w:fldChar w:fldCharType="end"/>
        </w:r>
      </w:hyperlink>
    </w:p>
    <w:p>
      <w:pPr>
        <w:pStyle w:val="TOC2"/>
        <w:tabs>
          <w:tab w:val="right" w:leader="dot" w:pos="8306"/>
        </w:tabs>
      </w:pPr>
      <w:hyperlink w:anchor="_Toc12335" w:history="1">
        <w:r>
          <w:rPr>
            <w:rFonts w:ascii="仿宋" w:eastAsia="仿宋" w:hAnsi="仿宋" w:cs="仿宋" w:hint="eastAsia"/>
            <w:lang w:eastAsia="zh-CN"/>
          </w:rPr>
          <w:t>(六)、经济评价结论</w:t>
        </w:r>
        <w:r>
          <w:tab/>
        </w:r>
        <w:r>
          <w:fldChar w:fldCharType="begin"/>
        </w:r>
        <w:r>
          <w:instrText xml:space="preserve"> PAGEREF _Toc12335 \h </w:instrText>
        </w:r>
        <w:r>
          <w:fldChar w:fldCharType="separate"/>
        </w:r>
        <w:r>
          <w:t>47</w:t>
        </w:r>
        <w:r>
          <w:fldChar w:fldCharType="end"/>
        </w:r>
      </w:hyperlink>
    </w:p>
    <w:p>
      <w:pPr>
        <w:pStyle w:val="TOC1"/>
        <w:tabs>
          <w:tab w:val="right" w:leader="dot" w:pos="8306"/>
        </w:tabs>
      </w:pPr>
      <w:hyperlink w:anchor="_Toc27809" w:history="1">
        <w:r>
          <w:rPr>
            <w:rFonts w:ascii="仿宋" w:eastAsia="仿宋" w:hAnsi="仿宋" w:cs="仿宋" w:hint="eastAsia"/>
            <w:lang w:eastAsia="zh-CN"/>
          </w:rPr>
          <w:t>九、环境保护分析</w:t>
        </w:r>
        <w:r>
          <w:tab/>
        </w:r>
        <w:r>
          <w:fldChar w:fldCharType="begin"/>
        </w:r>
        <w:r>
          <w:instrText xml:space="preserve"> PAGEREF _Toc27809 \h </w:instrText>
        </w:r>
        <w:r>
          <w:fldChar w:fldCharType="separate"/>
        </w:r>
        <w:r>
          <w:t>48</w:t>
        </w:r>
        <w:r>
          <w:fldChar w:fldCharType="end"/>
        </w:r>
      </w:hyperlink>
    </w:p>
    <w:p>
      <w:pPr>
        <w:pStyle w:val="TOC2"/>
        <w:tabs>
          <w:tab w:val="right" w:leader="dot" w:pos="8306"/>
        </w:tabs>
      </w:pPr>
      <w:hyperlink w:anchor="_Toc20504" w:history="1">
        <w:r>
          <w:rPr>
            <w:rFonts w:ascii="仿宋" w:eastAsia="仿宋" w:hAnsi="仿宋" w:cs="仿宋" w:hint="eastAsia"/>
            <w:lang w:eastAsia="zh-CN"/>
          </w:rPr>
          <w:t>(一)、编制依据</w:t>
        </w:r>
        <w:r>
          <w:tab/>
        </w:r>
        <w:r>
          <w:fldChar w:fldCharType="begin"/>
        </w:r>
        <w:r>
          <w:instrText xml:space="preserve"> PAGEREF _Toc20504 \h </w:instrText>
        </w:r>
        <w:r>
          <w:fldChar w:fldCharType="separate"/>
        </w:r>
        <w:r>
          <w:t>48</w:t>
        </w:r>
        <w:r>
          <w:fldChar w:fldCharType="end"/>
        </w:r>
      </w:hyperlink>
    </w:p>
    <w:p>
      <w:pPr>
        <w:pStyle w:val="TOC2"/>
        <w:tabs>
          <w:tab w:val="right" w:leader="dot" w:pos="8306"/>
        </w:tabs>
      </w:pPr>
      <w:hyperlink w:anchor="_Toc2936" w:history="1">
        <w:r>
          <w:rPr>
            <w:rFonts w:ascii="仿宋" w:eastAsia="仿宋" w:hAnsi="仿宋" w:cs="仿宋" w:hint="eastAsia"/>
            <w:lang w:eastAsia="zh-CN"/>
          </w:rPr>
          <w:t>(二)、环境影响合理性分析</w:t>
        </w:r>
        <w:r>
          <w:tab/>
        </w:r>
        <w:r>
          <w:fldChar w:fldCharType="begin"/>
        </w:r>
        <w:r>
          <w:instrText xml:space="preserve"> PAGEREF _Toc2936 \h </w:instrText>
        </w:r>
        <w:r>
          <w:fldChar w:fldCharType="separate"/>
        </w:r>
        <w:r>
          <w:t>48</w:t>
        </w:r>
        <w:r>
          <w:fldChar w:fldCharType="end"/>
        </w:r>
      </w:hyperlink>
    </w:p>
    <w:p>
      <w:pPr>
        <w:pStyle w:val="TOC2"/>
        <w:tabs>
          <w:tab w:val="right" w:leader="dot" w:pos="8306"/>
        </w:tabs>
      </w:pPr>
      <w:hyperlink w:anchor="_Toc22393" w:history="1">
        <w:r>
          <w:rPr>
            <w:rFonts w:ascii="仿宋" w:eastAsia="仿宋" w:hAnsi="仿宋" w:cs="仿宋" w:hint="eastAsia"/>
            <w:lang w:eastAsia="zh-CN"/>
          </w:rPr>
          <w:t>(三)、建设期大气环境影响分析</w:t>
        </w:r>
        <w:r>
          <w:tab/>
        </w:r>
        <w:r>
          <w:fldChar w:fldCharType="begin"/>
        </w:r>
        <w:r>
          <w:instrText xml:space="preserve"> PAGEREF _Toc22393 \h </w:instrText>
        </w:r>
        <w:r>
          <w:fldChar w:fldCharType="separate"/>
        </w:r>
        <w:r>
          <w:t>49</w:t>
        </w:r>
        <w:r>
          <w:fldChar w:fldCharType="end"/>
        </w:r>
      </w:hyperlink>
    </w:p>
    <w:p>
      <w:pPr>
        <w:pStyle w:val="TOC2"/>
        <w:tabs>
          <w:tab w:val="right" w:leader="dot" w:pos="8306"/>
        </w:tabs>
      </w:pPr>
      <w:hyperlink w:anchor="_Toc10948" w:history="1">
        <w:r>
          <w:rPr>
            <w:rFonts w:ascii="仿宋" w:eastAsia="仿宋" w:hAnsi="仿宋" w:cs="仿宋" w:hint="eastAsia"/>
            <w:lang w:eastAsia="zh-CN"/>
          </w:rPr>
          <w:t>(四)、建设期水环境影响分析</w:t>
        </w:r>
        <w:r>
          <w:tab/>
        </w:r>
        <w:r>
          <w:fldChar w:fldCharType="begin"/>
        </w:r>
        <w:r>
          <w:instrText xml:space="preserve"> PAGEREF _Toc10948 \h </w:instrText>
        </w:r>
        <w:r>
          <w:fldChar w:fldCharType="separate"/>
        </w:r>
        <w:r>
          <w:t>50</w:t>
        </w:r>
        <w:r>
          <w:fldChar w:fldCharType="end"/>
        </w:r>
      </w:hyperlink>
    </w:p>
    <w:p>
      <w:pPr>
        <w:pStyle w:val="TOC2"/>
        <w:tabs>
          <w:tab w:val="right" w:leader="dot" w:pos="8306"/>
        </w:tabs>
      </w:pPr>
      <w:hyperlink w:anchor="_Toc13802" w:history="1">
        <w:r>
          <w:rPr>
            <w:rFonts w:ascii="仿宋" w:eastAsia="仿宋" w:hAnsi="仿宋" w:cs="仿宋" w:hint="eastAsia"/>
            <w:lang w:eastAsia="zh-CN"/>
          </w:rPr>
          <w:t>(五)、建设期固体废弃物环境影响分析</w:t>
        </w:r>
        <w:r>
          <w:tab/>
        </w:r>
        <w:r>
          <w:fldChar w:fldCharType="begin"/>
        </w:r>
        <w:r>
          <w:instrText xml:space="preserve"> PAGEREF _Toc13802 \h </w:instrText>
        </w:r>
        <w:r>
          <w:fldChar w:fldCharType="separate"/>
        </w:r>
        <w:r>
          <w:t>51</w:t>
        </w:r>
        <w:r>
          <w:fldChar w:fldCharType="end"/>
        </w:r>
      </w:hyperlink>
    </w:p>
    <w:p>
      <w:pPr>
        <w:pStyle w:val="TOC2"/>
        <w:tabs>
          <w:tab w:val="right" w:leader="dot" w:pos="8306"/>
        </w:tabs>
      </w:pPr>
      <w:hyperlink w:anchor="_Toc17557" w:history="1">
        <w:r>
          <w:rPr>
            <w:rFonts w:ascii="仿宋" w:eastAsia="仿宋" w:hAnsi="仿宋" w:cs="仿宋" w:hint="eastAsia"/>
            <w:lang w:eastAsia="zh-CN"/>
          </w:rPr>
          <w:t>(六)、建设期声环境影响分析</w:t>
        </w:r>
        <w:r>
          <w:tab/>
        </w:r>
        <w:r>
          <w:fldChar w:fldCharType="begin"/>
        </w:r>
        <w:r>
          <w:instrText xml:space="preserve"> PAGEREF _Toc17557 \h </w:instrText>
        </w:r>
        <w:r>
          <w:fldChar w:fldCharType="separate"/>
        </w:r>
        <w:r>
          <w:t>53</w:t>
        </w:r>
        <w:r>
          <w:fldChar w:fldCharType="end"/>
        </w:r>
      </w:hyperlink>
    </w:p>
    <w:p>
      <w:pPr>
        <w:pStyle w:val="TOC2"/>
        <w:tabs>
          <w:tab w:val="right" w:leader="dot" w:pos="8306"/>
        </w:tabs>
      </w:pPr>
      <w:hyperlink w:anchor="_Toc2731" w:history="1">
        <w:r>
          <w:rPr>
            <w:rFonts w:ascii="仿宋" w:eastAsia="仿宋" w:hAnsi="仿宋" w:cs="仿宋" w:hint="eastAsia"/>
            <w:lang w:eastAsia="zh-CN"/>
          </w:rPr>
          <w:t>(七)、营运期大气环境影响分析</w:t>
        </w:r>
        <w:r>
          <w:tab/>
        </w:r>
        <w:r>
          <w:fldChar w:fldCharType="begin"/>
        </w:r>
        <w:r>
          <w:instrText xml:space="preserve"> PAGEREF _Toc2731 \h </w:instrText>
        </w:r>
        <w:r>
          <w:fldChar w:fldCharType="separate"/>
        </w:r>
        <w:r>
          <w:t>54</w:t>
        </w:r>
        <w:r>
          <w:fldChar w:fldCharType="end"/>
        </w:r>
      </w:hyperlink>
    </w:p>
    <w:p>
      <w:pPr>
        <w:pStyle w:val="TOC2"/>
        <w:tabs>
          <w:tab w:val="right" w:leader="dot" w:pos="8306"/>
        </w:tabs>
      </w:pPr>
      <w:hyperlink w:anchor="_Toc6870" w:history="1">
        <w:r>
          <w:rPr>
            <w:rFonts w:ascii="仿宋" w:eastAsia="仿宋" w:hAnsi="仿宋" w:cs="仿宋" w:hint="eastAsia"/>
            <w:lang w:eastAsia="zh-CN"/>
          </w:rPr>
          <w:t>(八)、营运期水环境影响分析</w:t>
        </w:r>
        <w:r>
          <w:tab/>
        </w:r>
        <w:r>
          <w:fldChar w:fldCharType="begin"/>
        </w:r>
        <w:r>
          <w:instrText xml:space="preserve"> PAGEREF _Toc6870 \h </w:instrText>
        </w:r>
        <w:r>
          <w:fldChar w:fldCharType="separate"/>
        </w:r>
        <w:r>
          <w:t>55</w:t>
        </w:r>
        <w:r>
          <w:fldChar w:fldCharType="end"/>
        </w:r>
      </w:hyperlink>
    </w:p>
    <w:p>
      <w:pPr>
        <w:pStyle w:val="TOC2"/>
        <w:tabs>
          <w:tab w:val="right" w:leader="dot" w:pos="8306"/>
        </w:tabs>
      </w:pPr>
      <w:hyperlink w:anchor="_Toc22783" w:history="1">
        <w:r>
          <w:rPr>
            <w:rFonts w:ascii="仿宋" w:eastAsia="仿宋" w:hAnsi="仿宋" w:cs="仿宋" w:hint="eastAsia"/>
            <w:lang w:eastAsia="zh-CN"/>
          </w:rPr>
          <w:t>(九)、营运期固体废弃物环境影响分析</w:t>
        </w:r>
        <w:r>
          <w:tab/>
        </w:r>
        <w:r>
          <w:fldChar w:fldCharType="begin"/>
        </w:r>
        <w:r>
          <w:instrText xml:space="preserve"> PAGEREF _Toc22783 \h </w:instrText>
        </w:r>
        <w:r>
          <w:fldChar w:fldCharType="separate"/>
        </w:r>
        <w:r>
          <w:t>56</w:t>
        </w:r>
        <w:r>
          <w:fldChar w:fldCharType="end"/>
        </w:r>
      </w:hyperlink>
    </w:p>
    <w:p>
      <w:pPr>
        <w:pStyle w:val="TOC2"/>
        <w:tabs>
          <w:tab w:val="right" w:leader="dot" w:pos="8306"/>
        </w:tabs>
      </w:pPr>
      <w:hyperlink w:anchor="_Toc20664" w:history="1">
        <w:r>
          <w:rPr>
            <w:rFonts w:ascii="仿宋" w:eastAsia="仿宋" w:hAnsi="仿宋" w:cs="仿宋" w:hint="eastAsia"/>
            <w:lang w:eastAsia="zh-CN"/>
          </w:rPr>
          <w:t>(十)、营运期声环境影响分析</w:t>
        </w:r>
        <w:r>
          <w:tab/>
        </w:r>
        <w:r>
          <w:fldChar w:fldCharType="begin"/>
        </w:r>
        <w:r>
          <w:instrText xml:space="preserve"> PAGEREF _Toc20664 \h </w:instrText>
        </w:r>
        <w:r>
          <w:fldChar w:fldCharType="separate"/>
        </w:r>
        <w:r>
          <w:t>57</w:t>
        </w:r>
        <w:r>
          <w:fldChar w:fldCharType="end"/>
        </w:r>
      </w:hyperlink>
    </w:p>
    <w:p>
      <w:pPr>
        <w:pStyle w:val="TOC2"/>
        <w:tabs>
          <w:tab w:val="right" w:leader="dot" w:pos="8306"/>
        </w:tabs>
      </w:pPr>
      <w:hyperlink w:anchor="_Toc6243" w:history="1">
        <w:r>
          <w:rPr>
            <w:rFonts w:ascii="仿宋" w:eastAsia="仿宋" w:hAnsi="仿宋" w:cs="仿宋" w:hint="eastAsia"/>
            <w:lang w:eastAsia="zh-CN"/>
          </w:rPr>
          <w:t>(十一)、清洁生产</w:t>
        </w:r>
        <w:r>
          <w:tab/>
        </w:r>
        <w:r>
          <w:fldChar w:fldCharType="begin"/>
        </w:r>
        <w:r>
          <w:instrText xml:space="preserve"> PAGEREF _Toc6243 \h </w:instrText>
        </w:r>
        <w:r>
          <w:fldChar w:fldCharType="separate"/>
        </w:r>
        <w:r>
          <w:t>58</w:t>
        </w:r>
        <w:r>
          <w:fldChar w:fldCharType="end"/>
        </w:r>
      </w:hyperlink>
    </w:p>
    <w:p>
      <w:pPr>
        <w:pStyle w:val="TOC2"/>
        <w:tabs>
          <w:tab w:val="right" w:leader="dot" w:pos="8306"/>
        </w:tabs>
      </w:pPr>
      <w:hyperlink w:anchor="_Toc9353" w:history="1">
        <w:r>
          <w:rPr>
            <w:rFonts w:ascii="仿宋" w:eastAsia="仿宋" w:hAnsi="仿宋" w:cs="仿宋" w:hint="eastAsia"/>
            <w:lang w:eastAsia="zh-CN"/>
          </w:rPr>
          <w:t>(十二)、环境管理分析</w:t>
        </w:r>
        <w:r>
          <w:tab/>
        </w:r>
        <w:r>
          <w:fldChar w:fldCharType="begin"/>
        </w:r>
        <w:r>
          <w:instrText xml:space="preserve"> PAGEREF _Toc9353 \h </w:instrText>
        </w:r>
        <w:r>
          <w:fldChar w:fldCharType="separate"/>
        </w:r>
        <w:r>
          <w:t>59</w:t>
        </w:r>
        <w:r>
          <w:fldChar w:fldCharType="end"/>
        </w:r>
      </w:hyperlink>
    </w:p>
    <w:p>
      <w:pPr>
        <w:pStyle w:val="TOC2"/>
        <w:tabs>
          <w:tab w:val="right" w:leader="dot" w:pos="8306"/>
        </w:tabs>
      </w:pPr>
      <w:hyperlink w:anchor="_Toc18322" w:history="1">
        <w:r>
          <w:rPr>
            <w:rFonts w:ascii="仿宋" w:eastAsia="仿宋" w:hAnsi="仿宋" w:cs="仿宋" w:hint="eastAsia"/>
            <w:lang w:eastAsia="zh-CN"/>
          </w:rPr>
          <w:t>(十三)、结论及建议</w:t>
        </w:r>
        <w:r>
          <w:tab/>
        </w:r>
        <w:r>
          <w:fldChar w:fldCharType="begin"/>
        </w:r>
        <w:r>
          <w:instrText xml:space="preserve"> PAGEREF _Toc18322 \h </w:instrText>
        </w:r>
        <w:r>
          <w:fldChar w:fldCharType="separate"/>
        </w:r>
        <w:r>
          <w:t>61</w:t>
        </w:r>
        <w:r>
          <w:fldChar w:fldCharType="end"/>
        </w:r>
      </w:hyperlink>
    </w:p>
    <w:p>
      <w:pPr>
        <w:pStyle w:val="TOC1"/>
        <w:tabs>
          <w:tab w:val="right" w:leader="dot" w:pos="8306"/>
        </w:tabs>
      </w:pPr>
      <w:hyperlink w:anchor="_Toc30011" w:history="1">
        <w:r>
          <w:rPr>
            <w:rFonts w:ascii="仿宋" w:eastAsia="仿宋" w:hAnsi="仿宋" w:cs="仿宋" w:hint="eastAsia"/>
            <w:lang w:eastAsia="zh-CN"/>
          </w:rPr>
          <w:t>十、SWOT分析</w:t>
        </w:r>
        <w:r>
          <w:tab/>
        </w:r>
        <w:r>
          <w:fldChar w:fldCharType="begin"/>
        </w:r>
        <w:r>
          <w:instrText xml:space="preserve"> PAGEREF _Toc30011 \h </w:instrText>
        </w:r>
        <w:r>
          <w:fldChar w:fldCharType="separate"/>
        </w:r>
        <w:r>
          <w:t>62</w:t>
        </w:r>
        <w:r>
          <w:fldChar w:fldCharType="end"/>
        </w:r>
      </w:hyperlink>
    </w:p>
    <w:p>
      <w:pPr>
        <w:pStyle w:val="TOC2"/>
        <w:tabs>
          <w:tab w:val="right" w:leader="dot" w:pos="8306"/>
        </w:tabs>
      </w:pPr>
      <w:hyperlink w:anchor="_Toc22820" w:history="1">
        <w:r>
          <w:rPr>
            <w:rFonts w:ascii="仿宋" w:eastAsia="仿宋" w:hAnsi="仿宋" w:cs="仿宋" w:hint="eastAsia"/>
            <w:lang w:eastAsia="zh-CN"/>
          </w:rPr>
          <w:t>(一)、优势分析(S)</w:t>
        </w:r>
        <w:r>
          <w:tab/>
        </w:r>
        <w:r>
          <w:fldChar w:fldCharType="begin"/>
        </w:r>
        <w:r>
          <w:instrText xml:space="preserve"> PAGEREF _Toc22820 \h </w:instrText>
        </w:r>
        <w:r>
          <w:fldChar w:fldCharType="separate"/>
        </w:r>
        <w:r>
          <w:t>62</w:t>
        </w:r>
        <w:r>
          <w:fldChar w:fldCharType="end"/>
        </w:r>
      </w:hyperlink>
    </w:p>
    <w:p>
      <w:pPr>
        <w:pStyle w:val="TOC2"/>
        <w:tabs>
          <w:tab w:val="right" w:leader="dot" w:pos="8306"/>
        </w:tabs>
      </w:pPr>
      <w:hyperlink w:anchor="_Toc15390" w:history="1">
        <w:r>
          <w:rPr>
            <w:rFonts w:ascii="仿宋" w:eastAsia="仿宋" w:hAnsi="仿宋" w:cs="仿宋" w:hint="eastAsia"/>
            <w:lang w:eastAsia="zh-CN"/>
          </w:rPr>
          <w:t>(二)、劣势分析(W)</w:t>
        </w:r>
        <w:r>
          <w:tab/>
        </w:r>
        <w:r>
          <w:fldChar w:fldCharType="begin"/>
        </w:r>
        <w:r>
          <w:instrText xml:space="preserve"> PAGEREF _Toc15390 \h </w:instrText>
        </w:r>
        <w:r>
          <w:fldChar w:fldCharType="separate"/>
        </w:r>
        <w:r>
          <w:t>63</w:t>
        </w:r>
        <w:r>
          <w:fldChar w:fldCharType="end"/>
        </w:r>
      </w:hyperlink>
    </w:p>
    <w:p>
      <w:pPr>
        <w:pStyle w:val="TOC2"/>
        <w:tabs>
          <w:tab w:val="right" w:leader="dot" w:pos="8306"/>
        </w:tabs>
      </w:pPr>
      <w:hyperlink w:anchor="_Toc30655" w:history="1">
        <w:r>
          <w:rPr>
            <w:rFonts w:ascii="仿宋" w:eastAsia="仿宋" w:hAnsi="仿宋" w:cs="仿宋" w:hint="eastAsia"/>
            <w:lang w:eastAsia="zh-CN"/>
          </w:rPr>
          <w:t>(三)、机会分析()</w:t>
        </w:r>
        <w:r>
          <w:tab/>
        </w:r>
        <w:r>
          <w:fldChar w:fldCharType="begin"/>
        </w:r>
        <w:r>
          <w:instrText xml:space="preserve"> PAGEREF _Toc30655 \h </w:instrText>
        </w:r>
        <w:r>
          <w:fldChar w:fldCharType="separate"/>
        </w:r>
        <w:r>
          <w:t>63</w:t>
        </w:r>
        <w:r>
          <w:fldChar w:fldCharType="end"/>
        </w:r>
      </w:hyperlink>
    </w:p>
    <w:p>
      <w:pPr>
        <w:pStyle w:val="TOC2"/>
        <w:tabs>
          <w:tab w:val="right" w:leader="dot" w:pos="8306"/>
        </w:tabs>
      </w:pPr>
      <w:hyperlink w:anchor="_Toc12955" w:history="1">
        <w:r>
          <w:rPr>
            <w:rFonts w:ascii="仿宋" w:eastAsia="仿宋" w:hAnsi="仿宋" w:cs="仿宋" w:hint="eastAsia"/>
            <w:lang w:eastAsia="zh-CN"/>
          </w:rPr>
          <w:t>(四)、威胁分析(T)</w:t>
        </w:r>
        <w:r>
          <w:tab/>
        </w:r>
        <w:r>
          <w:fldChar w:fldCharType="begin"/>
        </w:r>
        <w:r>
          <w:instrText xml:space="preserve"> PAGEREF _Toc12955 \h </w:instrText>
        </w:r>
        <w:r>
          <w:fldChar w:fldCharType="separate"/>
        </w:r>
        <w:r>
          <w:t>64</w:t>
        </w:r>
        <w:r>
          <w:fldChar w:fldCharType="end"/>
        </w:r>
      </w:hyperlink>
    </w:p>
    <w:p>
      <w:pPr>
        <w:pStyle w:val="TOC1"/>
        <w:tabs>
          <w:tab w:val="right" w:leader="dot" w:pos="8306"/>
        </w:tabs>
      </w:pPr>
      <w:hyperlink w:anchor="_Toc9848" w:history="1">
        <w:r>
          <w:rPr>
            <w:rFonts w:ascii="仿宋" w:eastAsia="仿宋" w:hAnsi="仿宋" w:cs="仿宋" w:hint="eastAsia"/>
            <w:lang w:eastAsia="zh-CN"/>
          </w:rPr>
          <w:t>十一、战略合作伙伴</w:t>
        </w:r>
        <w:r>
          <w:tab/>
        </w:r>
        <w:r>
          <w:fldChar w:fldCharType="begin"/>
        </w:r>
        <w:r>
          <w:instrText xml:space="preserve"> PAGEREF _Toc9848 \h </w:instrText>
        </w:r>
        <w:r>
          <w:fldChar w:fldCharType="separate"/>
        </w:r>
        <w:r>
          <w:t>65</w:t>
        </w:r>
        <w:r>
          <w:fldChar w:fldCharType="end"/>
        </w:r>
      </w:hyperlink>
    </w:p>
    <w:p>
      <w:pPr>
        <w:pStyle w:val="TOC2"/>
        <w:tabs>
          <w:tab w:val="right" w:leader="dot" w:pos="8306"/>
        </w:tabs>
      </w:pPr>
      <w:hyperlink w:anchor="_Toc21631" w:history="1">
        <w:r>
          <w:rPr>
            <w:rFonts w:ascii="仿宋" w:eastAsia="仿宋" w:hAnsi="仿宋" w:cs="仿宋" w:hint="eastAsia"/>
            <w:lang w:eastAsia="zh-CN"/>
          </w:rPr>
          <w:t>(一)、合作伙伴关系</w:t>
        </w:r>
        <w:r>
          <w:tab/>
        </w:r>
        <w:r>
          <w:fldChar w:fldCharType="begin"/>
        </w:r>
        <w:r>
          <w:instrText xml:space="preserve"> PAGEREF _Toc21631 \h </w:instrText>
        </w:r>
        <w:r>
          <w:fldChar w:fldCharType="separate"/>
        </w:r>
        <w:r>
          <w:t>65</w:t>
        </w:r>
        <w:r>
          <w:fldChar w:fldCharType="end"/>
        </w:r>
      </w:hyperlink>
    </w:p>
    <w:p>
      <w:pPr>
        <w:pStyle w:val="TOC2"/>
        <w:tabs>
          <w:tab w:val="right" w:leader="dot" w:pos="8306"/>
        </w:tabs>
      </w:pPr>
      <w:hyperlink w:anchor="_Toc2244" w:history="1">
        <w:r>
          <w:rPr>
            <w:rFonts w:ascii="仿宋" w:eastAsia="仿宋" w:hAnsi="仿宋" w:cs="仿宋" w:hint="eastAsia"/>
            <w:lang w:eastAsia="zh-CN"/>
          </w:rPr>
          <w:t>(二)、合作纸品用胶项目</w:t>
        </w:r>
        <w:r>
          <w:tab/>
        </w:r>
        <w:r>
          <w:fldChar w:fldCharType="begin"/>
        </w:r>
        <w:r>
          <w:instrText xml:space="preserve"> PAGEREF _Toc2244 \h </w:instrText>
        </w:r>
        <w:r>
          <w:fldChar w:fldCharType="separate"/>
        </w:r>
        <w:r>
          <w:t>66</w:t>
        </w:r>
        <w:r>
          <w:fldChar w:fldCharType="end"/>
        </w:r>
      </w:hyperlink>
    </w:p>
    <w:p>
      <w:pPr>
        <w:pStyle w:val="TOC2"/>
        <w:tabs>
          <w:tab w:val="right" w:leader="dot" w:pos="8306"/>
        </w:tabs>
      </w:pPr>
      <w:hyperlink w:anchor="_Toc24411" w:history="1">
        <w:r>
          <w:rPr>
            <w:rFonts w:ascii="仿宋" w:eastAsia="仿宋" w:hAnsi="仿宋" w:cs="仿宋" w:hint="eastAsia"/>
            <w:lang w:eastAsia="zh-CN"/>
          </w:rPr>
          <w:t>(三)、合作伙伴的作用</w:t>
        </w:r>
        <w:r>
          <w:tab/>
        </w:r>
        <w:r>
          <w:fldChar w:fldCharType="begin"/>
        </w:r>
        <w:r>
          <w:instrText xml:space="preserve"> PAGEREF _Toc24411 \h </w:instrText>
        </w:r>
        <w:r>
          <w:fldChar w:fldCharType="separate"/>
        </w:r>
        <w:r>
          <w:t>66</w:t>
        </w:r>
        <w:r>
          <w:fldChar w:fldCharType="end"/>
        </w:r>
      </w:hyperlink>
    </w:p>
    <w:p>
      <w:pPr>
        <w:pStyle w:val="TOC1"/>
        <w:tabs>
          <w:tab w:val="right" w:leader="dot" w:pos="8306"/>
        </w:tabs>
      </w:pPr>
      <w:hyperlink w:anchor="_Toc13846" w:history="1">
        <w:r>
          <w:rPr>
            <w:rFonts w:ascii="仿宋" w:eastAsia="仿宋" w:hAnsi="仿宋" w:cs="仿宋" w:hint="eastAsia"/>
            <w:lang w:eastAsia="zh-CN"/>
          </w:rPr>
          <w:t>十二、纸品用胶项目总结分析</w:t>
        </w:r>
        <w:r>
          <w:tab/>
        </w:r>
        <w:r>
          <w:fldChar w:fldCharType="begin"/>
        </w:r>
        <w:r>
          <w:instrText xml:space="preserve"> PAGEREF _Toc13846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837"/>
      <w:r>
        <w:rPr>
          <w:rFonts w:ascii="仿宋" w:eastAsia="仿宋" w:hAnsi="仿宋" w:cs="仿宋" w:hint="eastAsia"/>
          <w:sz w:val="28"/>
          <w:lang w:eastAsia="zh-CN"/>
        </w:rPr>
        <w:t>一、行业、市场分析</w:t>
      </w:r>
      <w:bookmarkEnd w:id="2"/>
    </w:p>
    <w:p>
      <w:pPr>
        <w:pStyle w:val="Heading2"/>
        <w:rPr>
          <w:rFonts w:ascii="仿宋" w:eastAsia="仿宋" w:hAnsi="仿宋" w:cs="仿宋" w:hint="eastAsia"/>
          <w:lang w:eastAsia="zh-CN"/>
        </w:rPr>
      </w:pPr>
      <w:bookmarkStart w:id="3" w:name="_Toc32497"/>
      <w:r>
        <w:rPr>
          <w:rFonts w:ascii="仿宋" w:eastAsia="仿宋" w:hAnsi="仿宋" w:cs="仿宋" w:hint="eastAsia"/>
          <w:lang w:eastAsia="zh-CN"/>
        </w:rPr>
        <w:t>(一)、行业分析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一、纸品用胶行业分析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(一) 纸品用胶行业规模及增长性</w:t>
      </w:r>
    </w:p>
    <w:p>
      <w:pPr>
        <w:ind w:firstLine="560" w:firstLineChars="200"/>
        <w:rPr>
          <w:rFonts w:ascii="仿宋" w:eastAsia="仿宋" w:hAnsi="仿宋" w:cs="仿宋" w:hint="eastAsia"/>
          <w:sz w:val="28"/>
        </w:rPr>
      </w:pPr>
      <w:r>
        <w:rPr>
          <w:rFonts w:ascii="仿宋" w:eastAsia="仿宋" w:hAnsi="仿宋" w:cs="仿宋" w:hint="eastAsia"/>
          <w:sz w:val="28"/>
          <w:lang w:eastAsia="zh-CN"/>
        </w:rPr>
        <w:t>「keyword」行业的规模和增长性是我们分析的重点之一。首先，需要了解该行业的规模，包括市场容量、产值、销售额等关键指标。这有助于我们确定潜在市场的大小和增长潜力。我们可以从相关的市场研究、统计数据以及行业报告中获取这些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行业的当前规模，我们还需要关注行业的增长性。通过分析过去几年的行业增长趋势，我们可以评估行业是否处于增长阶段，以及未来的发展趋势如何。了解增长性可以帮助我们预测市场的发展方向，为决策提供参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(二) 纸品用胶行业代表品牌及对应公司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keyword」行业内的代表性品牌和对应的公司对于深入了解市场格局和竞争环境至关重要。这些代表性品牌通常是市场领导者，或者在特定领域拥有显著的市场份额。通过研究这些品牌，我们可以更好地了解市场的主要竞争者和它们在市场上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针对代表性品牌和对应公司，我们可以深入分析它们的市场份额、销售策略、产品或服务特点以及客户群。这有助于我们确定成功的关键因素和最佳实践，为新进入者在市场中的表现提供有益的启示。</w:t>
      </w:r>
    </w:p>
    <w:p>
      <w:pPr>
        <w:pStyle w:val="Heading2"/>
        <w:ind w:firstLine="560" w:firstLineChars="200"/>
        <w:rPr>
          <w:rFonts w:ascii="仿宋" w:eastAsia="仿宋" w:hAnsi="仿宋" w:cs="仿宋" w:hint="eastAsia"/>
          <w:sz w:val="28"/>
          <w:lang w:eastAsia="zh-CN"/>
        </w:rPr>
      </w:pPr>
      <w:bookmarkStart w:id="4" w:name="_Toc18646"/>
      <w:r>
        <w:rPr>
          <w:rFonts w:ascii="仿宋" w:eastAsia="仿宋" w:hAnsi="仿宋" w:cs="仿宋" w:hint="eastAsia"/>
          <w:sz w:val="28"/>
          <w:lang w:eastAsia="zh-CN"/>
        </w:rPr>
        <w:t>(二)、市场分析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根据相关机构的最新数据，纸品用胶行业在未来几年将继续保持增长，预计到2023年，该行业的价值将达到XXX亿美元。这一行业正在经历新的变革，出现了一些明显趋势。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电子商务的崛起对纸品用胶包装产生了重要影响。\需要具备适应不同销售渠道的特性，以保证产品在运输和在线销售中的完好无损。</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总体而言，纸品用胶包装行业呈现出稳健的年均增长率，约为4-5%。这一增长受到不断变化的消费者偏好、意识提高和不断增长的收入水平的推动。。</w:t>
      </w:r>
    </w:p>
    <w:p>
      <w:pPr>
        <w:pStyle w:val="Heading2"/>
        <w:ind w:firstLine="560" w:firstLineChars="200"/>
        <w:rPr>
          <w:rFonts w:ascii="仿宋" w:eastAsia="仿宋" w:hAnsi="仿宋" w:cs="仿宋" w:hint="eastAsia"/>
          <w:sz w:val="28"/>
          <w:lang w:eastAsia="zh-CN"/>
        </w:rPr>
      </w:pPr>
      <w:bookmarkStart w:id="5" w:name="_Toc6938"/>
      <w:r>
        <w:rPr>
          <w:rFonts w:ascii="仿宋" w:eastAsia="仿宋" w:hAnsi="仿宋" w:cs="仿宋" w:hint="eastAsia"/>
          <w:sz w:val="28"/>
          <w:lang w:eastAsia="zh-CN"/>
        </w:rPr>
        <w:t>(三)、行业发展及市场前景分析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纸品用胶包装行业一直处于稳步增长的轨道，并且未来前景看好。以下是对行业发展及市场前景的分析：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https://d.book118.com/618026011132006036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纸品用胶相关行业公司成立方案及可行性研究报告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纸品用胶相关行业公司成立方案及可行性研究报告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纸品用胶相关行业公司成立方案及可行性研究报告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纸品用胶相关行业公司成立方案及可行性研究报告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纸品用胶相关行业公司成立方案及可行性研究报告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61802601113200603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2024-02-04T22:27:00Z</dcterms:created>
  <dcterms:modified xsi:type="dcterms:W3CDTF">2024-02-04T22:27:18Z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5910AEA290944001A2AD4AD3CD40ED9F_11</vt:lpwstr>
  </property>
  <property fmtid="{D5CDD505-2E9C-101B-9397-08002B2CF9AE}" pid="3" name="KSOProductBuildVer">
    <vt:lpwstr>2052-12.1.0.16250</vt:lpwstr>
  </property>
</Properties>
</file>