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953FD" w:rsidP="009953FD" w14:paraId="6AE957D3" w14:textId="77777777">
      <w:pPr>
        <w:spacing w:before="48" w:beforeLines="20" w:after="360" w:afterLines="150" w:line="360" w:lineRule="auto"/>
        <w:jc w:val="center"/>
        <w:rPr>
          <w:rFonts w:ascii="华文中宋" w:eastAsia="华文中宋" w:hAnsi="华文中宋"/>
          <w:b/>
          <w:sz w:val="30"/>
        </w:rPr>
      </w:pPr>
      <w:r w:rsidRPr="009953FD">
        <w:rPr>
          <w:rFonts w:ascii="华文中宋" w:eastAsia="华文中宋" w:hAnsi="华文中宋"/>
          <w:b/>
          <w:sz w:val="30"/>
        </w:rPr>
        <w:t>2024</w:t>
      </w:r>
      <w:r w:rsidRPr="009953FD">
        <w:rPr>
          <w:rFonts w:ascii="华文中宋" w:eastAsia="华文中宋" w:hAnsi="华文中宋"/>
          <w:b/>
          <w:sz w:val="30"/>
        </w:rPr>
        <w:t>湖北随州市事业单位统一招聘</w:t>
      </w:r>
      <w:r w:rsidRPr="009953FD">
        <w:rPr>
          <w:rFonts w:ascii="华文中宋" w:eastAsia="华文中宋" w:hAnsi="华文中宋"/>
          <w:b/>
          <w:sz w:val="30"/>
        </w:rPr>
        <w:t>442</w:t>
      </w:r>
      <w:r w:rsidRPr="009953FD">
        <w:rPr>
          <w:rFonts w:ascii="华文中宋" w:eastAsia="华文中宋" w:hAnsi="华文中宋"/>
          <w:b/>
          <w:sz w:val="30"/>
        </w:rPr>
        <w:t>人（含医疗岗）笔试备考试题及答案解析</w:t>
      </w:r>
    </w:p>
    <w:p w:rsidR="00A77B3E" w14:paraId="14DB1B3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4AFAD47" w14:textId="77777777">
      <w:pPr>
        <w:spacing w:after="260" w:line="360" w:lineRule="auto"/>
      </w:pPr>
      <w:r>
        <w:rPr>
          <w:rFonts w:ascii="微软雅黑" w:eastAsia="微软雅黑" w:cs="微软雅黑"/>
        </w:rPr>
        <w:t>一、选择题</w:t>
      </w:r>
    </w:p>
    <w:p w:rsidR="00936A43" w14:paraId="52973B4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0ECA25B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7C1631F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7A8822C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53AA255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41679C1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3EDB6F7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34F73D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1A1C73A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508E6288"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0166CC1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5FB0F35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227407AE"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5857708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2D85E95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05550B0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2A94679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1A566B6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0063826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048E4213"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60897D2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593873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57B628B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024493A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1BE136BA"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29FD34D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71E21B70"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A437C0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59F987AF"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54D7236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5C77318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63B366C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747AA14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1F8926F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6BA87804"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https://d.book118.com/618052031050006045</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rsidP="00881F97" w14:paraId="4FCF81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53FD" w14:paraId="483945A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rsidP="00881F97" w14:paraId="66B39D17" w14:textId="0E7D65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953FD" w14:paraId="11CDFA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14:paraId="6B944D5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53F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rsidP="00881F97" w14:textId="0E7D65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953F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53F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rsidP="00881F97" w14:textId="0E7D657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953F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14:paraId="1A2CC3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14:paraId="1519604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14:paraId="654F95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53F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81F97"/>
    <w:rsid w:val="00936A43"/>
    <w:rsid w:val="009953FD"/>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DEA4D7"/>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9953F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953FD"/>
    <w:rPr>
      <w:sz w:val="18"/>
      <w:szCs w:val="18"/>
    </w:rPr>
  </w:style>
  <w:style w:type="paragraph" w:styleId="Footer">
    <w:name w:val="footer"/>
    <w:basedOn w:val="Normal"/>
    <w:link w:val="a0"/>
    <w:rsid w:val="009953FD"/>
    <w:pPr>
      <w:tabs>
        <w:tab w:val="center" w:pos="4153"/>
        <w:tab w:val="right" w:pos="8306"/>
      </w:tabs>
      <w:snapToGrid w:val="0"/>
    </w:pPr>
    <w:rPr>
      <w:sz w:val="18"/>
      <w:szCs w:val="18"/>
    </w:rPr>
  </w:style>
  <w:style w:type="character" w:customStyle="1" w:styleId="a0">
    <w:name w:val="页脚 字符"/>
    <w:basedOn w:val="DefaultParagraphFont"/>
    <w:link w:val="Footer"/>
    <w:rsid w:val="009953FD"/>
    <w:rPr>
      <w:sz w:val="18"/>
      <w:szCs w:val="18"/>
    </w:rPr>
  </w:style>
  <w:style w:type="character" w:styleId="PageNumber">
    <w:name w:val="page number"/>
    <w:basedOn w:val="DefaultParagraphFont"/>
    <w:rsid w:val="009953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8052031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2424</Words>
  <Characters>13822</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2024-03-13T13:08:00Z</dcterms:created>
  <dcterms:modified xsi:type="dcterms:W3CDTF">2024-03-13T13:08:00Z</dcterms:modified>
</cp:coreProperties>
</file>