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真空电子器件及零件项目可行性建设方案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236" w:history="1">
        <w:r>
          <w:rPr>
            <w:rFonts w:ascii="仿宋" w:eastAsia="仿宋" w:hAnsi="仿宋" w:cs="仿宋" w:hint="eastAsia"/>
            <w:lang w:eastAsia="zh-CN"/>
          </w:rPr>
          <w:t>概论</w:t>
        </w:r>
        <w:r>
          <w:tab/>
        </w:r>
        <w:r>
          <w:fldChar w:fldCharType="begin"/>
        </w:r>
        <w:r>
          <w:instrText xml:space="preserve"> PAGEREF _Toc16236 \h </w:instrText>
        </w:r>
        <w:r>
          <w:fldChar w:fldCharType="separate"/>
        </w:r>
        <w:r>
          <w:t>3</w:t>
        </w:r>
        <w:r>
          <w:fldChar w:fldCharType="end"/>
        </w:r>
      </w:hyperlink>
    </w:p>
    <w:p>
      <w:pPr>
        <w:pStyle w:val="TOC1"/>
        <w:tabs>
          <w:tab w:val="right" w:leader="dot" w:pos="8306"/>
        </w:tabs>
      </w:pPr>
      <w:hyperlink w:anchor="_Toc29879" w:history="1">
        <w:r>
          <w:rPr>
            <w:rFonts w:ascii="仿宋" w:eastAsia="仿宋" w:hAnsi="仿宋" w:cs="仿宋" w:hint="eastAsia"/>
            <w:lang w:eastAsia="zh-CN"/>
          </w:rPr>
          <w:t>一、背景、必要性分析</w:t>
        </w:r>
        <w:r>
          <w:tab/>
        </w:r>
        <w:r>
          <w:fldChar w:fldCharType="begin"/>
        </w:r>
        <w:r>
          <w:instrText xml:space="preserve"> PAGEREF _Toc29879 \h </w:instrText>
        </w:r>
        <w:r>
          <w:fldChar w:fldCharType="separate"/>
        </w:r>
        <w:r>
          <w:t>3</w:t>
        </w:r>
        <w:r>
          <w:fldChar w:fldCharType="end"/>
        </w:r>
      </w:hyperlink>
    </w:p>
    <w:p>
      <w:pPr>
        <w:pStyle w:val="TOC2"/>
        <w:tabs>
          <w:tab w:val="right" w:leader="dot" w:pos="8306"/>
        </w:tabs>
      </w:pPr>
      <w:hyperlink w:anchor="_Toc8661" w:history="1">
        <w:r>
          <w:rPr>
            <w:rFonts w:ascii="仿宋" w:eastAsia="仿宋" w:hAnsi="仿宋" w:cs="仿宋" w:hint="eastAsia"/>
            <w:lang w:eastAsia="zh-CN"/>
          </w:rPr>
          <w:t>(一)、项目建设背景</w:t>
        </w:r>
        <w:r>
          <w:tab/>
        </w:r>
        <w:r>
          <w:fldChar w:fldCharType="begin"/>
        </w:r>
        <w:r>
          <w:instrText xml:space="preserve"> PAGEREF _Toc8661 \h </w:instrText>
        </w:r>
        <w:r>
          <w:fldChar w:fldCharType="separate"/>
        </w:r>
        <w:r>
          <w:t>3</w:t>
        </w:r>
        <w:r>
          <w:fldChar w:fldCharType="end"/>
        </w:r>
      </w:hyperlink>
    </w:p>
    <w:p>
      <w:pPr>
        <w:pStyle w:val="TOC2"/>
        <w:tabs>
          <w:tab w:val="right" w:leader="dot" w:pos="8306"/>
        </w:tabs>
      </w:pPr>
      <w:hyperlink w:anchor="_Toc13864" w:history="1">
        <w:r>
          <w:rPr>
            <w:rFonts w:ascii="仿宋" w:eastAsia="仿宋" w:hAnsi="仿宋" w:cs="仿宋" w:hint="eastAsia"/>
            <w:lang w:eastAsia="zh-CN"/>
          </w:rPr>
          <w:t>(二)、必要性分析</w:t>
        </w:r>
        <w:r>
          <w:tab/>
        </w:r>
        <w:r>
          <w:fldChar w:fldCharType="begin"/>
        </w:r>
        <w:r>
          <w:instrText xml:space="preserve"> PAGEREF _Toc13864 \h </w:instrText>
        </w:r>
        <w:r>
          <w:fldChar w:fldCharType="separate"/>
        </w:r>
        <w:r>
          <w:t>4</w:t>
        </w:r>
        <w:r>
          <w:fldChar w:fldCharType="end"/>
        </w:r>
      </w:hyperlink>
    </w:p>
    <w:p>
      <w:pPr>
        <w:pStyle w:val="TOC2"/>
        <w:tabs>
          <w:tab w:val="right" w:leader="dot" w:pos="8306"/>
        </w:tabs>
      </w:pPr>
      <w:hyperlink w:anchor="_Toc24088" w:history="1">
        <w:r>
          <w:rPr>
            <w:rFonts w:ascii="仿宋" w:eastAsia="仿宋" w:hAnsi="仿宋" w:cs="仿宋" w:hint="eastAsia"/>
            <w:lang w:eastAsia="zh-CN"/>
          </w:rPr>
          <w:t>(三)、项目建设有利条件</w:t>
        </w:r>
        <w:r>
          <w:tab/>
        </w:r>
        <w:r>
          <w:fldChar w:fldCharType="begin"/>
        </w:r>
        <w:r>
          <w:instrText xml:space="preserve"> PAGEREF _Toc24088 \h </w:instrText>
        </w:r>
        <w:r>
          <w:fldChar w:fldCharType="separate"/>
        </w:r>
        <w:r>
          <w:t>5</w:t>
        </w:r>
        <w:r>
          <w:fldChar w:fldCharType="end"/>
        </w:r>
      </w:hyperlink>
    </w:p>
    <w:p>
      <w:pPr>
        <w:pStyle w:val="TOC1"/>
        <w:tabs>
          <w:tab w:val="right" w:leader="dot" w:pos="8306"/>
        </w:tabs>
      </w:pPr>
      <w:hyperlink w:anchor="_Toc20414" w:history="1">
        <w:r>
          <w:rPr>
            <w:rFonts w:ascii="仿宋" w:eastAsia="仿宋" w:hAnsi="仿宋" w:cs="仿宋" w:hint="eastAsia"/>
            <w:lang w:eastAsia="zh-CN"/>
          </w:rPr>
          <w:t>二、项目监理与质量保证</w:t>
        </w:r>
        <w:r>
          <w:tab/>
        </w:r>
        <w:r>
          <w:fldChar w:fldCharType="begin"/>
        </w:r>
        <w:r>
          <w:instrText xml:space="preserve"> PAGEREF _Toc20414 \h </w:instrText>
        </w:r>
        <w:r>
          <w:fldChar w:fldCharType="separate"/>
        </w:r>
        <w:r>
          <w:t>7</w:t>
        </w:r>
        <w:r>
          <w:fldChar w:fldCharType="end"/>
        </w:r>
      </w:hyperlink>
    </w:p>
    <w:p>
      <w:pPr>
        <w:pStyle w:val="TOC2"/>
        <w:tabs>
          <w:tab w:val="right" w:leader="dot" w:pos="8306"/>
        </w:tabs>
      </w:pPr>
      <w:hyperlink w:anchor="_Toc13783" w:history="1">
        <w:r>
          <w:rPr>
            <w:rFonts w:ascii="仿宋" w:eastAsia="仿宋" w:hAnsi="仿宋" w:cs="仿宋" w:hint="eastAsia"/>
            <w:lang w:eastAsia="zh-CN"/>
          </w:rPr>
          <w:t>(一)、监理体系构建</w:t>
        </w:r>
        <w:r>
          <w:tab/>
        </w:r>
        <w:r>
          <w:fldChar w:fldCharType="begin"/>
        </w:r>
        <w:r>
          <w:instrText xml:space="preserve"> PAGEREF _Toc13783 \h </w:instrText>
        </w:r>
        <w:r>
          <w:fldChar w:fldCharType="separate"/>
        </w:r>
        <w:r>
          <w:t>7</w:t>
        </w:r>
        <w:r>
          <w:fldChar w:fldCharType="end"/>
        </w:r>
      </w:hyperlink>
    </w:p>
    <w:p>
      <w:pPr>
        <w:pStyle w:val="TOC2"/>
        <w:tabs>
          <w:tab w:val="right" w:leader="dot" w:pos="8306"/>
        </w:tabs>
      </w:pPr>
      <w:hyperlink w:anchor="_Toc11293" w:history="1">
        <w:r>
          <w:rPr>
            <w:rFonts w:ascii="仿宋" w:eastAsia="仿宋" w:hAnsi="仿宋" w:cs="仿宋" w:hint="eastAsia"/>
            <w:lang w:eastAsia="zh-CN"/>
          </w:rPr>
          <w:t>(二)、质量保证体系实施</w:t>
        </w:r>
        <w:r>
          <w:tab/>
        </w:r>
        <w:r>
          <w:fldChar w:fldCharType="begin"/>
        </w:r>
        <w:r>
          <w:instrText xml:space="preserve"> PAGEREF _Toc11293 \h </w:instrText>
        </w:r>
        <w:r>
          <w:fldChar w:fldCharType="separate"/>
        </w:r>
        <w:r>
          <w:t>8</w:t>
        </w:r>
        <w:r>
          <w:fldChar w:fldCharType="end"/>
        </w:r>
      </w:hyperlink>
    </w:p>
    <w:p>
      <w:pPr>
        <w:pStyle w:val="TOC2"/>
        <w:tabs>
          <w:tab w:val="right" w:leader="dot" w:pos="8306"/>
        </w:tabs>
      </w:pPr>
      <w:hyperlink w:anchor="_Toc650" w:history="1">
        <w:r>
          <w:rPr>
            <w:rFonts w:ascii="仿宋" w:eastAsia="仿宋" w:hAnsi="仿宋" w:cs="仿宋" w:hint="eastAsia"/>
            <w:lang w:eastAsia="zh-CN"/>
          </w:rPr>
          <w:t>(三)、监理与质量控制流程</w:t>
        </w:r>
        <w:r>
          <w:tab/>
        </w:r>
        <w:r>
          <w:fldChar w:fldCharType="begin"/>
        </w:r>
        <w:r>
          <w:instrText xml:space="preserve"> PAGEREF _Toc650 \h </w:instrText>
        </w:r>
        <w:r>
          <w:fldChar w:fldCharType="separate"/>
        </w:r>
        <w:r>
          <w:t>8</w:t>
        </w:r>
        <w:r>
          <w:fldChar w:fldCharType="end"/>
        </w:r>
      </w:hyperlink>
    </w:p>
    <w:p>
      <w:pPr>
        <w:pStyle w:val="TOC1"/>
        <w:tabs>
          <w:tab w:val="right" w:leader="dot" w:pos="8306"/>
        </w:tabs>
      </w:pPr>
      <w:hyperlink w:anchor="_Toc31411" w:history="1">
        <w:r>
          <w:rPr>
            <w:rFonts w:ascii="仿宋" w:eastAsia="仿宋" w:hAnsi="仿宋" w:cs="仿宋" w:hint="eastAsia"/>
            <w:lang w:eastAsia="zh-CN"/>
          </w:rPr>
          <w:t>三、建设风险评估分析</w:t>
        </w:r>
        <w:r>
          <w:tab/>
        </w:r>
        <w:r>
          <w:fldChar w:fldCharType="begin"/>
        </w:r>
        <w:r>
          <w:instrText xml:space="preserve"> PAGEREF _Toc31411 \h </w:instrText>
        </w:r>
        <w:r>
          <w:fldChar w:fldCharType="separate"/>
        </w:r>
        <w:r>
          <w:t>9</w:t>
        </w:r>
        <w:r>
          <w:fldChar w:fldCharType="end"/>
        </w:r>
      </w:hyperlink>
    </w:p>
    <w:p>
      <w:pPr>
        <w:pStyle w:val="TOC2"/>
        <w:tabs>
          <w:tab w:val="right" w:leader="dot" w:pos="8306"/>
        </w:tabs>
      </w:pPr>
      <w:hyperlink w:anchor="_Toc27225" w:history="1">
        <w:r>
          <w:rPr>
            <w:rFonts w:ascii="仿宋" w:eastAsia="仿宋" w:hAnsi="仿宋" w:cs="仿宋" w:hint="eastAsia"/>
            <w:lang w:eastAsia="zh-CN"/>
          </w:rPr>
          <w:t>(一)、政策风险分析</w:t>
        </w:r>
        <w:r>
          <w:tab/>
        </w:r>
        <w:r>
          <w:fldChar w:fldCharType="begin"/>
        </w:r>
        <w:r>
          <w:instrText xml:space="preserve"> PAGEREF _Toc27225 \h </w:instrText>
        </w:r>
        <w:r>
          <w:fldChar w:fldCharType="separate"/>
        </w:r>
        <w:r>
          <w:t>9</w:t>
        </w:r>
        <w:r>
          <w:fldChar w:fldCharType="end"/>
        </w:r>
      </w:hyperlink>
    </w:p>
    <w:p>
      <w:pPr>
        <w:pStyle w:val="TOC2"/>
        <w:tabs>
          <w:tab w:val="right" w:leader="dot" w:pos="8306"/>
        </w:tabs>
      </w:pPr>
      <w:hyperlink w:anchor="_Toc29622" w:history="1">
        <w:r>
          <w:rPr>
            <w:rFonts w:ascii="仿宋" w:eastAsia="仿宋" w:hAnsi="仿宋" w:cs="仿宋" w:hint="eastAsia"/>
            <w:lang w:eastAsia="zh-CN"/>
          </w:rPr>
          <w:t>(二)、社会风险分析</w:t>
        </w:r>
        <w:r>
          <w:tab/>
        </w:r>
        <w:r>
          <w:fldChar w:fldCharType="begin"/>
        </w:r>
        <w:r>
          <w:instrText xml:space="preserve"> PAGEREF _Toc29622 \h </w:instrText>
        </w:r>
        <w:r>
          <w:fldChar w:fldCharType="separate"/>
        </w:r>
        <w:r>
          <w:t>10</w:t>
        </w:r>
        <w:r>
          <w:fldChar w:fldCharType="end"/>
        </w:r>
      </w:hyperlink>
    </w:p>
    <w:p>
      <w:pPr>
        <w:pStyle w:val="TOC2"/>
        <w:tabs>
          <w:tab w:val="right" w:leader="dot" w:pos="8306"/>
        </w:tabs>
      </w:pPr>
      <w:hyperlink w:anchor="_Toc27811" w:history="1">
        <w:r>
          <w:rPr>
            <w:rFonts w:ascii="仿宋" w:eastAsia="仿宋" w:hAnsi="仿宋" w:cs="仿宋" w:hint="eastAsia"/>
            <w:lang w:eastAsia="zh-CN"/>
          </w:rPr>
          <w:t>(三)、市场风险分析</w:t>
        </w:r>
        <w:r>
          <w:tab/>
        </w:r>
        <w:r>
          <w:fldChar w:fldCharType="begin"/>
        </w:r>
        <w:r>
          <w:instrText xml:space="preserve"> PAGEREF _Toc27811 \h </w:instrText>
        </w:r>
        <w:r>
          <w:fldChar w:fldCharType="separate"/>
        </w:r>
        <w:r>
          <w:t>12</w:t>
        </w:r>
        <w:r>
          <w:fldChar w:fldCharType="end"/>
        </w:r>
      </w:hyperlink>
    </w:p>
    <w:p>
      <w:pPr>
        <w:pStyle w:val="TOC2"/>
        <w:tabs>
          <w:tab w:val="right" w:leader="dot" w:pos="8306"/>
        </w:tabs>
      </w:pPr>
      <w:hyperlink w:anchor="_Toc10497" w:history="1">
        <w:r>
          <w:rPr>
            <w:rFonts w:ascii="仿宋" w:eastAsia="仿宋" w:hAnsi="仿宋" w:cs="仿宋" w:hint="eastAsia"/>
            <w:lang w:eastAsia="zh-CN"/>
          </w:rPr>
          <w:t>(四)、资金风险分析</w:t>
        </w:r>
        <w:r>
          <w:tab/>
        </w:r>
        <w:r>
          <w:fldChar w:fldCharType="begin"/>
        </w:r>
        <w:r>
          <w:instrText xml:space="preserve"> PAGEREF _Toc10497 \h </w:instrText>
        </w:r>
        <w:r>
          <w:fldChar w:fldCharType="separate"/>
        </w:r>
        <w:r>
          <w:t>12</w:t>
        </w:r>
        <w:r>
          <w:fldChar w:fldCharType="end"/>
        </w:r>
      </w:hyperlink>
    </w:p>
    <w:p>
      <w:pPr>
        <w:pStyle w:val="TOC2"/>
        <w:tabs>
          <w:tab w:val="right" w:leader="dot" w:pos="8306"/>
        </w:tabs>
      </w:pPr>
      <w:hyperlink w:anchor="_Toc3049" w:history="1">
        <w:r>
          <w:rPr>
            <w:rFonts w:ascii="仿宋" w:eastAsia="仿宋" w:hAnsi="仿宋" w:cs="仿宋" w:hint="eastAsia"/>
            <w:lang w:eastAsia="zh-CN"/>
          </w:rPr>
          <w:t>(五)、技术风险分析</w:t>
        </w:r>
        <w:r>
          <w:tab/>
        </w:r>
        <w:r>
          <w:fldChar w:fldCharType="begin"/>
        </w:r>
        <w:r>
          <w:instrText xml:space="preserve"> PAGEREF _Toc3049 \h </w:instrText>
        </w:r>
        <w:r>
          <w:fldChar w:fldCharType="separate"/>
        </w:r>
        <w:r>
          <w:t>14</w:t>
        </w:r>
        <w:r>
          <w:fldChar w:fldCharType="end"/>
        </w:r>
      </w:hyperlink>
    </w:p>
    <w:p>
      <w:pPr>
        <w:pStyle w:val="TOC2"/>
        <w:tabs>
          <w:tab w:val="right" w:leader="dot" w:pos="8306"/>
        </w:tabs>
      </w:pPr>
      <w:hyperlink w:anchor="_Toc13017" w:history="1">
        <w:r>
          <w:rPr>
            <w:rFonts w:ascii="仿宋" w:eastAsia="仿宋" w:hAnsi="仿宋" w:cs="仿宋" w:hint="eastAsia"/>
            <w:lang w:eastAsia="zh-CN"/>
          </w:rPr>
          <w:t>(六)、财务风险分析</w:t>
        </w:r>
        <w:r>
          <w:tab/>
        </w:r>
        <w:r>
          <w:fldChar w:fldCharType="begin"/>
        </w:r>
        <w:r>
          <w:instrText xml:space="preserve"> PAGEREF _Toc13017 \h </w:instrText>
        </w:r>
        <w:r>
          <w:fldChar w:fldCharType="separate"/>
        </w:r>
        <w:r>
          <w:t>15</w:t>
        </w:r>
        <w:r>
          <w:fldChar w:fldCharType="end"/>
        </w:r>
      </w:hyperlink>
    </w:p>
    <w:p>
      <w:pPr>
        <w:pStyle w:val="TOC2"/>
        <w:tabs>
          <w:tab w:val="right" w:leader="dot" w:pos="8306"/>
        </w:tabs>
      </w:pPr>
      <w:hyperlink w:anchor="_Toc18429" w:history="1">
        <w:r>
          <w:rPr>
            <w:rFonts w:ascii="仿宋" w:eastAsia="仿宋" w:hAnsi="仿宋" w:cs="仿宋" w:hint="eastAsia"/>
            <w:lang w:eastAsia="zh-CN"/>
          </w:rPr>
          <w:t>(七)、管理风险分析</w:t>
        </w:r>
        <w:r>
          <w:tab/>
        </w:r>
        <w:r>
          <w:fldChar w:fldCharType="begin"/>
        </w:r>
        <w:r>
          <w:instrText xml:space="preserve"> PAGEREF _Toc18429 \h </w:instrText>
        </w:r>
        <w:r>
          <w:fldChar w:fldCharType="separate"/>
        </w:r>
        <w:r>
          <w:t>17</w:t>
        </w:r>
        <w:r>
          <w:fldChar w:fldCharType="end"/>
        </w:r>
      </w:hyperlink>
    </w:p>
    <w:p>
      <w:pPr>
        <w:pStyle w:val="TOC2"/>
        <w:tabs>
          <w:tab w:val="right" w:leader="dot" w:pos="8306"/>
        </w:tabs>
      </w:pPr>
      <w:hyperlink w:anchor="_Toc16359" w:history="1">
        <w:r>
          <w:rPr>
            <w:rFonts w:ascii="仿宋" w:eastAsia="仿宋" w:hAnsi="仿宋" w:cs="仿宋" w:hint="eastAsia"/>
            <w:lang w:eastAsia="zh-CN"/>
          </w:rPr>
          <w:t>(八)、其它风险分析</w:t>
        </w:r>
        <w:r>
          <w:tab/>
        </w:r>
        <w:r>
          <w:fldChar w:fldCharType="begin"/>
        </w:r>
        <w:r>
          <w:instrText xml:space="preserve"> PAGEREF _Toc16359 \h </w:instrText>
        </w:r>
        <w:r>
          <w:fldChar w:fldCharType="separate"/>
        </w:r>
        <w:r>
          <w:t>18</w:t>
        </w:r>
        <w:r>
          <w:fldChar w:fldCharType="end"/>
        </w:r>
      </w:hyperlink>
    </w:p>
    <w:p>
      <w:pPr>
        <w:pStyle w:val="TOC2"/>
        <w:tabs>
          <w:tab w:val="right" w:leader="dot" w:pos="8306"/>
        </w:tabs>
      </w:pPr>
      <w:hyperlink w:anchor="_Toc29337" w:history="1">
        <w:r>
          <w:rPr>
            <w:rFonts w:ascii="仿宋" w:eastAsia="仿宋" w:hAnsi="仿宋" w:cs="仿宋" w:hint="eastAsia"/>
            <w:lang w:eastAsia="zh-CN"/>
          </w:rPr>
          <w:t>(九)、社会影响评估</w:t>
        </w:r>
        <w:r>
          <w:tab/>
        </w:r>
        <w:r>
          <w:fldChar w:fldCharType="begin"/>
        </w:r>
        <w:r>
          <w:instrText xml:space="preserve"> PAGEREF _Toc29337 \h </w:instrText>
        </w:r>
        <w:r>
          <w:fldChar w:fldCharType="separate"/>
        </w:r>
        <w:r>
          <w:t>19</w:t>
        </w:r>
        <w:r>
          <w:fldChar w:fldCharType="end"/>
        </w:r>
      </w:hyperlink>
    </w:p>
    <w:p>
      <w:pPr>
        <w:pStyle w:val="TOC1"/>
        <w:tabs>
          <w:tab w:val="right" w:leader="dot" w:pos="8306"/>
        </w:tabs>
      </w:pPr>
      <w:hyperlink w:anchor="_Toc2532" w:history="1">
        <w:r>
          <w:rPr>
            <w:rFonts w:ascii="仿宋" w:eastAsia="仿宋" w:hAnsi="仿宋" w:cs="仿宋" w:hint="eastAsia"/>
            <w:lang w:eastAsia="zh-CN"/>
          </w:rPr>
          <w:t>四、真空电子器件及零件项目概论</w:t>
        </w:r>
        <w:r>
          <w:tab/>
        </w:r>
        <w:r>
          <w:fldChar w:fldCharType="begin"/>
        </w:r>
        <w:r>
          <w:instrText xml:space="preserve"> PAGEREF _Toc2532 \h </w:instrText>
        </w:r>
        <w:r>
          <w:fldChar w:fldCharType="separate"/>
        </w:r>
        <w:r>
          <w:t>21</w:t>
        </w:r>
        <w:r>
          <w:fldChar w:fldCharType="end"/>
        </w:r>
      </w:hyperlink>
    </w:p>
    <w:p>
      <w:pPr>
        <w:pStyle w:val="TOC2"/>
        <w:tabs>
          <w:tab w:val="right" w:leader="dot" w:pos="8306"/>
        </w:tabs>
      </w:pPr>
      <w:hyperlink w:anchor="_Toc31184" w:history="1">
        <w:r>
          <w:rPr>
            <w:rFonts w:ascii="仿宋" w:eastAsia="仿宋" w:hAnsi="仿宋" w:cs="仿宋" w:hint="eastAsia"/>
            <w:lang w:eastAsia="zh-CN"/>
          </w:rPr>
          <w:t>(一)、项目申报单位概况</w:t>
        </w:r>
        <w:r>
          <w:tab/>
        </w:r>
        <w:r>
          <w:fldChar w:fldCharType="begin"/>
        </w:r>
        <w:r>
          <w:instrText xml:space="preserve"> PAGEREF _Toc31184 \h </w:instrText>
        </w:r>
        <w:r>
          <w:fldChar w:fldCharType="separate"/>
        </w:r>
        <w:r>
          <w:t>21</w:t>
        </w:r>
        <w:r>
          <w:fldChar w:fldCharType="end"/>
        </w:r>
      </w:hyperlink>
    </w:p>
    <w:p>
      <w:pPr>
        <w:pStyle w:val="TOC2"/>
        <w:tabs>
          <w:tab w:val="right" w:leader="dot" w:pos="8306"/>
        </w:tabs>
      </w:pPr>
      <w:hyperlink w:anchor="_Toc31950" w:history="1">
        <w:r>
          <w:rPr>
            <w:rFonts w:ascii="仿宋" w:eastAsia="仿宋" w:hAnsi="仿宋" w:cs="仿宋" w:hint="eastAsia"/>
            <w:lang w:eastAsia="zh-CN"/>
          </w:rPr>
          <w:t>(二)、项目概况</w:t>
        </w:r>
        <w:r>
          <w:tab/>
        </w:r>
        <w:r>
          <w:fldChar w:fldCharType="begin"/>
        </w:r>
        <w:r>
          <w:instrText xml:space="preserve"> PAGEREF _Toc31950 \h </w:instrText>
        </w:r>
        <w:r>
          <w:fldChar w:fldCharType="separate"/>
        </w:r>
        <w:r>
          <w:t>22</w:t>
        </w:r>
        <w:r>
          <w:fldChar w:fldCharType="end"/>
        </w:r>
      </w:hyperlink>
    </w:p>
    <w:p>
      <w:pPr>
        <w:pStyle w:val="TOC1"/>
        <w:tabs>
          <w:tab w:val="right" w:leader="dot" w:pos="8306"/>
        </w:tabs>
      </w:pPr>
      <w:hyperlink w:anchor="_Toc24319" w:history="1">
        <w:r>
          <w:rPr>
            <w:rFonts w:ascii="仿宋" w:eastAsia="仿宋" w:hAnsi="仿宋" w:cs="仿宋" w:hint="eastAsia"/>
            <w:lang w:eastAsia="zh-CN"/>
          </w:rPr>
          <w:t>五、环境和生态影响分析</w:t>
        </w:r>
        <w:r>
          <w:tab/>
        </w:r>
        <w:r>
          <w:fldChar w:fldCharType="begin"/>
        </w:r>
        <w:r>
          <w:instrText xml:space="preserve"> PAGEREF _Toc24319 \h </w:instrText>
        </w:r>
        <w:r>
          <w:fldChar w:fldCharType="separate"/>
        </w:r>
        <w:r>
          <w:t>25</w:t>
        </w:r>
        <w:r>
          <w:fldChar w:fldCharType="end"/>
        </w:r>
      </w:hyperlink>
    </w:p>
    <w:p>
      <w:pPr>
        <w:pStyle w:val="TOC2"/>
        <w:tabs>
          <w:tab w:val="right" w:leader="dot" w:pos="8306"/>
        </w:tabs>
      </w:pPr>
      <w:hyperlink w:anchor="_Toc3231" w:history="1">
        <w:r>
          <w:rPr>
            <w:rFonts w:ascii="仿宋" w:eastAsia="仿宋" w:hAnsi="仿宋" w:cs="仿宋" w:hint="eastAsia"/>
            <w:lang w:eastAsia="zh-CN"/>
          </w:rPr>
          <w:t>(一)、环境和生态现状</w:t>
        </w:r>
        <w:r>
          <w:tab/>
        </w:r>
        <w:r>
          <w:fldChar w:fldCharType="begin"/>
        </w:r>
        <w:r>
          <w:instrText xml:space="preserve"> PAGEREF _Toc3231 \h </w:instrText>
        </w:r>
        <w:r>
          <w:fldChar w:fldCharType="separate"/>
        </w:r>
        <w:r>
          <w:t>25</w:t>
        </w:r>
        <w:r>
          <w:fldChar w:fldCharType="end"/>
        </w:r>
      </w:hyperlink>
    </w:p>
    <w:p>
      <w:pPr>
        <w:pStyle w:val="TOC2"/>
        <w:tabs>
          <w:tab w:val="right" w:leader="dot" w:pos="8306"/>
        </w:tabs>
      </w:pPr>
      <w:hyperlink w:anchor="_Toc1559" w:history="1">
        <w:r>
          <w:rPr>
            <w:rFonts w:ascii="仿宋" w:eastAsia="仿宋" w:hAnsi="仿宋" w:cs="仿宋" w:hint="eastAsia"/>
            <w:lang w:eastAsia="zh-CN"/>
          </w:rPr>
          <w:t>(二)、生态环境影响分析</w:t>
        </w:r>
        <w:r>
          <w:tab/>
        </w:r>
        <w:r>
          <w:fldChar w:fldCharType="begin"/>
        </w:r>
        <w:r>
          <w:instrText xml:space="preserve"> PAGEREF _Toc1559 \h </w:instrText>
        </w:r>
        <w:r>
          <w:fldChar w:fldCharType="separate"/>
        </w:r>
        <w:r>
          <w:t>27</w:t>
        </w:r>
        <w:r>
          <w:fldChar w:fldCharType="end"/>
        </w:r>
      </w:hyperlink>
    </w:p>
    <w:p>
      <w:pPr>
        <w:pStyle w:val="TOC2"/>
        <w:tabs>
          <w:tab w:val="right" w:leader="dot" w:pos="8306"/>
        </w:tabs>
      </w:pPr>
      <w:hyperlink w:anchor="_Toc21978" w:history="1">
        <w:r>
          <w:rPr>
            <w:rFonts w:ascii="仿宋" w:eastAsia="仿宋" w:hAnsi="仿宋" w:cs="仿宋" w:hint="eastAsia"/>
            <w:lang w:eastAsia="zh-CN"/>
          </w:rPr>
          <w:t>(三)、生态环境保护措施</w:t>
        </w:r>
        <w:r>
          <w:tab/>
        </w:r>
        <w:r>
          <w:fldChar w:fldCharType="begin"/>
        </w:r>
        <w:r>
          <w:instrText xml:space="preserve"> PAGEREF _Toc21978 \h </w:instrText>
        </w:r>
        <w:r>
          <w:fldChar w:fldCharType="separate"/>
        </w:r>
        <w:r>
          <w:t>28</w:t>
        </w:r>
        <w:r>
          <w:fldChar w:fldCharType="end"/>
        </w:r>
      </w:hyperlink>
    </w:p>
    <w:p>
      <w:pPr>
        <w:pStyle w:val="TOC2"/>
        <w:tabs>
          <w:tab w:val="right" w:leader="dot" w:pos="8306"/>
        </w:tabs>
      </w:pPr>
      <w:hyperlink w:anchor="_Toc10368" w:history="1">
        <w:r>
          <w:rPr>
            <w:rFonts w:ascii="仿宋" w:eastAsia="仿宋" w:hAnsi="仿宋" w:cs="仿宋" w:hint="eastAsia"/>
            <w:lang w:eastAsia="zh-CN"/>
          </w:rPr>
          <w:t>(四)、地质灾害影响分析</w:t>
        </w:r>
        <w:r>
          <w:tab/>
        </w:r>
        <w:r>
          <w:fldChar w:fldCharType="begin"/>
        </w:r>
        <w:r>
          <w:instrText xml:space="preserve"> PAGEREF _Toc10368 \h </w:instrText>
        </w:r>
        <w:r>
          <w:fldChar w:fldCharType="separate"/>
        </w:r>
        <w:r>
          <w:t>30</w:t>
        </w:r>
        <w:r>
          <w:fldChar w:fldCharType="end"/>
        </w:r>
      </w:hyperlink>
    </w:p>
    <w:p>
      <w:pPr>
        <w:pStyle w:val="TOC2"/>
        <w:tabs>
          <w:tab w:val="right" w:leader="dot" w:pos="8306"/>
        </w:tabs>
      </w:pPr>
      <w:hyperlink w:anchor="_Toc18287" w:history="1">
        <w:r>
          <w:rPr>
            <w:rFonts w:ascii="仿宋" w:eastAsia="仿宋" w:hAnsi="仿宋" w:cs="仿宋" w:hint="eastAsia"/>
            <w:lang w:eastAsia="zh-CN"/>
          </w:rPr>
          <w:t>(五)、特殊环境影响</w:t>
        </w:r>
        <w:r>
          <w:tab/>
        </w:r>
        <w:r>
          <w:fldChar w:fldCharType="begin"/>
        </w:r>
        <w:r>
          <w:instrText xml:space="preserve"> PAGEREF _Toc18287 \h </w:instrText>
        </w:r>
        <w:r>
          <w:fldChar w:fldCharType="separate"/>
        </w:r>
        <w:r>
          <w:t>32</w:t>
        </w:r>
        <w:r>
          <w:fldChar w:fldCharType="end"/>
        </w:r>
      </w:hyperlink>
    </w:p>
    <w:p>
      <w:pPr>
        <w:pStyle w:val="TOC1"/>
        <w:tabs>
          <w:tab w:val="right" w:leader="dot" w:pos="8306"/>
        </w:tabs>
      </w:pPr>
      <w:hyperlink w:anchor="_Toc20462" w:history="1">
        <w:r>
          <w:rPr>
            <w:rFonts w:ascii="仿宋" w:eastAsia="仿宋" w:hAnsi="仿宋" w:cs="仿宋" w:hint="eastAsia"/>
            <w:lang w:eastAsia="zh-CN"/>
          </w:rPr>
          <w:t>六、发展规划、产业政策和行业准入分析</w:t>
        </w:r>
        <w:r>
          <w:tab/>
        </w:r>
        <w:r>
          <w:fldChar w:fldCharType="begin"/>
        </w:r>
        <w:r>
          <w:instrText xml:space="preserve"> PAGEREF _Toc20462 \h </w:instrText>
        </w:r>
        <w:r>
          <w:fldChar w:fldCharType="separate"/>
        </w:r>
        <w:r>
          <w:t>33</w:t>
        </w:r>
        <w:r>
          <w:fldChar w:fldCharType="end"/>
        </w:r>
      </w:hyperlink>
    </w:p>
    <w:p>
      <w:pPr>
        <w:pStyle w:val="TOC2"/>
        <w:tabs>
          <w:tab w:val="right" w:leader="dot" w:pos="8306"/>
        </w:tabs>
      </w:pPr>
      <w:hyperlink w:anchor="_Toc18623" w:history="1">
        <w:r>
          <w:rPr>
            <w:rFonts w:ascii="仿宋" w:eastAsia="仿宋" w:hAnsi="仿宋" w:cs="仿宋" w:hint="eastAsia"/>
            <w:lang w:eastAsia="zh-CN"/>
          </w:rPr>
          <w:t>(一)、发展规划分析</w:t>
        </w:r>
        <w:r>
          <w:tab/>
        </w:r>
        <w:r>
          <w:fldChar w:fldCharType="begin"/>
        </w:r>
        <w:r>
          <w:instrText xml:space="preserve"> PAGEREF _Toc18623 \h </w:instrText>
        </w:r>
        <w:r>
          <w:fldChar w:fldCharType="separate"/>
        </w:r>
        <w:r>
          <w:t>33</w:t>
        </w:r>
        <w:r>
          <w:fldChar w:fldCharType="end"/>
        </w:r>
      </w:hyperlink>
    </w:p>
    <w:p>
      <w:pPr>
        <w:pStyle w:val="TOC2"/>
        <w:tabs>
          <w:tab w:val="right" w:leader="dot" w:pos="8306"/>
        </w:tabs>
      </w:pPr>
      <w:hyperlink w:anchor="_Toc8399" w:history="1">
        <w:r>
          <w:rPr>
            <w:rFonts w:ascii="仿宋" w:eastAsia="仿宋" w:hAnsi="仿宋" w:cs="仿宋" w:hint="eastAsia"/>
            <w:lang w:eastAsia="zh-CN"/>
          </w:rPr>
          <w:t>(二)、产业政策分析</w:t>
        </w:r>
        <w:r>
          <w:tab/>
        </w:r>
        <w:r>
          <w:fldChar w:fldCharType="begin"/>
        </w:r>
        <w:r>
          <w:instrText xml:space="preserve"> PAGEREF _Toc8399 \h </w:instrText>
        </w:r>
        <w:r>
          <w:fldChar w:fldCharType="separate"/>
        </w:r>
        <w:r>
          <w:t>34</w:t>
        </w:r>
        <w:r>
          <w:fldChar w:fldCharType="end"/>
        </w:r>
      </w:hyperlink>
    </w:p>
    <w:p>
      <w:pPr>
        <w:pStyle w:val="TOC2"/>
        <w:tabs>
          <w:tab w:val="right" w:leader="dot" w:pos="8306"/>
        </w:tabs>
      </w:pPr>
      <w:hyperlink w:anchor="_Toc9420" w:history="1">
        <w:r>
          <w:rPr>
            <w:rFonts w:ascii="仿宋" w:eastAsia="仿宋" w:hAnsi="仿宋" w:cs="仿宋" w:hint="eastAsia"/>
            <w:lang w:eastAsia="zh-CN"/>
          </w:rPr>
          <w:t>(三)、行业准入分析</w:t>
        </w:r>
        <w:r>
          <w:tab/>
        </w:r>
        <w:r>
          <w:fldChar w:fldCharType="begin"/>
        </w:r>
        <w:r>
          <w:instrText xml:space="preserve"> PAGEREF _Toc9420 \h </w:instrText>
        </w:r>
        <w:r>
          <w:fldChar w:fldCharType="separate"/>
        </w:r>
        <w:r>
          <w:t>36</w:t>
        </w:r>
        <w:r>
          <w:fldChar w:fldCharType="end"/>
        </w:r>
      </w:hyperlink>
    </w:p>
    <w:p>
      <w:pPr>
        <w:pStyle w:val="TOC1"/>
        <w:tabs>
          <w:tab w:val="right" w:leader="dot" w:pos="8306"/>
        </w:tabs>
      </w:pPr>
      <w:hyperlink w:anchor="_Toc14655" w:history="1">
        <w:r>
          <w:rPr>
            <w:rFonts w:ascii="仿宋" w:eastAsia="仿宋" w:hAnsi="仿宋" w:cs="仿宋" w:hint="eastAsia"/>
            <w:lang w:eastAsia="zh-CN"/>
          </w:rPr>
          <w:t>七、土地利用与规划方案</w:t>
        </w:r>
        <w:r>
          <w:tab/>
        </w:r>
        <w:r>
          <w:fldChar w:fldCharType="begin"/>
        </w:r>
        <w:r>
          <w:instrText xml:space="preserve"> PAGEREF _Toc14655 \h </w:instrText>
        </w:r>
        <w:r>
          <w:fldChar w:fldCharType="separate"/>
        </w:r>
        <w:r>
          <w:t>37</w:t>
        </w:r>
        <w:r>
          <w:fldChar w:fldCharType="end"/>
        </w:r>
      </w:hyperlink>
    </w:p>
    <w:p>
      <w:pPr>
        <w:pStyle w:val="TOC2"/>
        <w:tabs>
          <w:tab w:val="right" w:leader="dot" w:pos="8306"/>
        </w:tabs>
      </w:pPr>
      <w:hyperlink w:anchor="_Toc3030" w:history="1">
        <w:r>
          <w:rPr>
            <w:rFonts w:ascii="仿宋" w:eastAsia="仿宋" w:hAnsi="仿宋" w:cs="仿宋" w:hint="eastAsia"/>
            <w:lang w:eastAsia="zh-CN"/>
          </w:rPr>
          <w:t>(一)、项目用地情况分析</w:t>
        </w:r>
        <w:r>
          <w:tab/>
        </w:r>
        <w:r>
          <w:fldChar w:fldCharType="begin"/>
        </w:r>
        <w:r>
          <w:instrText xml:space="preserve"> PAGEREF _Toc3030 \h </w:instrText>
        </w:r>
        <w:r>
          <w:fldChar w:fldCharType="separate"/>
        </w:r>
        <w:r>
          <w:t>37</w:t>
        </w:r>
        <w:r>
          <w:fldChar w:fldCharType="end"/>
        </w:r>
      </w:hyperlink>
    </w:p>
    <w:p>
      <w:pPr>
        <w:pStyle w:val="TOC2"/>
        <w:tabs>
          <w:tab w:val="right" w:leader="dot" w:pos="8306"/>
        </w:tabs>
      </w:pPr>
      <w:hyperlink w:anchor="_Toc20656" w:history="1">
        <w:r>
          <w:rPr>
            <w:rFonts w:ascii="仿宋" w:eastAsia="仿宋" w:hAnsi="仿宋" w:cs="仿宋" w:hint="eastAsia"/>
            <w:lang w:eastAsia="zh-CN"/>
          </w:rPr>
          <w:t>(二)、土地利用规划方案</w:t>
        </w:r>
        <w:r>
          <w:tab/>
        </w:r>
        <w:r>
          <w:fldChar w:fldCharType="begin"/>
        </w:r>
        <w:r>
          <w:instrText xml:space="preserve"> PAGEREF _Toc20656 \h </w:instrText>
        </w:r>
        <w:r>
          <w:fldChar w:fldCharType="separate"/>
        </w:r>
        <w:r>
          <w:t>38</w:t>
        </w:r>
        <w:r>
          <w:fldChar w:fldCharType="end"/>
        </w:r>
      </w:hyperlink>
    </w:p>
    <w:p>
      <w:pPr>
        <w:pStyle w:val="TOC1"/>
        <w:tabs>
          <w:tab w:val="right" w:leader="dot" w:pos="8306"/>
        </w:tabs>
      </w:pPr>
      <w:hyperlink w:anchor="_Toc18164" w:history="1">
        <w:r>
          <w:rPr>
            <w:rFonts w:ascii="仿宋" w:eastAsia="仿宋" w:hAnsi="仿宋" w:cs="仿宋" w:hint="eastAsia"/>
            <w:lang w:eastAsia="zh-CN"/>
          </w:rPr>
          <w:t>八、客户关系管理与市场拓展</w:t>
        </w:r>
        <w:r>
          <w:tab/>
        </w:r>
        <w:r>
          <w:fldChar w:fldCharType="begin"/>
        </w:r>
        <w:r>
          <w:instrText xml:space="preserve"> PAGEREF _Toc18164 \h </w:instrText>
        </w:r>
        <w:r>
          <w:fldChar w:fldCharType="separate"/>
        </w:r>
        <w:r>
          <w:t>39</w:t>
        </w:r>
        <w:r>
          <w:fldChar w:fldCharType="end"/>
        </w:r>
      </w:hyperlink>
    </w:p>
    <w:p>
      <w:pPr>
        <w:pStyle w:val="TOC2"/>
        <w:tabs>
          <w:tab w:val="right" w:leader="dot" w:pos="8306"/>
        </w:tabs>
      </w:pPr>
      <w:hyperlink w:anchor="_Toc26013" w:history="1">
        <w:r>
          <w:rPr>
            <w:rFonts w:ascii="仿宋" w:eastAsia="仿宋" w:hAnsi="仿宋" w:cs="仿宋" w:hint="eastAsia"/>
            <w:lang w:eastAsia="zh-CN"/>
          </w:rPr>
          <w:t>(一)、客户关系管理策略</w:t>
        </w:r>
        <w:r>
          <w:tab/>
        </w:r>
        <w:r>
          <w:fldChar w:fldCharType="begin"/>
        </w:r>
        <w:r>
          <w:instrText xml:space="preserve"> PAGEREF _Toc26013 \h </w:instrText>
        </w:r>
        <w:r>
          <w:fldChar w:fldCharType="separate"/>
        </w:r>
        <w:r>
          <w:t>39</w:t>
        </w:r>
        <w:r>
          <w:fldChar w:fldCharType="end"/>
        </w:r>
      </w:hyperlink>
    </w:p>
    <w:p>
      <w:pPr>
        <w:pStyle w:val="TOC2"/>
        <w:tabs>
          <w:tab w:val="right" w:leader="dot" w:pos="8306"/>
        </w:tabs>
      </w:pPr>
      <w:hyperlink w:anchor="_Toc21872" w:history="1">
        <w:r>
          <w:rPr>
            <w:rFonts w:ascii="仿宋" w:eastAsia="仿宋" w:hAnsi="仿宋" w:cs="仿宋" w:hint="eastAsia"/>
            <w:lang w:eastAsia="zh-CN"/>
          </w:rPr>
          <w:t>(二)、市场拓展方案</w:t>
        </w:r>
        <w:r>
          <w:tab/>
        </w:r>
        <w:r>
          <w:fldChar w:fldCharType="begin"/>
        </w:r>
        <w:r>
          <w:instrText xml:space="preserve"> PAGEREF _Toc21872 \h </w:instrText>
        </w:r>
        <w:r>
          <w:fldChar w:fldCharType="separate"/>
        </w:r>
        <w:r>
          <w:t>41</w:t>
        </w:r>
        <w:r>
          <w:fldChar w:fldCharType="end"/>
        </w:r>
      </w:hyperlink>
    </w:p>
    <w:p>
      <w:pPr>
        <w:pStyle w:val="TOC1"/>
        <w:tabs>
          <w:tab w:val="right" w:leader="dot" w:pos="8306"/>
        </w:tabs>
      </w:pPr>
      <w:hyperlink w:anchor="_Toc29186" w:history="1">
        <w:r>
          <w:rPr>
            <w:rFonts w:ascii="仿宋" w:eastAsia="仿宋" w:hAnsi="仿宋" w:cs="仿宋" w:hint="eastAsia"/>
            <w:lang w:eastAsia="zh-CN"/>
          </w:rPr>
          <w:t>九、项目实施与管理方案</w:t>
        </w:r>
        <w:r>
          <w:tab/>
        </w:r>
        <w:r>
          <w:fldChar w:fldCharType="begin"/>
        </w:r>
        <w:r>
          <w:instrText xml:space="preserve"> PAGEREF _Toc29186 \h </w:instrText>
        </w:r>
        <w:r>
          <w:fldChar w:fldCharType="separate"/>
        </w:r>
        <w:r>
          <w:t>42</w:t>
        </w:r>
        <w:r>
          <w:fldChar w:fldCharType="end"/>
        </w:r>
      </w:hyperlink>
    </w:p>
    <w:p>
      <w:pPr>
        <w:pStyle w:val="TOC2"/>
        <w:tabs>
          <w:tab w:val="right" w:leader="dot" w:pos="8306"/>
        </w:tabs>
      </w:pPr>
      <w:hyperlink w:anchor="_Toc10721" w:history="1">
        <w:r>
          <w:rPr>
            <w:rFonts w:ascii="仿宋" w:eastAsia="仿宋" w:hAnsi="仿宋" w:cs="仿宋" w:hint="eastAsia"/>
            <w:lang w:eastAsia="zh-CN"/>
          </w:rPr>
          <w:t>(一)、项目实施计划</w:t>
        </w:r>
        <w:r>
          <w:tab/>
        </w:r>
        <w:r>
          <w:fldChar w:fldCharType="begin"/>
        </w:r>
        <w:r>
          <w:instrText xml:space="preserve"> PAGEREF _Toc10721 \h </w:instrText>
        </w:r>
        <w:r>
          <w:fldChar w:fldCharType="separate"/>
        </w:r>
        <w:r>
          <w:t>42</w:t>
        </w:r>
        <w:r>
          <w:fldChar w:fldCharType="end"/>
        </w:r>
      </w:hyperlink>
    </w:p>
    <w:p>
      <w:pPr>
        <w:pStyle w:val="TOC2"/>
        <w:tabs>
          <w:tab w:val="right" w:leader="dot" w:pos="8306"/>
        </w:tabs>
      </w:pPr>
      <w:hyperlink w:anchor="_Toc9328" w:history="1">
        <w:r>
          <w:rPr>
            <w:rFonts w:ascii="仿宋" w:eastAsia="仿宋" w:hAnsi="仿宋" w:cs="仿宋" w:hint="eastAsia"/>
            <w:lang w:eastAsia="zh-CN"/>
          </w:rPr>
          <w:t>(二)、项目组织机构与职责</w:t>
        </w:r>
        <w:r>
          <w:tab/>
        </w:r>
        <w:r>
          <w:fldChar w:fldCharType="begin"/>
        </w:r>
        <w:r>
          <w:instrText xml:space="preserve"> PAGEREF _Toc9328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626" w:history="1">
        <w:r>
          <w:rPr>
            <w:rFonts w:ascii="仿宋" w:eastAsia="仿宋" w:hAnsi="仿宋" w:cs="仿宋" w:hint="eastAsia"/>
            <w:lang w:eastAsia="zh-CN"/>
          </w:rPr>
          <w:t>(三)、项目管理与监控体系</w:t>
        </w:r>
        <w:r>
          <w:tab/>
        </w:r>
        <w:r>
          <w:fldChar w:fldCharType="begin"/>
        </w:r>
        <w:r>
          <w:instrText xml:space="preserve"> PAGEREF _Toc11626 \h </w:instrText>
        </w:r>
        <w:r>
          <w:fldChar w:fldCharType="separate"/>
        </w:r>
        <w:r>
          <w:t>46</w:t>
        </w:r>
        <w:r>
          <w:fldChar w:fldCharType="end"/>
        </w:r>
      </w:hyperlink>
    </w:p>
    <w:p>
      <w:pPr>
        <w:pStyle w:val="TOC1"/>
        <w:tabs>
          <w:tab w:val="right" w:leader="dot" w:pos="8306"/>
        </w:tabs>
      </w:pPr>
      <w:hyperlink w:anchor="_Toc19196" w:history="1">
        <w:r>
          <w:rPr>
            <w:rFonts w:ascii="仿宋" w:eastAsia="仿宋" w:hAnsi="仿宋" w:cs="仿宋" w:hint="eastAsia"/>
            <w:lang w:eastAsia="zh-CN"/>
          </w:rPr>
          <w:t>十、资金管理与财务规划</w:t>
        </w:r>
        <w:r>
          <w:tab/>
        </w:r>
        <w:r>
          <w:fldChar w:fldCharType="begin"/>
        </w:r>
        <w:r>
          <w:instrText xml:space="preserve"> PAGEREF _Toc19196 \h </w:instrText>
        </w:r>
        <w:r>
          <w:fldChar w:fldCharType="separate"/>
        </w:r>
        <w:r>
          <w:t>47</w:t>
        </w:r>
        <w:r>
          <w:fldChar w:fldCharType="end"/>
        </w:r>
      </w:hyperlink>
    </w:p>
    <w:p>
      <w:pPr>
        <w:pStyle w:val="TOC2"/>
        <w:tabs>
          <w:tab w:val="right" w:leader="dot" w:pos="8306"/>
        </w:tabs>
      </w:pPr>
      <w:hyperlink w:anchor="_Toc8569" w:history="1">
        <w:r>
          <w:rPr>
            <w:rFonts w:ascii="仿宋" w:eastAsia="仿宋" w:hAnsi="仿宋" w:cs="仿宋" w:hint="eastAsia"/>
            <w:lang w:eastAsia="zh-CN"/>
          </w:rPr>
          <w:t>(一)、项目资金来源与筹措</w:t>
        </w:r>
        <w:r>
          <w:tab/>
        </w:r>
        <w:r>
          <w:fldChar w:fldCharType="begin"/>
        </w:r>
        <w:r>
          <w:instrText xml:space="preserve"> PAGEREF _Toc8569 \h </w:instrText>
        </w:r>
        <w:r>
          <w:fldChar w:fldCharType="separate"/>
        </w:r>
        <w:r>
          <w:t>47</w:t>
        </w:r>
        <w:r>
          <w:fldChar w:fldCharType="end"/>
        </w:r>
      </w:hyperlink>
    </w:p>
    <w:p>
      <w:pPr>
        <w:pStyle w:val="TOC2"/>
        <w:tabs>
          <w:tab w:val="right" w:leader="dot" w:pos="8306"/>
        </w:tabs>
      </w:pPr>
      <w:hyperlink w:anchor="_Toc18003" w:history="1">
        <w:r>
          <w:rPr>
            <w:rFonts w:ascii="仿宋" w:eastAsia="仿宋" w:hAnsi="仿宋" w:cs="仿宋" w:hint="eastAsia"/>
            <w:lang w:eastAsia="zh-CN"/>
          </w:rPr>
          <w:t>(二)、资金使用与监管</w:t>
        </w:r>
        <w:r>
          <w:tab/>
        </w:r>
        <w:r>
          <w:fldChar w:fldCharType="begin"/>
        </w:r>
        <w:r>
          <w:instrText xml:space="preserve"> PAGEREF _Toc18003 \h </w:instrText>
        </w:r>
        <w:r>
          <w:fldChar w:fldCharType="separate"/>
        </w:r>
        <w:r>
          <w:t>49</w:t>
        </w:r>
        <w:r>
          <w:fldChar w:fldCharType="end"/>
        </w:r>
      </w:hyperlink>
    </w:p>
    <w:p>
      <w:pPr>
        <w:pStyle w:val="TOC2"/>
        <w:tabs>
          <w:tab w:val="right" w:leader="dot" w:pos="8306"/>
        </w:tabs>
      </w:pPr>
      <w:hyperlink w:anchor="_Toc32001" w:history="1">
        <w:r>
          <w:rPr>
            <w:rFonts w:ascii="仿宋" w:eastAsia="仿宋" w:hAnsi="仿宋" w:cs="仿宋" w:hint="eastAsia"/>
            <w:lang w:eastAsia="zh-CN"/>
          </w:rPr>
          <w:t>(三)、财务规划与预测</w:t>
        </w:r>
        <w:r>
          <w:tab/>
        </w:r>
        <w:r>
          <w:fldChar w:fldCharType="begin"/>
        </w:r>
        <w:r>
          <w:instrText xml:space="preserve"> PAGEREF _Toc32001 \h </w:instrText>
        </w:r>
        <w:r>
          <w:fldChar w:fldCharType="separate"/>
        </w:r>
        <w:r>
          <w:t>50</w:t>
        </w:r>
        <w:r>
          <w:fldChar w:fldCharType="end"/>
        </w:r>
      </w:hyperlink>
    </w:p>
    <w:p>
      <w:pPr>
        <w:pStyle w:val="TOC1"/>
        <w:tabs>
          <w:tab w:val="right" w:leader="dot" w:pos="8306"/>
        </w:tabs>
      </w:pPr>
      <w:hyperlink w:anchor="_Toc20151" w:history="1">
        <w:r>
          <w:rPr>
            <w:rFonts w:ascii="仿宋" w:eastAsia="仿宋" w:hAnsi="仿宋" w:cs="仿宋" w:hint="eastAsia"/>
            <w:lang w:eastAsia="zh-CN"/>
          </w:rPr>
          <w:t>十一、环境保护与绿色发展</w:t>
        </w:r>
        <w:r>
          <w:tab/>
        </w:r>
        <w:r>
          <w:fldChar w:fldCharType="begin"/>
        </w:r>
        <w:r>
          <w:instrText xml:space="preserve"> PAGEREF _Toc20151 \h </w:instrText>
        </w:r>
        <w:r>
          <w:fldChar w:fldCharType="separate"/>
        </w:r>
        <w:r>
          <w:t>51</w:t>
        </w:r>
        <w:r>
          <w:fldChar w:fldCharType="end"/>
        </w:r>
      </w:hyperlink>
    </w:p>
    <w:p>
      <w:pPr>
        <w:pStyle w:val="TOC2"/>
        <w:tabs>
          <w:tab w:val="right" w:leader="dot" w:pos="8306"/>
        </w:tabs>
      </w:pPr>
      <w:hyperlink w:anchor="_Toc2054" w:history="1">
        <w:r>
          <w:rPr>
            <w:rFonts w:ascii="仿宋" w:eastAsia="仿宋" w:hAnsi="仿宋" w:cs="仿宋" w:hint="eastAsia"/>
            <w:lang w:eastAsia="zh-CN"/>
          </w:rPr>
          <w:t>(一)、环境保护措施</w:t>
        </w:r>
        <w:r>
          <w:tab/>
        </w:r>
        <w:r>
          <w:fldChar w:fldCharType="begin"/>
        </w:r>
        <w:r>
          <w:instrText xml:space="preserve"> PAGEREF _Toc2054 \h </w:instrText>
        </w:r>
        <w:r>
          <w:fldChar w:fldCharType="separate"/>
        </w:r>
        <w:r>
          <w:t>51</w:t>
        </w:r>
        <w:r>
          <w:fldChar w:fldCharType="end"/>
        </w:r>
      </w:hyperlink>
    </w:p>
    <w:p>
      <w:pPr>
        <w:pStyle w:val="TOC2"/>
        <w:tabs>
          <w:tab w:val="right" w:leader="dot" w:pos="8306"/>
        </w:tabs>
      </w:pPr>
      <w:hyperlink w:anchor="_Toc25018" w:history="1">
        <w:r>
          <w:rPr>
            <w:rFonts w:ascii="仿宋" w:eastAsia="仿宋" w:hAnsi="仿宋" w:cs="仿宋" w:hint="eastAsia"/>
            <w:lang w:eastAsia="zh-CN"/>
          </w:rPr>
          <w:t>(二)、绿色发展与可持续发展策略</w:t>
        </w:r>
        <w:r>
          <w:tab/>
        </w:r>
        <w:r>
          <w:fldChar w:fldCharType="begin"/>
        </w:r>
        <w:r>
          <w:instrText xml:space="preserve"> PAGEREF _Toc25018 \h </w:instrText>
        </w:r>
        <w:r>
          <w:fldChar w:fldCharType="separate"/>
        </w:r>
        <w:r>
          <w:t>53</w:t>
        </w:r>
        <w:r>
          <w:fldChar w:fldCharType="end"/>
        </w:r>
      </w:hyperlink>
    </w:p>
    <w:p>
      <w:pPr>
        <w:pStyle w:val="TOC1"/>
        <w:tabs>
          <w:tab w:val="right" w:leader="dot" w:pos="8306"/>
        </w:tabs>
      </w:pPr>
      <w:hyperlink w:anchor="_Toc20712" w:history="1">
        <w:r>
          <w:rPr>
            <w:rFonts w:ascii="仿宋" w:eastAsia="仿宋" w:hAnsi="仿宋" w:cs="仿宋" w:hint="eastAsia"/>
            <w:lang w:eastAsia="zh-CN"/>
          </w:rPr>
          <w:t>十二、项目进度计划</w:t>
        </w:r>
        <w:r>
          <w:tab/>
        </w:r>
        <w:r>
          <w:fldChar w:fldCharType="begin"/>
        </w:r>
        <w:r>
          <w:instrText xml:space="preserve"> PAGEREF _Toc20712 \h </w:instrText>
        </w:r>
        <w:r>
          <w:fldChar w:fldCharType="separate"/>
        </w:r>
        <w:r>
          <w:t>54</w:t>
        </w:r>
        <w:r>
          <w:fldChar w:fldCharType="end"/>
        </w:r>
      </w:hyperlink>
    </w:p>
    <w:p>
      <w:pPr>
        <w:pStyle w:val="TOC2"/>
        <w:tabs>
          <w:tab w:val="right" w:leader="dot" w:pos="8306"/>
        </w:tabs>
      </w:pPr>
      <w:hyperlink w:anchor="_Toc9964" w:history="1">
        <w:r>
          <w:rPr>
            <w:rFonts w:ascii="仿宋" w:eastAsia="仿宋" w:hAnsi="仿宋" w:cs="仿宋" w:hint="eastAsia"/>
            <w:lang w:eastAsia="zh-CN"/>
          </w:rPr>
          <w:t>(一)、建设周期</w:t>
        </w:r>
        <w:r>
          <w:tab/>
        </w:r>
        <w:r>
          <w:fldChar w:fldCharType="begin"/>
        </w:r>
        <w:r>
          <w:instrText xml:space="preserve"> PAGEREF _Toc9964 \h </w:instrText>
        </w:r>
        <w:r>
          <w:fldChar w:fldCharType="separate"/>
        </w:r>
        <w:r>
          <w:t>54</w:t>
        </w:r>
        <w:r>
          <w:fldChar w:fldCharType="end"/>
        </w:r>
      </w:hyperlink>
    </w:p>
    <w:p>
      <w:pPr>
        <w:pStyle w:val="TOC2"/>
        <w:tabs>
          <w:tab w:val="right" w:leader="dot" w:pos="8306"/>
        </w:tabs>
      </w:pPr>
      <w:hyperlink w:anchor="_Toc12517" w:history="1">
        <w:r>
          <w:rPr>
            <w:rFonts w:ascii="仿宋" w:eastAsia="仿宋" w:hAnsi="仿宋" w:cs="仿宋" w:hint="eastAsia"/>
            <w:lang w:eastAsia="zh-CN"/>
          </w:rPr>
          <w:t>(二)、建设进度</w:t>
        </w:r>
        <w:r>
          <w:tab/>
        </w:r>
        <w:r>
          <w:fldChar w:fldCharType="begin"/>
        </w:r>
        <w:r>
          <w:instrText xml:space="preserve"> PAGEREF _Toc12517 \h </w:instrText>
        </w:r>
        <w:r>
          <w:fldChar w:fldCharType="separate"/>
        </w:r>
        <w:r>
          <w:t>54</w:t>
        </w:r>
        <w:r>
          <w:fldChar w:fldCharType="end"/>
        </w:r>
      </w:hyperlink>
    </w:p>
    <w:p>
      <w:pPr>
        <w:pStyle w:val="TOC2"/>
        <w:tabs>
          <w:tab w:val="right" w:leader="dot" w:pos="8306"/>
        </w:tabs>
      </w:pPr>
      <w:hyperlink w:anchor="_Toc19160" w:history="1">
        <w:r>
          <w:rPr>
            <w:rFonts w:ascii="仿宋" w:eastAsia="仿宋" w:hAnsi="仿宋" w:cs="仿宋" w:hint="eastAsia"/>
            <w:lang w:eastAsia="zh-CN"/>
          </w:rPr>
          <w:t>(三)、进度安排注意事项</w:t>
        </w:r>
        <w:r>
          <w:tab/>
        </w:r>
        <w:r>
          <w:fldChar w:fldCharType="begin"/>
        </w:r>
        <w:r>
          <w:instrText xml:space="preserve"> PAGEREF _Toc19160 \h </w:instrText>
        </w:r>
        <w:r>
          <w:fldChar w:fldCharType="separate"/>
        </w:r>
        <w:r>
          <w:t>56</w:t>
        </w:r>
        <w:r>
          <w:fldChar w:fldCharType="end"/>
        </w:r>
      </w:hyperlink>
    </w:p>
    <w:p>
      <w:pPr>
        <w:pStyle w:val="TOC2"/>
        <w:tabs>
          <w:tab w:val="right" w:leader="dot" w:pos="8306"/>
        </w:tabs>
      </w:pPr>
      <w:hyperlink w:anchor="_Toc408" w:history="1">
        <w:r>
          <w:rPr>
            <w:rFonts w:ascii="仿宋" w:eastAsia="仿宋" w:hAnsi="仿宋" w:cs="仿宋" w:hint="eastAsia"/>
            <w:lang w:eastAsia="zh-CN"/>
          </w:rPr>
          <w:t>(四)、人力资源配置</w:t>
        </w:r>
        <w:r>
          <w:tab/>
        </w:r>
        <w:r>
          <w:fldChar w:fldCharType="begin"/>
        </w:r>
        <w:r>
          <w:instrText xml:space="preserve"> PAGEREF _Toc408 \h </w:instrText>
        </w:r>
        <w:r>
          <w:fldChar w:fldCharType="separate"/>
        </w:r>
        <w:r>
          <w:t>57</w:t>
        </w:r>
        <w:r>
          <w:fldChar w:fldCharType="end"/>
        </w:r>
      </w:hyperlink>
    </w:p>
    <w:p>
      <w:pPr>
        <w:pStyle w:val="TOC2"/>
        <w:tabs>
          <w:tab w:val="right" w:leader="dot" w:pos="8306"/>
        </w:tabs>
      </w:pPr>
      <w:hyperlink w:anchor="_Toc2816" w:history="1">
        <w:r>
          <w:rPr>
            <w:rFonts w:ascii="仿宋" w:eastAsia="仿宋" w:hAnsi="仿宋" w:cs="仿宋" w:hint="eastAsia"/>
            <w:lang w:eastAsia="zh-CN"/>
          </w:rPr>
          <w:t>(五)、员工培训</w:t>
        </w:r>
        <w:r>
          <w:tab/>
        </w:r>
        <w:r>
          <w:fldChar w:fldCharType="begin"/>
        </w:r>
        <w:r>
          <w:instrText xml:space="preserve"> PAGEREF _Toc2816 \h </w:instrText>
        </w:r>
        <w:r>
          <w:fldChar w:fldCharType="separate"/>
        </w:r>
        <w:r>
          <w:t>59</w:t>
        </w:r>
        <w:r>
          <w:fldChar w:fldCharType="end"/>
        </w:r>
      </w:hyperlink>
    </w:p>
    <w:p>
      <w:pPr>
        <w:pStyle w:val="TOC2"/>
        <w:tabs>
          <w:tab w:val="right" w:leader="dot" w:pos="8306"/>
        </w:tabs>
      </w:pPr>
      <w:hyperlink w:anchor="_Toc29570" w:history="1">
        <w:r>
          <w:rPr>
            <w:rFonts w:ascii="仿宋" w:eastAsia="仿宋" w:hAnsi="仿宋" w:cs="仿宋" w:hint="eastAsia"/>
            <w:lang w:eastAsia="zh-CN"/>
          </w:rPr>
          <w:t>(六)、项目实施保障</w:t>
        </w:r>
        <w:r>
          <w:tab/>
        </w:r>
        <w:r>
          <w:fldChar w:fldCharType="begin"/>
        </w:r>
        <w:r>
          <w:instrText xml:space="preserve"> PAGEREF _Toc29570 \h </w:instrText>
        </w:r>
        <w:r>
          <w:fldChar w:fldCharType="separate"/>
        </w:r>
        <w:r>
          <w:t>60</w:t>
        </w:r>
        <w:r>
          <w:fldChar w:fldCharType="end"/>
        </w:r>
      </w:hyperlink>
    </w:p>
    <w:p>
      <w:pPr>
        <w:pStyle w:val="TOC2"/>
        <w:tabs>
          <w:tab w:val="right" w:leader="dot" w:pos="8306"/>
        </w:tabs>
      </w:pPr>
      <w:hyperlink w:anchor="_Toc17088" w:history="1">
        <w:r>
          <w:rPr>
            <w:rFonts w:ascii="仿宋" w:eastAsia="仿宋" w:hAnsi="仿宋" w:cs="仿宋" w:hint="eastAsia"/>
            <w:lang w:eastAsia="zh-CN"/>
          </w:rPr>
          <w:t>(七)、安全规范管理</w:t>
        </w:r>
        <w:r>
          <w:tab/>
        </w:r>
        <w:r>
          <w:fldChar w:fldCharType="begin"/>
        </w:r>
        <w:r>
          <w:instrText xml:space="preserve"> PAGEREF _Toc17088 \h </w:instrText>
        </w:r>
        <w:r>
          <w:fldChar w:fldCharType="separate"/>
        </w:r>
        <w:r>
          <w:t>61</w:t>
        </w:r>
        <w:r>
          <w:fldChar w:fldCharType="end"/>
        </w:r>
      </w:hyperlink>
    </w:p>
    <w:p>
      <w:pPr>
        <w:pStyle w:val="TOC1"/>
        <w:tabs>
          <w:tab w:val="right" w:leader="dot" w:pos="8306"/>
        </w:tabs>
      </w:pPr>
      <w:hyperlink w:anchor="_Toc13800" w:history="1">
        <w:r>
          <w:rPr>
            <w:rFonts w:ascii="仿宋" w:eastAsia="仿宋" w:hAnsi="仿宋" w:cs="仿宋" w:hint="eastAsia"/>
            <w:lang w:eastAsia="zh-CN"/>
          </w:rPr>
          <w:t>十三、成果转化与推广应用</w:t>
        </w:r>
        <w:r>
          <w:tab/>
        </w:r>
        <w:r>
          <w:fldChar w:fldCharType="begin"/>
        </w:r>
        <w:r>
          <w:instrText xml:space="preserve"> PAGEREF _Toc13800 \h </w:instrText>
        </w:r>
        <w:r>
          <w:fldChar w:fldCharType="separate"/>
        </w:r>
        <w:r>
          <w:t>62</w:t>
        </w:r>
        <w:r>
          <w:fldChar w:fldCharType="end"/>
        </w:r>
      </w:hyperlink>
    </w:p>
    <w:p>
      <w:pPr>
        <w:pStyle w:val="TOC2"/>
        <w:tabs>
          <w:tab w:val="right" w:leader="dot" w:pos="8306"/>
        </w:tabs>
      </w:pPr>
      <w:hyperlink w:anchor="_Toc2109" w:history="1">
        <w:r>
          <w:rPr>
            <w:rFonts w:ascii="仿宋" w:eastAsia="仿宋" w:hAnsi="仿宋" w:cs="仿宋" w:hint="eastAsia"/>
            <w:lang w:eastAsia="zh-CN"/>
          </w:rPr>
          <w:t>(一)、成果转化策略制定</w:t>
        </w:r>
        <w:r>
          <w:tab/>
        </w:r>
        <w:r>
          <w:fldChar w:fldCharType="begin"/>
        </w:r>
        <w:r>
          <w:instrText xml:space="preserve"> PAGEREF _Toc2109 \h </w:instrText>
        </w:r>
        <w:r>
          <w:fldChar w:fldCharType="separate"/>
        </w:r>
        <w:r>
          <w:t>62</w:t>
        </w:r>
        <w:r>
          <w:fldChar w:fldCharType="end"/>
        </w:r>
      </w:hyperlink>
    </w:p>
    <w:p>
      <w:pPr>
        <w:pStyle w:val="TOC2"/>
        <w:tabs>
          <w:tab w:val="right" w:leader="dot" w:pos="8306"/>
        </w:tabs>
      </w:pPr>
      <w:hyperlink w:anchor="_Toc25220" w:history="1">
        <w:r>
          <w:rPr>
            <w:rFonts w:ascii="仿宋" w:eastAsia="仿宋" w:hAnsi="仿宋" w:cs="仿宋" w:hint="eastAsia"/>
            <w:lang w:eastAsia="zh-CN"/>
          </w:rPr>
          <w:t>(二)、成果推广应用方案</w:t>
        </w:r>
        <w:r>
          <w:tab/>
        </w:r>
        <w:r>
          <w:fldChar w:fldCharType="begin"/>
        </w:r>
        <w:r>
          <w:instrText xml:space="preserve"> PAGEREF _Toc25220 \h </w:instrText>
        </w:r>
        <w:r>
          <w:fldChar w:fldCharType="separate"/>
        </w:r>
        <w:r>
          <w:t>63</w:t>
        </w:r>
        <w:r>
          <w:fldChar w:fldCharType="end"/>
        </w:r>
      </w:hyperlink>
    </w:p>
    <w:p>
      <w:pPr>
        <w:pStyle w:val="TOC1"/>
        <w:tabs>
          <w:tab w:val="right" w:leader="dot" w:pos="8306"/>
        </w:tabs>
      </w:pPr>
      <w:hyperlink w:anchor="_Toc8650" w:history="1">
        <w:r>
          <w:rPr>
            <w:rFonts w:ascii="仿宋" w:eastAsia="仿宋" w:hAnsi="仿宋" w:cs="仿宋" w:hint="eastAsia"/>
            <w:lang w:eastAsia="zh-CN"/>
          </w:rPr>
          <w:t>十四、企业合规与伦理</w:t>
        </w:r>
        <w:r>
          <w:tab/>
        </w:r>
        <w:r>
          <w:fldChar w:fldCharType="begin"/>
        </w:r>
        <w:r>
          <w:instrText xml:space="preserve"> PAGEREF _Toc8650 \h </w:instrText>
        </w:r>
        <w:r>
          <w:fldChar w:fldCharType="separate"/>
        </w:r>
        <w:r>
          <w:t>65</w:t>
        </w:r>
        <w:r>
          <w:fldChar w:fldCharType="end"/>
        </w:r>
      </w:hyperlink>
    </w:p>
    <w:p>
      <w:pPr>
        <w:pStyle w:val="TOC2"/>
        <w:tabs>
          <w:tab w:val="right" w:leader="dot" w:pos="8306"/>
        </w:tabs>
      </w:pPr>
      <w:hyperlink w:anchor="_Toc29661" w:history="1">
        <w:r>
          <w:rPr>
            <w:rFonts w:ascii="仿宋" w:eastAsia="仿宋" w:hAnsi="仿宋" w:cs="仿宋" w:hint="eastAsia"/>
            <w:lang w:eastAsia="zh-CN"/>
          </w:rPr>
          <w:t>(一)、合规政策与程序</w:t>
        </w:r>
        <w:r>
          <w:tab/>
        </w:r>
        <w:r>
          <w:fldChar w:fldCharType="begin"/>
        </w:r>
        <w:r>
          <w:instrText xml:space="preserve"> PAGEREF _Toc29661 \h </w:instrText>
        </w:r>
        <w:r>
          <w:fldChar w:fldCharType="separate"/>
        </w:r>
        <w:r>
          <w:t>65</w:t>
        </w:r>
        <w:r>
          <w:fldChar w:fldCharType="end"/>
        </w:r>
      </w:hyperlink>
    </w:p>
    <w:p>
      <w:pPr>
        <w:pStyle w:val="TOC2"/>
        <w:tabs>
          <w:tab w:val="right" w:leader="dot" w:pos="8306"/>
        </w:tabs>
      </w:pPr>
      <w:hyperlink w:anchor="_Toc8035" w:history="1">
        <w:r>
          <w:rPr>
            <w:rFonts w:ascii="仿宋" w:eastAsia="仿宋" w:hAnsi="仿宋" w:cs="仿宋" w:hint="eastAsia"/>
            <w:lang w:eastAsia="zh-CN"/>
          </w:rPr>
          <w:t>(二)、伦理规范与培训</w:t>
        </w:r>
        <w:r>
          <w:tab/>
        </w:r>
        <w:r>
          <w:fldChar w:fldCharType="begin"/>
        </w:r>
        <w:r>
          <w:instrText xml:space="preserve"> PAGEREF _Toc8035 \h </w:instrText>
        </w:r>
        <w:r>
          <w:fldChar w:fldCharType="separate"/>
        </w:r>
        <w:r>
          <w:t>66</w:t>
        </w:r>
        <w:r>
          <w:fldChar w:fldCharType="end"/>
        </w:r>
      </w:hyperlink>
    </w:p>
    <w:p>
      <w:pPr>
        <w:pStyle w:val="TOC2"/>
        <w:tabs>
          <w:tab w:val="right" w:leader="dot" w:pos="8306"/>
        </w:tabs>
      </w:pPr>
      <w:hyperlink w:anchor="_Toc836" w:history="1">
        <w:r>
          <w:rPr>
            <w:rFonts w:ascii="仿宋" w:eastAsia="仿宋" w:hAnsi="仿宋" w:cs="仿宋" w:hint="eastAsia"/>
            <w:lang w:eastAsia="zh-CN"/>
          </w:rPr>
          <w:t>(三)、合规风险评估</w:t>
        </w:r>
        <w:r>
          <w:tab/>
        </w:r>
        <w:r>
          <w:fldChar w:fldCharType="begin"/>
        </w:r>
        <w:r>
          <w:instrText xml:space="preserve"> PAGEREF _Toc836 \h </w:instrText>
        </w:r>
        <w:r>
          <w:fldChar w:fldCharType="separate"/>
        </w:r>
        <w:r>
          <w:t>67</w:t>
        </w:r>
        <w:r>
          <w:fldChar w:fldCharType="end"/>
        </w:r>
      </w:hyperlink>
    </w:p>
    <w:p>
      <w:pPr>
        <w:pStyle w:val="TOC2"/>
        <w:tabs>
          <w:tab w:val="right" w:leader="dot" w:pos="8306"/>
        </w:tabs>
      </w:pPr>
      <w:hyperlink w:anchor="_Toc312" w:history="1">
        <w:r>
          <w:rPr>
            <w:rFonts w:ascii="仿宋" w:eastAsia="仿宋" w:hAnsi="仿宋" w:cs="仿宋" w:hint="eastAsia"/>
            <w:lang w:eastAsia="zh-CN"/>
          </w:rPr>
          <w:t>(四)、合规监督与执行</w:t>
        </w:r>
        <w:r>
          <w:tab/>
        </w:r>
        <w:r>
          <w:fldChar w:fldCharType="begin"/>
        </w:r>
        <w:r>
          <w:instrText xml:space="preserve"> PAGEREF _Toc312 \h </w:instrText>
        </w:r>
        <w:r>
          <w:fldChar w:fldCharType="separate"/>
        </w:r>
        <w:r>
          <w:t>68</w:t>
        </w:r>
        <w:r>
          <w:fldChar w:fldCharType="end"/>
        </w:r>
      </w:hyperlink>
    </w:p>
    <w:p>
      <w:pPr>
        <w:pStyle w:val="TOC1"/>
        <w:tabs>
          <w:tab w:val="right" w:leader="dot" w:pos="8306"/>
        </w:tabs>
      </w:pPr>
      <w:hyperlink w:anchor="_Toc13251" w:history="1">
        <w:r>
          <w:rPr>
            <w:rFonts w:ascii="仿宋" w:eastAsia="仿宋" w:hAnsi="仿宋" w:cs="仿宋" w:hint="eastAsia"/>
            <w:lang w:eastAsia="zh-CN"/>
          </w:rPr>
          <w:t>十五、质量管理与控制</w:t>
        </w:r>
        <w:r>
          <w:tab/>
        </w:r>
        <w:r>
          <w:fldChar w:fldCharType="begin"/>
        </w:r>
        <w:r>
          <w:instrText xml:space="preserve"> PAGEREF _Toc13251 \h </w:instrText>
        </w:r>
        <w:r>
          <w:fldChar w:fldCharType="separate"/>
        </w:r>
        <w:r>
          <w:t>69</w:t>
        </w:r>
        <w:r>
          <w:fldChar w:fldCharType="end"/>
        </w:r>
      </w:hyperlink>
    </w:p>
    <w:p>
      <w:pPr>
        <w:pStyle w:val="TOC2"/>
        <w:tabs>
          <w:tab w:val="right" w:leader="dot" w:pos="8306"/>
        </w:tabs>
      </w:pPr>
      <w:hyperlink w:anchor="_Toc23391" w:history="1">
        <w:r>
          <w:rPr>
            <w:rFonts w:ascii="仿宋" w:eastAsia="仿宋" w:hAnsi="仿宋" w:cs="仿宋" w:hint="eastAsia"/>
            <w:lang w:eastAsia="zh-CN"/>
          </w:rPr>
          <w:t>(一)、质量管理体系建设</w:t>
        </w:r>
        <w:r>
          <w:tab/>
        </w:r>
        <w:r>
          <w:fldChar w:fldCharType="begin"/>
        </w:r>
        <w:r>
          <w:instrText xml:space="preserve"> PAGEREF _Toc23391 \h </w:instrText>
        </w:r>
        <w:r>
          <w:fldChar w:fldCharType="separate"/>
        </w:r>
        <w:r>
          <w:t>69</w:t>
        </w:r>
        <w:r>
          <w:fldChar w:fldCharType="end"/>
        </w:r>
      </w:hyperlink>
    </w:p>
    <w:p>
      <w:pPr>
        <w:pStyle w:val="TOC2"/>
        <w:tabs>
          <w:tab w:val="right" w:leader="dot" w:pos="8306"/>
        </w:tabs>
      </w:pPr>
      <w:hyperlink w:anchor="_Toc6532" w:history="1">
        <w:r>
          <w:rPr>
            <w:rFonts w:ascii="仿宋" w:eastAsia="仿宋" w:hAnsi="仿宋" w:cs="仿宋" w:hint="eastAsia"/>
            <w:lang w:eastAsia="zh-CN"/>
          </w:rPr>
          <w:t>(二)、质量控制措施</w:t>
        </w:r>
        <w:r>
          <w:tab/>
        </w:r>
        <w:r>
          <w:fldChar w:fldCharType="begin"/>
        </w:r>
        <w:r>
          <w:instrText xml:space="preserve"> PAGEREF _Toc6532 \h </w:instrText>
        </w:r>
        <w:r>
          <w:fldChar w:fldCharType="separate"/>
        </w:r>
        <w:r>
          <w:t>70</w:t>
        </w:r>
        <w:r>
          <w:fldChar w:fldCharType="end"/>
        </w:r>
      </w:hyperlink>
    </w:p>
    <w:p>
      <w:pPr>
        <w:pStyle w:val="TOC1"/>
        <w:tabs>
          <w:tab w:val="right" w:leader="dot" w:pos="8306"/>
        </w:tabs>
      </w:pPr>
      <w:hyperlink w:anchor="_Toc10265" w:history="1">
        <w:r>
          <w:rPr>
            <w:rFonts w:ascii="仿宋" w:eastAsia="仿宋" w:hAnsi="仿宋" w:cs="仿宋" w:hint="eastAsia"/>
            <w:lang w:eastAsia="zh-CN"/>
          </w:rPr>
          <w:t>十六、知识产权管理与保护</w:t>
        </w:r>
        <w:r>
          <w:tab/>
        </w:r>
        <w:r>
          <w:fldChar w:fldCharType="begin"/>
        </w:r>
        <w:r>
          <w:instrText xml:space="preserve"> PAGEREF _Toc10265 \h </w:instrText>
        </w:r>
        <w:r>
          <w:fldChar w:fldCharType="separate"/>
        </w:r>
        <w:r>
          <w:t>71</w:t>
        </w:r>
        <w:r>
          <w:fldChar w:fldCharType="end"/>
        </w:r>
      </w:hyperlink>
    </w:p>
    <w:p>
      <w:pPr>
        <w:pStyle w:val="TOC2"/>
        <w:tabs>
          <w:tab w:val="right" w:leader="dot" w:pos="8306"/>
        </w:tabs>
      </w:pPr>
      <w:hyperlink w:anchor="_Toc10620" w:history="1">
        <w:r>
          <w:rPr>
            <w:rFonts w:ascii="仿宋" w:eastAsia="仿宋" w:hAnsi="仿宋" w:cs="仿宋" w:hint="eastAsia"/>
            <w:lang w:eastAsia="zh-CN"/>
          </w:rPr>
          <w:t>(一)、知识产权管理体系建设</w:t>
        </w:r>
        <w:r>
          <w:tab/>
        </w:r>
        <w:r>
          <w:fldChar w:fldCharType="begin"/>
        </w:r>
        <w:r>
          <w:instrText xml:space="preserve"> PAGEREF _Toc10620 \h </w:instrText>
        </w:r>
        <w:r>
          <w:fldChar w:fldCharType="separate"/>
        </w:r>
        <w:r>
          <w:t>71</w:t>
        </w:r>
        <w:r>
          <w:fldChar w:fldCharType="end"/>
        </w:r>
      </w:hyperlink>
    </w:p>
    <w:p>
      <w:pPr>
        <w:pStyle w:val="TOC2"/>
        <w:tabs>
          <w:tab w:val="right" w:leader="dot" w:pos="8306"/>
        </w:tabs>
      </w:pPr>
      <w:hyperlink w:anchor="_Toc17754" w:history="1">
        <w:r>
          <w:rPr>
            <w:rFonts w:ascii="仿宋" w:eastAsia="仿宋" w:hAnsi="仿宋" w:cs="仿宋" w:hint="eastAsia"/>
            <w:lang w:eastAsia="zh-CN"/>
          </w:rPr>
          <w:t>(二)、知识产权保护措施</w:t>
        </w:r>
        <w:r>
          <w:tab/>
        </w:r>
        <w:r>
          <w:fldChar w:fldCharType="begin"/>
        </w:r>
        <w:r>
          <w:instrText xml:space="preserve"> PAGEREF _Toc17754 \h </w:instrText>
        </w:r>
        <w:r>
          <w:fldChar w:fldCharType="separate"/>
        </w:r>
        <w:r>
          <w:t>72</w:t>
        </w:r>
        <w:r>
          <w:fldChar w:fldCharType="end"/>
        </w:r>
      </w:hyperlink>
    </w:p>
    <w:p>
      <w:pPr>
        <w:pStyle w:val="TOC1"/>
        <w:tabs>
          <w:tab w:val="right" w:leader="dot" w:pos="8306"/>
        </w:tabs>
      </w:pPr>
      <w:hyperlink w:anchor="_Toc23390" w:history="1">
        <w:r>
          <w:rPr>
            <w:rFonts w:ascii="仿宋" w:eastAsia="仿宋" w:hAnsi="仿宋" w:cs="仿宋" w:hint="eastAsia"/>
            <w:lang w:eastAsia="zh-CN"/>
          </w:rPr>
          <w:t>十七、项目施工方案</w:t>
        </w:r>
        <w:r>
          <w:tab/>
        </w:r>
        <w:r>
          <w:fldChar w:fldCharType="begin"/>
        </w:r>
        <w:r>
          <w:instrText xml:space="preserve"> PAGEREF _Toc23390 \h </w:instrText>
        </w:r>
        <w:r>
          <w:fldChar w:fldCharType="separate"/>
        </w:r>
        <w:r>
          <w:t>74</w:t>
        </w:r>
        <w:r>
          <w:fldChar w:fldCharType="end"/>
        </w:r>
      </w:hyperlink>
    </w:p>
    <w:p>
      <w:pPr>
        <w:pStyle w:val="TOC2"/>
        <w:tabs>
          <w:tab w:val="right" w:leader="dot" w:pos="8306"/>
        </w:tabs>
      </w:pPr>
      <w:hyperlink w:anchor="_Toc16238" w:history="1">
        <w:r>
          <w:rPr>
            <w:rFonts w:ascii="仿宋" w:eastAsia="仿宋" w:hAnsi="仿宋" w:cs="仿宋" w:hint="eastAsia"/>
            <w:lang w:eastAsia="zh-CN"/>
          </w:rPr>
          <w:t>(一)、施工组织设计</w:t>
        </w:r>
        <w:r>
          <w:tab/>
        </w:r>
        <w:r>
          <w:fldChar w:fldCharType="begin"/>
        </w:r>
        <w:r>
          <w:instrText xml:space="preserve"> PAGEREF _Toc16238 \h </w:instrText>
        </w:r>
        <w:r>
          <w:fldChar w:fldCharType="separate"/>
        </w:r>
        <w:r>
          <w:t>74</w:t>
        </w:r>
        <w:r>
          <w:fldChar w:fldCharType="end"/>
        </w:r>
      </w:hyperlink>
    </w:p>
    <w:p>
      <w:pPr>
        <w:pStyle w:val="TOC2"/>
        <w:tabs>
          <w:tab w:val="right" w:leader="dot" w:pos="8306"/>
        </w:tabs>
      </w:pPr>
      <w:hyperlink w:anchor="_Toc14361" w:history="1">
        <w:r>
          <w:rPr>
            <w:rFonts w:ascii="仿宋" w:eastAsia="仿宋" w:hAnsi="仿宋" w:cs="仿宋" w:hint="eastAsia"/>
            <w:lang w:eastAsia="zh-CN"/>
          </w:rPr>
          <w:t>(二)、施工工艺与技术路线</w:t>
        </w:r>
        <w:r>
          <w:tab/>
        </w:r>
        <w:r>
          <w:fldChar w:fldCharType="begin"/>
        </w:r>
        <w:r>
          <w:instrText xml:space="preserve"> PAGEREF _Toc14361 \h </w:instrText>
        </w:r>
        <w:r>
          <w:fldChar w:fldCharType="separate"/>
        </w:r>
        <w:r>
          <w:t>75</w:t>
        </w:r>
        <w:r>
          <w:fldChar w:fldCharType="end"/>
        </w:r>
      </w:hyperlink>
    </w:p>
    <w:p>
      <w:pPr>
        <w:pStyle w:val="TOC2"/>
        <w:tabs>
          <w:tab w:val="right" w:leader="dot" w:pos="8306"/>
        </w:tabs>
      </w:pPr>
      <w:hyperlink w:anchor="_Toc23029" w:history="1">
        <w:r>
          <w:rPr>
            <w:rFonts w:ascii="仿宋" w:eastAsia="仿宋" w:hAnsi="仿宋" w:cs="仿宋" w:hint="eastAsia"/>
            <w:lang w:eastAsia="zh-CN"/>
          </w:rPr>
          <w:t>(三)、关键节点施工计划</w:t>
        </w:r>
        <w:r>
          <w:tab/>
        </w:r>
        <w:r>
          <w:fldChar w:fldCharType="begin"/>
        </w:r>
        <w:r>
          <w:instrText xml:space="preserve"> PAGEREF _Toc23029 \h </w:instrText>
        </w:r>
        <w:r>
          <w:fldChar w:fldCharType="separate"/>
        </w:r>
        <w:r>
          <w:t>77</w:t>
        </w:r>
        <w:r>
          <w:fldChar w:fldCharType="end"/>
        </w:r>
      </w:hyperlink>
    </w:p>
    <w:p>
      <w:pPr>
        <w:pStyle w:val="TOC2"/>
        <w:tabs>
          <w:tab w:val="right" w:leader="dot" w:pos="8306"/>
        </w:tabs>
      </w:pPr>
      <w:hyperlink w:anchor="_Toc8570" w:history="1">
        <w:r>
          <w:rPr>
            <w:rFonts w:ascii="仿宋" w:eastAsia="仿宋" w:hAnsi="仿宋" w:cs="仿宋" w:hint="eastAsia"/>
            <w:lang w:eastAsia="zh-CN"/>
          </w:rPr>
          <w:t>(四)、施工现场管理</w:t>
        </w:r>
        <w:r>
          <w:tab/>
        </w:r>
        <w:r>
          <w:fldChar w:fldCharType="begin"/>
        </w:r>
        <w:r>
          <w:instrText xml:space="preserve"> PAGEREF _Toc8570 \h </w:instrText>
        </w:r>
        <w:r>
          <w:fldChar w:fldCharType="separate"/>
        </w:r>
        <w:r>
          <w:t>78</w:t>
        </w:r>
        <w:r>
          <w:fldChar w:fldCharType="end"/>
        </w:r>
      </w:hyperlink>
    </w:p>
    <w:p>
      <w:pPr>
        <w:pStyle w:val="TOC1"/>
        <w:tabs>
          <w:tab w:val="right" w:leader="dot" w:pos="8306"/>
        </w:tabs>
      </w:pPr>
      <w:hyperlink w:anchor="_Toc4492" w:history="1">
        <w:r>
          <w:rPr>
            <w:rFonts w:ascii="仿宋" w:eastAsia="仿宋" w:hAnsi="仿宋" w:cs="仿宋" w:hint="eastAsia"/>
            <w:lang w:eastAsia="zh-CN"/>
          </w:rPr>
          <w:t>十八、合作与交流机制建立</w:t>
        </w:r>
        <w:r>
          <w:tab/>
        </w:r>
        <w:r>
          <w:fldChar w:fldCharType="begin"/>
        </w:r>
        <w:r>
          <w:instrText xml:space="preserve"> PAGEREF _Toc4492 \h </w:instrText>
        </w:r>
        <w:r>
          <w:fldChar w:fldCharType="separate"/>
        </w:r>
        <w:r>
          <w:t>80</w:t>
        </w:r>
        <w:r>
          <w:fldChar w:fldCharType="end"/>
        </w:r>
      </w:hyperlink>
    </w:p>
    <w:p>
      <w:pPr>
        <w:pStyle w:val="TOC2"/>
        <w:tabs>
          <w:tab w:val="right" w:leader="dot" w:pos="8306"/>
        </w:tabs>
      </w:pPr>
      <w:hyperlink w:anchor="_Toc17319" w:history="1">
        <w:r>
          <w:rPr>
            <w:rFonts w:ascii="仿宋" w:eastAsia="仿宋" w:hAnsi="仿宋" w:cs="仿宋" w:hint="eastAsia"/>
            <w:lang w:eastAsia="zh-CN"/>
          </w:rPr>
          <w:t>(一)、合作伙伴选择与合作方式</w:t>
        </w:r>
        <w:r>
          <w:tab/>
        </w:r>
        <w:r>
          <w:fldChar w:fldCharType="begin"/>
        </w:r>
        <w:r>
          <w:instrText xml:space="preserve"> PAGEREF _Toc17319 \h </w:instrText>
        </w:r>
        <w:r>
          <w:fldChar w:fldCharType="separate"/>
        </w:r>
        <w:r>
          <w:t>80</w:t>
        </w:r>
        <w:r>
          <w:fldChar w:fldCharType="end"/>
        </w:r>
      </w:hyperlink>
    </w:p>
    <w:p>
      <w:pPr>
        <w:pStyle w:val="TOC2"/>
        <w:tabs>
          <w:tab w:val="right" w:leader="dot" w:pos="8306"/>
        </w:tabs>
      </w:pPr>
      <w:hyperlink w:anchor="_Toc25555" w:history="1">
        <w:r>
          <w:rPr>
            <w:rFonts w:ascii="仿宋" w:eastAsia="仿宋" w:hAnsi="仿宋" w:cs="仿宋" w:hint="eastAsia"/>
            <w:lang w:eastAsia="zh-CN"/>
          </w:rPr>
          <w:t>(二)、交流与合作平台搭建</w:t>
        </w:r>
        <w:r>
          <w:tab/>
        </w:r>
        <w:r>
          <w:fldChar w:fldCharType="begin"/>
        </w:r>
        <w:r>
          <w:instrText xml:space="preserve"> PAGEREF _Toc25555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23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879"/>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8661"/>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真空电子器件及零件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真空电子器件及零件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真空电子器件及零件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真空电子器件及零件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3864"/>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真空电子器件及零件项目的必要性在当前经济和社会背景下表现得尤为重要，其对市场需求的满足、技术创新的推动、社会经济发展的促进以及环境可持续性的提高，共同构成了项目建设的核心价值和必要性。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真空电子器件及零件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真空电子器件及零件项目在其专注的领域内，特别是在人工智能和数据科学方面，有望推动显著的技术革新。项目的研发活动不仅有望孕育出改变行业运作方式的新技术，还可能在长远中影响整个技术生态系统。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真空电子器件及零件项目还致力于提升当地居民的技能和就业能力，通过与当地教育机构合作提供培训和教育机会，从而提高社区整体的生活水平和社会福祉。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真空电子器件及零件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4088"/>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真空电子器件及零件项目的建设和发展得益于一系列有利条件，这些条件涵盖了技术优势、市场潜力、政策支持、人力资源、基础设施以及投资和合作伙伴的支持，共同构成了项目成功的坚实基础。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真空电子器件及零件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真空电子器件及零件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0414"/>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13783"/>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11293"/>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650"/>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31411"/>
      <w:r>
        <w:rPr>
          <w:rFonts w:ascii="仿宋" w:eastAsia="仿宋" w:hAnsi="仿宋" w:cs="仿宋" w:hint="eastAsia"/>
          <w:sz w:val="28"/>
          <w:lang w:eastAsia="zh-CN"/>
        </w:rPr>
        <w:t>三、建设风险评估分析</w:t>
      </w:r>
      <w:bookmarkEnd w:id="10"/>
    </w:p>
    <w:p>
      <w:pPr>
        <w:pStyle w:val="Heading2"/>
        <w:rPr>
          <w:rFonts w:ascii="仿宋" w:eastAsia="仿宋" w:hAnsi="仿宋" w:cs="仿宋" w:hint="eastAsia"/>
          <w:lang w:eastAsia="zh-CN"/>
        </w:rPr>
      </w:pPr>
      <w:bookmarkStart w:id="11" w:name="_Toc27225"/>
      <w:r>
        <w:rPr>
          <w:rFonts w:ascii="仿宋" w:eastAsia="仿宋" w:hAnsi="仿宋" w:cs="仿宋" w:hint="eastAsia"/>
          <w:lang w:eastAsia="zh-CN"/>
        </w:rPr>
        <w:t>(一)、政策风险分析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2" w:name="_Toc29622"/>
      <w:r>
        <w:rPr>
          <w:rFonts w:ascii="仿宋" w:eastAsia="仿宋" w:hAnsi="仿宋" w:cs="仿宋" w:hint="eastAsia"/>
          <w:sz w:val="28"/>
          <w:lang w:eastAsia="zh-CN"/>
        </w:rPr>
        <w:t>(二)、社会风险分析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https://d.book118.com/618123014110006033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真空电子器件及零件项目可行性建设方案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真空电子器件及零件项目可行性建设方案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真空电子器件及零件项目可行性建设方案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真空电子器件及零件项目可行性建设方案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真空电子器件及零件项目可行性建设方案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真空电子器件及零件项目可行性建设方案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真空电子器件及零件项目可行性建设方案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真空电子器件及零件项目可行性建设方案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真空电子器件及零件项目可行性建设方案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真空电子器件及零件项目可行性建设方案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真空电子器件及零件项目可行性建设方案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真空电子器件及零件项目可行性建设方案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EA66A3"/>
    <w:rsid w:val="20EA66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18123014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2024-01-25T01:48:00Z</dcterms:created>
  <dcterms:modified xsi:type="dcterms:W3CDTF">2024-01-25T01:49:05Z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A9A4E21CB2124B3BAEF0FD4C7A72E347_11</vt:lpwstr>
  </property>
  <property fmtid="{D5CDD505-2E9C-101B-9397-08002B2CF9AE}" pid="3" name="KSOProductBuildVer">
    <vt:lpwstr>2052-12.1.0.16250</vt:lpwstr>
  </property>
</Properties>
</file>