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浙江省绍兴市嵊州市2023-2024学年八年级上学期期末数学试题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．已知点</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5963abe8f421bd99a2aaa94831a951e9" style="width:10.55pt;height:10.55pt" o:oleicon="f" o:ole="">
            <v:imagedata r:id="rId6" o:title="eqId5963abe8f421bd99a2aaa94831a951e9"/>
          </v:shape>
          <o:OLEObject Type="Embed" ProgID="Equation.DSMT4" ShapeID="_x0000_i1025" DrawAspect="Content" ObjectID="_1" r:id="rId7"/>
        </w:object>
      </w:r>
      <w:r>
        <w:t>的坐标为</w:t>
      </w:r>
      <w:r>
        <w:object>
          <v:shape id="_x0000_i1026" type="#_x0000_t75" alt="eqIdf77ba8b3cb02c27e2a207a27a5f77701" style="width:22.87pt;height:17.64pt" o:oleicon="f" o:ole="">
            <v:imagedata r:id="rId8" o:title="eqIdf77ba8b3cb02c27e2a207a27a5f77701"/>
          </v:shape>
          <o:OLEObject Type="Embed" ProgID="Equation.DSMT4" ShapeID="_x0000_i1026" DrawAspect="Content" ObjectID="_2" r:id="rId9"/>
        </w:object>
      </w:r>
      <w:r>
        <w:t>，则点</w:t>
      </w:r>
      <w:r>
        <w:object>
          <v:shape id="_x0000_i1027" type="#_x0000_t75" alt="eqId5963abe8f421bd99a2aaa94831a951e9" style="width:10.55pt;height:10.55pt" o:oleicon="f" o:ole="">
            <v:imagedata r:id="rId6" o:title="eqId5963abe8f421bd99a2aaa94831a951e9"/>
          </v:shape>
          <o:OLEObject Type="Embed" ProgID="Equation.DSMT4" ShapeID="_x0000_i1027" DrawAspect="Content" ObjectID="_3" r:id="rId10"/>
        </w:object>
      </w:r>
      <w:r>
        <w:t>到</w:t>
      </w:r>
      <w:r>
        <w:object>
          <v:shape id="_x0000_i1028" type="#_x0000_t75" alt="eqId81dea63b8ce3e51adf66cf7b9982a248" style="width:8.79pt;height:9.52pt" o:oleicon="f" o:ole="">
            <v:imagedata r:id="rId11" o:title="eqId81dea63b8ce3e51adf66cf7b9982a248"/>
          </v:shape>
          <o:OLEObject Type="Embed" ProgID="Equation.DSMT4" ShapeID="_x0000_i1028" DrawAspect="Content" ObjectID="_4" r:id="rId12"/>
        </w:object>
      </w:r>
      <w:r>
        <w:t>轴的距离为（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w:t>
      </w:r>
      <w:r>
        <w:tab/>
      </w:r>
      <w:r>
        <w:t>B．2</w:t>
      </w:r>
      <w:r>
        <w:tab/>
      </w:r>
      <w:r>
        <w:t>C．</w:t>
      </w:r>
      <w:r>
        <w:object>
          <v:shape id="_x0000_i1029" type="#_x0000_t75" alt="eqIdacbc6a613224461ade69362d46550474" style="width:12.29pt;height:10.75pt" o:oleicon="f" o:ole="">
            <v:imagedata r:id="rId13" o:title="eqIdacbc6a613224461ade69362d46550474"/>
          </v:shape>
          <o:OLEObject Type="Embed" ProgID="Equation.DSMT4" ShapeID="_x0000_i1029" DrawAspect="Content" ObjectID="_5" r:id="rId14"/>
        </w:object>
      </w:r>
      <w:r>
        <w:tab/>
      </w:r>
      <w:r>
        <w:t>D．</w:t>
      </w:r>
      <w:r>
        <w:object>
          <v:shape id="_x0000_i1030" type="#_x0000_t75" alt="eqId274a9dc37509f01c2606fb3086a46f4f" style="width:14.07pt;height:11.39pt" o:oleicon="f" o:ole="">
            <v:imagedata r:id="rId15" o:title="eqId274a9dc37509f01c2606fb3086a46f4f"/>
          </v:shape>
          <o:OLEObject Type="Embed" ProgID="Equation.DSMT4" ShapeID="_x0000_i1030" DrawAspect="Content" ObjectID="_6" r:id="rId16"/>
        </w:object>
      </w:r>
    </w:p>
    <w:p>
      <w:pPr>
        <w:shd w:val="clear" w:color="auto" w:fill="FFFFFF"/>
        <w:spacing w:line="360" w:lineRule="auto"/>
        <w:jc w:val="left"/>
        <w:textAlignment w:val="center"/>
      </w:pPr>
      <w:r>
        <w:t>2</w:t>
      </w:r>
      <w:r>
        <w:t>．如图，</w:t>
      </w:r>
      <w:r>
        <w:object>
          <v:shape id="_x0000_i1031" type="#_x0000_t75" alt="eqId15c0dbe3c080c4c4636c64803e5c1f76" style="width:29.89pt;height:12.62pt" o:oleicon="f" o:ole="">
            <v:imagedata r:id="rId17" o:title="eqId15c0dbe3c080c4c4636c64803e5c1f76"/>
          </v:shape>
          <o:OLEObject Type="Embed" ProgID="Equation.DSMT4" ShapeID="_x0000_i1031" DrawAspect="Content" ObjectID="_7" r:id="rId18"/>
        </w:object>
      </w:r>
      <w:r>
        <w:t>与</w:t>
      </w:r>
      <w:r>
        <w:object>
          <v:shape id="_x0000_i1032" type="#_x0000_t75" alt="eqIdb8ee6e1d480ece7117e1f87ebf4bbeea" style="width:36.93pt;height:12.31pt" o:oleicon="f" o:ole="">
            <v:imagedata r:id="rId19" o:title="eqIdb8ee6e1d480ece7117e1f87ebf4bbeea"/>
          </v:shape>
          <o:OLEObject Type="Embed" ProgID="Equation.DSMT4" ShapeID="_x0000_i1032" DrawAspect="Content" ObjectID="_8" r:id="rId20"/>
        </w:object>
      </w:r>
      <w:r>
        <w:t>关于直线</w:t>
      </w:r>
      <w:r>
        <w:object>
          <v:shape id="_x0000_i1033" type="#_x0000_t75" alt="eqId0f85fca60a11e1af2bf50138d0e3fe62" style="width:6.14pt;height:12.28pt" o:oleicon="f" o:ole="">
            <v:imagedata r:id="rId21" o:title="eqId0f85fca60a11e1af2bf50138d0e3fe62"/>
          </v:shape>
          <o:OLEObject Type="Embed" ProgID="Equation.DSMT4" ShapeID="_x0000_i1033" DrawAspect="Content" ObjectID="_9" r:id="rId22"/>
        </w:object>
      </w:r>
      <w:r>
        <w:t>对称，</w:t>
      </w:r>
      <w:r>
        <w:object>
          <v:shape id="_x0000_i1034" type="#_x0000_t75" alt="eqIddd73157396cec2d112e69024f5bb9178" style="width:93.28pt;height:13.89pt" o:oleicon="f" o:ole="">
            <v:imagedata r:id="rId23" o:title="eqIddd73157396cec2d112e69024f5bb9178"/>
          </v:shape>
          <o:OLEObject Type="Embed" ProgID="Equation.DSMT4" ShapeID="_x0000_i1034" DrawAspect="Content" ObjectID="_10" r:id="rId24"/>
        </w:object>
      </w:r>
      <w:r>
        <w:t>，则</w:t>
      </w:r>
      <w:r>
        <w:object>
          <v:shape id="_x0000_i1035" type="#_x0000_t75" alt="eqId194741f4d2ae7ee44cafca780361446a" style="width:20.22pt;height:12.33pt" o:oleicon="f" o:ole="">
            <v:imagedata r:id="rId25" o:title="eqId194741f4d2ae7ee44cafca780361446a"/>
          </v:shape>
          <o:OLEObject Type="Embed" ProgID="Equation.DSMT4" ShapeID="_x0000_i1035" DrawAspect="Content" ObjectID="_11" r:id="rId26"/>
        </w:object>
      </w:r>
      <w:r>
        <w:t>度数为（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66850" cy="1181100"/>
            <wp:docPr id="100003" name="" descr="@@@5076949d-d384-4fac-8cef-b338b4ca4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7"/>
                    <a:stretch>
                      <a:fillRect/>
                    </a:stretch>
                  </pic:blipFill>
                  <pic:spPr>
                    <a:xfrm>
                      <a:off x="0" y="0"/>
                      <a:ext cx="1466850" cy="11811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36" type="#_x0000_t75" alt="eqId76c12e76fbd84eeec721386bd3b04cc4" style="width:14.97pt;height:11.44pt" o:oleicon="f" o:ole="">
            <v:imagedata r:id="rId28" o:title="eqId76c12e76fbd84eeec721386bd3b04cc4"/>
          </v:shape>
          <o:OLEObject Type="Embed" ProgID="Equation.DSMT4" ShapeID="_x0000_i1036" DrawAspect="Content" ObjectID="_12" r:id="rId29"/>
        </w:object>
      </w:r>
      <w:r>
        <w:tab/>
      </w:r>
      <w:r>
        <w:t>B．</w:t>
      </w:r>
      <w:r>
        <w:object>
          <v:shape id="_x0000_i1037" type="#_x0000_t75" alt="eqId0aee6e4e9350a2665df8597ff8045bbd" style="width:17.59pt;height:12.27pt" o:oleicon="f" o:ole="">
            <v:imagedata r:id="rId30" o:title="eqId0aee6e4e9350a2665df8597ff8045bbd"/>
          </v:shape>
          <o:OLEObject Type="Embed" ProgID="Equation.DSMT4" ShapeID="_x0000_i1037" DrawAspect="Content" ObjectID="_13" r:id="rId31"/>
        </w:object>
      </w:r>
      <w:r>
        <w:tab/>
      </w:r>
      <w:r>
        <w:t>C．</w:t>
      </w:r>
      <w:r>
        <w:object>
          <v:shape id="_x0000_i1038" type="#_x0000_t75" alt="eqIdb31a14bd2a972f43d7a26a99589ad083" style="width:17.58pt;height:12.3pt" o:oleicon="f" o:ole="">
            <v:imagedata r:id="rId32" o:title="eqIdb31a14bd2a972f43d7a26a99589ad083"/>
          </v:shape>
          <o:OLEObject Type="Embed" ProgID="Equation.DSMT4" ShapeID="_x0000_i1038" DrawAspect="Content" ObjectID="_14" r:id="rId33"/>
        </w:object>
      </w:r>
      <w:r>
        <w:tab/>
      </w:r>
      <w:r>
        <w:t>D．</w:t>
      </w:r>
      <w:r>
        <w:object>
          <v:shape id="_x0000_i1039" type="#_x0000_t75" alt="eqIdf1845ed03ec08feac9adee161aab3449" style="width:17.58pt;height:12pt" o:oleicon="f" o:ole="">
            <v:imagedata r:id="rId34" o:title="eqIdf1845ed03ec08feac9adee161aab3449"/>
          </v:shape>
          <o:OLEObject Type="Embed" ProgID="Equation.DSMT4" ShapeID="_x0000_i1039" DrawAspect="Content" ObjectID="_15" r:id="rId35"/>
        </w:object>
      </w:r>
    </w:p>
    <w:p>
      <w:pPr>
        <w:shd w:val="clear" w:color="auto" w:fill="FFFFFF"/>
        <w:spacing w:line="360" w:lineRule="auto"/>
        <w:jc w:val="left"/>
        <w:textAlignment w:val="center"/>
      </w:pPr>
      <w:r>
        <w:t>3</w:t>
      </w:r>
      <w:r>
        <w:t>．若</w:t>
      </w:r>
      <w:r>
        <w:object>
          <v:shape id="_x0000_i1040" type="#_x0000_t75" alt="eqId72b23b04247d0b3148a7de1db4b2a775" style="width:55.42pt;height:12.3pt" o:oleicon="f" o:ole="">
            <v:imagedata r:id="rId36" o:title="eqId72b23b04247d0b3148a7de1db4b2a775"/>
          </v:shape>
          <o:OLEObject Type="Embed" ProgID="Equation.DSMT4" ShapeID="_x0000_i1040" DrawAspect="Content" ObjectID="_16" r:id="rId37"/>
        </w:object>
      </w:r>
      <w:r>
        <w:t>，则点</w:t>
      </w:r>
      <w:r>
        <w:object>
          <v:shape id="_x0000_i1041" type="#_x0000_t75" alt="eqId6be689e749811a7838d878fc65230a4c" style="width:57.2pt;height:17.62pt" o:oleicon="f" o:ole="">
            <v:imagedata r:id="rId38" o:title="eqId6be689e749811a7838d878fc65230a4c"/>
          </v:shape>
          <o:OLEObject Type="Embed" ProgID="Equation.DSMT4" ShapeID="_x0000_i1041" DrawAspect="Content" ObjectID="_17" r:id="rId39"/>
        </w:object>
      </w:r>
      <w:r>
        <w:t>在（</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A．第一象限</w:t>
      </w:r>
      <w:r>
        <w:tab/>
      </w:r>
      <w:r>
        <w:t>B．第二象限</w:t>
      </w:r>
      <w:r>
        <w:tab/>
      </w:r>
      <w:r>
        <w:t>C．第三象限</w:t>
      </w:r>
      <w:r>
        <w:tab/>
      </w:r>
      <w:r>
        <w:t>D．第四象限</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4</w:t>
      </w:r>
      <w:r>
        <w:t>．下列说法正确的是（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A．若</w:t>
      </w:r>
      <w:r>
        <w:object>
          <v:shape id="_x0000_i1042" type="#_x0000_t75" alt="eqId0fde64f4d3c38e43fbdee24eadc4b0dd" style="width:22.86pt;height:12.77pt" o:oleicon="f" o:ole="">
            <v:imagedata r:id="rId40" o:title="eqId0fde64f4d3c38e43fbdee24eadc4b0dd"/>
          </v:shape>
          <o:OLEObject Type="Embed" ProgID="Equation.DSMT4" ShapeID="_x0000_i1042" DrawAspect="Content" ObjectID="_18" r:id="rId41"/>
        </w:object>
      </w:r>
      <w:r>
        <w:t>，则</w:t>
      </w:r>
      <w:r>
        <w:object>
          <v:shape id="_x0000_i1043" type="#_x0000_t75" alt="eqId0c0aa2ef928b6e3341d0a0dc6d8055b9" style="width:24.61pt;height:12.64pt" o:oleicon="f" o:ole="">
            <v:imagedata r:id="rId42" o:title="eqId0c0aa2ef928b6e3341d0a0dc6d8055b9"/>
          </v:shape>
          <o:OLEObject Type="Embed" ProgID="Equation.DSMT4" ShapeID="_x0000_i1043" DrawAspect="Content" ObjectID="_19" r:id="rId43"/>
        </w:object>
      </w:r>
      <w:r>
        <w:t>．</w:t>
      </w:r>
      <w:r>
        <w:tab/>
      </w:r>
      <w:r>
        <w:t>B．若</w:t>
      </w:r>
      <w:r>
        <w:object>
          <v:shape id="_x0000_i1044" type="#_x0000_t75" alt="eqId0c0aa2ef928b6e3341d0a0dc6d8055b9" style="width:24.61pt;height:12.64pt" o:oleicon="f" o:ole="">
            <v:imagedata r:id="rId42" o:title="eqId0c0aa2ef928b6e3341d0a0dc6d8055b9"/>
          </v:shape>
          <o:OLEObject Type="Embed" ProgID="Equation.DSMT4" ShapeID="_x0000_i1044" DrawAspect="Content" ObjectID="_20" r:id="rId44"/>
        </w:object>
      </w:r>
      <w:r>
        <w:t>，则</w:t>
      </w:r>
      <w:r>
        <w:object>
          <v:shape id="_x0000_i1045" type="#_x0000_t75" alt="eqId0fde64f4d3c38e43fbdee24eadc4b0dd" style="width:22.86pt;height:12.77pt" o:oleicon="f" o:ole="">
            <v:imagedata r:id="rId40" o:title="eqId0fde64f4d3c38e43fbdee24eadc4b0dd"/>
          </v:shape>
          <o:OLEObject Type="Embed" ProgID="Equation.DSMT4" ShapeID="_x0000_i1045" DrawAspect="Content" ObjectID="_21" r:id="rId45"/>
        </w:object>
      </w:r>
      <w:r>
        <w:t>．</w:t>
      </w:r>
    </w:p>
    <w:p>
      <w:pPr>
        <w:shd w:val="clear" w:color="auto" w:fill="FFFFFF"/>
        <w:tabs>
          <w:tab w:val="left" w:pos="4156"/>
        </w:tabs>
        <w:spacing w:line="360" w:lineRule="auto"/>
        <w:ind w:left="300"/>
        <w:jc w:val="left"/>
        <w:textAlignment w:val="center"/>
      </w:pPr>
      <w:r>
        <w:t>C．若</w:t>
      </w:r>
      <w:r>
        <w:object>
          <v:shape id="_x0000_i1046" type="#_x0000_t75" alt="eqId7ccaa6e503b61e9ae78d8439cba2e328" style="width:21.97pt;height:12.65pt" o:oleicon="f" o:ole="">
            <v:imagedata r:id="rId46" o:title="eqId7ccaa6e503b61e9ae78d8439cba2e328"/>
          </v:shape>
          <o:OLEObject Type="Embed" ProgID="Equation.DSMT4" ShapeID="_x0000_i1046" DrawAspect="Content" ObjectID="_22" r:id="rId47"/>
        </w:object>
      </w:r>
      <w:r>
        <w:t>，则</w:t>
      </w:r>
      <w:r>
        <w:object>
          <v:shape id="_x0000_i1047" type="#_x0000_t75" alt="eqId200849ce71f53c0321506e27de437b8d" style="width:24.61pt;height:11.79pt" o:oleicon="f" o:ole="">
            <v:imagedata r:id="rId48" o:title="eqId200849ce71f53c0321506e27de437b8d"/>
          </v:shape>
          <o:OLEObject Type="Embed" ProgID="Equation.DSMT4" ShapeID="_x0000_i1047" DrawAspect="Content" ObjectID="_23" r:id="rId49"/>
        </w:object>
      </w:r>
      <w:r>
        <w:t>．</w:t>
      </w:r>
      <w:r>
        <w:tab/>
      </w:r>
      <w:r>
        <w:t>D．若</w:t>
      </w:r>
      <w:r>
        <w:object>
          <v:shape id="_x0000_i1048" type="#_x0000_t75" alt="eqId0fde64f4d3c38e43fbdee24eadc4b0dd" style="width:22.86pt;height:12.77pt" o:oleicon="f" o:ole="">
            <v:imagedata r:id="rId40" o:title="eqId0fde64f4d3c38e43fbdee24eadc4b0dd"/>
          </v:shape>
          <o:OLEObject Type="Embed" ProgID="Equation.DSMT4" ShapeID="_x0000_i1048" DrawAspect="Content" ObjectID="_24" r:id="rId50"/>
        </w:object>
      </w:r>
      <w:r>
        <w:t>，则</w:t>
      </w:r>
      <w:r>
        <w:object>
          <v:shape id="_x0000_i1049" type="#_x0000_t75" alt="eqId200849ce71f53c0321506e27de437b8d" style="width:24.61pt;height:11.79pt" o:oleicon="f" o:ole="">
            <v:imagedata r:id="rId48" o:title="eqId200849ce71f53c0321506e27de437b8d"/>
          </v:shape>
          <o:OLEObject Type="Embed" ProgID="Equation.DSMT4" ShapeID="_x0000_i1049" DrawAspect="Content" ObjectID="_25" r:id="rId51"/>
        </w:objec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三、单选题</w:t>
      </w:r>
    </w:p>
    <w:p>
      <w:pPr>
        <w:shd w:val="clear" w:color="auto" w:fill="FFFFFF"/>
        <w:spacing w:line="360" w:lineRule="auto"/>
        <w:jc w:val="left"/>
        <w:textAlignment w:val="center"/>
      </w:pPr>
      <w:r>
        <w:t>5</w:t>
      </w:r>
      <w:r>
        <w:t>．一次函数</w:t>
      </w:r>
      <w:r>
        <w:rPr>
          <w:rFonts w:ascii="Times New Roman" w:eastAsia="Times New Roman" w:hAnsi="Times New Roman" w:cs="Times New Roman"/>
          <w:i/>
        </w:rPr>
        <w:t>y</w:t>
      </w:r>
      <w:r>
        <w:t>=2</w:t>
      </w:r>
      <w:r>
        <w:rPr>
          <w:rFonts w:ascii="Times New Roman" w:eastAsia="Times New Roman" w:hAnsi="Times New Roman" w:cs="Times New Roman"/>
          <w:i/>
        </w:rPr>
        <w:t>x</w:t>
      </w:r>
      <w:r>
        <w:t>+1 的图像大致是(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sectPr>
          <w:footerReference w:type="even" r:id="rId52"/>
          <w:footerReference w:type="default" r:id="rId53"/>
          <w:pgSz w:w="11907" w:h="16839" w:code="9"/>
          <w:pgMar w:top="900" w:right="1997" w:bottom="900" w:left="1997" w:header="500" w:footer="500" w:gutter="0"/>
          <w:cols w:num="1" w:sep="1" w:space="425"/>
          <w:docGrid w:type="lines" w:linePitch="312"/>
        </w:sectPr>
      </w:pPr>
      <w:r>
        <w:t>A．</w:t>
      </w:r>
      <w:r>
        <w:rPr>
          <w:rFonts w:ascii="Times New Roman" w:eastAsia="Times New Roman" w:hAnsi="Times New Roman" w:cs="Times New Roman"/>
          <w:strike w:val="0"/>
          <w:kern w:val="0"/>
          <w:sz w:val="24"/>
          <w:szCs w:val="24"/>
          <w:u w:val="none"/>
        </w:rPr>
        <w:drawing>
          <wp:inline>
            <wp:extent cx="1438275" cy="1171575"/>
            <wp:docPr id="100005" name="" descr="@@@c30a91d6e39b4fb0a9e6f42c4add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4"/>
                    <a:stretch>
                      <a:fillRect/>
                    </a:stretch>
                  </pic:blipFill>
                  <pic:spPr>
                    <a:xfrm>
                      <a:off x="0" y="0"/>
                      <a:ext cx="1438275" cy="1171575"/>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1314450" cy="1143000"/>
            <wp:docPr id="100007" name="" descr="@@@c814f1e50d6e44d7a96285690fb46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5"/>
                    <a:stretch>
                      <a:fillRect/>
                    </a:stretch>
                  </pic:blipFill>
                  <pic:spPr>
                    <a:xfrm>
                      <a:off x="0" y="0"/>
                      <a:ext cx="1314450" cy="1143000"/>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C．</w:t>
      </w:r>
      <w:r>
        <w:rPr>
          <w:rFonts w:ascii="Times New Roman" w:eastAsia="Times New Roman" w:hAnsi="Times New Roman" w:cs="Times New Roman"/>
          <w:strike w:val="0"/>
          <w:kern w:val="0"/>
          <w:sz w:val="24"/>
          <w:szCs w:val="24"/>
          <w:u w:val="none"/>
        </w:rPr>
        <w:drawing>
          <wp:inline>
            <wp:extent cx="1438275" cy="1190625"/>
            <wp:docPr id="100009" name="" descr="@@@b7013058904c4845b2c78e964d6736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6"/>
                    <a:stretch>
                      <a:fillRect/>
                    </a:stretch>
                  </pic:blipFill>
                  <pic:spPr>
                    <a:xfrm>
                      <a:off x="0" y="0"/>
                      <a:ext cx="1438275" cy="1190625"/>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1419225" cy="1247775"/>
            <wp:docPr id="100011" name="" descr="@@@7ef2cde4e7a942f7a71eafe877007c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7"/>
                    <a:stretch>
                      <a:fillRect/>
                    </a:stretch>
                  </pic:blipFill>
                  <pic:spPr>
                    <a:xfrm>
                      <a:off x="0" y="0"/>
                      <a:ext cx="1419225" cy="1247775"/>
                    </a:xfrm>
                    <a:prstGeom prst="rect">
                      <a:avLst/>
                    </a:prstGeom>
                  </pic:spPr>
                </pic:pic>
              </a:graphicData>
            </a:graphic>
          </wp:inline>
        </w:drawing>
      </w:r>
    </w:p>
    <w:p>
      <w:pPr>
        <w:shd w:val="clear" w:color="auto" w:fill="FFFFFF"/>
        <w:spacing w:line="360" w:lineRule="auto"/>
        <w:jc w:val="left"/>
        <w:textAlignment w:val="center"/>
      </w:pPr>
      <w:r>
        <w:t>6</w:t>
      </w:r>
      <w:r>
        <w:t>．下列尺规作图分别表示：①作一个角的平分线；②作一个角等于已知角；③作一条线段的垂直平分线．其中作法正确的是（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drawing>
          <wp:inline>
            <wp:extent cx="3400900" cy="1047896"/>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8"/>
                    <a:stretch>
                      <a:fillRect/>
                    </a:stretch>
                  </pic:blipFill>
                  <pic:spPr>
                    <a:xfrm>
                      <a:off x="0" y="0"/>
                      <a:ext cx="3400900" cy="1047896"/>
                    </a:xfrm>
                    <a:prstGeom prst="rect">
                      <a:avLst/>
                    </a:prstGeom>
                  </pic:spPr>
                </pic:pic>
              </a:graphicData>
            </a:graphic>
          </wp:inline>
        </w:drawing>
      </w:r>
    </w:p>
    <w:p>
      <w:pPr>
        <w:shd w:val="clear" w:color="auto" w:fill="FFFFFF"/>
        <w:spacing w:line="360" w:lineRule="auto"/>
        <w:jc w:val="left"/>
        <w:textAlignment w:val="center"/>
      </w:pPr>
      <w:r>
        <w:t>①</w:t>
      </w:r>
      <w:r>
        <w:rPr>
          <w:rFonts w:ascii="Times New Roman" w:eastAsia="Times New Roman" w:hAnsi="Times New Roman" w:cs="Times New Roman"/>
          <w:kern w:val="0"/>
          <w:sz w:val="24"/>
          <w:szCs w:val="24"/>
        </w:rPr>
        <w:t>        </w:t>
      </w:r>
      <w:r>
        <w:t>②</w:t>
      </w:r>
      <w:r>
        <w:rPr>
          <w:rFonts w:ascii="Times New Roman" w:eastAsia="Times New Roman" w:hAnsi="Times New Roman" w:cs="Times New Roman"/>
          <w:kern w:val="0"/>
          <w:sz w:val="24"/>
          <w:szCs w:val="24"/>
        </w:rPr>
        <w:t>        </w:t>
      </w:r>
      <w:r>
        <w:t>③</w:t>
      </w:r>
    </w:p>
    <w:p>
      <w:pPr>
        <w:shd w:val="clear" w:color="auto" w:fill="FFFFFF"/>
        <w:tabs>
          <w:tab w:val="left" w:pos="2078"/>
          <w:tab w:val="left" w:pos="4156"/>
          <w:tab w:val="left" w:pos="6234"/>
        </w:tabs>
        <w:spacing w:line="360" w:lineRule="auto"/>
        <w:ind w:left="300"/>
        <w:jc w:val="left"/>
        <w:textAlignment w:val="center"/>
      </w:pPr>
      <w:r>
        <w:t>A．①②</w:t>
      </w:r>
      <w:r>
        <w:tab/>
      </w:r>
      <w:r>
        <w:t>B．①③</w:t>
      </w:r>
      <w:r>
        <w:tab/>
      </w:r>
      <w:r>
        <w:t>C．②③</w:t>
      </w:r>
      <w:r>
        <w:tab/>
      </w:r>
      <w:r>
        <w:t>D．①②③</w:t>
      </w:r>
    </w:p>
    <w:p>
      <w:pPr>
        <w:shd w:val="clear" w:color="auto" w:fill="FFFFFF"/>
        <w:spacing w:line="360" w:lineRule="auto"/>
        <w:jc w:val="left"/>
        <w:textAlignment w:val="center"/>
      </w:pPr>
      <w:r>
        <w:t>7</w:t>
      </w:r>
      <w:r>
        <w:t>．在解不等式</w:t>
      </w:r>
      <w:r>
        <w:object>
          <v:shape id="_x0000_i1050" type="#_x0000_t75" alt="eqId18a905b2ffe38b5e299a3fa2b30f66db" style="width:60.72pt;height:27.06pt" o:oleicon="f" o:ole="">
            <v:imagedata r:id="rId59" o:title="eqId18a905b2ffe38b5e299a3fa2b30f66db"/>
          </v:shape>
          <o:OLEObject Type="Embed" ProgID="Equation.DSMT4" ShapeID="_x0000_i1050" DrawAspect="Content" ObjectID="_26" r:id="rId60"/>
        </w:object>
      </w:r>
      <w:r>
        <w:t>的下列过程中，错误的一步是（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A．去分母得</w:t>
      </w:r>
      <w:r>
        <w:object>
          <v:shape id="_x0000_i1051" type="#_x0000_t75" alt="eqId9ebc3a8e375fadaa1a421063bc2b53dc" style="width:81.84pt;height:13.86pt" o:oleicon="f" o:ole="">
            <v:imagedata r:id="rId61" o:title="eqId9ebc3a8e375fadaa1a421063bc2b53dc"/>
          </v:shape>
          <o:OLEObject Type="Embed" ProgID="Equation.DSMT4" ShapeID="_x0000_i1051" DrawAspect="Content" ObjectID="_27" r:id="rId62"/>
        </w:object>
      </w:r>
      <w:r>
        <w:tab/>
      </w:r>
      <w:r>
        <w:t>B．去括号得</w:t>
      </w:r>
      <w:r>
        <w:object>
          <v:shape id="_x0000_i1052" type="#_x0000_t75" alt="eqIdc48561396a7bf835a9e22d4fddf32060" style="width:67.76pt;height:12.5pt" o:oleicon="f" o:ole="">
            <v:imagedata r:id="rId63" o:title="eqIdc48561396a7bf835a9e22d4fddf32060"/>
          </v:shape>
          <o:OLEObject Type="Embed" ProgID="Equation.DSMT4" ShapeID="_x0000_i1052" DrawAspect="Content" ObjectID="_28" r:id="rId64"/>
        </w:object>
      </w:r>
    </w:p>
    <w:p>
      <w:pPr>
        <w:shd w:val="clear" w:color="auto" w:fill="FFFFFF"/>
        <w:tabs>
          <w:tab w:val="left" w:pos="4156"/>
        </w:tabs>
        <w:spacing w:line="360" w:lineRule="auto"/>
        <w:ind w:left="300"/>
        <w:jc w:val="left"/>
        <w:textAlignment w:val="center"/>
      </w:pPr>
      <w:r>
        <w:t>C．移项得</w:t>
      </w:r>
      <w:r>
        <w:object>
          <v:shape id="_x0000_i1053" type="#_x0000_t75" alt="eqId95e07f8f04f633313944fad5cf23e8ee" style="width:73.92pt;height:12.54pt" o:oleicon="f" o:ole="">
            <v:imagedata r:id="rId65" o:title="eqId95e07f8f04f633313944fad5cf23e8ee"/>
          </v:shape>
          <o:OLEObject Type="Embed" ProgID="Equation.DSMT4" ShapeID="_x0000_i1053" DrawAspect="Content" ObjectID="_29" r:id="rId66"/>
        </w:object>
      </w:r>
      <w:r>
        <w:tab/>
      </w:r>
      <w:r>
        <w:t>D．系数化为1得</w:t>
      </w:r>
      <w:r>
        <w:object>
          <v:shape id="_x0000_i1054" type="#_x0000_t75" alt="eqId4bdddb89745e9a7182061dd19fe95d7a" style="width:28.12pt;height:12.43pt" o:oleicon="f" o:ole="">
            <v:imagedata r:id="rId67" o:title="eqId4bdddb89745e9a7182061dd19fe95d7a"/>
          </v:shape>
          <o:OLEObject Type="Embed" ProgID="Equation.DSMT4" ShapeID="_x0000_i1054" DrawAspect="Content" ObjectID="_30" r:id="rId68"/>
        </w:object>
      </w:r>
    </w:p>
    <w:p>
      <w:pPr>
        <w:shd w:val="clear" w:color="auto" w:fill="FFFFFF"/>
        <w:spacing w:line="360" w:lineRule="auto"/>
        <w:jc w:val="left"/>
        <w:textAlignment w:val="center"/>
      </w:pPr>
      <w:r>
        <w:t>8</w:t>
      </w:r>
      <w:r>
        <w:t>．如图，一架</w:t>
      </w:r>
      <w:r>
        <w:object>
          <v:shape id="_x0000_i1055" type="#_x0000_t75" alt="eqId2bbe07fbf04dfe8159d8a27cfda33571" style="width:16.71pt;height:12.7pt" o:oleicon="f" o:ole="">
            <v:imagedata r:id="rId69" o:title="eqId2bbe07fbf04dfe8159d8a27cfda33571"/>
          </v:shape>
          <o:OLEObject Type="Embed" ProgID="Equation.DSMT4" ShapeID="_x0000_i1055" DrawAspect="Content" ObjectID="_31" r:id="rId70"/>
        </w:object>
      </w:r>
      <w:r>
        <w:t>米长的梯子</w:t>
      </w:r>
      <w:r>
        <w:object>
          <v:shape id="_x0000_i1056" type="#_x0000_t75" alt="eqIdf52a58fbaf4fea03567e88a9f0f6e37e" style="width:17.58pt;height:11.07pt" o:oleicon="f" o:ole="">
            <v:imagedata r:id="rId71" o:title="eqIdf52a58fbaf4fea03567e88a9f0f6e37e"/>
          </v:shape>
          <o:OLEObject Type="Embed" ProgID="Equation.DSMT4" ShapeID="_x0000_i1056" DrawAspect="Content" ObjectID="_32" r:id="rId72"/>
        </w:object>
      </w:r>
      <w:r>
        <w:t>斜靠在竖直的墙</w:t>
      </w:r>
      <w:r>
        <w:object>
          <v:shape id="_x0000_i1057" type="#_x0000_t75" alt="eqId60ef95894ceebaf236170e8832dcf7e3" style="width:18.46pt;height:12.52pt" o:oleicon="f" o:ole="">
            <v:imagedata r:id="rId73" o:title="eqId60ef95894ceebaf236170e8832dcf7e3"/>
          </v:shape>
          <o:OLEObject Type="Embed" ProgID="Equation.DSMT4" ShapeID="_x0000_i1057" DrawAspect="Content" ObjectID="_33" r:id="rId74"/>
        </w:object>
      </w:r>
      <w:r>
        <w:t>上，这时</w:t>
      </w:r>
      <w:r>
        <w:object>
          <v:shape id="_x0000_i1058" type="#_x0000_t75" alt="eqId7f9e8449aad35c5d840a3395ea86df6d" style="width:9.68pt;height:10.42pt" o:oleicon="f" o:ole="">
            <v:imagedata r:id="rId75" o:title="eqId7f9e8449aad35c5d840a3395ea86df6d"/>
          </v:shape>
          <o:OLEObject Type="Embed" ProgID="Equation.DSMT4" ShapeID="_x0000_i1058" DrawAspect="Content" ObjectID="_34" r:id="rId76"/>
        </w:object>
      </w:r>
      <w:r>
        <w:t>到墙底端</w:t>
      </w:r>
      <w:r>
        <w:object>
          <v:shape id="_x0000_i1059" type="#_x0000_t75" alt="eqIdc5db41a1f31d6baee7c69990811edb9f" style="width:10.69pt;height:12.94pt" o:oleicon="f" o:ole="">
            <v:imagedata r:id="rId77" o:title="eqIdc5db41a1f31d6baee7c69990811edb9f"/>
          </v:shape>
          <o:OLEObject Type="Embed" ProgID="Equation.DSMT4" ShapeID="_x0000_i1059" DrawAspect="Content" ObjectID="_35" r:id="rId78"/>
        </w:object>
      </w:r>
      <w:r>
        <w:t>的距离为</w:t>
      </w:r>
      <w:r>
        <w:object>
          <v:shape id="_x0000_i1060" type="#_x0000_t75" alt="eqIdbfca649096dd77c025d67721a395ee9a" style="width:16.71pt;height:12.7pt" o:oleicon="f" o:ole="">
            <v:imagedata r:id="rId79" o:title="eqIdbfca649096dd77c025d67721a395ee9a"/>
          </v:shape>
          <o:OLEObject Type="Embed" ProgID="Equation.DSMT4" ShapeID="_x0000_i1060" DrawAspect="Content" ObjectID="_36" r:id="rId80"/>
        </w:object>
      </w:r>
      <w:r>
        <w:t>米．如果梯子的顶端沿墙下滑</w:t>
      </w:r>
      <w:r>
        <w:object>
          <v:shape id="_x0000_i1061" type="#_x0000_t75" alt="eqId70c426b441e4379d64437edf46767763" style="width:16.71pt;height:12.7pt" o:oleicon="f" o:ole="">
            <v:imagedata r:id="rId81" o:title="eqId70c426b441e4379d64437edf46767763"/>
          </v:shape>
          <o:OLEObject Type="Embed" ProgID="Equation.DSMT4" ShapeID="_x0000_i1061" DrawAspect="Content" ObjectID="_37" r:id="rId82"/>
        </w:object>
      </w:r>
      <w:r>
        <w:t>米，那么点</w:t>
      </w:r>
      <w:r>
        <w:object>
          <v:shape id="_x0000_i1062" type="#_x0000_t75" alt="eqId7f9e8449aad35c5d840a3395ea86df6d" style="width:9.68pt;height:10.42pt" o:oleicon="f" o:ole="">
            <v:imagedata r:id="rId75" o:title="eqId7f9e8449aad35c5d840a3395ea86df6d"/>
          </v:shape>
          <o:OLEObject Type="Embed" ProgID="Equation.DSMT4" ShapeID="_x0000_i1062" DrawAspect="Content" ObjectID="_38" r:id="rId83"/>
        </w:object>
      </w:r>
      <w:r>
        <w:t>将向外移动了（</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190625" cy="1590675"/>
            <wp:docPr id="100015" name="" descr="@@@f3c329d6c4a44d4a992053ae4948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4"/>
                    <a:stretch>
                      <a:fillRect/>
                    </a:stretch>
                  </pic:blipFill>
                  <pic:spPr>
                    <a:xfrm>
                      <a:off x="0" y="0"/>
                      <a:ext cx="1190625" cy="15906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63" type="#_x0000_t75" alt="eqIdd7429b1983dc9d554ec71d1991085960" style="width:16.71pt;height:12.7pt" o:oleicon="f" o:ole="">
            <v:imagedata r:id="rId85" o:title="eqIdd7429b1983dc9d554ec71d1991085960"/>
          </v:shape>
          <o:OLEObject Type="Embed" ProgID="Equation.DSMT4" ShapeID="_x0000_i1063" DrawAspect="Content" ObjectID="_39" r:id="rId86"/>
        </w:object>
      </w:r>
      <w:r>
        <w:t>米</w:t>
      </w:r>
      <w:r>
        <w:tab/>
      </w:r>
      <w:r>
        <w:t>B．</w:t>
      </w:r>
      <w:r>
        <w:object>
          <v:shape id="_x0000_i1064" type="#_x0000_t75" alt="eqIdbfca649096dd77c025d67721a395ee9a" style="width:16.71pt;height:12.7pt" o:oleicon="f" o:ole="">
            <v:imagedata r:id="rId79" o:title="eqIdbfca649096dd77c025d67721a395ee9a"/>
          </v:shape>
          <o:OLEObject Type="Embed" ProgID="Equation.DSMT4" ShapeID="_x0000_i1064" DrawAspect="Content" ObjectID="_40" r:id="rId87"/>
        </w:object>
      </w:r>
      <w:r>
        <w:t>米</w:t>
      </w:r>
      <w:r>
        <w:tab/>
      </w:r>
      <w:r>
        <w:t>C．</w:t>
      </w:r>
      <w:r>
        <w:object>
          <v:shape id="_x0000_i1065" type="#_x0000_t75" alt="eqId16ae1c53b57b83639a1e4d2f002de7c0" style="width:15.83pt;height:12.53pt" o:oleicon="f" o:ole="">
            <v:imagedata r:id="rId88" o:title="eqId16ae1c53b57b83639a1e4d2f002de7c0"/>
          </v:shape>
          <o:OLEObject Type="Embed" ProgID="Equation.DSMT4" ShapeID="_x0000_i1065" DrawAspect="Content" ObjectID="_41" r:id="rId89"/>
        </w:object>
      </w:r>
      <w:r>
        <w:t>米</w:t>
      </w:r>
      <w:r>
        <w:tab/>
      </w:r>
      <w:r>
        <w:t>D．</w:t>
      </w:r>
      <w:r>
        <w:object>
          <v:shape id="_x0000_i1066" type="#_x0000_t75" alt="eqId814436f9353b31167e71720e94713bf7" style="width:16.71pt;height:12.7pt" o:oleicon="f" o:ole="">
            <v:imagedata r:id="rId90" o:title="eqId814436f9353b31167e71720e94713bf7"/>
          </v:shape>
          <o:OLEObject Type="Embed" ProgID="Equation.DSMT4" ShapeID="_x0000_i1066" DrawAspect="Content" ObjectID="_42" r:id="rId91"/>
        </w:object>
      </w:r>
      <w:r>
        <w:t>米</w:t>
      </w:r>
    </w:p>
    <w:p>
      <w:pPr>
        <w:shd w:val="clear" w:color="auto" w:fill="FFFFFF"/>
        <w:spacing w:line="360" w:lineRule="auto"/>
        <w:jc w:val="left"/>
        <w:textAlignment w:val="center"/>
        <w:sectPr>
          <w:footerReference w:type="even" r:id="rId92"/>
          <w:footerReference w:type="default" r:id="rId93"/>
          <w:type w:val="nextPage"/>
          <w:pgSz w:w="11907" w:h="16839" w:code="9"/>
          <w:pgMar w:top="900" w:right="1997" w:bottom="900" w:left="1997" w:header="500" w:footer="500" w:gutter="0"/>
          <w:pgNumType w:start="2"/>
          <w:cols w:num="1" w:sep="1" w:space="425"/>
          <w:titlePg w:val="0"/>
          <w:docGrid w:type="lines" w:linePitch="312"/>
        </w:sectPr>
      </w:pPr>
      <w:r>
        <w:t>9</w:t>
      </w:r>
      <w:r>
        <w:t>．如图，已知直线</w:t>
      </w:r>
      <w:r>
        <w:object>
          <v:shape id="_x0000_i1067" type="#_x0000_t75" alt="eqIda9427de5d22d37859a110dbb234313c1" style="width:51.04pt;height:13.92pt" o:oleicon="f" o:ole="">
            <v:imagedata r:id="rId94" o:title="eqIda9427de5d22d37859a110dbb234313c1"/>
          </v:shape>
          <o:OLEObject Type="Embed" ProgID="Equation.DSMT4" ShapeID="_x0000_i1067" DrawAspect="Content" ObjectID="_43" r:id="rId95"/>
        </w:object>
      </w:r>
      <w:r>
        <w:t>与</w:t>
      </w:r>
      <w:r>
        <w:object>
          <v:shape id="_x0000_i1068" type="#_x0000_t75" alt="eqId81dea63b8ce3e51adf66cf7b9982a248" style="width:8.79pt;height:9.52pt" o:oleicon="f" o:ole="">
            <v:imagedata r:id="rId11" o:title="eqId81dea63b8ce3e51adf66cf7b9982a248"/>
          </v:shape>
          <o:OLEObject Type="Embed" ProgID="Equation.DSMT4" ShapeID="_x0000_i1068" DrawAspect="Content" ObjectID="_44" r:id="rId96"/>
        </w:object>
      </w:r>
      <w:r>
        <w:t>轴交于点</w:t>
      </w:r>
      <w:r>
        <w:object>
          <v:shape id="_x0000_i1069" type="#_x0000_t75" alt="eqId5963abe8f421bd99a2aaa94831a951e9" style="width:10.55pt;height:10.55pt" o:oleicon="f" o:ole="">
            <v:imagedata r:id="rId6" o:title="eqId5963abe8f421bd99a2aaa94831a951e9"/>
          </v:shape>
          <o:OLEObject Type="Embed" ProgID="Equation.DSMT4" ShapeID="_x0000_i1069" DrawAspect="Content" ObjectID="_45" r:id="rId97"/>
        </w:object>
      </w:r>
      <w:r>
        <w:t>，与</w:t>
      </w:r>
      <w:r>
        <w:object>
          <v:shape id="_x0000_i1070" type="#_x0000_t75" alt="eqIdd053b14c8588eee2acbbe44fc37a6886" style="width:9.68pt;height:11.91pt" o:oleicon="f" o:ole="">
            <v:imagedata r:id="rId98" o:title="eqIdd053b14c8588eee2acbbe44fc37a6886"/>
          </v:shape>
          <o:OLEObject Type="Embed" ProgID="Equation.DSMT4" ShapeID="_x0000_i1070" DrawAspect="Content" ObjectID="_46" r:id="rId99"/>
        </w:object>
      </w:r>
      <w:r>
        <w:t>轴交于点</w:t>
      </w:r>
      <w:r>
        <w:object>
          <v:shape id="_x0000_i1071" type="#_x0000_t75" alt="eqId7f9e8449aad35c5d840a3395ea86df6d" style="width:9.68pt;height:10.42pt" o:oleicon="f" o:ole="">
            <v:imagedata r:id="rId75" o:title="eqId7f9e8449aad35c5d840a3395ea86df6d"/>
          </v:shape>
          <o:OLEObject Type="Embed" ProgID="Equation.DSMT4" ShapeID="_x0000_i1071" DrawAspect="Content" ObjectID="_47" r:id="rId100"/>
        </w:object>
      </w:r>
      <w:r>
        <w:t>，点</w:t>
      </w:r>
      <w:r>
        <w:object>
          <v:shape id="_x0000_i1072" type="#_x0000_t75" alt="eqIdc5db41a1f31d6baee7c69990811edb9f" style="width:10.69pt;height:12.94pt" o:oleicon="f" o:ole="">
            <v:imagedata r:id="rId77" o:title="eqIdc5db41a1f31d6baee7c69990811edb9f"/>
          </v:shape>
          <o:OLEObject Type="Embed" ProgID="Equation.DSMT4" ShapeID="_x0000_i1072" DrawAspect="Content" ObjectID="_48" r:id="rId101"/>
        </w:object>
      </w:r>
      <w:r>
        <w:t>在线段</w:t>
      </w:r>
      <w:r>
        <w:object>
          <v:shape id="_x0000_i1073" type="#_x0000_t75" alt="eqIdf52a58fbaf4fea03567e88a9f0f6e37e" style="width:17.58pt;height:11.07pt" o:oleicon="f" o:ole="">
            <v:imagedata r:id="rId71" o:title="eqIdf52a58fbaf4fea03567e88a9f0f6e37e"/>
          </v:shape>
          <o:OLEObject Type="Embed" ProgID="Equation.DSMT4" ShapeID="_x0000_i1073" DrawAspect="Content" ObjectID="_49" r:id="rId102"/>
        </w:object>
      </w:r>
      <w:r>
        <w:t>上，</w:t>
      </w:r>
      <w:r>
        <w:object>
          <v:shape id="_x0000_i1074" type="#_x0000_t75" alt="eqIdc5db41a1f31d6baee7c69990811edb9f" style="width:10.69pt;height:12.94pt" o:oleicon="f" o:ole="">
            <v:imagedata r:id="rId77" o:title="eqIdc5db41a1f31d6baee7c69990811edb9f"/>
          </v:shape>
          <o:OLEObject Type="Embed" ProgID="Equation.DSMT4" ShapeID="_x0000_i1074" DrawAspect="Content" ObjectID="_50" r:id="rId103"/>
        </w:object>
      </w:r>
      <w:r>
        <w:t>关于</w:t>
      </w:r>
      <w:r>
        <w:object>
          <v:shape id="_x0000_i1075" type="#_x0000_t75" alt="eqId81dea63b8ce3e51adf66cf7b9982a248" style="width:8.79pt;height:9.52pt" o:oleicon="f" o:ole="">
            <v:imagedata r:id="rId11" o:title="eqId81dea63b8ce3e51adf66cf7b9982a248"/>
          </v:shape>
          <o:OLEObject Type="Embed" ProgID="Equation.DSMT4" ShapeID="_x0000_i1075" DrawAspect="Content" ObjectID="_51" r:id="rId104"/>
        </w:object>
      </w:r>
      <w:r>
        <w:t>轴的对称点为</w:t>
      </w:r>
      <w:r>
        <w:object>
          <v:shape id="_x0000_i1076" type="#_x0000_t75" alt="eqIdb4c8a9c4957431681ddfc77895a88508" style="width:13.2pt;height:12.28pt" o:oleicon="f" o:ole="">
            <v:imagedata r:id="rId105" o:title="eqIdb4c8a9c4957431681ddfc77895a88508"/>
          </v:shape>
          <o:OLEObject Type="Embed" ProgID="Equation.DSMT4" ShapeID="_x0000_i1076" DrawAspect="Content" ObjectID="_52" r:id="rId106"/>
        </w:object>
      </w:r>
      <w:r>
        <w:t>，点</w:t>
      </w:r>
      <w:r>
        <w:object>
          <v:shape id="_x0000_i1077" type="#_x0000_t75" alt="eqIdc5db41a1f31d6baee7c69990811edb9f" style="width:10.69pt;height:12.94pt" o:oleicon="f" o:ole="">
            <v:imagedata r:id="rId77" o:title="eqIdc5db41a1f31d6baee7c69990811edb9f"/>
          </v:shape>
          <o:OLEObject Type="Embed" ProgID="Equation.DSMT4" ShapeID="_x0000_i1077" DrawAspect="Content" ObjectID="_53" r:id="rId107"/>
        </w:object>
      </w:r>
      <w:r>
        <w:t>从</w:t>
      </w:r>
      <w:r>
        <w:object>
          <v:shape id="_x0000_i1078" type="#_x0000_t75" alt="eqId6ba837391bb4af88a9a5042248b81e2b" style="width:32.55pt;height:12.31pt" o:oleicon="f" o:ole="">
            <v:imagedata r:id="rId108" o:title="eqId6ba837391bb4af88a9a5042248b81e2b"/>
          </v:shape>
          <o:OLEObject Type="Embed" ProgID="Equation.DSMT4" ShapeID="_x0000_i1078" DrawAspect="Content" ObjectID="_54" r:id="rId109"/>
        </w:object>
      </w:r>
      <w:r>
        <w:t>的运动过程中，</w:t>
      </w:r>
      <w:r>
        <w:object>
          <v:shape id="_x0000_i1079" type="#_x0000_t75" alt="eqIdd487e6769c9f24ec76ccc83b8de4199a" style="width:36.05pt;height:12.45pt" o:oleicon="f" o:ole="">
            <v:imagedata r:id="rId110" o:title="eqIdd487e6769c9f24ec76ccc83b8de4199a"/>
          </v:shape>
          <o:OLEObject Type="Embed" ProgID="Equation.DSMT4" ShapeID="_x0000_i1079" DrawAspect="Content" ObjectID="_55" r:id="rId111"/>
        </w:object>
      </w:r>
      <w:r>
        <w:t>中依次出现的特殊三角形为（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52550" cy="1619250"/>
            <wp:docPr id="100017" name="" descr="@@@7d2ffb6ab4b24afe9aa19b9c610270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2"/>
                    <a:stretch>
                      <a:fillRect/>
                    </a:stretch>
                  </pic:blipFill>
                  <pic:spPr>
                    <a:xfrm>
                      <a:off x="0" y="0"/>
                      <a:ext cx="1352550" cy="1619250"/>
                    </a:xfrm>
                    <a:prstGeom prst="rect">
                      <a:avLst/>
                    </a:prstGeom>
                  </pic:spPr>
                </pic:pic>
              </a:graphicData>
            </a:graphic>
          </wp:inline>
        </w:drawing>
      </w:r>
    </w:p>
    <w:p>
      <w:pPr>
        <w:shd w:val="clear" w:color="auto" w:fill="FFFFFF"/>
        <w:spacing w:line="360" w:lineRule="auto"/>
        <w:ind w:left="300"/>
        <w:jc w:val="left"/>
        <w:textAlignment w:val="center"/>
      </w:pPr>
      <w:r>
        <w:t>A．直角三角形</w:t>
      </w:r>
      <w:r>
        <w:object>
          <v:shape id="_x0000_i1080" type="#_x0000_t75" alt="eqId370f60b08759485072f1e43237788b0f" style="width:13.19pt;height:9.9pt" o:oleicon="f" o:ole="">
            <v:imagedata r:id="rId113" o:title="eqId370f60b08759485072f1e43237788b0f"/>
          </v:shape>
          <o:OLEObject Type="Embed" ProgID="Equation.DSMT4" ShapeID="_x0000_i1080" DrawAspect="Content" ObjectID="_56" r:id="rId114"/>
        </w:object>
      </w:r>
      <w:r>
        <w:t>等腰三角形</w:t>
      </w:r>
      <w:r>
        <w:object>
          <v:shape id="_x0000_i1081" type="#_x0000_t75" alt="eqId370f60b08759485072f1e43237788b0f" style="width:13.19pt;height:9.9pt" o:oleicon="f" o:ole="">
            <v:imagedata r:id="rId113" o:title="eqId370f60b08759485072f1e43237788b0f"/>
          </v:shape>
          <o:OLEObject Type="Embed" ProgID="Equation.DSMT4" ShapeID="_x0000_i1081" DrawAspect="Content" ObjectID="_57" r:id="rId115"/>
        </w:object>
      </w:r>
      <w:r>
        <w:t>等腰三角形</w:t>
      </w:r>
      <w:r>
        <w:object>
          <v:shape id="_x0000_i1082" type="#_x0000_t75" alt="eqId370f60b08759485072f1e43237788b0f" style="width:13.19pt;height:9.9pt" o:oleicon="f" o:ole="">
            <v:imagedata r:id="rId113" o:title="eqId370f60b08759485072f1e43237788b0f"/>
          </v:shape>
          <o:OLEObject Type="Embed" ProgID="Equation.DSMT4" ShapeID="_x0000_i1082" DrawAspect="Content" ObjectID="_58" r:id="rId116"/>
        </w:object>
      </w:r>
      <w:r>
        <w:t>直角三角形</w:t>
      </w:r>
    </w:p>
    <w:p>
      <w:pPr>
        <w:shd w:val="clear" w:color="auto" w:fill="FFFFFF"/>
        <w:spacing w:line="360" w:lineRule="auto"/>
        <w:ind w:left="300"/>
        <w:jc w:val="left"/>
        <w:textAlignment w:val="center"/>
      </w:pPr>
      <w:r>
        <w:t>B．直角三角形</w:t>
      </w:r>
      <w:r>
        <w:object>
          <v:shape id="_x0000_i1083" type="#_x0000_t75" alt="eqId370f60b08759485072f1e43237788b0f" style="width:13.19pt;height:9.9pt" o:oleicon="f" o:ole="">
            <v:imagedata r:id="rId113" o:title="eqId370f60b08759485072f1e43237788b0f"/>
          </v:shape>
          <o:OLEObject Type="Embed" ProgID="Equation.DSMT4" ShapeID="_x0000_i1083" DrawAspect="Content" ObjectID="_59" r:id="rId117"/>
        </w:object>
      </w:r>
      <w:r>
        <w:t>等腰三角形</w:t>
      </w:r>
      <w:r>
        <w:object>
          <v:shape id="_x0000_i1084" type="#_x0000_t75" alt="eqId370f60b08759485072f1e43237788b0f" style="width:13.19pt;height:9.9pt" o:oleicon="f" o:ole="">
            <v:imagedata r:id="rId113" o:title="eqId370f60b08759485072f1e43237788b0f"/>
          </v:shape>
          <o:OLEObject Type="Embed" ProgID="Equation.DSMT4" ShapeID="_x0000_i1084" DrawAspect="Content" ObjectID="_60" r:id="rId118"/>
        </w:object>
      </w:r>
      <w:r>
        <w:t>直角三角形</w:t>
      </w:r>
      <w:r>
        <w:object>
          <v:shape id="_x0000_i1085" type="#_x0000_t75" alt="eqId370f60b08759485072f1e43237788b0f" style="width:13.19pt;height:9.9pt" o:oleicon="f" o:ole="">
            <v:imagedata r:id="rId113" o:title="eqId370f60b08759485072f1e43237788b0f"/>
          </v:shape>
          <o:OLEObject Type="Embed" ProgID="Equation.DSMT4" ShapeID="_x0000_i1085" DrawAspect="Content" ObjectID="_61" r:id="rId119"/>
        </w:object>
      </w:r>
      <w:r>
        <w:t>等腰三角形</w:t>
      </w:r>
    </w:p>
    <w:p>
      <w:pPr>
        <w:shd w:val="clear" w:color="auto" w:fill="FFFFFF"/>
        <w:spacing w:line="360" w:lineRule="auto"/>
        <w:ind w:left="300"/>
        <w:jc w:val="left"/>
        <w:textAlignment w:val="center"/>
      </w:pPr>
      <w:r>
        <w:t>C．直角三角形</w:t>
      </w:r>
      <w:r>
        <w:object>
          <v:shape id="_x0000_i1086" type="#_x0000_t75" alt="eqId370f60b08759485072f1e43237788b0f" style="width:13.19pt;height:9.9pt" o:oleicon="f" o:ole="">
            <v:imagedata r:id="rId113" o:title="eqId370f60b08759485072f1e43237788b0f"/>
          </v:shape>
          <o:OLEObject Type="Embed" ProgID="Equation.DSMT4" ShapeID="_x0000_i1086" DrawAspect="Content" ObjectID="_62" r:id="rId120"/>
        </w:object>
      </w:r>
      <w:r>
        <w:t>等腰三角形</w:t>
      </w:r>
      <w:r>
        <w:object>
          <v:shape id="_x0000_i1087" type="#_x0000_t75" alt="eqId370f60b08759485072f1e43237788b0f" style="width:13.19pt;height:9.9pt" o:oleicon="f" o:ole="">
            <v:imagedata r:id="rId113" o:title="eqId370f60b08759485072f1e43237788b0f"/>
          </v:shape>
          <o:OLEObject Type="Embed" ProgID="Equation.DSMT4" ShapeID="_x0000_i1087" DrawAspect="Content" ObjectID="_63" r:id="rId121"/>
        </w:object>
      </w:r>
      <w:r>
        <w:t>等边三角形</w:t>
      </w:r>
      <w:r>
        <w:object>
          <v:shape id="_x0000_i1088" type="#_x0000_t75" alt="eqId370f60b08759485072f1e43237788b0f" style="width:13.19pt;height:9.9pt" o:oleicon="f" o:ole="">
            <v:imagedata r:id="rId113" o:title="eqId370f60b08759485072f1e43237788b0f"/>
          </v:shape>
          <o:OLEObject Type="Embed" ProgID="Equation.DSMT4" ShapeID="_x0000_i1088" DrawAspect="Content" ObjectID="_64" r:id="rId122"/>
        </w:object>
      </w:r>
      <w:r>
        <w:t>等腰三角形</w:t>
      </w:r>
    </w:p>
    <w:p>
      <w:pPr>
        <w:shd w:val="clear" w:color="auto" w:fill="FFFFFF"/>
        <w:spacing w:line="360" w:lineRule="auto"/>
        <w:ind w:left="300"/>
        <w:jc w:val="left"/>
        <w:textAlignment w:val="center"/>
      </w:pPr>
      <w:r>
        <w:t>D．直角三角形</w:t>
      </w:r>
      <w:r>
        <w:object>
          <v:shape id="_x0000_i1089" type="#_x0000_t75" alt="eqId370f60b08759485072f1e43237788b0f" style="width:13.19pt;height:9.9pt" o:oleicon="f" o:ole="">
            <v:imagedata r:id="rId113" o:title="eqId370f60b08759485072f1e43237788b0f"/>
          </v:shape>
          <o:OLEObject Type="Embed" ProgID="Equation.DSMT4" ShapeID="_x0000_i1089" DrawAspect="Content" ObjectID="_65" r:id="rId123"/>
        </w:object>
      </w:r>
      <w:r>
        <w:t>等腰三角形</w:t>
      </w:r>
      <w:r>
        <w:object>
          <v:shape id="_x0000_i1090" type="#_x0000_t75" alt="eqId370f60b08759485072f1e43237788b0f" style="width:13.19pt;height:9.9pt" o:oleicon="f" o:ole="">
            <v:imagedata r:id="rId113" o:title="eqId370f60b08759485072f1e43237788b0f"/>
          </v:shape>
          <o:OLEObject Type="Embed" ProgID="Equation.DSMT4" ShapeID="_x0000_i1090" DrawAspect="Content" ObjectID="_66" r:id="rId124"/>
        </w:object>
      </w:r>
      <w:r>
        <w:t>等边三角形</w:t>
      </w:r>
      <w:r>
        <w:object>
          <v:shape id="_x0000_i1091" type="#_x0000_t75" alt="eqId370f60b08759485072f1e43237788b0f" style="width:13.19pt;height:9.9pt" o:oleicon="f" o:ole="">
            <v:imagedata r:id="rId113" o:title="eqId370f60b08759485072f1e43237788b0f"/>
          </v:shape>
          <o:OLEObject Type="Embed" ProgID="Equation.DSMT4" ShapeID="_x0000_i1091" DrawAspect="Content" ObjectID="_67" r:id="rId125"/>
        </w:object>
      </w:r>
      <w:r>
        <w:t>直角三角形</w:t>
      </w:r>
    </w:p>
    <w:p>
      <w:pPr>
        <w:shd w:val="clear" w:color="auto" w:fill="FFFFFF"/>
        <w:spacing w:line="360" w:lineRule="auto"/>
        <w:jc w:val="left"/>
        <w:textAlignment w:val="center"/>
      </w:pPr>
      <w:r>
        <w:t>10</w:t>
      </w:r>
      <w:r>
        <w:t>．甲、乙两车从</w:t>
      </w:r>
      <w:r>
        <w:object>
          <v:shape id="_x0000_i1092" type="#_x0000_t75" alt="eqId5963abe8f421bd99a2aaa94831a951e9" style="width:10.55pt;height:10.55pt" o:oleicon="f" o:ole="">
            <v:imagedata r:id="rId6" o:title="eqId5963abe8f421bd99a2aaa94831a951e9"/>
          </v:shape>
          <o:OLEObject Type="Embed" ProgID="Equation.DSMT4" ShapeID="_x0000_i1092" DrawAspect="Content" ObjectID="_68" r:id="rId126"/>
        </w:object>
      </w:r>
      <w:r>
        <w:t>地出发，匀速驶向</w:t>
      </w:r>
      <w:r>
        <w:object>
          <v:shape id="_x0000_i1093" type="#_x0000_t75" alt="eqId7f9e8449aad35c5d840a3395ea86df6d" style="width:9.68pt;height:10.42pt" o:oleicon="f" o:ole="">
            <v:imagedata r:id="rId75" o:title="eqId7f9e8449aad35c5d840a3395ea86df6d"/>
          </v:shape>
          <o:OLEObject Type="Embed" ProgID="Equation.DSMT4" ShapeID="_x0000_i1093" DrawAspect="Content" ObjectID="_69" r:id="rId127"/>
        </w:object>
      </w:r>
      <w:r>
        <w:t>地．已知甲车先出发</w:t>
      </w:r>
      <w:r>
        <w:object>
          <v:shape id="_x0000_i1094" type="#_x0000_t75" alt="eqId1b29f60fc3d32ca94740f0adf3fd0b53" style="width:12.3pt;height:11.13pt" o:oleicon="f" o:ole="">
            <v:imagedata r:id="rId128" o:title="eqId1b29f60fc3d32ca94740f0adf3fd0b53"/>
          </v:shape>
          <o:OLEObject Type="Embed" ProgID="Equation.DSMT4" ShapeID="_x0000_i1094" DrawAspect="Content" ObjectID="_70" r:id="rId129"/>
        </w:object>
      </w:r>
      <w:r>
        <w:t>，乙车才沿相同路线行驶．又过了3小时，甲乙两车同时到达途中某修理厂处，乙未作停留，甲停留</w:t>
      </w:r>
      <w:r>
        <w:object>
          <v:shape id="_x0000_i1095" type="#_x0000_t75" alt="eqId1b29f60fc3d32ca94740f0adf3fd0b53" style="width:12.3pt;height:11.13pt" o:oleicon="f" o:ole="">
            <v:imagedata r:id="rId128" o:title="eqId1b29f60fc3d32ca94740f0adf3fd0b53"/>
          </v:shape>
          <o:OLEObject Type="Embed" ProgID="Equation.DSMT4" ShapeID="_x0000_i1095" DrawAspect="Content" ObjectID="_71" r:id="rId130"/>
        </w:object>
      </w:r>
      <w:r>
        <w:t>后，按原速度继续行驶，到达终点</w:t>
      </w:r>
      <w:r>
        <w:object>
          <v:shape id="_x0000_i1096" type="#_x0000_t75" alt="eqId7f9e8449aad35c5d840a3395ea86df6d" style="width:9.68pt;height:10.42pt" o:oleicon="f" o:ole="">
            <v:imagedata r:id="rId75" o:title="eqId7f9e8449aad35c5d840a3395ea86df6d"/>
          </v:shape>
          <o:OLEObject Type="Embed" ProgID="Equation.DSMT4" ShapeID="_x0000_i1096" DrawAspect="Content" ObjectID="_72" r:id="rId131"/>
        </w:object>
      </w:r>
      <w:r>
        <w:t>地停止．在此过程中，两车之间的距离</w:t>
      </w:r>
      <w:r>
        <w:object>
          <v:shape id="_x0000_i1097" type="#_x0000_t75" alt="eqIdf98020c762bb0bd7f24f82f927be8227" style="width:29pt;height:14.76pt;mso-position-horizontal-relative:page;mso-position-vertical-relative:page" o:oleicon="f" o:ole="">
            <v:imagedata r:id="rId132" o:title="eqIdf98020c762bb0bd7f24f82f927be8227"/>
          </v:shape>
          <o:OLEObject Type="Embed" ProgID="Equation.DSMT4" ShapeID="_x0000_i1097" DrawAspect="Content" ObjectID="_73" r:id="rId133"/>
        </w:object>
      </w:r>
      <w:r>
        <w:t>与乙车出发的时间</w:t>
      </w:r>
      <w:r>
        <w:object>
          <v:shape id="_x0000_i1098" type="#_x0000_t75" alt="eqId0b11be6dd6af544407a1d7da7225a7a4" style="width:23.75pt;height:17.59pt" o:oleicon="f" o:ole="">
            <v:imagedata r:id="rId134" o:title="eqId0b11be6dd6af544407a1d7da7225a7a4"/>
          </v:shape>
          <o:OLEObject Type="Embed" ProgID="Equation.DSMT4" ShapeID="_x0000_i1098" DrawAspect="Content" ObjectID="_74" r:id="rId135"/>
        </w:object>
      </w:r>
      <w:r>
        <w:t>之间的函数关系如图所示．有下列结论：①乙车的速度是</w:t>
      </w:r>
      <w:r>
        <w:object>
          <v:shape id="_x0000_i1099" type="#_x0000_t75" alt="eqIda9d6d3bf70cdbdf18ae2ea6bc01456d8" style="width:39.6pt;height:12.28pt" o:oleicon="f" o:ole="">
            <v:imagedata r:id="rId136" o:title="eqIda9d6d3bf70cdbdf18ae2ea6bc01456d8"/>
          </v:shape>
          <o:OLEObject Type="Embed" ProgID="Equation.DSMT4" ShapeID="_x0000_i1099" DrawAspect="Content" ObjectID="_75" r:id="rId137"/>
        </w:object>
      </w:r>
      <w:r>
        <w:t>；②</w:t>
      </w:r>
      <w:r>
        <w:object>
          <v:shape id="_x0000_i1100" type="#_x0000_t75" alt="eqIdf52a58fbaf4fea03567e88a9f0f6e37e" style="width:17.58pt;height:11.07pt" o:oleicon="f" o:ole="">
            <v:imagedata r:id="rId71" o:title="eqIdf52a58fbaf4fea03567e88a9f0f6e37e"/>
          </v:shape>
          <o:OLEObject Type="Embed" ProgID="Equation.DSMT4" ShapeID="_x0000_i1100" DrawAspect="Content" ObjectID="_76" r:id="rId138"/>
        </w:object>
      </w:r>
      <w:r>
        <w:t>两地相距</w:t>
      </w:r>
      <w:r>
        <w:object>
          <v:shape id="_x0000_i1101" type="#_x0000_t75" alt="eqId42b91627ea51c5dd4592af6568307742" style="width:32.55pt;height:12.25pt" o:oleicon="f" o:ole="">
            <v:imagedata r:id="rId139" o:title="eqId42b91627ea51c5dd4592af6568307742"/>
          </v:shape>
          <o:OLEObject Type="Embed" ProgID="Equation.DSMT4" ShapeID="_x0000_i1101" DrawAspect="Content" ObjectID="_77" r:id="rId140"/>
        </w:object>
      </w:r>
      <w:r>
        <w:t>；③</w:t>
      </w:r>
      <w:r>
        <w:object>
          <v:shape id="_x0000_i1102" type="#_x0000_t75" alt="eqId9cec3914d467a0b95274505e97ccfa87" style="width:31.68pt;height:12.45pt" o:oleicon="f" o:ole="">
            <v:imagedata r:id="rId141" o:title="eqId9cec3914d467a0b95274505e97ccfa87"/>
          </v:shape>
          <o:OLEObject Type="Embed" ProgID="Equation.DSMT4" ShapeID="_x0000_i1102" DrawAspect="Content" ObjectID="_78" r:id="rId142"/>
        </w:object>
      </w:r>
      <w:r>
        <w:t>；④当两车相距</w:t>
      </w:r>
      <w:r>
        <w:object>
          <v:shape id="_x0000_i1103" type="#_x0000_t75" alt="eqIdd6c193cb4514146f489f2f1141e66a5b" style="width:27.26pt;height:12.06pt" o:oleicon="f" o:ole="">
            <v:imagedata r:id="rId143" o:title="eqIdd6c193cb4514146f489f2f1141e66a5b"/>
          </v:shape>
          <o:OLEObject Type="Embed" ProgID="Equation.DSMT4" ShapeID="_x0000_i1103" DrawAspect="Content" ObjectID="_79" r:id="rId144"/>
        </w:object>
      </w:r>
      <w:r>
        <w:t>时，</w:t>
      </w:r>
      <w:r>
        <w:object>
          <v:shape id="_x0000_i1104" type="#_x0000_t75" alt="eqId81dea63b8ce3e51adf66cf7b9982a248" style="width:8.79pt;height:9.52pt" o:oleicon="f" o:ole="">
            <v:imagedata r:id="rId11" o:title="eqId81dea63b8ce3e51adf66cf7b9982a248"/>
          </v:shape>
          <o:OLEObject Type="Embed" ProgID="Equation.DSMT4" ShapeID="_x0000_i1104" DrawAspect="Content" ObjectID="_80" r:id="rId145"/>
        </w:object>
      </w:r>
      <w:r>
        <w:t>的值分别为0，3.75，7．其中结论正确的是（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24050" cy="1571625"/>
            <wp:docPr id="100019" name="" descr="@@@e378cc3de6944e69a857a935fc15c2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46"/>
                    <a:stretch>
                      <a:fillRect/>
                    </a:stretch>
                  </pic:blipFill>
                  <pic:spPr>
                    <a:xfrm>
                      <a:off x="0" y="0"/>
                      <a:ext cx="1924050" cy="1571625"/>
                    </a:xfrm>
                    <a:prstGeom prst="rect">
                      <a:avLst/>
                    </a:prstGeom>
                  </pic:spPr>
                </pic:pic>
              </a:graphicData>
            </a:graphic>
          </wp:inline>
        </w:drawing>
      </w:r>
    </w:p>
    <w:p>
      <w:pPr>
        <w:shd w:val="clear" w:color="auto" w:fill="FFFFFF"/>
        <w:tabs>
          <w:tab w:val="left" w:pos="2078"/>
          <w:tab w:val="left" w:pos="4156"/>
          <w:tab w:val="left" w:pos="6234"/>
        </w:tabs>
        <w:spacing w:line="360" w:lineRule="auto"/>
        <w:ind w:left="380"/>
        <w:jc w:val="left"/>
        <w:textAlignment w:val="center"/>
      </w:pPr>
      <w:r>
        <w:t>A．①②</w:t>
      </w:r>
      <w:r>
        <w:tab/>
      </w:r>
      <w:r>
        <w:t>B．①②④</w:t>
      </w:r>
      <w:r>
        <w:tab/>
      </w:r>
      <w:r>
        <w:t>C．①②③</w:t>
      </w:r>
      <w:r>
        <w:tab/>
      </w:r>
      <w:r>
        <w:t>D．①③④</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四、填空题</w:t>
      </w:r>
    </w:p>
    <w:p>
      <w:pPr>
        <w:shd w:val="clear" w:color="auto" w:fill="FFFFFF"/>
        <w:spacing w:line="360" w:lineRule="auto"/>
        <w:jc w:val="left"/>
        <w:textAlignment w:val="center"/>
      </w:pPr>
      <w:r>
        <w:t>11</w:t>
      </w:r>
      <w:r>
        <w:t>．如果</w:t>
      </w:r>
      <w:r>
        <w:object>
          <v:shape id="_x0000_i1105" type="#_x0000_t75" alt="eqId1ac9eb4f13a6ec140f7050e8d7dde52c" style="width:24.61pt;height:12.82pt" o:oleicon="f" o:ole="">
            <v:imagedata r:id="rId147" o:title="eqId1ac9eb4f13a6ec140f7050e8d7dde52c"/>
          </v:shape>
          <o:OLEObject Type="Embed" ProgID="Equation.DSMT4" ShapeID="_x0000_i1105" DrawAspect="Content" ObjectID="_81" r:id="rId148"/>
        </w:object>
      </w:r>
      <w:r>
        <w:t>，且</w:t>
      </w:r>
      <w:r>
        <w:object>
          <v:shape id="_x0000_i1106" type="#_x0000_t75" alt="eqId94ed37ee7432002cd0e0978b2012e184" style="width:29.89pt;height:12.44pt" o:oleicon="f" o:ole="">
            <v:imagedata r:id="rId149" o:title="eqId94ed37ee7432002cd0e0978b2012e184"/>
          </v:shape>
          <o:OLEObject Type="Embed" ProgID="Equation.DSMT4" ShapeID="_x0000_i1106" DrawAspect="Content" ObjectID="_82" r:id="rId150"/>
        </w:object>
      </w:r>
      <w:r>
        <w:t>，那么</w:t>
      </w:r>
      <w:r>
        <w:object>
          <v:shape id="_x0000_i1107" type="#_x0000_t75" alt="eqId2c94bb12cee76221e13f9ef955b0aab1" style="width:8.78pt;height:12.73pt" o:oleicon="f" o:ole="">
            <v:imagedata r:id="rId151" o:title="eqId2c94bb12cee76221e13f9ef955b0aab1"/>
          </v:shape>
          <o:OLEObject Type="Embed" ProgID="Equation.DSMT4" ShapeID="_x0000_i1107" DrawAspect="Content" ObjectID="_83" r:id="rId152"/>
        </w:object>
      </w:r>
      <w:r>
        <w:rPr>
          <w:rFonts w:ascii="Times New Roman" w:eastAsia="Times New Roman" w:hAnsi="Times New Roman" w:cs="Times New Roman"/>
          <w:b w:val="0"/>
          <w:sz w:val="21"/>
          <w:u w:val="single"/>
        </w:rPr>
        <w:t xml:space="preserve">      </w:t>
      </w:r>
      <w:r>
        <w:t>0．（填不等号）</w:t>
      </w:r>
    </w:p>
    <w:p>
      <w:pPr>
        <w:shd w:val="clear" w:color="auto" w:fill="FFFFFF"/>
        <w:spacing w:line="360" w:lineRule="auto"/>
        <w:jc w:val="left"/>
        <w:textAlignment w:val="center"/>
      </w:pPr>
      <w:r>
        <w:t>12</w:t>
      </w:r>
      <w:r>
        <w:t>．如图，</w:t>
      </w:r>
      <w:r>
        <w:object>
          <v:shape id="_x0000_i1108" type="#_x0000_t75" alt="eqId281527e0be0e2288bfd22e97c097458c" style="width:87.12pt;height:13.86pt" o:oleicon="f" o:ole="">
            <v:imagedata r:id="rId153" o:title="eqId281527e0be0e2288bfd22e97c097458c"/>
          </v:shape>
          <o:OLEObject Type="Embed" ProgID="Equation.DSMT4" ShapeID="_x0000_i1108" DrawAspect="Content" ObjectID="_84" r:id="rId154"/>
        </w:object>
      </w:r>
      <w:r>
        <w:t>，要使</w:t>
      </w:r>
      <w:r>
        <w:object>
          <v:shape id="_x0000_i1109" type="#_x0000_t75" alt="eqIdac61f3477e623aa4f924a82bd7a06ce4" style="width:76.53pt;height:12.14pt" o:oleicon="f" o:ole="">
            <v:imagedata r:id="rId155" o:title="eqIdac61f3477e623aa4f924a82bd7a06ce4"/>
          </v:shape>
          <o:OLEObject Type="Embed" ProgID="Equation.DSMT4" ShapeID="_x0000_i1109" DrawAspect="Content" ObjectID="_85" r:id="rId156"/>
        </w:object>
      </w:r>
      <w:r>
        <w:t>，可添加的条件为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19225" cy="1190625"/>
            <wp:docPr id="100021" name="" descr="@@@7ff6a88e-185e-490f-a9ed-4d3267d4a4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57"/>
                    <a:stretch>
                      <a:fillRect/>
                    </a:stretch>
                  </pic:blipFill>
                  <pic:spPr>
                    <a:xfrm>
                      <a:off x="0" y="0"/>
                      <a:ext cx="1419225" cy="1190625"/>
                    </a:xfrm>
                    <a:prstGeom prst="rect">
                      <a:avLst/>
                    </a:prstGeom>
                  </pic:spPr>
                </pic:pic>
              </a:graphicData>
            </a:graphic>
          </wp:inline>
        </w:drawing>
      </w:r>
    </w:p>
    <w:p>
      <w:pPr>
        <w:shd w:val="clear" w:color="auto" w:fill="FFFFFF"/>
        <w:spacing w:line="360" w:lineRule="auto"/>
        <w:jc w:val="left"/>
        <w:textAlignment w:val="center"/>
        <w:sectPr>
          <w:footerReference w:type="even" r:id="rId158"/>
          <w:footerReference w:type="default" r:id="rId159"/>
          <w:type w:val="nextPage"/>
          <w:pgSz w:w="11907" w:h="16839" w:code="9"/>
          <w:pgMar w:top="900" w:right="1997" w:bottom="900" w:left="1997" w:header="500" w:footer="500" w:gutter="0"/>
          <w:pgNumType w:start="3"/>
          <w:cols w:num="1" w:sep="1" w:space="425"/>
          <w:titlePg w:val="0"/>
          <w:docGrid w:type="lines" w:linePitch="312"/>
        </w:sectPr>
      </w:pPr>
      <w:r>
        <w:t>13</w:t>
      </w:r>
      <w:r>
        <w:t>．如图，在</w:t>
      </w:r>
      <w:r>
        <w:object>
          <v:shape id="_x0000_i1110" type="#_x0000_t75" alt="eqId15c0dbe3c080c4c4636c64803e5c1f76" style="width:29.89pt;height:12.62pt" o:oleicon="f" o:ole="">
            <v:imagedata r:id="rId17" o:title="eqId15c0dbe3c080c4c4636c64803e5c1f76"/>
          </v:shape>
          <o:OLEObject Type="Embed" ProgID="Equation.DSMT4" ShapeID="_x0000_i1110" DrawAspect="Content" ObjectID="_86" r:id="rId160"/>
        </w:object>
      </w:r>
      <w:r>
        <w:t>中，</w:t>
      </w:r>
      <w:r>
        <w:object>
          <v:shape id="_x0000_i1111" type="#_x0000_t75" alt="eqIde74722509fe67828d8a092f9123bc570" style="width:61.57pt;height:13.9pt" o:oleicon="f" o:ole="">
            <v:imagedata r:id="rId161" o:title="eqIde74722509fe67828d8a092f9123bc570"/>
          </v:shape>
          <o:OLEObject Type="Embed" ProgID="Equation.DSMT4" ShapeID="_x0000_i1111" DrawAspect="Content" ObjectID="_87" r:id="rId162"/>
        </w:object>
      </w:r>
      <w:r>
        <w:t>是</w:t>
      </w:r>
      <w:r>
        <w:object>
          <v:shape id="_x0000_i1112" type="#_x0000_t75" alt="eqId60ef95894ceebaf236170e8832dcf7e3" style="width:18.46pt;height:12.52pt" o:oleicon="f" o:ole="">
            <v:imagedata r:id="rId73" o:title="eqId60ef95894ceebaf236170e8832dcf7e3"/>
          </v:shape>
          <o:OLEObject Type="Embed" ProgID="Equation.DSMT4" ShapeID="_x0000_i1112" DrawAspect="Content" ObjectID="_88" r:id="rId163"/>
        </w:object>
      </w:r>
      <w:r>
        <w:t>边上的高线，若</w:t>
      </w:r>
      <w:r>
        <w:object>
          <v:shape id="_x0000_i1113" type="#_x0000_t75" alt="eqId03dec5f11c1dcf9747edcd27a798fa56" style="width:49.26pt;height:12.85pt" o:oleicon="f" o:ole="">
            <v:imagedata r:id="rId164" o:title="eqId03dec5f11c1dcf9747edcd27a798fa56"/>
          </v:shape>
          <o:OLEObject Type="Embed" ProgID="Equation.DSMT4" ShapeID="_x0000_i1113" DrawAspect="Content" ObjectID="_89" r:id="rId165"/>
        </w:object>
      </w:r>
      <w:r>
        <w:t>，则</w:t>
      </w:r>
      <w:r>
        <w:object>
          <v:shape id="_x0000_i1114" type="#_x0000_t75" alt="eqId76bc8e50eeccced1d7f3bc52e09a7d03" style="width:32.55pt;height:12.5pt" o:oleicon="f" o:ole="">
            <v:imagedata r:id="rId166" o:title="eqId76bc8e50eeccced1d7f3bc52e09a7d03"/>
          </v:shape>
          <o:OLEObject Type="Embed" ProgID="Equation.DSMT4" ShapeID="_x0000_i1114" DrawAspect="Content" ObjectID="_90" r:id="rId167"/>
        </w:object>
      </w:r>
    </w:p>
    <w:p>
      <w:pPr>
        <w:shd w:val="clear" w:color="auto" w:fill="FFFFFF"/>
        <w:spacing w:line="360" w:lineRule="auto"/>
        <w:jc w:val="left"/>
        <w:textAlignment w:val="center"/>
      </w:pPr>
      <w:r>
        <w:t>的度数为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962025" cy="1028700"/>
            <wp:docPr id="100023" name="" descr="@@@9e3333ac9295433780980f159d52b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68"/>
                    <a:stretch>
                      <a:fillRect/>
                    </a:stretch>
                  </pic:blipFill>
                  <pic:spPr>
                    <a:xfrm>
                      <a:off x="0" y="0"/>
                      <a:ext cx="962025" cy="1028700"/>
                    </a:xfrm>
                    <a:prstGeom prst="rect">
                      <a:avLst/>
                    </a:prstGeom>
                  </pic:spPr>
                </pic:pic>
              </a:graphicData>
            </a:graphic>
          </wp:inline>
        </w:drawing>
      </w:r>
    </w:p>
    <w:p>
      <w:pPr>
        <w:shd w:val="clear" w:color="auto" w:fill="FFFFFF"/>
        <w:spacing w:line="360" w:lineRule="auto"/>
        <w:jc w:val="left"/>
        <w:textAlignment w:val="center"/>
      </w:pPr>
      <w:r>
        <w:t>14</w:t>
      </w:r>
      <w:r>
        <w:t>．已知关于</w:t>
      </w:r>
      <w:r>
        <w:object>
          <v:shape id="_x0000_i1115" type="#_x0000_t75" alt="eqId81dea63b8ce3e51adf66cf7b9982a248" style="width:8.79pt;height:9.52pt" o:oleicon="f" o:ole="">
            <v:imagedata r:id="rId11" o:title="eqId81dea63b8ce3e51adf66cf7b9982a248"/>
          </v:shape>
          <o:OLEObject Type="Embed" ProgID="Equation.DSMT4" ShapeID="_x0000_i1115" DrawAspect="Content" ObjectID="_91" r:id="rId169"/>
        </w:object>
      </w:r>
      <w:r>
        <w:t>的不等式</w:t>
      </w:r>
      <w:r>
        <w:object>
          <v:shape id="_x0000_i1116" type="#_x0000_t75" alt="eqIdeda5d5051370c95c14ed265dc85600ae" style="width:43.96pt;height:12.47pt" o:oleicon="f" o:ole="">
            <v:imagedata r:id="rId170" o:title="eqIdeda5d5051370c95c14ed265dc85600ae"/>
          </v:shape>
          <o:OLEObject Type="Embed" ProgID="Equation.DSMT4" ShapeID="_x0000_i1116" DrawAspect="Content" ObjectID="_92" r:id="rId171"/>
        </w:object>
      </w:r>
      <w:r>
        <w:t>只有3个正整数解，则</w:t>
      </w:r>
      <w:r>
        <w:object>
          <v:shape id="_x0000_i1117" type="#_x0000_t75" alt="eqId0a6936d370d6a238a608ca56f87198de" style="width:8.79pt;height:9.52pt" o:oleicon="f" o:ole="">
            <v:imagedata r:id="rId172" o:title="eqId0a6936d370d6a238a608ca56f87198de"/>
          </v:shape>
          <o:OLEObject Type="Embed" ProgID="Equation.DSMT4" ShapeID="_x0000_i1117" DrawAspect="Content" ObjectID="_93" r:id="rId173"/>
        </w:object>
      </w:r>
      <w:r>
        <w:t>的取值范围为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．在直角坐标系中，点</w:t>
      </w:r>
      <w:r>
        <w:rPr>
          <w:rFonts w:ascii="Times New Roman" w:eastAsia="Times New Roman" w:hAnsi="Times New Roman" w:cs="Times New Roman"/>
          <w:i/>
        </w:rPr>
        <w:t>A</w:t>
      </w:r>
      <w:r>
        <w:t>的坐标为</w:t>
      </w:r>
      <w:r>
        <w:object>
          <v:shape id="_x0000_i1118" type="#_x0000_t75" alt="eqId7160d93f92089ef36f3dab809d3114b8" style="width:23.75pt;height:17.59pt" o:oleicon="f" o:ole="">
            <v:imagedata r:id="rId174" o:title="eqId7160d93f92089ef36f3dab809d3114b8"/>
          </v:shape>
          <o:OLEObject Type="Embed" ProgID="Equation.DSMT4" ShapeID="_x0000_i1118" DrawAspect="Content" ObjectID="_94" r:id="rId175"/>
        </w:object>
      </w:r>
      <w:r>
        <w:t>，点</w:t>
      </w:r>
      <w:r>
        <w:object>
          <v:shape id="_x0000_i1119" type="#_x0000_t75" alt="eqId7f9e8449aad35c5d840a3395ea86df6d" style="width:9.68pt;height:10.42pt" o:oleicon="f" o:ole="">
            <v:imagedata r:id="rId75" o:title="eqId7f9e8449aad35c5d840a3395ea86df6d"/>
          </v:shape>
          <o:OLEObject Type="Embed" ProgID="Equation.DSMT4" ShapeID="_x0000_i1119" DrawAspect="Content" ObjectID="_95" r:id="rId176"/>
        </w:object>
      </w:r>
      <w:r>
        <w:t>的坐标为</w:t>
      </w:r>
      <w:r>
        <w:object>
          <v:shape id="_x0000_i1120" type="#_x0000_t75" alt="eqId990eaf5dbba84f199bdc438da81fcfa6" style="width:24.62pt;height:18.2pt" o:oleicon="f" o:ole="">
            <v:imagedata r:id="rId177" o:title="eqId990eaf5dbba84f199bdc438da81fcfa6"/>
          </v:shape>
          <o:OLEObject Type="Embed" ProgID="Equation.DSMT4" ShapeID="_x0000_i1120" DrawAspect="Content" ObjectID="_96" r:id="rId178"/>
        </w:object>
      </w:r>
      <w:r>
        <w:t>，点</w:t>
      </w:r>
      <w:r>
        <w:object>
          <v:shape id="_x0000_i1121" type="#_x0000_t75" alt="eqIdc5db41a1f31d6baee7c69990811edb9f" style="width:10.69pt;height:12.94pt" o:oleicon="f" o:ole="">
            <v:imagedata r:id="rId77" o:title="eqIdc5db41a1f31d6baee7c69990811edb9f"/>
          </v:shape>
          <o:OLEObject Type="Embed" ProgID="Equation.DSMT4" ShapeID="_x0000_i1121" DrawAspect="Content" ObjectID="_97" r:id="rId179"/>
        </w:object>
      </w:r>
      <w:r>
        <w:t>是</w:t>
      </w:r>
      <w:r>
        <w:object>
          <v:shape id="_x0000_i1122" type="#_x0000_t75" alt="eqId81dea63b8ce3e51adf66cf7b9982a248" style="width:8.79pt;height:9.52pt" o:oleicon="f" o:ole="">
            <v:imagedata r:id="rId11" o:title="eqId81dea63b8ce3e51adf66cf7b9982a248"/>
          </v:shape>
          <o:OLEObject Type="Embed" ProgID="Equation.DSMT4" ShapeID="_x0000_i1122" DrawAspect="Content" ObjectID="_98" r:id="rId180"/>
        </w:object>
      </w:r>
      <w:r>
        <w:t>轴上的一点，则当</w:t>
      </w:r>
      <w:r>
        <w:object>
          <v:shape id="_x0000_i1123" type="#_x0000_t75" alt="eqIdab15f71acf24a48b4ea4efac5f09b718" style="width:42.24pt;height:12.54pt" o:oleicon="f" o:ole="">
            <v:imagedata r:id="rId181" o:title="eqIdab15f71acf24a48b4ea4efac5f09b718"/>
          </v:shape>
          <o:OLEObject Type="Embed" ProgID="Equation.DSMT4" ShapeID="_x0000_i1123" DrawAspect="Content" ObjectID="_99" r:id="rId182"/>
        </w:object>
      </w:r>
      <w:r>
        <w:t>的值最小时，点</w:t>
      </w:r>
      <w:r>
        <w:object>
          <v:shape id="_x0000_i1124" type="#_x0000_t75" alt="eqIdc5db41a1f31d6baee7c69990811edb9f" style="width:10.69pt;height:12.94pt" o:oleicon="f" o:ole="">
            <v:imagedata r:id="rId77" o:title="eqIdc5db41a1f31d6baee7c69990811edb9f"/>
          </v:shape>
          <o:OLEObject Type="Embed" ProgID="Equation.DSMT4" ShapeID="_x0000_i1124" DrawAspect="Content" ObjectID="_100" r:id="rId183"/>
        </w:object>
      </w:r>
      <w:r>
        <w:t>的坐标为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16</w:t>
      </w:r>
      <w:r>
        <w:t>．投影仪是一种将电子图象或视频信号转换为光信号并通过光学系统放大投射到屏幕或墙壁上的设备．如图，某投影仪正对墙投屏，其光源离墙1米，离地0.5米，它透过方孔发射出来的上下两束光束的最大张角为</w:t>
      </w:r>
      <w:r>
        <w:object>
          <v:shape id="_x0000_i1125" type="#_x0000_t75" alt="eqId79a97bb4dcfab4ec7539bc783d563c49" style="width:17.58pt;height:12.43pt" o:oleicon="f" o:ole="">
            <v:imagedata r:id="rId184" o:title="eqId79a97bb4dcfab4ec7539bc783d563c49"/>
          </v:shape>
          <o:OLEObject Type="Embed" ProgID="Equation.DSMT4" ShapeID="_x0000_i1125" DrawAspect="Content" ObjectID="_101" r:id="rId185"/>
        </w:object>
      </w:r>
      <w:r>
        <w:t>，并在上下调整机头摆动过程中发现（假设光源位置始终不变），墙上高为1米处始终能被照射到，若不考虑墙高，则投影仪发射的光线可能到达的最高位置与最低位置相差</w:t>
      </w:r>
      <w:r>
        <w:rPr>
          <w:rFonts w:ascii="Times New Roman" w:eastAsia="Times New Roman" w:hAnsi="Times New Roman" w:cs="Times New Roman"/>
          <w:b w:val="0"/>
          <w:sz w:val="21"/>
          <w:u w:val="single"/>
        </w:rPr>
        <w:t xml:space="preserve">      </w:t>
      </w:r>
      <w:r>
        <w:t>米．</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38300" cy="1409700"/>
            <wp:docPr id="100025" name="" descr="@@@276d95ea382b4505a97b57005a4f75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86"/>
                    <a:stretch>
                      <a:fillRect/>
                    </a:stretch>
                  </pic:blipFill>
                  <pic:spPr>
                    <a:xfrm>
                      <a:off x="0" y="0"/>
                      <a:ext cx="1638300" cy="1409700"/>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五、解答题</w:t>
      </w:r>
    </w:p>
    <w:p>
      <w:pPr>
        <w:shd w:val="clear" w:color="auto" w:fill="FFFFFF"/>
        <w:spacing w:line="360" w:lineRule="auto"/>
        <w:jc w:val="left"/>
        <w:textAlignment w:val="center"/>
      </w:pPr>
      <w:r>
        <w:t>17</w:t>
      </w:r>
      <w:r>
        <w:t>．解不等式（组），</w:t>
      </w:r>
    </w:p>
    <w:p>
      <w:pPr>
        <w:shd w:val="clear" w:color="auto" w:fill="FFFFFF"/>
        <w:spacing w:line="360" w:lineRule="auto"/>
        <w:jc w:val="left"/>
        <w:textAlignment w:val="center"/>
      </w:pPr>
      <w:r>
        <w:t>(1)</w:t>
      </w:r>
      <w:r>
        <w:object>
          <v:shape id="_x0000_i1126" type="#_x0000_t75" alt="eqIdee01ab593827939b8cd31a6bee6d6fb5" style="width:37.81pt;height:12.6pt" o:oleicon="f" o:ole="">
            <v:imagedata r:id="rId187" o:title="eqIdee01ab593827939b8cd31a6bee6d6fb5"/>
          </v:shape>
          <o:OLEObject Type="Embed" ProgID="Equation.DSMT4" ShapeID="_x0000_i1126" DrawAspect="Content" ObjectID="_102" r:id="rId188"/>
        </w:object>
      </w:r>
    </w:p>
    <w:p>
      <w:pPr>
        <w:shd w:val="clear" w:color="auto" w:fill="FFFFFF"/>
        <w:spacing w:line="360" w:lineRule="auto"/>
        <w:jc w:val="left"/>
        <w:textAlignment w:val="center"/>
      </w:pPr>
      <w:r>
        <w:t>(2)</w:t>
      </w:r>
      <w:r>
        <w:object>
          <v:shape id="_x0000_i1127" type="#_x0000_t75" alt="eqId6ef3414cbb3160b0312a907add654664" style="width:74.77pt;height:45.65pt" o:oleicon="f" o:ole="">
            <v:imagedata r:id="rId189" o:title="eqId6ef3414cbb3160b0312a907add654664"/>
          </v:shape>
          <o:OLEObject Type="Embed" ProgID="Equation.DSMT4" ShapeID="_x0000_i1127" DrawAspect="Content" ObjectID="_103" r:id="rId190"/>
        </w:object>
      </w:r>
    </w:p>
    <w:p>
      <w:pPr>
        <w:shd w:val="clear" w:color="auto" w:fill="FFFFFF"/>
        <w:spacing w:line="360" w:lineRule="auto"/>
        <w:jc w:val="left"/>
        <w:textAlignment w:val="center"/>
      </w:pPr>
      <w:r>
        <w:t>18</w:t>
      </w:r>
      <w:r>
        <w:t>．一个等腰三角形的周长是</w:t>
      </w:r>
      <w:r>
        <w:object>
          <v:shape id="_x0000_i1128" type="#_x0000_t75" alt="eqId5e184a38c9392d48457634f2a2a37816" style="width:26.4pt;height:12.58pt" o:oleicon="f" o:ole="">
            <v:imagedata r:id="rId191" o:title="eqId5e184a38c9392d48457634f2a2a37816"/>
          </v:shape>
          <o:OLEObject Type="Embed" ProgID="Equation.DSMT4" ShapeID="_x0000_i1128" DrawAspect="Content" ObjectID="_104" r:id="rId192"/>
        </w:object>
      </w:r>
      <w:r>
        <w:t>．</w:t>
      </w:r>
    </w:p>
    <w:p>
      <w:pPr>
        <w:shd w:val="clear" w:color="auto" w:fill="FFFFFF"/>
        <w:spacing w:line="360" w:lineRule="auto"/>
        <w:jc w:val="left"/>
        <w:textAlignment w:val="center"/>
      </w:pPr>
      <w:r>
        <w:t>(1)若腰长是底边长的2倍，求这个等腰三角形各边的长．</w:t>
      </w:r>
    </w:p>
    <w:p>
      <w:pPr>
        <w:shd w:val="clear" w:color="auto" w:fill="FFFFFF"/>
        <w:spacing w:line="360" w:lineRule="auto"/>
        <w:jc w:val="left"/>
        <w:textAlignment w:val="center"/>
      </w:pPr>
      <w:r>
        <w:t>(2)若其中一边的长为</w:t>
      </w:r>
      <w:r>
        <w:object>
          <v:shape id="_x0000_i1129" type="#_x0000_t75" alt="eqId9d1b7aa6e3693af226ef7324c37534c1" style="width:19.35pt;height:11.34pt" o:oleicon="f" o:ole="">
            <v:imagedata r:id="rId193" o:title="eqId9d1b7aa6e3693af226ef7324c37534c1"/>
          </v:shape>
          <o:OLEObject Type="Embed" ProgID="Equation.DSMT4" ShapeID="_x0000_i1129" DrawAspect="Content" ObjectID="_105" r:id="rId194"/>
        </w:object>
      </w:r>
      <w:r>
        <w:t>，求这个等腰三角形其余两边的长．</w:t>
      </w:r>
    </w:p>
    <w:p>
      <w:pPr>
        <w:shd w:val="clear" w:color="auto" w:fill="FFFFFF"/>
        <w:spacing w:line="360" w:lineRule="auto"/>
        <w:jc w:val="left"/>
        <w:textAlignment w:val="center"/>
        <w:sectPr>
          <w:footerReference w:type="even" r:id="rId195"/>
          <w:footerReference w:type="default" r:id="rId196"/>
          <w:type w:val="nextPage"/>
          <w:pgSz w:w="11907" w:h="16839" w:code="9"/>
          <w:pgMar w:top="900" w:right="1997" w:bottom="900" w:left="1997" w:header="500" w:footer="500" w:gutter="0"/>
          <w:pgNumType w:start="4"/>
          <w:cols w:num="1" w:sep="1" w:space="425"/>
          <w:titlePg w:val="0"/>
          <w:docGrid w:type="lines" w:linePitch="312"/>
        </w:sectPr>
      </w:pPr>
      <w:r>
        <w:t>19</w:t>
      </w:r>
      <w:r>
        <w:t>．已知，如图，点</w:t>
      </w:r>
      <w:r>
        <w:object>
          <v:shape id="_x0000_i1130" type="#_x0000_t75" alt="eqId28855a0db693584aabac1df99dfade3d" style="width:33.43pt;height:13.55pt" o:oleicon="f" o:ole="">
            <v:imagedata r:id="rId197" o:title="eqId28855a0db693584aabac1df99dfade3d"/>
          </v:shape>
          <o:OLEObject Type="Embed" ProgID="Equation.DSMT4" ShapeID="_x0000_i1130" DrawAspect="Content" ObjectID="_106" r:id="rId198"/>
        </w:object>
      </w:r>
      <w:r>
        <w:t>在同一条直线上，</w:t>
      </w:r>
      <w:r>
        <w:object>
          <v:shape id="_x0000_i1131" type="#_x0000_t75" alt="eqId634c45ad0351b0aefd47fe090b186f3e" style="width:140.8pt;height:13.88pt" o:oleicon="f" o:ole="">
            <v:imagedata r:id="rId199" o:title="eqId634c45ad0351b0aefd47fe090b186f3e"/>
          </v:shape>
          <o:OLEObject Type="Embed" ProgID="Equation.DSMT4" ShapeID="_x0000_i1131" DrawAspect="Content" ObjectID="_107" r:id="rId200"/>
        </w:object>
      </w:r>
      <w:r>
        <w:t>，</w:t>
      </w:r>
      <w:r>
        <w:object>
          <v:shape id="_x0000_i1132" type="#_x0000_t75" alt="eqIdd0ec8abe5af19094282bf63a98fde427" style="width:43.96pt;height:12.47pt" o:oleicon="f" o:ole="">
            <v:imagedata r:id="rId201" o:title="eqIdd0ec8abe5af19094282bf63a98fde427"/>
          </v:shape>
          <o:OLEObject Type="Embed" ProgID="Equation.DSMT4" ShapeID="_x0000_i1132" DrawAspect="Content" ObjectID="_108" r:id="rId202"/>
        </w:object>
      </w:r>
      <w:r>
        <w:t>．连接</w:t>
      </w:r>
      <w:r>
        <w:object>
          <v:shape id="_x0000_i1133" type="#_x0000_t75" alt="eqIdc8bad3345e6a3b889d7b8cfdb92e5249" style="width:36.08pt;height:14.08pt" o:oleicon="f" o:ole="">
            <v:imagedata r:id="rId203" o:title="eqIdc8bad3345e6a3b889d7b8cfdb92e5249"/>
          </v:shape>
          <o:OLEObject Type="Embed" ProgID="Equation.DSMT4" ShapeID="_x0000_i1133" DrawAspect="Content" ObjectID="_109" r:id="rId204"/>
        </w:object>
      </w:r>
      <w:r>
        <w:t>交于点</w:t>
      </w:r>
      <w:r>
        <w:object>
          <v:shape id="_x0000_i1134" type="#_x0000_t75" alt="eqId1dde8112e8eb968fd042418dd632759e" style="width:10.55pt;height:12.52pt" o:oleicon="f" o:ole="">
            <v:imagedata r:id="rId205" o:title="eqId1dde8112e8eb968fd042418dd632759e"/>
          </v:shape>
          <o:OLEObject Type="Embed" ProgID="Equation.DSMT4" ShapeID="_x0000_i1134" DrawAspect="Content" ObjectID="_110" r:id="rId206"/>
        </w:object>
      </w:r>
      <w:r>
        <w:t>，并分别交</w:t>
      </w:r>
      <w:r>
        <w:object>
          <v:shape id="_x0000_i1135" type="#_x0000_t75" alt="eqId98f1af1593fed79cea33da7a88cbab9a" style="width:36.06pt;height:14.69pt" o:oleicon="f" o:ole="">
            <v:imagedata r:id="rId207" o:title="eqId98f1af1593fed79cea33da7a88cbab9a"/>
          </v:shape>
          <o:OLEObject Type="Embed" ProgID="Equation.DSMT4" ShapeID="_x0000_i1135" DrawAspect="Content" ObjectID="_111" r:id="rId208"/>
        </w:object>
      </w:r>
      <w:r>
        <w:t>于点</w:t>
      </w:r>
      <w:r>
        <w:object>
          <v:shape id="_x0000_i1136" type="#_x0000_t75" alt="eqId7789a500686c7a73770404ead6af0590" style="width:26.4pt;height:14.26pt" o:oleicon="f" o:ole="">
            <v:imagedata r:id="rId209" o:title="eqId7789a500686c7a73770404ead6af0590"/>
          </v:shape>
          <o:OLEObject Type="Embed" ProgID="Equation.DSMT4" ShapeID="_x0000_i1136" DrawAspect="Content" ObjectID="_112" r:id="rId210"/>
        </w:object>
      </w:r>
      <w:r>
        <w:t>．求证：</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33625" cy="1457325"/>
            <wp:docPr id="100027" name="" descr="@@@27c37729065a46f8a7087fdcba7bab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11"/>
                    <a:stretch>
                      <a:fillRect/>
                    </a:stretch>
                  </pic:blipFill>
                  <pic:spPr>
                    <a:xfrm>
                      <a:off x="0" y="0"/>
                      <a:ext cx="2333625" cy="1457325"/>
                    </a:xfrm>
                    <a:prstGeom prst="rect">
                      <a:avLst/>
                    </a:prstGeom>
                  </pic:spPr>
                </pic:pic>
              </a:graphicData>
            </a:graphic>
          </wp:inline>
        </w:drawing>
      </w:r>
    </w:p>
    <w:p>
      <w:pPr>
        <w:shd w:val="clear" w:color="auto" w:fill="FFFFFF"/>
        <w:spacing w:line="360" w:lineRule="auto"/>
        <w:jc w:val="left"/>
        <w:textAlignment w:val="center"/>
      </w:pPr>
      <w:r>
        <w:t>(1)</w:t>
      </w:r>
      <w:r>
        <w:object>
          <v:shape id="_x0000_i1137" type="#_x0000_t75" alt="eqIdfc8c5a0011c9af0c81b06e0b9b6dee3c" style="width:69.49pt;height:12.57pt" o:oleicon="f" o:ole="">
            <v:imagedata r:id="rId212" o:title="eqIdfc8c5a0011c9af0c81b06e0b9b6dee3c"/>
          </v:shape>
          <o:OLEObject Type="Embed" ProgID="Equation.DSMT4" ShapeID="_x0000_i1137" DrawAspect="Content" ObjectID="_113" r:id="rId213"/>
        </w:object>
      </w:r>
      <w:r>
        <w:t>．</w:t>
      </w:r>
    </w:p>
    <w:p>
      <w:pPr>
        <w:shd w:val="clear" w:color="auto" w:fill="FFFFFF"/>
        <w:spacing w:line="360" w:lineRule="auto"/>
        <w:jc w:val="left"/>
        <w:textAlignment w:val="center"/>
      </w:pPr>
      <w:r>
        <w:t>(2)</w:t>
      </w:r>
      <w:r>
        <w:object>
          <v:shape id="_x0000_i1138" type="#_x0000_t75" alt="eqIdbb0812bd474b3566de8ec6f0a7beb063" style="width:51.9pt;height:11.98pt" o:oleicon="f" o:ole="">
            <v:imagedata r:id="rId214" o:title="eqIdbb0812bd474b3566de8ec6f0a7beb063"/>
          </v:shape>
          <o:OLEObject Type="Embed" ProgID="Equation.DSMT4" ShapeID="_x0000_i1138" DrawAspect="Content" ObjectID="_114" r:id="rId215"/>
        </w:object>
      </w:r>
      <w:r>
        <w:t>．</w:t>
      </w:r>
    </w:p>
    <w:p>
      <w:pPr>
        <w:shd w:val="clear" w:color="auto" w:fill="FFFFFF"/>
        <w:spacing w:line="360" w:lineRule="auto"/>
        <w:jc w:val="left"/>
        <w:textAlignment w:val="center"/>
      </w:pPr>
      <w:r>
        <w:t>20</w:t>
      </w:r>
      <w:r>
        <w:t>．已知点</w:t>
      </w:r>
      <w:r>
        <w:object>
          <v:shape id="_x0000_i1139" type="#_x0000_t75" alt="eqId8eabf9f4d4420d65c6291a5e0f786cd9" style="width:61.57pt;height:18.05pt" o:oleicon="f" o:ole="">
            <v:imagedata r:id="rId216" o:title="eqId8eabf9f4d4420d65c6291a5e0f786cd9"/>
          </v:shape>
          <o:OLEObject Type="Embed" ProgID="Equation.DSMT4" ShapeID="_x0000_i1139" DrawAspect="Content" ObjectID="_115" r:id="rId217"/>
        </w:object>
      </w:r>
      <w:r>
        <w:t>．</w:t>
      </w:r>
    </w:p>
    <w:p>
      <w:pPr>
        <w:shd w:val="clear" w:color="auto" w:fill="FFFFFF"/>
        <w:spacing w:line="360" w:lineRule="auto"/>
        <w:jc w:val="left"/>
        <w:textAlignment w:val="center"/>
      </w:pPr>
      <w:r>
        <w:t>(1)当点</w:t>
      </w:r>
      <w:r>
        <w:object>
          <v:shape id="_x0000_i1140" type="#_x0000_t75" alt="eqId5963abe8f421bd99a2aaa94831a951e9" style="width:10.55pt;height:10.55pt" o:oleicon="f" o:ole="">
            <v:imagedata r:id="rId6" o:title="eqId5963abe8f421bd99a2aaa94831a951e9"/>
          </v:shape>
          <o:OLEObject Type="Embed" ProgID="Equation.DSMT4" ShapeID="_x0000_i1140" DrawAspect="Content" ObjectID="_116" r:id="rId218"/>
        </w:object>
      </w:r>
      <w:r>
        <w:t>在</w:t>
      </w:r>
      <w:r>
        <w:object>
          <v:shape id="_x0000_i1141" type="#_x0000_t75" alt="eqId81dea63b8ce3e51adf66cf7b9982a248" style="width:8.79pt;height:9.52pt" o:oleicon="f" o:ole="">
            <v:imagedata r:id="rId11" o:title="eqId81dea63b8ce3e51adf66cf7b9982a248"/>
          </v:shape>
          <o:OLEObject Type="Embed" ProgID="Equation.DSMT4" ShapeID="_x0000_i1141" DrawAspect="Content" ObjectID="_117" r:id="rId219"/>
        </w:object>
      </w:r>
      <w:r>
        <w:t>轴上时，求</w:t>
      </w:r>
      <w:r>
        <w:object>
          <v:shape id="_x0000_i1142" type="#_x0000_t75" alt="eqId0a6936d370d6a238a608ca56f87198de" style="width:8.79pt;height:9.52pt" o:oleicon="f" o:ole="">
            <v:imagedata r:id="rId172" o:title="eqId0a6936d370d6a238a608ca56f87198de"/>
          </v:shape>
          <o:OLEObject Type="Embed" ProgID="Equation.DSMT4" ShapeID="_x0000_i1142" DrawAspect="Content" ObjectID="_118" r:id="rId220"/>
        </w:object>
      </w:r>
      <w:r>
        <w:t>的值．</w:t>
      </w:r>
    </w:p>
    <w:p>
      <w:pPr>
        <w:shd w:val="clear" w:color="auto" w:fill="FFFFFF"/>
        <w:spacing w:line="360" w:lineRule="auto"/>
        <w:jc w:val="left"/>
        <w:textAlignment w:val="center"/>
      </w:pPr>
      <w:r>
        <w:t>(2)当点</w:t>
      </w:r>
      <w:r>
        <w:object>
          <v:shape id="_x0000_i1143" type="#_x0000_t75" alt="eqId5963abe8f421bd99a2aaa94831a951e9" style="width:10.55pt;height:10.55pt" o:oleicon="f" o:ole="">
            <v:imagedata r:id="rId6" o:title="eqId5963abe8f421bd99a2aaa94831a951e9"/>
          </v:shape>
          <o:OLEObject Type="Embed" ProgID="Equation.DSMT4" ShapeID="_x0000_i1143" DrawAspect="Content" ObjectID="_119" r:id="rId221"/>
        </w:object>
      </w:r>
      <w:r>
        <w:t>在第二象限时，求</w:t>
      </w:r>
      <w:r>
        <w:object>
          <v:shape id="_x0000_i1144" type="#_x0000_t75" alt="eqId0a6936d370d6a238a608ca56f87198de" style="width:8.79pt;height:9.52pt" o:oleicon="f" o:ole="">
            <v:imagedata r:id="rId172" o:title="eqId0a6936d370d6a238a608ca56f87198de"/>
          </v:shape>
          <o:OLEObject Type="Embed" ProgID="Equation.DSMT4" ShapeID="_x0000_i1144" DrawAspect="Content" ObjectID="_120" r:id="rId222"/>
        </w:object>
      </w:r>
      <w:r>
        <w:t>的取值范围．</w:t>
      </w:r>
    </w:p>
    <w:p>
      <w:pPr>
        <w:shd w:val="clear" w:color="auto" w:fill="FFFFFF"/>
        <w:spacing w:line="360" w:lineRule="auto"/>
        <w:jc w:val="left"/>
        <w:textAlignment w:val="center"/>
      </w:pPr>
      <w:r>
        <w:t>(3)当点</w:t>
      </w:r>
      <w:r>
        <w:object>
          <v:shape id="_x0000_i1145" type="#_x0000_t75" alt="eqId5963abe8f421bd99a2aaa94831a951e9" style="width:10.55pt;height:10.55pt" o:oleicon="f" o:ole="">
            <v:imagedata r:id="rId6" o:title="eqId5963abe8f421bd99a2aaa94831a951e9"/>
          </v:shape>
          <o:OLEObject Type="Embed" ProgID="Equation.DSMT4" ShapeID="_x0000_i1145" DrawAspect="Content" ObjectID="_121" r:id="rId223"/>
        </w:object>
      </w:r>
      <w:r>
        <w:t>到</w:t>
      </w:r>
      <w:r>
        <w:object>
          <v:shape id="_x0000_i1146" type="#_x0000_t75" alt="eqIdd053b14c8588eee2acbbe44fc37a6886" style="width:9.68pt;height:11.91pt" o:oleicon="f" o:ole="">
            <v:imagedata r:id="rId98" o:title="eqIdd053b14c8588eee2acbbe44fc37a6886"/>
          </v:shape>
          <o:OLEObject Type="Embed" ProgID="Equation.DSMT4" ShapeID="_x0000_i1146" DrawAspect="Content" ObjectID="_122" r:id="rId224"/>
        </w:object>
      </w:r>
      <w:r>
        <w:t>轴的距离是4时，求</w:t>
      </w:r>
      <w:r>
        <w:object>
          <v:shape id="_x0000_i1147" type="#_x0000_t75" alt="eqId0a6936d370d6a238a608ca56f87198de" style="width:8.79pt;height:9.52pt" o:oleicon="f" o:ole="">
            <v:imagedata r:id="rId172" o:title="eqId0a6936d370d6a238a608ca56f87198de"/>
          </v:shape>
          <o:OLEObject Type="Embed" ProgID="Equation.DSMT4" ShapeID="_x0000_i1147" DrawAspect="Content" ObjectID="_123" r:id="rId225"/>
        </w:object>
      </w:r>
      <w:r>
        <w:t>的值．</w:t>
      </w:r>
    </w:p>
    <w:p>
      <w:pPr>
        <w:shd w:val="clear" w:color="auto" w:fill="FFFFFF"/>
        <w:spacing w:line="360" w:lineRule="auto"/>
        <w:jc w:val="left"/>
        <w:textAlignment w:val="center"/>
      </w:pPr>
      <w:r>
        <w:t>21</w:t>
      </w:r>
      <w:r>
        <w:t>．如图，在</w:t>
      </w:r>
      <w:r>
        <w:object>
          <v:shape id="_x0000_i1148" type="#_x0000_t75" alt="eqId15c0dbe3c080c4c4636c64803e5c1f76" style="width:29.89pt;height:12.62pt" o:oleicon="f" o:ole="">
            <v:imagedata r:id="rId17" o:title="eqId15c0dbe3c080c4c4636c64803e5c1f76"/>
          </v:shape>
          <o:OLEObject Type="Embed" ProgID="Equation.DSMT4" ShapeID="_x0000_i1148" DrawAspect="Content" ObjectID="_124" r:id="rId226"/>
        </w:object>
      </w:r>
      <w:r>
        <w:t>中，</w:t>
      </w:r>
      <w:r>
        <w:object>
          <v:shape id="_x0000_i1149" type="#_x0000_t75" alt="eqId5dec8bd37104a9b1e882ad05d651d3f3" style="width:102.96pt;height:13.86pt" o:oleicon="f" o:ole="">
            <v:imagedata r:id="rId227" o:title="eqId5dec8bd37104a9b1e882ad05d651d3f3"/>
          </v:shape>
          <o:OLEObject Type="Embed" ProgID="Equation.DSMT4" ShapeID="_x0000_i1149" DrawAspect="Content" ObjectID="_125" r:id="rId228"/>
        </w:object>
      </w:r>
      <w:r>
        <w:t>与</w:t>
      </w:r>
      <w:r>
        <w:object>
          <v:shape id="_x0000_i1150" type="#_x0000_t75" alt="eqId9d78abbad68bbbf12af10cd40ef4c353" style="width:17.59pt;height:11.53pt" o:oleicon="f" o:ole="">
            <v:imagedata r:id="rId229" o:title="eqId9d78abbad68bbbf12af10cd40ef4c353"/>
          </v:shape>
          <o:OLEObject Type="Embed" ProgID="Equation.DSMT4" ShapeID="_x0000_i1150" DrawAspect="Content" ObjectID="_126" r:id="rId230"/>
        </w:object>
      </w:r>
      <w:r>
        <w:t>交于点</w:t>
      </w:r>
      <w:r>
        <w:object>
          <v:shape id="_x0000_i1151" type="#_x0000_t75" alt="eqId1dde8112e8eb968fd042418dd632759e" style="width:10.55pt;height:12.52pt" o:oleicon="f" o:ole="">
            <v:imagedata r:id="rId205" o:title="eqId1dde8112e8eb968fd042418dd632759e"/>
          </v:shape>
          <o:OLEObject Type="Embed" ProgID="Equation.DSMT4" ShapeID="_x0000_i1151" DrawAspect="Content" ObjectID="_127" r:id="rId231"/>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219200" cy="1533525"/>
            <wp:docPr id="100029" name="" descr="@@@3c498e68a220436dbeebda23da0e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32"/>
                    <a:stretch>
                      <a:fillRect/>
                    </a:stretch>
                  </pic:blipFill>
                  <pic:spPr>
                    <a:xfrm>
                      <a:off x="0" y="0"/>
                      <a:ext cx="1219200" cy="1533525"/>
                    </a:xfrm>
                    <a:prstGeom prst="rect">
                      <a:avLst/>
                    </a:prstGeom>
                  </pic:spPr>
                </pic:pic>
              </a:graphicData>
            </a:graphic>
          </wp:inline>
        </w:drawing>
      </w:r>
    </w:p>
    <w:p>
      <w:pPr>
        <w:shd w:val="clear" w:color="auto" w:fill="FFFFFF"/>
        <w:spacing w:line="360" w:lineRule="auto"/>
        <w:jc w:val="left"/>
        <w:textAlignment w:val="center"/>
      </w:pPr>
      <w:r>
        <w:t>(1)求证：</w:t>
      </w:r>
      <w:r>
        <w:object>
          <v:shape id="_x0000_i1152" type="#_x0000_t75" alt="eqId047dc9795efa99b6fb9fdf9778085dab" style="width:43.12pt;height:12.6pt" o:oleicon="f" o:ole="">
            <v:imagedata r:id="rId233" o:title="eqId047dc9795efa99b6fb9fdf9778085dab"/>
          </v:shape>
          <o:OLEObject Type="Embed" ProgID="Equation.DSMT4" ShapeID="_x0000_i1152" DrawAspect="Content" ObjectID="_128" r:id="rId234"/>
        </w:object>
      </w:r>
      <w:r>
        <w:t>．</w:t>
      </w:r>
    </w:p>
    <w:p>
      <w:pPr>
        <w:shd w:val="clear" w:color="auto" w:fill="FFFFFF"/>
        <w:spacing w:line="360" w:lineRule="auto"/>
        <w:jc w:val="left"/>
        <w:textAlignment w:val="center"/>
      </w:pPr>
      <w:r>
        <w:t>(2)若</w:t>
      </w:r>
      <w:r>
        <w:object>
          <v:shape id="_x0000_i1153" type="#_x0000_t75" alt="eqIddd95e9bbb7974728d2ba22f1607bd773" style="width:116.16pt;height:13.86pt" o:oleicon="f" o:ole="">
            <v:imagedata r:id="rId235" o:title="eqIddd95e9bbb7974728d2ba22f1607bd773"/>
          </v:shape>
          <o:OLEObject Type="Embed" ProgID="Equation.DSMT4" ShapeID="_x0000_i1153" DrawAspect="Content" ObjectID="_129" r:id="rId236"/>
        </w:object>
      </w:r>
      <w:r>
        <w:t>，求</w:t>
      </w:r>
      <w:r>
        <w:object>
          <v:shape id="_x0000_i1154" type="#_x0000_t75" alt="eqId4eedae8d316c76e3d0b451256de03fb9" style="width:16.71pt;height:12.21pt" o:oleicon="f" o:ole="">
            <v:imagedata r:id="rId237" o:title="eqId4eedae8d316c76e3d0b451256de03fb9"/>
          </v:shape>
          <o:OLEObject Type="Embed" ProgID="Equation.DSMT4" ShapeID="_x0000_i1154" DrawAspect="Content" ObjectID="_130" r:id="rId238"/>
        </w:object>
      </w:r>
      <w:r>
        <w:t>的长．</w:t>
      </w:r>
    </w:p>
    <w:p>
      <w:pPr>
        <w:shd w:val="clear" w:color="auto" w:fill="FFFFFF"/>
        <w:spacing w:line="360" w:lineRule="auto"/>
        <w:jc w:val="left"/>
        <w:textAlignment w:val="center"/>
      </w:pPr>
      <w:r>
        <w:t>22</w:t>
      </w:r>
      <w:r>
        <w:t>．如图，已知直线</w:t>
      </w:r>
      <w:r>
        <w:object>
          <v:shape id="_x0000_i1155" type="#_x0000_t75" alt="eqId2e9b0f5f44abbc6544a2f672b025b013" style="width:7.91pt;height:15.82pt;mso-position-horizontal-relative:page;mso-position-vertical-relative:page" o:oleicon="f" o:ole="">
            <v:imagedata r:id="rId239" o:title="eqId2e9b0f5f44abbc6544a2f672b025b013"/>
          </v:shape>
          <o:OLEObject Type="Embed" ProgID="Equation.DSMT4" ShapeID="_x0000_i1155" DrawAspect="Content" ObjectID="_131" r:id="rId240"/>
        </w:object>
      </w:r>
      <w:r>
        <w:t>的函数表达式为</w:t>
      </w:r>
      <w:r>
        <w:object>
          <v:shape id="_x0000_i1156" type="#_x0000_t75" alt="eqId650353eda77d014bb42d185bd967e549" style="width:44.86pt;height:12.72pt" o:oleicon="f" o:ole="">
            <v:imagedata r:id="rId241" o:title="eqId650353eda77d014bb42d185bd967e549"/>
          </v:shape>
          <o:OLEObject Type="Embed" ProgID="Equation.DSMT4" ShapeID="_x0000_i1156" DrawAspect="Content" ObjectID="_132" r:id="rId242"/>
        </w:object>
      </w:r>
      <w:r>
        <w:t>，直线</w:t>
      </w:r>
      <w:r>
        <w:object>
          <v:shape id="_x0000_i1157" type="#_x0000_t75" alt="eqId2e9b0f5f44abbc6544a2f672b025b013" style="width:7.91pt;height:15.82pt;mso-position-horizontal-relative:page;mso-position-vertical-relative:page" o:oleicon="f" o:ole="">
            <v:imagedata r:id="rId239" o:title="eqId2e9b0f5f44abbc6544a2f672b025b013"/>
          </v:shape>
          <o:OLEObject Type="Embed" ProgID="Equation.DSMT4" ShapeID="_x0000_i1157" DrawAspect="Content" ObjectID="_133" r:id="rId243"/>
        </w:object>
      </w:r>
      <w:r>
        <w:t>与</w:t>
      </w:r>
      <w:r>
        <w:object>
          <v:shape id="_x0000_i1158" type="#_x0000_t75" alt="eqId3f6f17bc385bafb37e8f964e5eb99cd0" style="width:8.78pt;height:16.21pt;mso-position-horizontal-relative:page;mso-position-vertical-relative:page" o:oleicon="f" o:ole="">
            <v:imagedata r:id="rId244" o:title="eqId3f6f17bc385bafb37e8f964e5eb99cd0"/>
          </v:shape>
          <o:OLEObject Type="Embed" ProgID="Equation.DSMT4" ShapeID="_x0000_i1158" DrawAspect="Content" ObjectID="_134" r:id="rId245"/>
        </w:object>
      </w:r>
      <w:r>
        <w:t>相交于点</w:t>
      </w:r>
      <w:r>
        <w:object>
          <v:shape id="_x0000_i1159" type="#_x0000_t75" alt="eqIddad2a36927223bd70f426ba06aea4b45" style="width:9.68pt;height:10.33pt" o:oleicon="f" o:ole="">
            <v:imagedata r:id="rId246" o:title="eqIddad2a36927223bd70f426ba06aea4b45"/>
          </v:shape>
          <o:OLEObject Type="Embed" ProgID="Equation.DSMT4" ShapeID="_x0000_i1159" DrawAspect="Content" ObjectID="_135" r:id="rId247"/>
        </w:object>
      </w:r>
      <w:r>
        <w:t>，点</w:t>
      </w:r>
      <w:r>
        <w:object>
          <v:shape id="_x0000_i1160" type="#_x0000_t75" alt="eqIddad2a36927223bd70f426ba06aea4b45" style="width:9.68pt;height:10.33pt" o:oleicon="f" o:ole="">
            <v:imagedata r:id="rId246" o:title="eqIddad2a36927223bd70f426ba06aea4b45"/>
          </v:shape>
          <o:OLEObject Type="Embed" ProgID="Equation.DSMT4" ShapeID="_x0000_i1160" DrawAspect="Content" ObjectID="_136" r:id="rId248"/>
        </w:object>
      </w:r>
      <w:r>
        <w:t>的横坐标为</w:t>
      </w:r>
      <w:r>
        <w:object>
          <v:shape id="_x0000_i1161" type="#_x0000_t75" alt="eqIdacbc6a613224461ade69362d46550474" style="width:12.29pt;height:10.75pt" o:oleicon="f" o:ole="">
            <v:imagedata r:id="rId13" o:title="eqIdacbc6a613224461ade69362d46550474"/>
          </v:shape>
          <o:OLEObject Type="Embed" ProgID="Equation.DSMT4" ShapeID="_x0000_i1161" DrawAspect="Content" ObjectID="_137" r:id="rId249"/>
        </w:object>
      </w:r>
      <w:r>
        <w:t>，直线</w:t>
      </w:r>
      <w:r>
        <w:object>
          <v:shape id="_x0000_i1162" type="#_x0000_t75" alt="eqId44434b647ec546fe787e2164e0be6cd2" style="width:18.47pt;height:15.83pt" o:oleicon="f" o:ole="">
            <v:imagedata r:id="rId250" o:title="eqId44434b647ec546fe787e2164e0be6cd2"/>
          </v:shape>
          <o:OLEObject Type="Embed" ProgID="Equation.DSMT4" ShapeID="_x0000_i1162" DrawAspect="Content" ObjectID="_138" r:id="rId251"/>
        </w:object>
      </w:r>
      <w:r>
        <w:t>分别交</w:t>
      </w:r>
      <w:r>
        <w:object>
          <v:shape id="_x0000_i1163" type="#_x0000_t75" alt="eqIdd053b14c8588eee2acbbe44fc37a6886" style="width:9.68pt;height:11.91pt" o:oleicon="f" o:ole="">
            <v:imagedata r:id="rId98" o:title="eqIdd053b14c8588eee2acbbe44fc37a6886"/>
          </v:shape>
          <o:OLEObject Type="Embed" ProgID="Equation.DSMT4" ShapeID="_x0000_i1163" DrawAspect="Content" ObjectID="_139" r:id="rId252"/>
        </w:object>
      </w:r>
      <w:r>
        <w:t>轴于点</w:t>
      </w:r>
      <w:r>
        <w:object>
          <v:shape id="_x0000_i1164" type="#_x0000_t75" alt="eqIdf8bbd05f2deec1bee49c67a364cc0b8c" style="width:50.14pt;height:17.81pt" o:oleicon="f" o:ole="">
            <v:imagedata r:id="rId253" o:title="eqIdf8bbd05f2deec1bee49c67a364cc0b8c"/>
          </v:shape>
          <o:OLEObject Type="Embed" ProgID="Equation.DSMT4" ShapeID="_x0000_i1164" DrawAspect="Content" ObjectID="_140" r:id="rId254"/>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71600" cy="1362075"/>
            <wp:docPr id="100031" name="" descr="@@@82be1b67-3c3d-4338-8ea7-b351800dd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55"/>
                    <a:stretch>
                      <a:fillRect/>
                    </a:stretch>
                  </pic:blipFill>
                  <pic:spPr>
                    <a:xfrm>
                      <a:off x="0" y="0"/>
                      <a:ext cx="1371600" cy="136207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(1)求直线</w:t>
      </w:r>
      <w:r>
        <w:object>
          <v:shape id="_x0000_i1165" type="#_x0000_t75" alt="eqId3f6f17bc385bafb37e8f964e5eb99cd0" style="width:8.78pt;height:16.21pt;mso-position-horizontal-relative:page;mso-position-vertical-relative:page" o:oleicon="f" o:ole="">
            <v:imagedata r:id="rId244" o:title="eqId3f6f17bc385bafb37e8f964e5eb99cd0"/>
          </v:shape>
          <o:OLEObject Type="Embed" ProgID="Equation.DSMT4" ShapeID="_x0000_i1165" DrawAspect="Content" ObjectID="_141" r:id="rId256"/>
        </w:object>
      </w:r>
      <w:r>
        <w:t>的函数表达式．</w:t>
      </w:r>
    </w:p>
    <w:p>
      <w:pPr>
        <w:shd w:val="clear" w:color="auto" w:fill="FFFFFF"/>
        <w:spacing w:line="360" w:lineRule="auto"/>
        <w:jc w:val="left"/>
        <w:textAlignment w:val="center"/>
      </w:pPr>
      <w:r>
        <w:t>(2)点</w:t>
      </w:r>
      <w:r>
        <w:object>
          <v:shape id="_x0000_i1166" type="#_x0000_t75" alt="eqIdc5db41a1f31d6baee7c69990811edb9f" style="width:10.69pt;height:12.94pt" o:oleicon="f" o:ole="">
            <v:imagedata r:id="rId77" o:title="eqIdc5db41a1f31d6baee7c69990811edb9f"/>
          </v:shape>
          <o:OLEObject Type="Embed" ProgID="Equation.DSMT4" ShapeID="_x0000_i1166" DrawAspect="Content" ObjectID="_142" r:id="rId257"/>
        </w:object>
      </w:r>
      <w:r>
        <w:t>是</w:t>
      </w:r>
      <w:r>
        <w:object>
          <v:shape id="_x0000_i1167" type="#_x0000_t75" alt="eqId81dea63b8ce3e51adf66cf7b9982a248" style="width:8.79pt;height:9.52pt" o:oleicon="f" o:ole="">
            <v:imagedata r:id="rId11" o:title="eqId81dea63b8ce3e51adf66cf7b9982a248"/>
          </v:shape>
          <o:OLEObject Type="Embed" ProgID="Equation.DSMT4" ShapeID="_x0000_i1167" DrawAspect="Content" ObjectID="_143" r:id="rId258"/>
        </w:object>
      </w:r>
      <w:r>
        <w:t>轴的一点，若</w:t>
      </w:r>
      <w:r>
        <w:object>
          <v:shape id="_x0000_i1168" type="#_x0000_t75" alt="eqId9524e3810e06dc781285f1289e75d653" style="width:34.31pt;height:12.53pt" o:oleicon="f" o:ole="">
            <v:imagedata r:id="rId259" o:title="eqId9524e3810e06dc781285f1289e75d653"/>
          </v:shape>
          <o:OLEObject Type="Embed" ProgID="Equation.DSMT4" ShapeID="_x0000_i1168" DrawAspect="Content" ObjectID="_144" r:id="rId260"/>
        </w:object>
      </w:r>
      <w:r>
        <w:t>的面积与</w:t>
      </w:r>
      <w:r>
        <w:object>
          <v:shape id="_x0000_i1169" type="#_x0000_t75" alt="eqId7a855335176fc36a15017f50a8561348" style="width:29.03pt;height:11.22pt" o:oleicon="f" o:ole="">
            <v:imagedata r:id="rId261" o:title="eqId7a855335176fc36a15017f50a8561348"/>
          </v:shape>
          <o:OLEObject Type="Embed" ProgID="Equation.DSMT4" ShapeID="_x0000_i1169" DrawAspect="Content" ObjectID="_145" r:id="rId262"/>
        </w:object>
      </w:r>
      <w:r>
        <w:t>面积相等，求点</w:t>
      </w:r>
      <w:r>
        <w:object>
          <v:shape id="_x0000_i1170" type="#_x0000_t75" alt="eqIdc5db41a1f31d6baee7c69990811edb9f" style="width:10.69pt;height:12.94pt" o:oleicon="f" o:ole="">
            <v:imagedata r:id="rId77" o:title="eqIdc5db41a1f31d6baee7c69990811edb9f"/>
          </v:shape>
          <o:OLEObject Type="Embed" ProgID="Equation.DSMT4" ShapeID="_x0000_i1170" DrawAspect="Content" ObjectID="_146" r:id="rId263"/>
        </w:object>
      </w:r>
      <w:r>
        <w:t>的坐标．</w:t>
      </w:r>
    </w:p>
    <w:p>
      <w:pPr>
        <w:shd w:val="clear" w:color="auto" w:fill="FFFFFF"/>
        <w:spacing w:line="360" w:lineRule="auto"/>
        <w:jc w:val="left"/>
        <w:textAlignment w:val="center"/>
      </w:pPr>
      <w:r>
        <w:t>23</w:t>
      </w:r>
      <w:r>
        <w:t>．嵊州是香榧的盛产地之一，某榧农与某快递公司合作寄送香榧．</w:t>
      </w:r>
    </w:p>
    <w:p>
      <w:pPr>
        <w:shd w:val="clear" w:color="auto" w:fill="FFFFFF"/>
        <w:spacing w:line="360" w:lineRule="auto"/>
        <w:jc w:val="left"/>
        <w:textAlignment w:val="center"/>
        <w:sectPr>
          <w:footerReference w:type="even" r:id="rId264"/>
          <w:footerReference w:type="default" r:id="rId265"/>
          <w:type w:val="nextPage"/>
          <w:pgSz w:w="11907" w:h="16839" w:code="9"/>
          <w:pgMar w:top="900" w:right="1997" w:bottom="900" w:left="1997" w:header="500" w:footer="500" w:gutter="0"/>
          <w:pgNumType w:start="5"/>
          <w:cols w:num="1" w:sep="1" w:space="425"/>
          <w:titlePg w:val="0"/>
          <w:docGrid w:type="lines" w:linePitch="312"/>
        </w:sectPr>
      </w:pPr>
      <w:r>
        <w:t>素材1：</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550"/>
        <w:gridCol w:w="160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某快递公司规定：</w:t>
            </w:r>
          </w:p>
          <w:p>
            <w:pPr>
              <w:shd w:val="clear" w:color="auto" w:fill="FFFFFF"/>
              <w:spacing w:line="360" w:lineRule="auto"/>
              <w:jc w:val="left"/>
              <w:textAlignment w:val="center"/>
            </w:pPr>
            <w:r>
              <w:t>1．从当地寄送香榧到</w:t>
            </w:r>
            <w:r>
              <w:rPr>
                <w:rFonts w:ascii="Times New Roman" w:eastAsia="Times New Roman" w:hAnsi="Times New Roman" w:cs="Times New Roman"/>
                <w:i/>
              </w:rPr>
              <w:t>A</w:t>
            </w:r>
            <w:r>
              <w:t>市按重量收费：当香榧重量</w:t>
            </w:r>
          </w:p>
          <w:p>
            <w:pPr>
              <w:shd w:val="clear" w:color="auto" w:fill="FFFFFF"/>
              <w:spacing w:line="360" w:lineRule="auto"/>
              <w:jc w:val="left"/>
              <w:textAlignment w:val="center"/>
            </w:pPr>
            <w:r>
              <w:t>不超过10千克时，需要寄送费32元：当重量超过10千克时，超过部分另收</w:t>
            </w:r>
            <w:r>
              <w:rPr>
                <w:rFonts w:ascii="Times New Roman" w:eastAsia="Times New Roman" w:hAnsi="Times New Roman" w:cs="Times New Roman"/>
                <w:i/>
              </w:rPr>
              <w:t>m</w:t>
            </w:r>
            <w:r>
              <w:t>元/千克．</w:t>
            </w:r>
          </w:p>
          <w:p>
            <w:pPr>
              <w:shd w:val="clear" w:color="auto" w:fill="FFFFFF"/>
              <w:spacing w:line="360" w:lineRule="auto"/>
              <w:jc w:val="left"/>
              <w:textAlignment w:val="center"/>
            </w:pPr>
            <w:r>
              <w:t>2．寄送香榧重量均为整数千克．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914400" cy="914400"/>
                  <wp:docPr id="100033" name="" descr="@@@ba0c8eb5696c4a91b5d8aa05647caf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66"/>
                          <a:stretch>
                            <a:fillRect/>
                          </a:stretch>
                        </pic:blipFill>
                        <pic:spPr>
                          <a:xfrm>
                            <a:off x="0" y="0"/>
                            <a:ext cx="914400" cy="914400"/>
                          </a:xfrm>
                          <a:prstGeom prst="rect">
                            <a:avLst/>
                          </a:prstGeom>
                        </pic:spPr>
                      </pic:pic>
                    </a:graphicData>
                  </a:graphic>
                </wp:inline>
              </w:drawing>
            </w:r>
          </w:p>
        </w:tc>
      </w:tr>
    </w:tbl>
    <w:p>
      <w:pPr>
        <w:shd w:val="clear" w:color="auto" w:fill="FFFFFF"/>
        <w:spacing w:line="360" w:lineRule="auto"/>
        <w:jc w:val="left"/>
        <w:textAlignment w:val="center"/>
      </w:pPr>
      <w:r>
        <w:t>素材2：</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63"/>
        <w:gridCol w:w="2163"/>
        <w:gridCol w:w="216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电子存单1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电子存单2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电子存单3</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托寄物：香榧</w:t>
            </w:r>
          </w:p>
          <w:p>
            <w:pPr>
              <w:shd w:val="clear" w:color="auto" w:fill="FFFFFF"/>
              <w:spacing w:line="360" w:lineRule="auto"/>
              <w:jc w:val="left"/>
              <w:textAlignment w:val="center"/>
            </w:pPr>
            <w:r>
              <w:t>包装服务产品类型：</w:t>
            </w:r>
          </w:p>
          <w:p>
            <w:pPr>
              <w:shd w:val="clear" w:color="auto" w:fill="FFFFFF"/>
              <w:spacing w:line="360" w:lineRule="auto"/>
              <w:jc w:val="left"/>
              <w:textAlignment w:val="center"/>
            </w:pPr>
            <w:r>
              <w:t>某快递公司</w:t>
            </w:r>
          </w:p>
          <w:p>
            <w:pPr>
              <w:shd w:val="clear" w:color="auto" w:fill="FFFFFF"/>
              <w:spacing w:line="360" w:lineRule="auto"/>
              <w:jc w:val="left"/>
              <w:textAlignment w:val="center"/>
            </w:pPr>
            <w:r>
              <w:t>计量重量：7千克</w:t>
            </w:r>
          </w:p>
          <w:p>
            <w:pPr>
              <w:shd w:val="clear" w:color="auto" w:fill="FFFFFF"/>
              <w:spacing w:line="360" w:lineRule="auto"/>
              <w:jc w:val="left"/>
              <w:textAlignment w:val="center"/>
            </w:pPr>
            <w:r>
              <w:t>件数：1</w:t>
            </w:r>
          </w:p>
          <w:p>
            <w:pPr>
              <w:shd w:val="clear" w:color="auto" w:fill="FFFFFF"/>
              <w:spacing w:line="360" w:lineRule="auto"/>
              <w:jc w:val="left"/>
              <w:textAlignment w:val="center"/>
            </w:pPr>
            <w:r>
              <w:t>总费用：32元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托寄物：香榧</w:t>
            </w:r>
          </w:p>
          <w:p>
            <w:pPr>
              <w:shd w:val="clear" w:color="auto" w:fill="FFFFFF"/>
              <w:spacing w:line="360" w:lineRule="auto"/>
              <w:jc w:val="left"/>
              <w:textAlignment w:val="center"/>
            </w:pPr>
            <w:r>
              <w:t>包装服务产品类型：</w:t>
            </w:r>
          </w:p>
          <w:p>
            <w:pPr>
              <w:shd w:val="clear" w:color="auto" w:fill="FFFFFF"/>
              <w:spacing w:line="360" w:lineRule="auto"/>
              <w:jc w:val="left"/>
              <w:textAlignment w:val="center"/>
            </w:pPr>
            <w:r>
              <w:t>某快递公司</w:t>
            </w:r>
          </w:p>
          <w:p>
            <w:pPr>
              <w:shd w:val="clear" w:color="auto" w:fill="FFFFFF"/>
              <w:spacing w:line="360" w:lineRule="auto"/>
              <w:jc w:val="left"/>
              <w:textAlignment w:val="center"/>
            </w:pPr>
            <w:r>
              <w:t>计量重量：12千克</w:t>
            </w:r>
          </w:p>
          <w:p>
            <w:pPr>
              <w:shd w:val="clear" w:color="auto" w:fill="FFFFFF"/>
              <w:spacing w:line="360" w:lineRule="auto"/>
              <w:jc w:val="left"/>
              <w:textAlignment w:val="center"/>
            </w:pPr>
            <w:r>
              <w:t>件数：1</w:t>
            </w:r>
          </w:p>
          <w:p>
            <w:pPr>
              <w:shd w:val="clear" w:color="auto" w:fill="FFFFFF"/>
              <w:spacing w:line="360" w:lineRule="auto"/>
              <w:jc w:val="left"/>
              <w:textAlignment w:val="center"/>
            </w:pPr>
            <w:r>
              <w:t>总费用：44元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托寄物：香榧</w:t>
            </w:r>
          </w:p>
          <w:p>
            <w:pPr>
              <w:shd w:val="clear" w:color="auto" w:fill="FFFFFF"/>
              <w:spacing w:line="360" w:lineRule="auto"/>
              <w:jc w:val="left"/>
              <w:textAlignment w:val="center"/>
            </w:pPr>
            <w:r>
              <w:t>包装服务产品类型：</w:t>
            </w:r>
          </w:p>
          <w:p>
            <w:pPr>
              <w:shd w:val="clear" w:color="auto" w:fill="FFFFFF"/>
              <w:spacing w:line="360" w:lineRule="auto"/>
              <w:jc w:val="left"/>
              <w:textAlignment w:val="center"/>
            </w:pPr>
            <w:r>
              <w:t>某快递公司</w:t>
            </w:r>
          </w:p>
          <w:p>
            <w:pPr>
              <w:shd w:val="clear" w:color="auto" w:fill="FFFFFF"/>
              <w:spacing w:line="360" w:lineRule="auto"/>
              <w:jc w:val="left"/>
              <w:textAlignment w:val="center"/>
            </w:pPr>
            <w:r>
              <w:t>计量重量：15千克</w:t>
            </w:r>
          </w:p>
          <w:p>
            <w:pPr>
              <w:shd w:val="clear" w:color="auto" w:fill="FFFFFF"/>
              <w:spacing w:line="360" w:lineRule="auto"/>
              <w:jc w:val="left"/>
              <w:textAlignment w:val="center"/>
            </w:pPr>
            <w:r>
              <w:t>件数：1</w:t>
            </w:r>
          </w:p>
          <w:p>
            <w:pPr>
              <w:shd w:val="clear" w:color="auto" w:fill="FFFFFF"/>
              <w:spacing w:line="360" w:lineRule="auto"/>
              <w:jc w:val="left"/>
              <w:textAlignment w:val="center"/>
            </w:pPr>
            <w:r>
              <w:t>总费用：62元</w:t>
            </w:r>
          </w:p>
        </w:tc>
      </w:tr>
    </w:tbl>
    <w:p>
      <w:pPr>
        <w:shd w:val="clear" w:color="auto" w:fill="FFFFFF"/>
        <w:spacing w:line="360" w:lineRule="auto"/>
        <w:jc w:val="left"/>
        <w:textAlignment w:val="center"/>
      </w:pPr>
      <w:r>
        <w:t>问题解决：</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38"/>
        <w:gridCol w:w="1035"/>
        <w:gridCol w:w="6580"/>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任务1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分析变量关系</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根据以上信息，请确定</w:t>
            </w:r>
            <w:r>
              <w:rPr>
                <w:rFonts w:ascii="Times New Roman" w:eastAsia="Times New Roman" w:hAnsi="Times New Roman" w:cs="Times New Roman"/>
                <w:i/>
              </w:rPr>
              <w:t>m</w:t>
            </w:r>
            <w:r>
              <w:t>的值，并求出香榧重量超过10千克时寄送费用</w:t>
            </w:r>
            <w:r>
              <w:rPr>
                <w:rFonts w:ascii="Times New Roman" w:eastAsia="Times New Roman" w:hAnsi="Times New Roman" w:cs="Times New Roman"/>
                <w:i/>
              </w:rPr>
              <w:t>y</w:t>
            </w:r>
            <w:r>
              <w:t>（元）关于香榧重量</w:t>
            </w:r>
            <w:r>
              <w:rPr>
                <w:rFonts w:ascii="Times New Roman" w:eastAsia="Times New Roman" w:hAnsi="Times New Roman" w:cs="Times New Roman"/>
                <w:i/>
              </w:rPr>
              <w:t>x</w:t>
            </w:r>
            <w:r>
              <w:t>（千克）之间的函数关系式</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任务2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计算最省费用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若香榧重量达到25千克，请求出最省的寄送费用．</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任务3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探索最大重量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小红想在当地榧农购买一批价格为80元/千克的香榧并全部寄送给在</w:t>
            </w:r>
            <w:r>
              <w:rPr>
                <w:rFonts w:ascii="Times New Roman" w:eastAsia="Times New Roman" w:hAnsi="Times New Roman" w:cs="Times New Roman"/>
                <w:i/>
              </w:rPr>
              <w:t>A</w:t>
            </w:r>
            <w:r>
              <w:t>市的朋友们，若小红能用来支配的钱有8000元，她最多可以购买多少千克的香榧？并写出一种寄送方式</w:t>
            </w:r>
          </w:p>
        </w:tc>
      </w:tr>
    </w:tbl>
    <w:p>
      <w:pPr>
        <w:shd w:val="clear" w:color="auto" w:fill="FFFFFF"/>
        <w:spacing w:line="360" w:lineRule="auto"/>
        <w:jc w:val="left"/>
        <w:textAlignment w:val="center"/>
      </w:pPr>
      <w:r>
        <w:t>24</w:t>
      </w:r>
      <w:r>
        <w:t>．如图，在</w:t>
      </w:r>
      <w:r>
        <w:object>
          <v:shape id="_x0000_i1171" type="#_x0000_t75" alt="eqId15c0dbe3c080c4c4636c64803e5c1f76" style="width:29.89pt;height:12.62pt" o:oleicon="f" o:ole="">
            <v:imagedata r:id="rId17" o:title="eqId15c0dbe3c080c4c4636c64803e5c1f76"/>
          </v:shape>
          <o:OLEObject Type="Embed" ProgID="Equation.DSMT4" ShapeID="_x0000_i1171" DrawAspect="Content" ObjectID="_147" r:id="rId267"/>
        </w:object>
      </w:r>
      <w:r>
        <w:t>中，</w:t>
      </w:r>
      <w:r>
        <w:object>
          <v:shape id="_x0000_i1172" type="#_x0000_t75" alt="eqIdff21fb84a5f22591686121ac474fbfa0" style="width:108.24pt;height:13.86pt" o:oleicon="f" o:ole="">
            <v:imagedata r:id="rId268" o:title="eqIdff21fb84a5f22591686121ac474fbfa0"/>
          </v:shape>
          <o:OLEObject Type="Embed" ProgID="Equation.DSMT4" ShapeID="_x0000_i1172" DrawAspect="Content" ObjectID="_148" r:id="rId269"/>
        </w:object>
      </w:r>
      <w:r>
        <w:t>，点</w:t>
      </w:r>
      <w:r>
        <w:object>
          <v:shape id="_x0000_i1173" type="#_x0000_t75" alt="eqId8455657dde27aabe6adb7b188e031c11" style="width:11.43pt;height:11.43pt" o:oleicon="f" o:ole="">
            <v:imagedata r:id="rId270" o:title="eqId8455657dde27aabe6adb7b188e031c11"/>
          </v:shape>
          <o:OLEObject Type="Embed" ProgID="Equation.DSMT4" ShapeID="_x0000_i1173" DrawAspect="Content" ObjectID="_149" r:id="rId271"/>
        </w:object>
      </w:r>
      <w:r>
        <w:t>是线段</w:t>
      </w:r>
      <w:r>
        <w:object>
          <v:shape id="_x0000_i1174" type="#_x0000_t75" alt="eqId0dc5c9827dfd0be5a9c85962d6ccbfb1" style="width:17.59pt;height:12.38pt" o:oleicon="f" o:ole="">
            <v:imagedata r:id="rId272" o:title="eqId0dc5c9827dfd0be5a9c85962d6ccbfb1"/>
          </v:shape>
          <o:OLEObject Type="Embed" ProgID="Equation.DSMT4" ShapeID="_x0000_i1174" DrawAspect="Content" ObjectID="_150" r:id="rId273"/>
        </w:object>
      </w:r>
      <w:r>
        <w:t>上一动点，连结</w:t>
      </w:r>
      <w:r>
        <w:object>
          <v:shape id="_x0000_i1175" type="#_x0000_t75" alt="eqId03902478df1a55bc99703210bccab910" style="width:18.46pt;height:11.21pt" o:oleicon="f" o:ole="">
            <v:imagedata r:id="rId274" o:title="eqId03902478df1a55bc99703210bccab910"/>
          </v:shape>
          <o:OLEObject Type="Embed" ProgID="Equation.DSMT4" ShapeID="_x0000_i1175" DrawAspect="Content" ObjectID="_151" r:id="rId275"/>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870400"/>
            <wp:docPr id="100035" name="" descr="@@@34d3a07d-3fe7-4f46-8176-00cc5a1ed1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76"/>
                    <a:stretch>
                      <a:fillRect/>
                    </a:stretch>
                  </pic:blipFill>
                  <pic:spPr>
                    <a:xfrm>
                      <a:off x="0" y="0"/>
                      <a:ext cx="5276800" cy="870400"/>
                    </a:xfrm>
                    <a:prstGeom prst="rect">
                      <a:avLst/>
                    </a:prstGeom>
                  </pic:spPr>
                </pic:pic>
              </a:graphicData>
            </a:graphic>
          </wp:inline>
        </w:drawing>
      </w:r>
    </w:p>
    <w:p>
      <w:pPr>
        <w:shd w:val="clear" w:color="auto" w:fill="FFFFFF"/>
        <w:spacing w:line="360" w:lineRule="auto"/>
        <w:jc w:val="left"/>
        <w:textAlignment w:val="center"/>
        <w:sectPr>
          <w:footerReference w:type="even" r:id="rId277"/>
          <w:footerReference w:type="default" r:id="rId278"/>
          <w:type w:val="nextPage"/>
          <w:pgSz w:w="11907" w:h="16839" w:code="9"/>
          <w:pgMar w:top="900" w:right="1997" w:bottom="900" w:left="1997" w:header="500" w:footer="500" w:gutter="0"/>
          <w:pgNumType w:start="6"/>
          <w:cols w:num="1" w:sep="1" w:space="425"/>
          <w:titlePg w:val="0"/>
          <w:docGrid w:type="lines" w:linePitch="312"/>
        </w:sectPr>
      </w:pPr>
      <w:r>
        <w:t>(1)当</w:t>
      </w:r>
      <w:r>
        <w:object>
          <v:shape id="_x0000_i1176" type="#_x0000_t75" alt="eqIdab2a2834d80ff574e79eae8ca8d4e94f" style="width:34.29pt;height:12.75pt" o:oleicon="f" o:ole="">
            <v:imagedata r:id="rId279" o:title="eqIdab2a2834d80ff574e79eae8ca8d4e94f"/>
          </v:shape>
          <o:OLEObject Type="Embed" ProgID="Equation.DSMT4" ShapeID="_x0000_i1176" DrawAspect="Content" ObjectID="_152" r:id="rId280"/>
        </w:object>
      </w:r>
      <w:r>
        <w:t>为等腰三角形时，直接写出</w:t>
      </w:r>
      <w:r>
        <w:object>
          <v:shape id="_x0000_i1177" type="#_x0000_t75" alt="eqId721c75fcd58d3d54260aad0f82e09e37" style="width:35.18pt;height:12.61pt" o:oleicon="f" o:ole="">
            <v:imagedata r:id="rId281" o:title="eqId721c75fcd58d3d54260aad0f82e09e37"/>
          </v:shape>
          <o:OLEObject Type="Embed" ProgID="Equation.DSMT4" ShapeID="_x0000_i1177" DrawAspect="Content" ObjectID="_153" r:id="rId282"/>
        </w:object>
      </w:r>
      <w:r>
        <w:t>的度数．</w:t>
      </w:r>
    </w:p>
    <w:p>
      <w:pPr>
        <w:shd w:val="clear" w:color="auto" w:fill="FFFFFF"/>
        <w:spacing w:line="360" w:lineRule="auto"/>
        <w:jc w:val="left"/>
        <w:textAlignment w:val="center"/>
      </w:pPr>
      <w:r>
        <w:t>(2)当点</w:t>
      </w:r>
      <w:r>
        <w:object>
          <v:shape id="_x0000_i1178" type="#_x0000_t75" alt="eqId8455657dde27aabe6adb7b188e031c11" style="width:11.43pt;height:11.43pt" o:oleicon="f" o:ole="">
            <v:imagedata r:id="rId270" o:title="eqId8455657dde27aabe6adb7b188e031c11"/>
          </v:shape>
          <o:OLEObject Type="Embed" ProgID="Equation.DSMT4" ShapeID="_x0000_i1178" DrawAspect="Content" ObjectID="_154" r:id="rId283"/>
        </w:object>
      </w:r>
      <w:r>
        <w:t>是</w:t>
      </w:r>
      <w:r>
        <w:object>
          <v:shape id="_x0000_i1179" type="#_x0000_t75" alt="eqId0dc5c9827dfd0be5a9c85962d6ccbfb1" style="width:17.59pt;height:12.38pt" o:oleicon="f" o:ole="">
            <v:imagedata r:id="rId272" o:title="eqId0dc5c9827dfd0be5a9c85962d6ccbfb1"/>
          </v:shape>
          <o:OLEObject Type="Embed" ProgID="Equation.DSMT4" ShapeID="_x0000_i1179" DrawAspect="Content" ObjectID="_155" r:id="rId284"/>
        </w:object>
      </w:r>
      <w:r>
        <w:t>的中点时，求</w:t>
      </w:r>
      <w:r>
        <w:object>
          <v:shape id="_x0000_i1180" type="#_x0000_t75" alt="eqId721c75fcd58d3d54260aad0f82e09e37" style="width:35.18pt;height:12.61pt" o:oleicon="f" o:ole="">
            <v:imagedata r:id="rId281" o:title="eqId721c75fcd58d3d54260aad0f82e09e37"/>
          </v:shape>
          <o:OLEObject Type="Embed" ProgID="Equation.DSMT4" ShapeID="_x0000_i1180" DrawAspect="Content" ObjectID="_156" r:id="rId285"/>
        </w:object>
      </w:r>
      <w:r>
        <w:t>的度数．</w:t>
      </w:r>
    </w:p>
    <w:p>
      <w:pPr>
        <w:shd w:val="clear" w:color="auto" w:fill="FFFFFF"/>
        <w:spacing w:line="360" w:lineRule="auto"/>
        <w:jc w:val="left"/>
        <w:textAlignment w:val="center"/>
      </w:pPr>
      <w:r>
        <w:t>(3)过点</w:t>
      </w:r>
      <w:r>
        <w:object>
          <v:shape id="_x0000_i1181" type="#_x0000_t75" alt="eqId8455657dde27aabe6adb7b188e031c11" style="width:11.43pt;height:11.43pt" o:oleicon="f" o:ole="">
            <v:imagedata r:id="rId270" o:title="eqId8455657dde27aabe6adb7b188e031c11"/>
          </v:shape>
          <o:OLEObject Type="Embed" ProgID="Equation.DSMT4" ShapeID="_x0000_i1181" DrawAspect="Content" ObjectID="_157" r:id="rId286"/>
        </w:object>
      </w:r>
      <w:r>
        <w:t>作</w:t>
      </w:r>
      <w:r>
        <w:object>
          <v:shape id="_x0000_i1182" type="#_x0000_t75" alt="eqIddada4b823d9b13e0dd3cb1e029526cd8" style="width:89.76pt;height:13.86pt" o:oleicon="f" o:ole="">
            <v:imagedata r:id="rId287" o:title="eqIddada4b823d9b13e0dd3cb1e029526cd8"/>
          </v:shape>
          <o:OLEObject Type="Embed" ProgID="Equation.DSMT4" ShapeID="_x0000_i1182" DrawAspect="Content" ObjectID="_158" r:id="rId288"/>
        </w:object>
      </w:r>
      <w:r>
        <w:t>，垂足分别点</w:t>
      </w:r>
      <w:r>
        <w:object>
          <v:shape id="_x0000_i1183" type="#_x0000_t75" alt="eqIdad056c25c0fdcbcc765eb5cbc6093f2b" style="width:20.22pt;height:12.39pt" o:oleicon="f" o:ole="">
            <v:imagedata r:id="rId289" o:title="eqIdad056c25c0fdcbcc765eb5cbc6093f2b"/>
          </v:shape>
          <o:OLEObject Type="Embed" ProgID="Equation.DSMT4" ShapeID="_x0000_i1183" DrawAspect="Content" ObjectID="_159" r:id="rId290"/>
        </w:object>
      </w:r>
      <w:r>
        <w:t>，求连结</w:t>
      </w:r>
      <w:r>
        <w:object>
          <v:shape id="_x0000_i1184" type="#_x0000_t75" alt="eqId49b50357a6545cae8348e3059312f520" style="width:17.58pt;height:10.86pt" o:oleicon="f" o:ole="">
            <v:imagedata r:id="rId291" o:title="eqId49b50357a6545cae8348e3059312f520"/>
          </v:shape>
          <o:OLEObject Type="Embed" ProgID="Equation.DSMT4" ShapeID="_x0000_i1184" DrawAspect="Content" ObjectID="_160" r:id="rId292"/>
        </w:object>
      </w:r>
      <w:r>
        <w:t>，求</w:t>
      </w:r>
      <w:r>
        <w:object>
          <v:shape id="_x0000_i1185" type="#_x0000_t75" alt="eqId49b50357a6545cae8348e3059312f520" style="width:17.58pt;height:10.86pt" o:oleicon="f" o:ole="">
            <v:imagedata r:id="rId291" o:title="eqId49b50357a6545cae8348e3059312f520"/>
          </v:shape>
          <o:OLEObject Type="Embed" ProgID="Equation.DSMT4" ShapeID="_x0000_i1185" DrawAspect="Content" ObjectID="_161" r:id="rId293"/>
        </w:object>
      </w:r>
      <w:r>
        <w:t>的最小值．</w:t>
      </w:r>
    </w:p>
    <w:p>
      <w:pPr>
        <w:shd w:val="clear" w:color="auto" w:fill="FFFFFF"/>
        <w:spacing w:line="360" w:lineRule="auto"/>
        <w:jc w:val="left"/>
        <w:textAlignment w:val="center"/>
        <w:sectPr>
          <w:footerReference w:type="even" r:id="rId294"/>
          <w:footerReference w:type="default" r:id="rId295"/>
          <w:type w:val="nextPage"/>
          <w:pgSz w:w="11907" w:h="16839" w:code="9"/>
          <w:pgMar w:top="900" w:right="1997" w:bottom="900" w:left="1997" w:header="500" w:footer="500" w:gutter="0"/>
          <w:pgNumType w:start="7"/>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1．B</w:t>
      </w:r>
    </w:p>
    <w:p>
      <w:pPr>
        <w:shd w:val="clear" w:color="auto" w:fill="FFFFFF"/>
        <w:spacing w:line="360" w:lineRule="auto"/>
        <w:jc w:val="left"/>
        <w:textAlignment w:val="center"/>
      </w:pPr>
      <w:r>
        <w:t>【分析】本题考查了点的坐标，根据</w:t>
      </w:r>
      <w:r>
        <w:object>
          <v:shape id="_x0000_i1186" type="#_x0000_t75" alt="eqId5963abe8f421bd99a2aaa94831a951e9" style="width:10.55pt;height:10.55pt" o:oleicon="f" o:ole="">
            <v:imagedata r:id="rId6" o:title="eqId5963abe8f421bd99a2aaa94831a951e9"/>
          </v:shape>
          <o:OLEObject Type="Embed" ProgID="Equation.DSMT4" ShapeID="_x0000_i1186" DrawAspect="Content" ObjectID="_162" r:id="rId296"/>
        </w:object>
      </w:r>
      <w:r>
        <w:t>的坐标为</w:t>
      </w:r>
      <w:r>
        <w:object>
          <v:shape id="_x0000_i1187" type="#_x0000_t75" alt="eqIdfab73312146efb9de1fe09b8cfd5b729" style="width:31.67pt;height:17.81pt" o:oleicon="f" o:ole="">
            <v:imagedata r:id="rId297" o:title="eqIdfab73312146efb9de1fe09b8cfd5b729"/>
          </v:shape>
          <o:OLEObject Type="Embed" ProgID="Equation.DSMT4" ShapeID="_x0000_i1187" DrawAspect="Content" ObjectID="_163" r:id="rId298"/>
        </w:object>
      </w:r>
      <w:r>
        <w:t>，则点</w:t>
      </w:r>
      <w:r>
        <w:object>
          <v:shape id="_x0000_i1188" type="#_x0000_t75" alt="eqId5963abe8f421bd99a2aaa94831a951e9" style="width:10.55pt;height:10.55pt" o:oleicon="f" o:ole="">
            <v:imagedata r:id="rId6" o:title="eqId5963abe8f421bd99a2aaa94831a951e9"/>
          </v:shape>
          <o:OLEObject Type="Embed" ProgID="Equation.DSMT4" ShapeID="_x0000_i1188" DrawAspect="Content" ObjectID="_164" r:id="rId299"/>
        </w:object>
      </w:r>
      <w:r>
        <w:t>到</w:t>
      </w:r>
      <w:r>
        <w:object>
          <v:shape id="_x0000_i1189" type="#_x0000_t75" alt="eqId81dea63b8ce3e51adf66cf7b9982a248" style="width:8.79pt;height:9.52pt" o:oleicon="f" o:ole="">
            <v:imagedata r:id="rId11" o:title="eqId81dea63b8ce3e51adf66cf7b9982a248"/>
          </v:shape>
          <o:OLEObject Type="Embed" ProgID="Equation.DSMT4" ShapeID="_x0000_i1189" DrawAspect="Content" ObjectID="_165" r:id="rId300"/>
        </w:object>
      </w:r>
      <w:r>
        <w:t>轴、</w:t>
      </w:r>
      <w:r>
        <w:object>
          <v:shape id="_x0000_i1190" type="#_x0000_t75" alt="eqIdd053b14c8588eee2acbbe44fc37a6886" style="width:9.68pt;height:11.91pt" o:oleicon="f" o:ole="">
            <v:imagedata r:id="rId98" o:title="eqIdd053b14c8588eee2acbbe44fc37a6886"/>
          </v:shape>
          <o:OLEObject Type="Embed" ProgID="Equation.DSMT4" ShapeID="_x0000_i1190" DrawAspect="Content" ObjectID="_166" r:id="rId301"/>
        </w:object>
      </w:r>
      <w:r>
        <w:t>轴的距离分别为</w:t>
      </w:r>
      <w:r>
        <w:object>
          <v:shape id="_x0000_i1191" type="#_x0000_t75" alt="eqId772b792edd85927546ad5bbf1438099a" style="width:25.51pt;height:17.66pt" o:oleicon="f" o:ole="">
            <v:imagedata r:id="rId302" o:title="eqId772b792edd85927546ad5bbf1438099a"/>
          </v:shape>
          <o:OLEObject Type="Embed" ProgID="Equation.DSMT4" ShapeID="_x0000_i1191" DrawAspect="Content" ObjectID="_167" r:id="rId303"/>
        </w:object>
      </w:r>
      <w:r>
        <w:t>，即可作答．</w:t>
      </w:r>
    </w:p>
    <w:p>
      <w:pPr>
        <w:shd w:val="clear" w:color="auto" w:fill="FFFFFF"/>
        <w:spacing w:line="360" w:lineRule="auto"/>
        <w:jc w:val="left"/>
        <w:textAlignment w:val="center"/>
      </w:pPr>
      <w:r>
        <w:t>【详解】解：∵点</w:t>
      </w:r>
      <w:r>
        <w:object>
          <v:shape id="_x0000_i1192" type="#_x0000_t75" alt="eqId5963abe8f421bd99a2aaa94831a951e9" style="width:10.55pt;height:10.55pt" o:oleicon="f" o:ole="">
            <v:imagedata r:id="rId6" o:title="eqId5963abe8f421bd99a2aaa94831a951e9"/>
          </v:shape>
          <o:OLEObject Type="Embed" ProgID="Equation.DSMT4" ShapeID="_x0000_i1192" DrawAspect="Content" ObjectID="_168" r:id="rId304"/>
        </w:object>
      </w:r>
      <w:r>
        <w:t>的坐标为</w:t>
      </w:r>
      <w:r>
        <w:object>
          <v:shape id="_x0000_i1193" type="#_x0000_t75" alt="eqId56e494da0b5dcdb6feada8ad245fabea" style="width:22.87pt;height:17.64pt" o:oleicon="f" o:ole="">
            <v:imagedata r:id="rId305" o:title="eqId56e494da0b5dcdb6feada8ad245fabea"/>
          </v:shape>
          <o:OLEObject Type="Embed" ProgID="Equation.DSMT4" ShapeID="_x0000_i1193" DrawAspect="Content" ObjectID="_169" r:id="rId306"/>
        </w:object>
      </w:r>
      <w:r>
        <w:t>，</w:t>
      </w:r>
    </w:p>
    <w:p>
      <w:pPr>
        <w:shd w:val="clear" w:color="auto" w:fill="FFFFFF"/>
        <w:spacing w:line="360" w:lineRule="auto"/>
        <w:jc w:val="left"/>
        <w:textAlignment w:val="center"/>
      </w:pPr>
      <w:r>
        <w:t>则点</w:t>
      </w:r>
      <w:r>
        <w:object>
          <v:shape id="_x0000_i1194" type="#_x0000_t75" alt="eqId5963abe8f421bd99a2aaa94831a951e9" style="width:10.55pt;height:10.55pt" o:oleicon="f" o:ole="">
            <v:imagedata r:id="rId6" o:title="eqId5963abe8f421bd99a2aaa94831a951e9"/>
          </v:shape>
          <o:OLEObject Type="Embed" ProgID="Equation.DSMT4" ShapeID="_x0000_i1194" DrawAspect="Content" ObjectID="_170" r:id="rId307"/>
        </w:object>
      </w:r>
      <w:r>
        <w:t>到</w:t>
      </w:r>
      <w:r>
        <w:object>
          <v:shape id="_x0000_i1195" type="#_x0000_t75" alt="eqId81dea63b8ce3e51adf66cf7b9982a248" style="width:8.79pt;height:9.52pt" o:oleicon="f" o:ole="">
            <v:imagedata r:id="rId11" o:title="eqId81dea63b8ce3e51adf66cf7b9982a248"/>
          </v:shape>
          <o:OLEObject Type="Embed" ProgID="Equation.DSMT4" ShapeID="_x0000_i1195" DrawAspect="Content" ObjectID="_171" r:id="rId308"/>
        </w:object>
      </w:r>
      <w:r>
        <w:t>轴的距离为</w:t>
      </w:r>
      <w:r>
        <w:object>
          <v:shape id="_x0000_i1196" type="#_x0000_t75" alt="eqId61128ab996360a038e6e64d82fcba004" style="width:8.78pt;height:11.49pt" o:oleicon="f" o:ole="">
            <v:imagedata r:id="rId309" o:title="eqId61128ab996360a038e6e64d82fcba004"/>
          </v:shape>
          <o:OLEObject Type="Embed" ProgID="Equation.DSMT4" ShapeID="_x0000_i1196" DrawAspect="Content" ObjectID="_172" r:id="rId310"/>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2．C</w:t>
      </w:r>
    </w:p>
    <w:p>
      <w:pPr>
        <w:shd w:val="clear" w:color="auto" w:fill="FFFFFF"/>
        <w:spacing w:line="360" w:lineRule="auto"/>
        <w:jc w:val="left"/>
        <w:textAlignment w:val="center"/>
      </w:pPr>
      <w:r>
        <w:t>【分析】本题考查了轴对称的性质、三角形内角和定理，由轴对称的性质可得</w:t>
      </w:r>
      <w:r>
        <w:object>
          <v:shape id="_x0000_i1197" type="#_x0000_t75" alt="eqIdc1fa8c2998f6ca538381804253f29b72" style="width:74.77pt;height:12.57pt" o:oleicon="f" o:ole="">
            <v:imagedata r:id="rId311" o:title="eqIdc1fa8c2998f6ca538381804253f29b72"/>
          </v:shape>
          <o:OLEObject Type="Embed" ProgID="Equation.DSMT4" ShapeID="_x0000_i1197" DrawAspect="Content" ObjectID="_173" r:id="rId312"/>
        </w:object>
      </w:r>
      <w:r>
        <w:t>，再由三角形内角和定理进行计算即可．熟练掌握轴对称的性质是解题的关键．</w:t>
      </w:r>
    </w:p>
    <w:p>
      <w:pPr>
        <w:shd w:val="clear" w:color="auto" w:fill="FFFFFF"/>
        <w:spacing w:line="360" w:lineRule="auto"/>
        <w:jc w:val="left"/>
        <w:textAlignment w:val="center"/>
      </w:pPr>
      <w:r>
        <w:t>【详解】解：</w:t>
      </w:r>
      <w:r>
        <w:object>
          <v:shape id="_x0000_i1198" type="#_x0000_t75" alt="eqId16f3d198e76391779fa3badc848c8ac8" style="width:9.67pt;height:8.18pt" o:oleicon="f" o:ole="">
            <v:imagedata r:id="rId313" o:title="eqId16f3d198e76391779fa3badc848c8ac8"/>
          </v:shape>
          <o:OLEObject Type="Embed" ProgID="Equation.DSMT4" ShapeID="_x0000_i1198" DrawAspect="Content" ObjectID="_174" r:id="rId314"/>
        </w:object>
      </w:r>
      <w:r>
        <w:object>
          <v:shape id="_x0000_i1199" type="#_x0000_t75" alt="eqId15c0dbe3c080c4c4636c64803e5c1f76" style="width:29.89pt;height:12.62pt" o:oleicon="f" o:ole="">
            <v:imagedata r:id="rId17" o:title="eqId15c0dbe3c080c4c4636c64803e5c1f76"/>
          </v:shape>
          <o:OLEObject Type="Embed" ProgID="Equation.DSMT4" ShapeID="_x0000_i1199" DrawAspect="Content" ObjectID="_175" r:id="rId315"/>
        </w:object>
      </w:r>
      <w:r>
        <w:t>和</w:t>
      </w:r>
      <w:r>
        <w:object>
          <v:shape id="_x0000_i1200" type="#_x0000_t75" alt="eqIdb8ee6e1d480ece7117e1f87ebf4bbeea" style="width:36.93pt;height:12.31pt" o:oleicon="f" o:ole="">
            <v:imagedata r:id="rId19" o:title="eqIdb8ee6e1d480ece7117e1f87ebf4bbeea"/>
          </v:shape>
          <o:OLEObject Type="Embed" ProgID="Equation.DSMT4" ShapeID="_x0000_i1200" DrawAspect="Content" ObjectID="_176" r:id="rId316"/>
        </w:object>
      </w:r>
      <w:r>
        <w:t>关于直线</w:t>
      </w:r>
      <w:r>
        <w:object>
          <v:shape id="_x0000_i1201" type="#_x0000_t75" alt="eqId0f85fca60a11e1af2bf50138d0e3fe62" style="width:6.14pt;height:12.28pt" o:oleicon="f" o:ole="">
            <v:imagedata r:id="rId21" o:title="eqId0f85fca60a11e1af2bf50138d0e3fe62"/>
          </v:shape>
          <o:OLEObject Type="Embed" ProgID="Equation.DSMT4" ShapeID="_x0000_i1201" DrawAspect="Content" ObjectID="_177" r:id="rId317"/>
        </w:object>
      </w:r>
      <w:r>
        <w:t>对称，</w:t>
      </w:r>
      <w:r>
        <w:object>
          <v:shape id="_x0000_i1202" type="#_x0000_t75" alt="eqId1e9222a4e0a83d8a0425764e5a9a3da6" style="width:49.28pt;height:12.22pt" o:oleicon="f" o:ole="">
            <v:imagedata r:id="rId318" o:title="eqId1e9222a4e0a83d8a0425764e5a9a3da6"/>
          </v:shape>
          <o:OLEObject Type="Embed" ProgID="Equation.DSMT4" ShapeID="_x0000_i1202" DrawAspect="Content" ObjectID="_178" r:id="rId319"/>
        </w:object>
      </w:r>
      <w:r>
        <w:t>，</w:t>
      </w:r>
    </w:p>
    <w:p>
      <w:pPr>
        <w:shd w:val="clear" w:color="auto" w:fill="FFFFFF"/>
        <w:spacing w:line="360" w:lineRule="auto"/>
        <w:jc w:val="left"/>
        <w:textAlignment w:val="center"/>
      </w:pPr>
      <w:r>
        <w:object>
          <v:shape id="_x0000_i1203" type="#_x0000_t75" alt="eqIdcf01cc30ed52573bd7e03dc40667daec" style="width:83.56pt;height:12.5pt" o:oleicon="f" o:ole="">
            <v:imagedata r:id="rId320" o:title="eqIdcf01cc30ed52573bd7e03dc40667daec"/>
          </v:shape>
          <o:OLEObject Type="Embed" ProgID="Equation.DSMT4" ShapeID="_x0000_i1203" DrawAspect="Content" ObjectID="_179" r:id="rId321"/>
        </w:object>
      </w:r>
      <w:r>
        <w:t>，</w:t>
      </w:r>
    </w:p>
    <w:p>
      <w:pPr>
        <w:shd w:val="clear" w:color="auto" w:fill="FFFFFF"/>
        <w:spacing w:line="360" w:lineRule="auto"/>
        <w:jc w:val="left"/>
        <w:textAlignment w:val="center"/>
      </w:pPr>
      <w:r>
        <w:t>又∵</w:t>
      </w:r>
      <w:r>
        <w:object>
          <v:shape id="_x0000_i1204" type="#_x0000_t75" alt="eqId05d35d8d8bb0dc17f2f86fe5b230a2b8" style="width:43.12pt;height:12.28pt" o:oleicon="f" o:ole="">
            <v:imagedata r:id="rId322" o:title="eqId05d35d8d8bb0dc17f2f86fe5b230a2b8"/>
          </v:shape>
          <o:OLEObject Type="Embed" ProgID="Equation.DSMT4" ShapeID="_x0000_i1204" DrawAspect="Content" ObjectID="_180" r:id="rId323"/>
        </w:object>
      </w:r>
      <w:r>
        <w:t>，</w:t>
      </w:r>
    </w:p>
    <w:p>
      <w:pPr>
        <w:shd w:val="clear" w:color="auto" w:fill="FFFFFF"/>
        <w:spacing w:line="360" w:lineRule="auto"/>
        <w:jc w:val="left"/>
        <w:textAlignment w:val="center"/>
      </w:pPr>
      <w:r>
        <w:object>
          <v:shape id="_x0000_i1205" type="#_x0000_t75" alt="eqIdce221b6fd98ad89ee5e515f6f657046a" style="width:210.32pt;height:12.45pt" o:oleicon="f" o:ole="">
            <v:imagedata r:id="rId324" o:title="eqIdce221b6fd98ad89ee5e515f6f657046a"/>
          </v:shape>
          <o:OLEObject Type="Embed" ProgID="Equation.DSMT4" ShapeID="_x0000_i1205" DrawAspect="Content" ObjectID="_181" r:id="rId325"/>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【分析】本题考查了点所在的象限：第一象限：</w:t>
      </w:r>
      <w:r>
        <w:object>
          <v:shape id="_x0000_i1206" type="#_x0000_t75" alt="eqId700f63d414803bcb7b07164d04ed4e87" style="width:27.27pt;height:17.96pt" o:oleicon="f" o:ole="">
            <v:imagedata r:id="rId326" o:title="eqId700f63d414803bcb7b07164d04ed4e87"/>
          </v:shape>
          <o:OLEObject Type="Embed" ProgID="Equation.DSMT4" ShapeID="_x0000_i1206" DrawAspect="Content" ObjectID="_182" r:id="rId327"/>
        </w:object>
      </w:r>
      <w:r>
        <w:t>，第二象限：</w:t>
      </w:r>
      <w:r>
        <w:object>
          <v:shape id="_x0000_i1207" type="#_x0000_t75" alt="eqId68e5e915f5ae532d34f87b415871b8ed" style="width:27.27pt;height:17.96pt" o:oleicon="f" o:ole="">
            <v:imagedata r:id="rId328" o:title="eqId68e5e915f5ae532d34f87b415871b8ed"/>
          </v:shape>
          <o:OLEObject Type="Embed" ProgID="Equation.DSMT4" ShapeID="_x0000_i1207" DrawAspect="Content" ObjectID="_183" r:id="rId329"/>
        </w:object>
      </w:r>
      <w:r>
        <w:t>，第三象限：</w:t>
      </w:r>
      <w:r>
        <w:object>
          <v:shape id="_x0000_i1208" type="#_x0000_t75" alt="eqId4eb6dfc5c227b7541b0bd17b1f0a11c2" style="width:27.27pt;height:17.96pt" o:oleicon="f" o:ole="">
            <v:imagedata r:id="rId330" o:title="eqId4eb6dfc5c227b7541b0bd17b1f0a11c2"/>
          </v:shape>
          <o:OLEObject Type="Embed" ProgID="Equation.DSMT4" ShapeID="_x0000_i1208" DrawAspect="Content" ObjectID="_184" r:id="rId331"/>
        </w:object>
      </w:r>
      <w:r>
        <w:t>，第四象限：</w:t>
      </w:r>
      <w:r>
        <w:object>
          <v:shape id="_x0000_i1209" type="#_x0000_t75" alt="eqIda17fa42ed27faeac33cdd60f902c73d4" style="width:27.27pt;height:17.96pt" o:oleicon="f" o:ole="">
            <v:imagedata r:id="rId332" o:title="eqIda17fa42ed27faeac33cdd60f902c73d4"/>
          </v:shape>
          <o:OLEObject Type="Embed" ProgID="Equation.DSMT4" ShapeID="_x0000_i1209" DrawAspect="Content" ObjectID="_185" r:id="rId333"/>
        </w:object>
      </w:r>
      <w:r>
        <w:t>，据此即可作答．</w:t>
      </w:r>
    </w:p>
    <w:p>
      <w:pPr>
        <w:shd w:val="clear" w:color="auto" w:fill="FFFFFF"/>
        <w:spacing w:line="360" w:lineRule="auto"/>
        <w:jc w:val="left"/>
        <w:textAlignment w:val="center"/>
      </w:pPr>
      <w:r>
        <w:t>【详解】解：∵</w:t>
      </w:r>
      <w:r>
        <w:object>
          <v:shape id="_x0000_i1210" type="#_x0000_t75" alt="eqId72b23b04247d0b3148a7de1db4b2a775" style="width:55.42pt;height:12.3pt" o:oleicon="f" o:ole="">
            <v:imagedata r:id="rId36" o:title="eqId72b23b04247d0b3148a7de1db4b2a775"/>
          </v:shape>
          <o:OLEObject Type="Embed" ProgID="Equation.DSMT4" ShapeID="_x0000_i1210" DrawAspect="Content" ObjectID="_186" r:id="rId334"/>
        </w:object>
      </w:r>
    </w:p>
    <w:p>
      <w:pPr>
        <w:shd w:val="clear" w:color="auto" w:fill="FFFFFF"/>
        <w:spacing w:line="360" w:lineRule="auto"/>
        <w:jc w:val="left"/>
        <w:textAlignment w:val="center"/>
      </w:pPr>
      <w:r>
        <w:t>∴</w:t>
      </w:r>
      <w:r>
        <w:object>
          <v:shape id="_x0000_i1211" type="#_x0000_t75" alt="eqId6aaabcf0405cff392b3c4f44ac352673" style="width:80.05pt;height:12.12pt" o:oleicon="f" o:ole="">
            <v:imagedata r:id="rId335" o:title="eqId6aaabcf0405cff392b3c4f44ac352673"/>
          </v:shape>
          <o:OLEObject Type="Embed" ProgID="Equation.DSMT4" ShapeID="_x0000_i1211" DrawAspect="Content" ObjectID="_187" r:id="rId336"/>
        </w:object>
      </w:r>
    </w:p>
    <w:p>
      <w:pPr>
        <w:shd w:val="clear" w:color="auto" w:fill="FFFFFF"/>
        <w:spacing w:line="360" w:lineRule="auto"/>
        <w:jc w:val="left"/>
        <w:textAlignment w:val="center"/>
      </w:pPr>
      <w:r>
        <w:t>∴点</w:t>
      </w:r>
      <w:r>
        <w:object>
          <v:shape id="_x0000_i1212" type="#_x0000_t75" alt="eqIdafeea2673bc46cc0cc389b9472ef4fe8" style="width:57.2pt;height:17.75pt" o:oleicon="f" o:ole="">
            <v:imagedata r:id="rId337" o:title="eqIdafeea2673bc46cc0cc389b9472ef4fe8"/>
          </v:shape>
          <o:OLEObject Type="Embed" ProgID="Equation.DSMT4" ShapeID="_x0000_i1212" DrawAspect="Content" ObjectID="_188" r:id="rId338"/>
        </w:object>
      </w:r>
      <w:r>
        <w:t>在第二象限，</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4．BC</w:t>
      </w:r>
    </w:p>
    <w:p>
      <w:pPr>
        <w:shd w:val="clear" w:color="auto" w:fill="FFFFFF"/>
        <w:spacing w:line="360" w:lineRule="auto"/>
        <w:jc w:val="left"/>
        <w:textAlignment w:val="center"/>
      </w:pPr>
      <w:r>
        <w:t>【分析】本题考查了不等式的性质，根据不等式的传递性进行逐项分析，即可作答．</w:t>
      </w:r>
    </w:p>
    <w:p>
      <w:pPr>
        <w:shd w:val="clear" w:color="auto" w:fill="FFFFFF"/>
        <w:spacing w:line="360" w:lineRule="auto"/>
        <w:jc w:val="left"/>
        <w:textAlignment w:val="center"/>
      </w:pPr>
      <w:r>
        <w:t>【详解】解：A、若</w:t>
      </w:r>
      <w:r>
        <w:object>
          <v:shape id="_x0000_i1213" type="#_x0000_t75" alt="eqId0fde64f4d3c38e43fbdee24eadc4b0dd" style="width:22.86pt;height:12.77pt" o:oleicon="f" o:ole="">
            <v:imagedata r:id="rId40" o:title="eqId0fde64f4d3c38e43fbdee24eadc4b0dd"/>
          </v:shape>
          <o:OLEObject Type="Embed" ProgID="Equation.DSMT4" ShapeID="_x0000_i1213" DrawAspect="Content" ObjectID="_189" r:id="rId339"/>
        </w:object>
      </w:r>
      <w:r>
        <w:t>，</w:t>
      </w:r>
      <w:r>
        <w:object>
          <v:shape id="_x0000_i1214" type="#_x0000_t75" alt="eqIdfd8797b9dd2fff3c470eea0662216e38" style="width:21.97pt;height:11.98pt" o:oleicon="f" o:ole="">
            <v:imagedata r:id="rId340" o:title="eqIdfd8797b9dd2fff3c470eea0662216e38"/>
          </v:shape>
          <o:OLEObject Type="Embed" ProgID="Equation.DSMT4" ShapeID="_x0000_i1214" DrawAspect="Content" ObjectID="_190" r:id="rId341"/>
        </w:object>
      </w:r>
      <w:r>
        <w:t>，则</w:t>
      </w:r>
      <w:r>
        <w:object>
          <v:shape id="_x0000_i1215" type="#_x0000_t75" alt="eqId0c0aa2ef928b6e3341d0a0dc6d8055b9" style="width:24.61pt;height:12.64pt" o:oleicon="f" o:ole="">
            <v:imagedata r:id="rId42" o:title="eqId0c0aa2ef928b6e3341d0a0dc6d8055b9"/>
          </v:shape>
          <o:OLEObject Type="Embed" ProgID="Equation.DSMT4" ShapeID="_x0000_i1215" DrawAspect="Content" ObjectID="_191" r:id="rId342"/>
        </w:object>
      </w:r>
      <w:r>
        <w:t>不一定正确，故该选项是错误的；</w:t>
      </w:r>
    </w:p>
    <w:p>
      <w:pPr>
        <w:shd w:val="clear" w:color="auto" w:fill="FFFFFF"/>
        <w:spacing w:line="360" w:lineRule="auto"/>
        <w:jc w:val="left"/>
        <w:textAlignment w:val="center"/>
      </w:pPr>
      <w:r>
        <w:t>B、若</w:t>
      </w:r>
      <w:r>
        <w:object>
          <v:shape id="_x0000_i1216" type="#_x0000_t75" alt="eqId0c0aa2ef928b6e3341d0a0dc6d8055b9" style="width:24.61pt;height:12.64pt" o:oleicon="f" o:ole="">
            <v:imagedata r:id="rId42" o:title="eqId0c0aa2ef928b6e3341d0a0dc6d8055b9"/>
          </v:shape>
          <o:OLEObject Type="Embed" ProgID="Equation.DSMT4" ShapeID="_x0000_i1216" DrawAspect="Content" ObjectID="_192" r:id="rId343"/>
        </w:object>
      </w:r>
      <w:r>
        <w:t>，</w:t>
      </w:r>
      <w:r>
        <w:object>
          <v:shape id="_x0000_i1217" type="#_x0000_t75" alt="eqIdfd8797b9dd2fff3c470eea0662216e38" style="width:21.97pt;height:11.98pt" o:oleicon="f" o:ole="">
            <v:imagedata r:id="rId340" o:title="eqIdfd8797b9dd2fff3c470eea0662216e38"/>
          </v:shape>
          <o:OLEObject Type="Embed" ProgID="Equation.DSMT4" ShapeID="_x0000_i1217" DrawAspect="Content" ObjectID="_193" r:id="rId344"/>
        </w:object>
      </w:r>
      <w:r>
        <w:t>，则</w:t>
      </w:r>
      <w:r>
        <w:object>
          <v:shape id="_x0000_i1218" type="#_x0000_t75" alt="eqId0fde64f4d3c38e43fbdee24eadc4b0dd" style="width:22.86pt;height:12.77pt" o:oleicon="f" o:ole="">
            <v:imagedata r:id="rId40" o:title="eqId0fde64f4d3c38e43fbdee24eadc4b0dd"/>
          </v:shape>
          <o:OLEObject Type="Embed" ProgID="Equation.DSMT4" ShapeID="_x0000_i1218" DrawAspect="Content" ObjectID="_194" r:id="rId345"/>
        </w:object>
      </w:r>
      <w:r>
        <w:t>一定正确，故该选项是正确的；</w:t>
      </w:r>
    </w:p>
    <w:p>
      <w:pPr>
        <w:shd w:val="clear" w:color="auto" w:fill="FFFFFF"/>
        <w:spacing w:line="360" w:lineRule="auto"/>
        <w:jc w:val="left"/>
        <w:textAlignment w:val="center"/>
        <w:sectPr>
          <w:headerReference w:type="even" r:id="rId346"/>
          <w:headerReference w:type="default" r:id="rId347"/>
          <w:footerReference w:type="even" r:id="rId348"/>
          <w:footerReference w:type="default" r:id="rId349"/>
          <w:pgSz w:w="11906" w:h="16838" w:code="9"/>
          <w:pgMar w:top="1440" w:right="1797" w:bottom="1440" w:left="1797" w:header="851" w:footer="992" w:gutter="0"/>
          <w:pgNumType w:start="1"/>
          <w:cols w:space="425"/>
          <w:docGrid w:type="lines" w:linePitch="312"/>
        </w:sectPr>
      </w:pPr>
      <w:r>
        <w:t>C、若</w:t>
      </w:r>
      <w:r>
        <w:object>
          <v:shape id="_x0000_i1219" type="#_x0000_t75" alt="eqId7ccaa6e503b61e9ae78d8439cba2e328" style="width:21.97pt;height:12.65pt" o:oleicon="f" o:ole="">
            <v:imagedata r:id="rId46" o:title="eqId7ccaa6e503b61e9ae78d8439cba2e328"/>
          </v:shape>
          <o:OLEObject Type="Embed" ProgID="Equation.DSMT4" ShapeID="_x0000_i1219" DrawAspect="Content" ObjectID="_195" r:id="rId350"/>
        </w:object>
      </w:r>
      <w:r>
        <w:t>，</w:t>
      </w:r>
      <w:r>
        <w:object>
          <v:shape id="_x0000_i1220" type="#_x0000_t75" alt="eqIdfd8797b9dd2fff3c470eea0662216e38" style="width:21.97pt;height:11.98pt" o:oleicon="f" o:ole="">
            <v:imagedata r:id="rId340" o:title="eqIdfd8797b9dd2fff3c470eea0662216e38"/>
          </v:shape>
          <o:OLEObject Type="Embed" ProgID="Equation.DSMT4" ShapeID="_x0000_i1220" DrawAspect="Content" ObjectID="_196" r:id="rId351"/>
        </w:object>
      </w:r>
      <w:r>
        <w:t>，则</w:t>
      </w:r>
      <w:r>
        <w:object>
          <v:shape id="_x0000_i1221" type="#_x0000_t75" alt="eqId200849ce71f53c0321506e27de437b8d" style="width:24.61pt;height:11.79pt" o:oleicon="f" o:ole="">
            <v:imagedata r:id="rId48" o:title="eqId200849ce71f53c0321506e27de437b8d"/>
          </v:shape>
          <o:OLEObject Type="Embed" ProgID="Equation.DSMT4" ShapeID="_x0000_i1221" DrawAspect="Content" ObjectID="_197" r:id="rId352"/>
        </w:object>
      </w:r>
      <w:r>
        <w:t>一定正确，故该选项是正确的；</w:t>
      </w:r>
    </w:p>
    <w:p>
      <w:pPr>
        <w:shd w:val="clear" w:color="auto" w:fill="FFFFFF"/>
        <w:spacing w:line="360" w:lineRule="auto"/>
        <w:jc w:val="left"/>
        <w:textAlignment w:val="center"/>
      </w:pPr>
      <w:r>
        <w:t>D、若</w:t>
      </w:r>
      <w:r>
        <w:object>
          <v:shape id="_x0000_i1222" type="#_x0000_t75" alt="eqId0fde64f4d3c38e43fbdee24eadc4b0dd" style="width:22.86pt;height:12.77pt" o:oleicon="f" o:ole="">
            <v:imagedata r:id="rId40" o:title="eqId0fde64f4d3c38e43fbdee24eadc4b0dd"/>
          </v:shape>
          <o:OLEObject Type="Embed" ProgID="Equation.DSMT4" ShapeID="_x0000_i1222" DrawAspect="Content" ObjectID="_198" r:id="rId353"/>
        </w:object>
      </w:r>
      <w:r>
        <w:t>，</w:t>
      </w:r>
      <w:r>
        <w:object>
          <v:shape id="_x0000_i1223" type="#_x0000_t75" alt="eqIdfd8797b9dd2fff3c470eea0662216e38" style="width:21.97pt;height:11.98pt" o:oleicon="f" o:ole="">
            <v:imagedata r:id="rId340" o:title="eqIdfd8797b9dd2fff3c470eea0662216e38"/>
          </v:shape>
          <o:OLEObject Type="Embed" ProgID="Equation.DSMT4" ShapeID="_x0000_i1223" DrawAspect="Content" ObjectID="_199" r:id="rId354"/>
        </w:object>
      </w:r>
      <w:r>
        <w:t>，则</w:t>
      </w:r>
      <w:r>
        <w:object>
          <v:shape id="_x0000_i1224" type="#_x0000_t75" alt="eqId200849ce71f53c0321506e27de437b8d" style="width:24.61pt;height:11.79pt" o:oleicon="f" o:ole="">
            <v:imagedata r:id="rId48" o:title="eqId200849ce71f53c0321506e27de437b8d"/>
          </v:shape>
          <o:OLEObject Type="Embed" ProgID="Equation.DSMT4" ShapeID="_x0000_i1224" DrawAspect="Content" ObjectID="_200" r:id="rId355"/>
        </w:object>
      </w:r>
      <w:r>
        <w:t>，不一定正确，故该选项是错误的；</w:t>
      </w:r>
    </w:p>
    <w:p>
      <w:pPr>
        <w:shd w:val="clear" w:color="auto" w:fill="FFFFFF"/>
        <w:spacing w:line="360" w:lineRule="auto"/>
        <w:jc w:val="left"/>
        <w:textAlignment w:val="center"/>
      </w:pPr>
      <w:r>
        <w:t>故选：BC．</w:t>
      </w:r>
    </w:p>
    <w:p>
      <w:pPr>
        <w:shd w:val="clear" w:color="auto" w:fill="FFFFFF"/>
        <w:spacing w:line="360" w:lineRule="auto"/>
        <w:jc w:val="left"/>
        <w:textAlignment w:val="center"/>
      </w:pPr>
      <w:r>
        <w:t>5．A</w:t>
      </w:r>
    </w:p>
    <w:p>
      <w:pPr>
        <w:shd w:val="clear" w:color="auto" w:fill="FFFFFF"/>
        <w:spacing w:line="360" w:lineRule="auto"/>
        <w:jc w:val="left"/>
        <w:textAlignment w:val="center"/>
      </w:pPr>
      <w:r>
        <w:t>【分析】根据一次函数的性质，由k的符号决定了直线的方向，b的符号决定了直线与y轴的交点位置，据此判断即可．</w:t>
      </w:r>
    </w:p>
    <w:p>
      <w:pPr>
        <w:shd w:val="clear" w:color="auto" w:fill="FFFFFF"/>
        <w:spacing w:line="360" w:lineRule="auto"/>
        <w:jc w:val="left"/>
        <w:textAlignment w:val="center"/>
      </w:pPr>
      <w:r>
        <w:t>【详解】解：∵一次函数</w:t>
      </w:r>
      <w:r>
        <w:rPr>
          <w:rFonts w:ascii="Times New Roman" w:eastAsia="Times New Roman" w:hAnsi="Times New Roman" w:cs="Times New Roman"/>
          <w:i/>
        </w:rPr>
        <w:t>y</w:t>
      </w:r>
      <w:r>
        <w:t>=2</w:t>
      </w:r>
      <w:r>
        <w:rPr>
          <w:rFonts w:ascii="Times New Roman" w:eastAsia="Times New Roman" w:hAnsi="Times New Roman" w:cs="Times New Roman"/>
          <w:i/>
        </w:rPr>
        <w:t>x</w:t>
      </w:r>
      <w:r>
        <w:t>+1，</w:t>
      </w:r>
    </w:p>
    <w:p>
      <w:pPr>
        <w:shd w:val="clear" w:color="auto" w:fill="FFFFFF"/>
        <w:spacing w:line="360" w:lineRule="auto"/>
        <w:jc w:val="left"/>
        <w:textAlignment w:val="center"/>
      </w:pPr>
      <w:r>
        <w:t>∴k=2&gt;0，</w:t>
      </w:r>
    </w:p>
    <w:p>
      <w:pPr>
        <w:shd w:val="clear" w:color="auto" w:fill="FFFFFF"/>
        <w:spacing w:line="360" w:lineRule="auto"/>
        <w:jc w:val="left"/>
        <w:textAlignment w:val="center"/>
      </w:pPr>
      <w:r>
        <w:t>∴直线从左往右上升，</w:t>
      </w:r>
    </w:p>
    <w:p>
      <w:pPr>
        <w:shd w:val="clear" w:color="auto" w:fill="FFFFFF"/>
        <w:spacing w:line="360" w:lineRule="auto"/>
        <w:jc w:val="left"/>
        <w:textAlignment w:val="center"/>
      </w:pPr>
      <w:r>
        <w:t>∵b=1&gt;0，</w:t>
      </w:r>
    </w:p>
    <w:p>
      <w:pPr>
        <w:shd w:val="clear" w:color="auto" w:fill="FFFFFF"/>
        <w:spacing w:line="360" w:lineRule="auto"/>
        <w:jc w:val="left"/>
        <w:textAlignment w:val="center"/>
      </w:pPr>
      <w:r>
        <w:t>∴直线与y轴正半轴有交点，</w:t>
      </w:r>
    </w:p>
    <w:p>
      <w:pPr>
        <w:shd w:val="clear" w:color="auto" w:fill="FFFFFF"/>
        <w:spacing w:line="360" w:lineRule="auto"/>
        <w:jc w:val="left"/>
        <w:textAlignment w:val="center"/>
      </w:pPr>
      <w:r>
        <w:t>∴直线经过第一、二、三象限；</w:t>
      </w:r>
    </w:p>
    <w:p>
      <w:pPr>
        <w:shd w:val="clear" w:color="auto" w:fill="FFFFFF"/>
        <w:spacing w:line="360" w:lineRule="auto"/>
        <w:jc w:val="left"/>
        <w:textAlignment w:val="center"/>
      </w:pPr>
      <w:r>
        <w:t>故选择：A.</w:t>
      </w:r>
    </w:p>
    <w:p>
      <w:pPr>
        <w:shd w:val="clear" w:color="auto" w:fill="FFFFFF"/>
        <w:spacing w:line="360" w:lineRule="auto"/>
        <w:jc w:val="left"/>
        <w:textAlignment w:val="center"/>
      </w:pPr>
      <w:r>
        <w:t>【点睛】本题主要考查了一次函数的图象，解决问题的关键是掌握：一次函数y=kx+b中，当k＞0时，直线从左往右上升，当k＜0时，直线从左往右下降；当b＞0时，直线与y轴正半轴相交，当b＜0时，直线与y轴负半轴相交．</w:t>
      </w:r>
    </w:p>
    <w:p>
      <w:pPr>
        <w:shd w:val="clear" w:color="auto" w:fill="FFFFFF"/>
        <w:spacing w:line="360" w:lineRule="auto"/>
        <w:jc w:val="left"/>
        <w:textAlignment w:val="center"/>
      </w:pPr>
      <w:r>
        <w:t>6．A</w:t>
      </w:r>
    </w:p>
    <w:p>
      <w:pPr>
        <w:shd w:val="clear" w:color="auto" w:fill="FFFFFF"/>
        <w:spacing w:line="360" w:lineRule="auto"/>
        <w:jc w:val="left"/>
        <w:textAlignment w:val="center"/>
      </w:pPr>
      <w:r>
        <w:t>【分析】利用作一个角等于已知角；作一个角的平分线；作一条线段的垂直平分线的作法进而判断即可得出答案．</w:t>
      </w:r>
    </w:p>
    <w:p>
      <w:pPr>
        <w:shd w:val="clear" w:color="auto" w:fill="FFFFFF"/>
        <w:spacing w:line="360" w:lineRule="auto"/>
        <w:jc w:val="left"/>
        <w:textAlignment w:val="center"/>
      </w:pPr>
      <w:r>
        <w:t>【详解】解：①作一个角的平分线的作法正确；</w:t>
      </w:r>
    </w:p>
    <w:p>
      <w:pPr>
        <w:shd w:val="clear" w:color="auto" w:fill="FFFFFF"/>
        <w:spacing w:line="360" w:lineRule="auto"/>
        <w:jc w:val="left"/>
        <w:textAlignment w:val="center"/>
      </w:pPr>
      <w:r>
        <w:t>②作一个角等于已知角的方法正确；</w:t>
      </w:r>
    </w:p>
    <w:p>
      <w:pPr>
        <w:shd w:val="clear" w:color="auto" w:fill="FFFFFF"/>
        <w:spacing w:line="360" w:lineRule="auto"/>
        <w:jc w:val="left"/>
        <w:textAlignment w:val="center"/>
      </w:pPr>
      <w:r>
        <w:t>③作一条线段的垂直平分线，缺少另一个交点，故作法错误；</w:t>
      </w:r>
    </w:p>
    <w:p>
      <w:pPr>
        <w:shd w:val="clear" w:color="auto" w:fill="FFFFFF"/>
        <w:spacing w:line="360" w:lineRule="auto"/>
        <w:jc w:val="left"/>
        <w:textAlignment w:val="center"/>
      </w:pPr>
      <w:r>
        <w:t>故选：A．</w:t>
      </w:r>
    </w:p>
    <w:p>
      <w:pPr>
        <w:shd w:val="clear" w:color="auto" w:fill="FFFFFF"/>
        <w:spacing w:line="360" w:lineRule="auto"/>
        <w:jc w:val="left"/>
        <w:textAlignment w:val="center"/>
      </w:pPr>
      <w:r>
        <w:t>【点睛】本题主要考查了基本作图，正确把握作图方法是解题关键．</w:t>
      </w:r>
    </w:p>
    <w:p>
      <w:pPr>
        <w:shd w:val="clear" w:color="auto" w:fill="FFFFFF"/>
        <w:spacing w:line="360" w:lineRule="auto"/>
        <w:jc w:val="left"/>
        <w:textAlignment w:val="center"/>
      </w:pPr>
      <w:r>
        <w:t>7．D</w:t>
      </w:r>
    </w:p>
    <w:p>
      <w:pPr>
        <w:shd w:val="clear" w:color="auto" w:fill="FFFFFF"/>
        <w:spacing w:line="360" w:lineRule="auto"/>
        <w:jc w:val="left"/>
        <w:textAlignment w:val="center"/>
      </w:pPr>
      <w:r>
        <w:t>【分析】按照去分母、去括号、移项、合并同类项、系数化为1的步骤逐项分析即可.</w:t>
      </w:r>
    </w:p>
    <w:p>
      <w:pPr>
        <w:shd w:val="clear" w:color="auto" w:fill="FFFFFF"/>
        <w:spacing w:line="360" w:lineRule="auto"/>
        <w:jc w:val="left"/>
        <w:textAlignment w:val="center"/>
      </w:pPr>
      <w:r>
        <w:t>【详解】</w:t>
      </w:r>
      <w:r>
        <w:object>
          <v:shape id="_x0000_i1225" type="#_x0000_t75" alt="eqId18a905b2ffe38b5e299a3fa2b30f66db" style="width:60.72pt;height:27.06pt" o:oleicon="f" o:ole="">
            <v:imagedata r:id="rId59" o:title="eqId18a905b2ffe38b5e299a3fa2b30f66db"/>
          </v:shape>
          <o:OLEObject Type="Embed" ProgID="Equation.DSMT4" ShapeID="_x0000_i1225" DrawAspect="Content" ObjectID="_201" r:id="rId356"/>
        </w:object>
      </w:r>
      <w:r>
        <w:t>，</w:t>
      </w:r>
    </w:p>
    <w:p>
      <w:pPr>
        <w:shd w:val="clear" w:color="auto" w:fill="FFFFFF"/>
        <w:spacing w:line="360" w:lineRule="auto"/>
        <w:jc w:val="left"/>
        <w:textAlignment w:val="center"/>
      </w:pPr>
      <w:r>
        <w:t>去分母得</w:t>
      </w:r>
      <w:r>
        <w:object>
          <v:shape id="_x0000_i1226" type="#_x0000_t75" alt="eqId9ebc3a8e375fadaa1a421063bc2b53dc" style="width:81.84pt;height:13.86pt" o:oleicon="f" o:ole="">
            <v:imagedata r:id="rId61" o:title="eqId9ebc3a8e375fadaa1a421063bc2b53dc"/>
          </v:shape>
          <o:OLEObject Type="Embed" ProgID="Equation.DSMT4" ShapeID="_x0000_i1226" DrawAspect="Content" ObjectID="_202" r:id="rId357"/>
        </w:object>
      </w:r>
      <w:r>
        <w:t>，</w:t>
      </w:r>
    </w:p>
    <w:p>
      <w:pPr>
        <w:shd w:val="clear" w:color="auto" w:fill="FFFFFF"/>
        <w:spacing w:line="360" w:lineRule="auto"/>
        <w:jc w:val="left"/>
        <w:textAlignment w:val="center"/>
      </w:pPr>
      <w:r>
        <w:t>去括号得</w:t>
      </w:r>
      <w:r>
        <w:object>
          <v:shape id="_x0000_i1227" type="#_x0000_t75" alt="eqIdc48561396a7bf835a9e22d4fddf32060" style="width:67.76pt;height:12.5pt" o:oleicon="f" o:ole="">
            <v:imagedata r:id="rId63" o:title="eqIdc48561396a7bf835a9e22d4fddf32060"/>
          </v:shape>
          <o:OLEObject Type="Embed" ProgID="Equation.DSMT4" ShapeID="_x0000_i1227" DrawAspect="Content" ObjectID="_203" r:id="rId358"/>
        </w:object>
      </w:r>
      <w:r>
        <w:t>，</w:t>
      </w:r>
    </w:p>
    <w:p>
      <w:pPr>
        <w:shd w:val="clear" w:color="auto" w:fill="FFFFFF"/>
        <w:spacing w:line="360" w:lineRule="auto"/>
        <w:jc w:val="left"/>
        <w:textAlignment w:val="center"/>
        <w:sectPr>
          <w:headerReference w:type="even" r:id="rId359"/>
          <w:headerReference w:type="default" r:id="rId360"/>
          <w:footerReference w:type="even" r:id="rId361"/>
          <w:footerReference w:type="default" r:id="rId362"/>
          <w:type w:val="nextPage"/>
          <w:pgSz w:w="11906" w:h="16838" w:code="9"/>
          <w:pgMar w:top="1440" w:right="1797" w:bottom="1440" w:left="1797" w:header="851" w:footer="992" w:gutter="0"/>
          <w:pgNumType w:start="2"/>
          <w:cols w:space="425"/>
          <w:titlePg w:val="0"/>
          <w:docGrid w:type="lines" w:linePitch="312"/>
        </w:sectPr>
      </w:pPr>
      <w:r>
        <w:t>移项得</w:t>
      </w:r>
      <w:r>
        <w:object>
          <v:shape id="_x0000_i1228" type="#_x0000_t75" alt="eqId95e07f8f04f633313944fad5cf23e8ee" style="width:73.92pt;height:12.54pt" o:oleicon="f" o:ole="">
            <v:imagedata r:id="rId65" o:title="eqId95e07f8f04f633313944fad5cf23e8ee"/>
          </v:shape>
          <o:OLEObject Type="Embed" ProgID="Equation.DSMT4" ShapeID="_x0000_i1228" DrawAspect="Content" ObjectID="_204" r:id="rId363"/>
        </w:object>
      </w:r>
      <w:r>
        <w:t>，</w:t>
      </w:r>
    </w:p>
    <w:p>
      <w:pPr>
        <w:shd w:val="clear" w:color="auto" w:fill="FFFFFF"/>
        <w:spacing w:line="360" w:lineRule="auto"/>
        <w:jc w:val="left"/>
        <w:textAlignment w:val="center"/>
      </w:pPr>
      <w:r>
        <w:t>合并同类项得-x&gt;-13，</w:t>
      </w:r>
    </w:p>
    <w:p>
      <w:pPr>
        <w:shd w:val="clear" w:color="auto" w:fill="FFFFFF"/>
        <w:spacing w:line="360" w:lineRule="auto"/>
        <w:jc w:val="left"/>
        <w:textAlignment w:val="center"/>
      </w:pPr>
      <w:r>
        <w:t>系数化为1得</w:t>
      </w:r>
      <w:r>
        <w:object>
          <v:shape id="_x0000_i1229" type="#_x0000_t75" alt="eqId8bf1efa7a4401504020bfca03f86fb17" style="width:28.12pt;height:12.43pt" o:oleicon="f" o:ole="">
            <v:imagedata r:id="rId364" o:title="eqId8bf1efa7a4401504020bfca03f86fb17"/>
          </v:shape>
          <o:OLEObject Type="Embed" ProgID="Equation.DSMT4" ShapeID="_x0000_i1229" DrawAspect="Content" ObjectID="_205" r:id="rId365"/>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点睛】本题考查了一元一次不等式的解法，熟练掌握解一元一次不等式的步骤是解答本题的关键.去括号时，不要漏乘没有分母的项；系数化为1时，如果未知数的系数是负数，则不等号的方向要改变，如果系数是正数，则不等号的方不变.</w:t>
      </w:r>
    </w:p>
    <w:p>
      <w:pPr>
        <w:shd w:val="clear" w:color="auto" w:fill="FFFFFF"/>
        <w:spacing w:line="360" w:lineRule="auto"/>
        <w:jc w:val="left"/>
        <w:textAlignment w:val="center"/>
      </w:pPr>
      <w:r>
        <w:t>8．C</w:t>
      </w:r>
    </w:p>
    <w:p>
      <w:pPr>
        <w:shd w:val="clear" w:color="auto" w:fill="FFFFFF"/>
        <w:spacing w:line="360" w:lineRule="auto"/>
        <w:jc w:val="left"/>
        <w:textAlignment w:val="center"/>
      </w:pPr>
      <w:r>
        <w:t>【分析】本题考查的是勾股定理的应用，本题中求</w:t>
      </w:r>
      <w:r>
        <w:object>
          <v:shape id="_x0000_i1230" type="#_x0000_t75" alt="eqId9041a20145f80790939418cb10ef9693" style="width:18.47pt;height:15.83pt" o:oleicon="f" o:ole="">
            <v:imagedata r:id="rId366" o:title="eqId9041a20145f80790939418cb10ef9693"/>
          </v:shape>
          <o:OLEObject Type="Embed" ProgID="Equation.DSMT4" ShapeID="_x0000_i1230" DrawAspect="Content" ObjectID="_206" r:id="rId367"/>
        </w:object>
      </w:r>
      <w:r>
        <w:t>的长度是解题的关键．</w:t>
      </w:r>
    </w:p>
    <w:p>
      <w:pPr>
        <w:shd w:val="clear" w:color="auto" w:fill="FFFFFF"/>
        <w:spacing w:line="360" w:lineRule="auto"/>
        <w:jc w:val="left"/>
        <w:textAlignment w:val="center"/>
      </w:pPr>
      <w:r>
        <w:t>在直角三角形</w:t>
      </w:r>
      <w:r>
        <w:object>
          <v:shape id="_x0000_i1231" type="#_x0000_t75" alt="eqId7bef5239ddbb0972700ce01daf9ee7cf" style="width:24.61pt;height:12.64pt" o:oleicon="f" o:ole="">
            <v:imagedata r:id="rId368" o:title="eqId7bef5239ddbb0972700ce01daf9ee7cf"/>
          </v:shape>
          <o:OLEObject Type="Embed" ProgID="Equation.DSMT4" ShapeID="_x0000_i1231" DrawAspect="Content" ObjectID="_207" r:id="rId369"/>
        </w:object>
      </w:r>
      <w:r>
        <w:t>中，已知</w:t>
      </w:r>
      <w:r>
        <w:object>
          <v:shape id="_x0000_i1232" type="#_x0000_t75" alt="eqId374fe9986ebbc986fc422e514ab93a51" style="width:35.17pt;height:14.3pt;mso-position-horizontal-relative:page;mso-position-vertical-relative:page" o:oleicon="f" o:ole="">
            <v:imagedata r:id="rId370" o:title="eqId374fe9986ebbc986fc422e514ab93a51"/>
          </v:shape>
          <o:OLEObject Type="Embed" ProgID="Equation.DSMT4" ShapeID="_x0000_i1232" DrawAspect="Content" ObjectID="_208" r:id="rId371"/>
        </w:object>
      </w:r>
      <w:r>
        <w:t>根据勾股定理即可求</w:t>
      </w:r>
      <w:r>
        <w:object>
          <v:shape id="_x0000_i1233" type="#_x0000_t75" alt="eqId60ef95894ceebaf236170e8832dcf7e3" style="width:18.46pt;height:12.52pt" o:oleicon="f" o:ole="">
            <v:imagedata r:id="rId73" o:title="eqId60ef95894ceebaf236170e8832dcf7e3"/>
          </v:shape>
          <o:OLEObject Type="Embed" ProgID="Equation.DSMT4" ShapeID="_x0000_i1233" DrawAspect="Content" ObjectID="_209" r:id="rId372"/>
        </w:object>
      </w:r>
      <w:r>
        <w:t>的长度，根据</w:t>
      </w:r>
      <w:r>
        <w:object>
          <v:shape id="_x0000_i1234" type="#_x0000_t75" alt="eqId15e6594528ae197a562a3cedab93b76c" style="width:61.57pt;height:13.9pt" o:oleicon="f" o:ole="">
            <v:imagedata r:id="rId373" o:title="eqId15e6594528ae197a562a3cedab93b76c"/>
          </v:shape>
          <o:OLEObject Type="Embed" ProgID="Equation.DSMT4" ShapeID="_x0000_i1234" DrawAspect="Content" ObjectID="_210" r:id="rId374"/>
        </w:object>
      </w:r>
      <w:r>
        <w:t>即可求得</w:t>
      </w:r>
      <w:r>
        <w:object>
          <v:shape id="_x0000_i1235" type="#_x0000_t75" alt="eqIdcabe764f05300ac83c7d16b685d27af4" style="width:17.59pt;height:15.64pt" o:oleicon="f" o:ole="">
            <v:imagedata r:id="rId375" o:title="eqIdcabe764f05300ac83c7d16b685d27af4"/>
          </v:shape>
          <o:OLEObject Type="Embed" ProgID="Equation.DSMT4" ShapeID="_x0000_i1235" DrawAspect="Content" ObjectID="_211" r:id="rId376"/>
        </w:object>
      </w:r>
      <w:r>
        <w:t>的长度，在直角三角形</w:t>
      </w:r>
      <w:r>
        <w:object>
          <v:shape id="_x0000_i1236" type="#_x0000_t75" alt="eqIdaf9700b28d93bdb0b92ce97abf35aab4" style="width:28.15pt;height:15.71pt" o:oleicon="f" o:ole="">
            <v:imagedata r:id="rId377" o:title="eqIdaf9700b28d93bdb0b92ce97abf35aab4"/>
          </v:shape>
          <o:OLEObject Type="Embed" ProgID="Equation.DSMT4" ShapeID="_x0000_i1236" DrawAspect="Content" ObjectID="_212" r:id="rId378"/>
        </w:object>
      </w:r>
      <w:r>
        <w:t>中，已知</w:t>
      </w:r>
      <w:r>
        <w:object>
          <v:shape id="_x0000_i1237" type="#_x0000_t75" alt="eqIda8f21d334c55212c6863097f3388393d" style="width:64.24pt;height:15.89pt" o:oleicon="f" o:ole="">
            <v:imagedata r:id="rId379" o:title="eqIda8f21d334c55212c6863097f3388393d"/>
          </v:shape>
          <o:OLEObject Type="Embed" ProgID="Equation.DSMT4" ShapeID="_x0000_i1237" DrawAspect="Content" ObjectID="_213" r:id="rId380"/>
        </w:object>
      </w:r>
      <w:r>
        <w:t>即可求得</w:t>
      </w:r>
      <w:r>
        <w:object>
          <v:shape id="_x0000_i1238" type="#_x0000_t75" alt="eqId9041a20145f80790939418cb10ef9693" style="width:18.47pt;height:15.83pt" o:oleicon="f" o:ole="">
            <v:imagedata r:id="rId366" o:title="eqId9041a20145f80790939418cb10ef9693"/>
          </v:shape>
          <o:OLEObject Type="Embed" ProgID="Equation.DSMT4" ShapeID="_x0000_i1238" DrawAspect="Content" ObjectID="_214" r:id="rId381"/>
        </w:object>
      </w:r>
      <w:r>
        <w:t>的长度，根据</w:t>
      </w:r>
      <w:r>
        <w:object>
          <v:shape id="_x0000_i1239" type="#_x0000_t75" alt="eqId42eb7a132b7fd23c5bf206922d49b9e0" style="width:61.57pt;height:13.9pt" o:oleicon="f" o:ole="">
            <v:imagedata r:id="rId382" o:title="eqId42eb7a132b7fd23c5bf206922d49b9e0"/>
          </v:shape>
          <o:OLEObject Type="Embed" ProgID="Equation.DSMT4" ShapeID="_x0000_i1239" DrawAspect="Content" ObjectID="_215" r:id="rId383"/>
        </w:object>
      </w:r>
      <w:r>
        <w:t>即可求得</w:t>
      </w:r>
      <w:r>
        <w:object>
          <v:shape id="_x0000_i1240" type="#_x0000_t75" alt="eqId43a6381c343f80da26918a345733f50e" style="width:18.47pt;height:15.83pt" o:oleicon="f" o:ole="">
            <v:imagedata r:id="rId384" o:title="eqId43a6381c343f80da26918a345733f50e"/>
          </v:shape>
          <o:OLEObject Type="Embed" ProgID="Equation.DSMT4" ShapeID="_x0000_i1240" DrawAspect="Content" ObjectID="_216" r:id="rId385"/>
        </w:object>
      </w:r>
      <w:r>
        <w:t>的长度．</w:t>
      </w:r>
    </w:p>
    <w:p>
      <w:pPr>
        <w:shd w:val="clear" w:color="auto" w:fill="FFFFFF"/>
        <w:spacing w:line="360" w:lineRule="auto"/>
        <w:jc w:val="left"/>
        <w:textAlignment w:val="center"/>
      </w:pPr>
      <w:r>
        <w:t>【详解】解：在直角</w:t>
      </w:r>
      <w:r>
        <w:object>
          <v:shape id="_x0000_i1241" type="#_x0000_t75" alt="eqId15c0dbe3c080c4c4636c64803e5c1f76" style="width:29.89pt;height:12.62pt" o:oleicon="f" o:ole="">
            <v:imagedata r:id="rId17" o:title="eqId15c0dbe3c080c4c4636c64803e5c1f76"/>
          </v:shape>
          <o:OLEObject Type="Embed" ProgID="Equation.DSMT4" ShapeID="_x0000_i1241" DrawAspect="Content" ObjectID="_217" r:id="rId386"/>
        </w:object>
      </w:r>
      <w:r>
        <w:t>中，已知</w:t>
      </w:r>
      <w:r>
        <w:object>
          <v:shape id="_x0000_i1242" type="#_x0000_t75" alt="eqIdb65659c4fa9952b063938e2645756e17" style="width:67.73pt;height:14.22pt" o:oleicon="f" o:ole="">
            <v:imagedata r:id="rId387" o:title="eqIdb65659c4fa9952b063938e2645756e17"/>
          </v:shape>
          <o:OLEObject Type="Embed" ProgID="Equation.DSMT4" ShapeID="_x0000_i1242" DrawAspect="Content" ObjectID="_218" r:id="rId388"/>
        </w:object>
      </w:r>
      <w:r>
        <w:object>
          <v:shape id="_x0000_i1243" type="#_x0000_t75" alt="eqId85f8be3838d6d04927ceddea09129a3c" style="width:33.41pt;height:12.25pt" o:oleicon="f" o:ole="">
            <v:imagedata r:id="rId389" o:title="eqId85f8be3838d6d04927ceddea09129a3c"/>
          </v:shape>
          <o:OLEObject Type="Embed" ProgID="Equation.DSMT4" ShapeID="_x0000_i1243" DrawAspect="Content" ObjectID="_219" r:id="rId390"/>
        </w:object>
      </w:r>
      <w:r>
        <w:t>，</w:t>
      </w:r>
    </w:p>
    <w:p>
      <w:pPr>
        <w:shd w:val="clear" w:color="auto" w:fill="FFFFFF"/>
        <w:spacing w:line="360" w:lineRule="auto"/>
        <w:jc w:val="left"/>
        <w:textAlignment w:val="center"/>
      </w:pPr>
      <w:r>
        <w:t>则</w:t>
      </w:r>
      <w:r>
        <w:object>
          <v:shape id="_x0000_i1244" type="#_x0000_t75" alt="eqId284b0fae2f6f9832da95d2899f7a9d0c" style="width:121.44pt;height:17.82pt" o:oleicon="f" o:ole="">
            <v:imagedata r:id="rId391" o:title="eqId284b0fae2f6f9832da95d2899f7a9d0c"/>
          </v:shape>
          <o:OLEObject Type="Embed" ProgID="Equation.DSMT4" ShapeID="_x0000_i1244" DrawAspect="Content" ObjectID="_220" r:id="rId392"/>
        </w:object>
      </w:r>
      <w:r>
        <w:t>，</w:t>
      </w:r>
    </w:p>
    <w:p>
      <w:pPr>
        <w:shd w:val="clear" w:color="auto" w:fill="FFFFFF"/>
        <w:spacing w:line="360" w:lineRule="auto"/>
        <w:jc w:val="left"/>
        <w:textAlignment w:val="center"/>
      </w:pPr>
      <w:r>
        <w:t>∵</w:t>
      </w:r>
      <w:r>
        <w:object>
          <v:shape id="_x0000_i1245" type="#_x0000_t75" alt="eqId75e5f55c72ec87c0ed8c697f2e37ec08" style="width:129.36pt;height:15.84pt" o:oleicon="f" o:ole="">
            <v:imagedata r:id="rId393" o:title="eqId75e5f55c72ec87c0ed8c697f2e37ec08"/>
          </v:shape>
          <o:OLEObject Type="Embed" ProgID="Equation.DSMT4" ShapeID="_x0000_i1245" DrawAspect="Content" ObjectID="_221" r:id="rId394"/>
        </w:object>
      </w:r>
    </w:p>
    <w:p>
      <w:pPr>
        <w:shd w:val="clear" w:color="auto" w:fill="FFFFFF"/>
        <w:spacing w:line="360" w:lineRule="auto"/>
        <w:jc w:val="left"/>
        <w:textAlignment w:val="center"/>
      </w:pPr>
      <w:r>
        <w:object>
          <v:shape id="_x0000_i1246" type="#_x0000_t75" alt="eqIdf6490d9730587f1ca257c33e64a81f30" style="width:53.66pt;height:15.79pt" o:oleicon="f" o:ole="">
            <v:imagedata r:id="rId395" o:title="eqIdf6490d9730587f1ca257c33e64a81f30"/>
          </v:shape>
          <o:OLEObject Type="Embed" ProgID="Equation.DSMT4" ShapeID="_x0000_i1246" DrawAspect="Content" ObjectID="_222" r:id="rId396"/>
        </w:object>
      </w:r>
    </w:p>
    <w:p>
      <w:pPr>
        <w:shd w:val="clear" w:color="auto" w:fill="FFFFFF"/>
        <w:spacing w:line="360" w:lineRule="auto"/>
        <w:jc w:val="left"/>
        <w:textAlignment w:val="center"/>
      </w:pPr>
      <w:r>
        <w:t>∵在直角</w:t>
      </w:r>
      <w:r>
        <w:object>
          <v:shape id="_x0000_i1247" type="#_x0000_t75" alt="eqId7a773b31484f898f34f1dfebeccc46e5" style="width:34.31pt;height:15.83pt" o:oleicon="f" o:ole="">
            <v:imagedata r:id="rId397" o:title="eqId7a773b31484f898f34f1dfebeccc46e5"/>
          </v:shape>
          <o:OLEObject Type="Embed" ProgID="Equation.DSMT4" ShapeID="_x0000_i1247" DrawAspect="Content" ObjectID="_223" r:id="rId398"/>
        </w:object>
      </w:r>
      <w:r>
        <w:t>中，</w:t>
      </w:r>
      <w:r>
        <w:object>
          <v:shape id="_x0000_i1248" type="#_x0000_t75" alt="eqIdff3e4436139e2cc55137ab9120795cd2" style="width:44.88pt;height:15.84pt" o:oleicon="f" o:ole="">
            <v:imagedata r:id="rId399" o:title="eqIdff3e4436139e2cc55137ab9120795cd2"/>
          </v:shape>
          <o:OLEObject Type="Embed" ProgID="Equation.DSMT4" ShapeID="_x0000_i1248" DrawAspect="Content" ObjectID="_224" r:id="rId400"/>
        </w:object>
      </w:r>
      <w:r>
        <w:t>，且</w:t>
      </w:r>
      <w:r>
        <w:object>
          <v:shape id="_x0000_i1249" type="#_x0000_t75" alt="eqId02c9cf5db73f5d6daa73bc45a1921bd2" style="width:21.11pt;height:15.83pt" o:oleicon="f" o:ole="">
            <v:imagedata r:id="rId401" o:title="eqId02c9cf5db73f5d6daa73bc45a1921bd2"/>
          </v:shape>
          <o:OLEObject Type="Embed" ProgID="Equation.DSMT4" ShapeID="_x0000_i1249" DrawAspect="Content" ObjectID="_225" r:id="rId402"/>
        </w:object>
      </w:r>
      <w:r>
        <w:t>为斜边，</w:t>
      </w:r>
    </w:p>
    <w:p>
      <w:pPr>
        <w:shd w:val="clear" w:color="auto" w:fill="FFFFFF"/>
        <w:spacing w:line="360" w:lineRule="auto"/>
        <w:jc w:val="left"/>
        <w:textAlignment w:val="center"/>
      </w:pPr>
      <w:r>
        <w:object>
          <v:shape id="_x0000_i1250" type="#_x0000_t75" alt="eqIdef96b26a4245c97b4565f28da01b8c5e" style="width:182.16pt;height:20.46pt" o:oleicon="f" o:ole="">
            <v:imagedata r:id="rId403" o:title="eqIdef96b26a4245c97b4565f28da01b8c5e"/>
          </v:shape>
          <o:OLEObject Type="Embed" ProgID="Equation.DSMT4" ShapeID="_x0000_i1250" DrawAspect="Content" ObjectID="_226" r:id="rId404"/>
        </w:object>
      </w:r>
    </w:p>
    <w:p>
      <w:pPr>
        <w:shd w:val="clear" w:color="auto" w:fill="FFFFFF"/>
        <w:spacing w:line="360" w:lineRule="auto"/>
        <w:jc w:val="left"/>
        <w:textAlignment w:val="center"/>
      </w:pPr>
      <w:r>
        <w:object>
          <v:shape id="_x0000_i1251" type="#_x0000_t75" alt="eqId8e9f4327cf79c1cbb8ce993533d27156" style="width:170.72pt;height:15.82pt" o:oleicon="f" o:ole="">
            <v:imagedata r:id="rId405" o:title="eqId8e9f4327cf79c1cbb8ce993533d27156"/>
          </v:shape>
          <o:OLEObject Type="Embed" ProgID="Equation.DSMT4" ShapeID="_x0000_i1251" DrawAspect="Content" ObjectID="_227" r:id="rId406"/>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9．A</w:t>
      </w:r>
    </w:p>
    <w:p>
      <w:pPr>
        <w:shd w:val="clear" w:color="auto" w:fill="FFFFFF"/>
        <w:spacing w:line="360" w:lineRule="auto"/>
        <w:jc w:val="left"/>
        <w:textAlignment w:val="center"/>
      </w:pPr>
      <w:r>
        <w:t>【分析】先画出运动中的图形，再结合</w:t>
      </w:r>
      <w:r>
        <w:object>
          <v:shape id="_x0000_i1252" type="#_x0000_t75" alt="eqIdc5db41a1f31d6baee7c69990811edb9f" style="width:10.69pt;height:12.94pt" o:oleicon="f" o:ole="">
            <v:imagedata r:id="rId77" o:title="eqIdc5db41a1f31d6baee7c69990811edb9f"/>
          </v:shape>
          <o:OLEObject Type="Embed" ProgID="Equation.DSMT4" ShapeID="_x0000_i1252" DrawAspect="Content" ObjectID="_228" r:id="rId407"/>
        </w:object>
      </w:r>
      <w:r>
        <w:t>的位置与轴对称的性质，逐一分析即可．</w:t>
      </w:r>
    </w:p>
    <w:p>
      <w:pPr>
        <w:shd w:val="clear" w:color="auto" w:fill="FFFFFF"/>
        <w:spacing w:line="360" w:lineRule="auto"/>
        <w:jc w:val="left"/>
        <w:textAlignment w:val="center"/>
        <w:sectPr>
          <w:headerReference w:type="even" r:id="rId408"/>
          <w:headerReference w:type="default" r:id="rId409"/>
          <w:footerReference w:type="even" r:id="rId410"/>
          <w:footerReference w:type="default" r:id="rId411"/>
          <w:type w:val="nextPage"/>
          <w:pgSz w:w="11906" w:h="16838" w:code="9"/>
          <w:pgMar w:top="1440" w:right="1797" w:bottom="1440" w:left="1797" w:header="851" w:footer="992" w:gutter="0"/>
          <w:pgNumType w:start="3"/>
          <w:cols w:space="425"/>
          <w:titlePg w:val="0"/>
          <w:docGrid w:type="lines" w:linePitch="312"/>
        </w:sectPr>
      </w:pPr>
      <w:r>
        <w:t>【详解】解：当</w:t>
      </w:r>
      <w:r>
        <w:object>
          <v:shape id="_x0000_i1253" type="#_x0000_t75" alt="eqIdc5db41a1f31d6baee7c69990811edb9f" style="width:10.69pt;height:12.94pt" o:oleicon="f" o:ole="">
            <v:imagedata r:id="rId77" o:title="eqIdc5db41a1f31d6baee7c69990811edb9f"/>
          </v:shape>
          <o:OLEObject Type="Embed" ProgID="Equation.DSMT4" ShapeID="_x0000_i1253" DrawAspect="Content" ObjectID="_229" r:id="rId412"/>
        </w:object>
      </w:r>
      <w:r>
        <w:t>与</w:t>
      </w:r>
      <w:r>
        <w:object>
          <v:shape id="_x0000_i1254" type="#_x0000_t75" alt="eqId7f9e8449aad35c5d840a3395ea86df6d" style="width:9.68pt;height:10.42pt" o:oleicon="f" o:ole="">
            <v:imagedata r:id="rId75" o:title="eqId7f9e8449aad35c5d840a3395ea86df6d"/>
          </v:shape>
          <o:OLEObject Type="Embed" ProgID="Equation.DSMT4" ShapeID="_x0000_i1254" DrawAspect="Content" ObjectID="_230" r:id="rId413"/>
        </w:object>
      </w:r>
      <w:r>
        <w:t>重合时，</w:t>
      </w:r>
      <w:r>
        <w:object>
          <v:shape id="_x0000_i1255" type="#_x0000_t75" alt="eqIdb4c8a9c4957431681ddfc77895a88508" style="width:13.2pt;height:12.28pt" o:oleicon="f" o:ole="">
            <v:imagedata r:id="rId105" o:title="eqIdb4c8a9c4957431681ddfc77895a88508"/>
          </v:shape>
          <o:OLEObject Type="Embed" ProgID="Equation.DSMT4" ShapeID="_x0000_i1255" DrawAspect="Content" ObjectID="_231" r:id="rId414"/>
        </w:object>
      </w:r>
      <w:r>
        <w:t>在</w:t>
      </w:r>
      <w:r>
        <w:object>
          <v:shape id="_x0000_i1256" type="#_x0000_t75" alt="eqIdd053b14c8588eee2acbbe44fc37a6886" style="width:9.68pt;height:11.91pt" o:oleicon="f" o:ole="">
            <v:imagedata r:id="rId98" o:title="eqIdd053b14c8588eee2acbbe44fc37a6886"/>
          </v:shape>
          <o:OLEObject Type="Embed" ProgID="Equation.DSMT4" ShapeID="_x0000_i1256" DrawAspect="Content" ObjectID="_232" r:id="rId415"/>
        </w:object>
      </w:r>
      <w:r>
        <w:t>轴负半轴上，此时</w:t>
      </w:r>
      <w:r>
        <w:object>
          <v:shape id="_x0000_i1257" type="#_x0000_t75" alt="eqIdd487e6769c9f24ec76ccc83b8de4199a" style="width:36.05pt;height:12.45pt" o:oleicon="f" o:ole="">
            <v:imagedata r:id="rId110" o:title="eqIdd487e6769c9f24ec76ccc83b8de4199a"/>
          </v:shape>
          <o:OLEObject Type="Embed" ProgID="Equation.DSMT4" ShapeID="_x0000_i1257" DrawAspect="Content" ObjectID="_233" r:id="rId416"/>
        </w:object>
      </w:r>
      <w:r>
        <w:t>为直角三角形，如图，</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43125" cy="2609850"/>
            <wp:docPr id="913422856" name="" descr="@@@617b2686eed14808a14b33a1334152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856" name=""/>
                    <pic:cNvPicPr>
                      <a:picLocks noChangeAspect="1"/>
                    </pic:cNvPicPr>
                  </pic:nvPicPr>
                  <pic:blipFill>
                    <a:blip xmlns:r="http://schemas.openxmlformats.org/officeDocument/2006/relationships" r:embed="rId417"/>
                    <a:stretch>
                      <a:fillRect/>
                    </a:stretch>
                  </pic:blipFill>
                  <pic:spPr>
                    <a:xfrm>
                      <a:off x="0" y="0"/>
                      <a:ext cx="2143125" cy="2609850"/>
                    </a:xfrm>
                    <a:prstGeom prst="rect">
                      <a:avLst/>
                    </a:prstGeom>
                  </pic:spPr>
                </pic:pic>
              </a:graphicData>
            </a:graphic>
          </wp:inline>
        </w:drawing>
      </w:r>
    </w:p>
    <w:p>
      <w:pPr>
        <w:shd w:val="clear" w:color="auto" w:fill="FFFFFF"/>
        <w:spacing w:line="360" w:lineRule="auto"/>
        <w:jc w:val="left"/>
        <w:textAlignment w:val="center"/>
      </w:pPr>
      <w:r>
        <w:t>当</w:t>
      </w:r>
      <w:r>
        <w:object>
          <v:shape id="_x0000_i1258" type="#_x0000_t75" alt="eqIdc5db41a1f31d6baee7c69990811edb9f" style="width:10.69pt;height:12.94pt" o:oleicon="f" o:ole="">
            <v:imagedata r:id="rId77" o:title="eqIdc5db41a1f31d6baee7c69990811edb9f"/>
          </v:shape>
          <o:OLEObject Type="Embed" ProgID="Equation.DSMT4" ShapeID="_x0000_i1258" DrawAspect="Content" ObjectID="_234" r:id="rId418"/>
        </w:object>
      </w:r>
      <w:r>
        <w:t>运动时，如图，</w:t>
      </w:r>
    </w:p>
    <w:p>
      <w:pPr>
        <w:shd w:val="clear" w:color="auto" w:fill="FFFFFF"/>
        <w:spacing w:line="360" w:lineRule="auto"/>
        <w:jc w:val="left"/>
        <w:textAlignment w:val="center"/>
      </w:pPr>
      <w:r>
        <w:t>∵</w:t>
      </w:r>
      <w:r>
        <w:object>
          <v:shape id="_x0000_i1259" type="#_x0000_t75" alt="eqIda9427de5d22d37859a110dbb234313c1" style="width:51.04pt;height:13.92pt" o:oleicon="f" o:ole="">
            <v:imagedata r:id="rId94" o:title="eqIda9427de5d22d37859a110dbb234313c1"/>
          </v:shape>
          <o:OLEObject Type="Embed" ProgID="Equation.DSMT4" ShapeID="_x0000_i1259" DrawAspect="Content" ObjectID="_235" r:id="rId419"/>
        </w:object>
      </w:r>
      <w:r>
        <w:t>，</w:t>
      </w:r>
    </w:p>
    <w:p>
      <w:pPr>
        <w:shd w:val="clear" w:color="auto" w:fill="FFFFFF"/>
        <w:spacing w:line="360" w:lineRule="auto"/>
        <w:jc w:val="left"/>
        <w:textAlignment w:val="center"/>
      </w:pPr>
      <w:r>
        <w:t>∴</w:t>
      </w:r>
      <w:r>
        <w:object>
          <v:shape id="_x0000_i1260" type="#_x0000_t75" alt="eqIda8748dc55e2f45bc37fc4d84d7310f79" style="width:30.79pt;height:17.69pt" o:oleicon="f" o:ole="">
            <v:imagedata r:id="rId420" o:title="eqIda8748dc55e2f45bc37fc4d84d7310f79"/>
          </v:shape>
          <o:OLEObject Type="Embed" ProgID="Equation.DSMT4" ShapeID="_x0000_i1260" DrawAspect="Content" ObjectID="_236" r:id="rId421"/>
        </w:object>
      </w:r>
      <w:r>
        <w:t>，</w:t>
      </w:r>
      <w:r>
        <w:object>
          <v:shape id="_x0000_i1261" type="#_x0000_t75" alt="eqId29610a3415c1e795d35979a5a9ff69f3" style="width:34.29pt;height:17.94pt" o:oleicon="f" o:ole="">
            <v:imagedata r:id="rId422" o:title="eqId29610a3415c1e795d35979a5a9ff69f3"/>
          </v:shape>
          <o:OLEObject Type="Embed" ProgID="Equation.DSMT4" ShapeID="_x0000_i1261" DrawAspect="Content" ObjectID="_237" r:id="rId423"/>
        </w:object>
      </w:r>
      <w:r>
        <w:t>，</w:t>
      </w:r>
    </w:p>
    <w:p>
      <w:pPr>
        <w:shd w:val="clear" w:color="auto" w:fill="FFFFFF"/>
        <w:spacing w:line="360" w:lineRule="auto"/>
        <w:jc w:val="left"/>
        <w:textAlignment w:val="center"/>
      </w:pPr>
      <w:r>
        <w:t>∴</w:t>
      </w:r>
      <w:r>
        <w:object>
          <v:shape id="_x0000_i1262" type="#_x0000_t75" alt="eqId8304c7e325b520da19d02b0d9d2bdbf1" style="width:86.24pt;height:17.77pt" o:oleicon="f" o:ole="">
            <v:imagedata r:id="rId424" o:title="eqId8304c7e325b520da19d02b0d9d2bdbf1"/>
          </v:shape>
          <o:OLEObject Type="Embed" ProgID="Equation.DSMT4" ShapeID="_x0000_i1262" DrawAspect="Content" ObjectID="_238" r:id="rId425"/>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52575" cy="1714500"/>
            <wp:docPr id="478015882" name="" descr="@@@64ffbcc0e3c44792920565cb5d62c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15882" name=""/>
                    <pic:cNvPicPr>
                      <a:picLocks noChangeAspect="1"/>
                    </pic:cNvPicPr>
                  </pic:nvPicPr>
                  <pic:blipFill>
                    <a:blip xmlns:r="http://schemas.openxmlformats.org/officeDocument/2006/relationships" r:embed="rId426"/>
                    <a:stretch>
                      <a:fillRect/>
                    </a:stretch>
                  </pic:blipFill>
                  <pic:spPr>
                    <a:xfrm>
                      <a:off x="0" y="0"/>
                      <a:ext cx="1552575" cy="1714500"/>
                    </a:xfrm>
                    <a:prstGeom prst="rect">
                      <a:avLst/>
                    </a:prstGeom>
                  </pic:spPr>
                </pic:pic>
              </a:graphicData>
            </a:graphic>
          </wp:inline>
        </w:drawing>
      </w:r>
    </w:p>
    <w:p>
      <w:pPr>
        <w:shd w:val="clear" w:color="auto" w:fill="FFFFFF"/>
        <w:spacing w:line="360" w:lineRule="auto"/>
        <w:jc w:val="left"/>
        <w:textAlignment w:val="center"/>
      </w:pPr>
      <w:r>
        <w:t>当</w:t>
      </w:r>
      <w:r>
        <w:object>
          <v:shape id="_x0000_i1263" type="#_x0000_t75" alt="eqIdd67b6e1f7a0167c9e1e5b29e55ef1499" style="width:58.05pt;height:12.4pt" o:oleicon="f" o:ole="">
            <v:imagedata r:id="rId427" o:title="eqIdd67b6e1f7a0167c9e1e5b29e55ef1499"/>
          </v:shape>
          <o:OLEObject Type="Embed" ProgID="Equation.DSMT4" ShapeID="_x0000_i1263" DrawAspect="Content" ObjectID="_239" r:id="rId428"/>
        </w:object>
      </w:r>
      <w:r>
        <w:t>时，则</w:t>
      </w:r>
      <w:r>
        <w:object>
          <v:shape id="_x0000_i1264" type="#_x0000_t75" alt="eqId52a4bd3eefe09605cc2f7f628b8768cd" style="width:53.66pt;height:15.9pt" o:oleicon="f" o:ole="">
            <v:imagedata r:id="rId429" o:title="eqId52a4bd3eefe09605cc2f7f628b8768cd"/>
          </v:shape>
          <o:OLEObject Type="Embed" ProgID="Equation.DSMT4" ShapeID="_x0000_i1264" DrawAspect="Content" ObjectID="_240" r:id="rId430"/>
        </w:object>
      </w:r>
      <w:r>
        <w:t>，</w:t>
      </w:r>
    </w:p>
    <w:p>
      <w:pPr>
        <w:shd w:val="clear" w:color="auto" w:fill="FFFFFF"/>
        <w:spacing w:line="360" w:lineRule="auto"/>
        <w:jc w:val="left"/>
        <w:textAlignment w:val="center"/>
      </w:pPr>
      <w:r>
        <w:t>当</w:t>
      </w:r>
      <w:r>
        <w:object>
          <v:shape id="_x0000_i1265" type="#_x0000_t75" alt="eqIdd6d306c90ed78a2edee3ac4e4952ff87" style="width:41.36pt;height:11.82pt" o:oleicon="f" o:ole="">
            <v:imagedata r:id="rId431" o:title="eqIdd6d306c90ed78a2edee3ac4e4952ff87"/>
          </v:shape>
          <o:OLEObject Type="Embed" ProgID="Equation.DSMT4" ShapeID="_x0000_i1265" DrawAspect="Content" ObjectID="_241" r:id="rId432"/>
        </w:object>
      </w:r>
      <w:r>
        <w:t>时，</w:t>
      </w:r>
    </w:p>
    <w:p>
      <w:pPr>
        <w:shd w:val="clear" w:color="auto" w:fill="FFFFFF"/>
        <w:spacing w:line="360" w:lineRule="auto"/>
        <w:jc w:val="left"/>
        <w:textAlignment w:val="center"/>
      </w:pPr>
      <w:r>
        <w:t>∴</w:t>
      </w:r>
      <w:r>
        <w:object>
          <v:shape id="_x0000_i1266" type="#_x0000_t75" alt="eqId3198526dd07350f1c2ab3a5fd0078a51" style="width:72.13pt;height:12.57pt" o:oleicon="f" o:ole="">
            <v:imagedata r:id="rId433" o:title="eqId3198526dd07350f1c2ab3a5fd0078a51"/>
          </v:shape>
          <o:OLEObject Type="Embed" ProgID="Equation.DSMT4" ShapeID="_x0000_i1266" DrawAspect="Content" ObjectID="_242" r:id="rId434"/>
        </w:object>
      </w:r>
      <w:r>
        <w:t>，</w:t>
      </w:r>
    </w:p>
    <w:p>
      <w:pPr>
        <w:shd w:val="clear" w:color="auto" w:fill="FFFFFF"/>
        <w:spacing w:line="360" w:lineRule="auto"/>
        <w:jc w:val="left"/>
        <w:textAlignment w:val="center"/>
      </w:pPr>
      <w:r>
        <w:t>∵</w:t>
      </w:r>
      <w:r>
        <w:object>
          <v:shape id="_x0000_i1267" type="#_x0000_t75" alt="eqId2b20b86213b3b781525deef2d4e931d1" style="width:174.24pt;height:12.27pt" o:oleicon="f" o:ole="">
            <v:imagedata r:id="rId435" o:title="eqId2b20b86213b3b781525deef2d4e931d1"/>
          </v:shape>
          <o:OLEObject Type="Embed" ProgID="Equation.DSMT4" ShapeID="_x0000_i1267" DrawAspect="Content" ObjectID="_243" r:id="rId436"/>
        </w:object>
      </w:r>
      <w:r>
        <w:t>，</w:t>
      </w:r>
    </w:p>
    <w:p>
      <w:pPr>
        <w:shd w:val="clear" w:color="auto" w:fill="FFFFFF"/>
        <w:spacing w:line="360" w:lineRule="auto"/>
        <w:jc w:val="left"/>
        <w:textAlignment w:val="center"/>
      </w:pPr>
      <w:r>
        <w:t>∴</w:t>
      </w:r>
      <w:r>
        <w:object>
          <v:shape id="_x0000_i1268" type="#_x0000_t75" alt="eqId065d44d6b85495b0f85ef370047a716b" style="width:72.13pt;height:12.11pt" o:oleicon="f" o:ole="">
            <v:imagedata r:id="rId437" o:title="eqId065d44d6b85495b0f85ef370047a716b"/>
          </v:shape>
          <o:OLEObject Type="Embed" ProgID="Equation.DSMT4" ShapeID="_x0000_i1268" DrawAspect="Content" ObjectID="_244" r:id="rId438"/>
        </w:object>
      </w:r>
      <w:r>
        <w:t>，</w:t>
      </w:r>
    </w:p>
    <w:p>
      <w:pPr>
        <w:shd w:val="clear" w:color="auto" w:fill="FFFFFF"/>
        <w:spacing w:line="360" w:lineRule="auto"/>
        <w:jc w:val="left"/>
        <w:textAlignment w:val="center"/>
      </w:pPr>
      <w:r>
        <w:t>∴</w:t>
      </w:r>
      <w:r>
        <w:object>
          <v:shape id="_x0000_i1269" type="#_x0000_t75" alt="eqId5343f3cded3180f4df18202c42258487" style="width:42.23pt;height:12.54pt" o:oleicon="f" o:ole="">
            <v:imagedata r:id="rId439" o:title="eqId5343f3cded3180f4df18202c42258487"/>
          </v:shape>
          <o:OLEObject Type="Embed" ProgID="Equation.DSMT4" ShapeID="_x0000_i1269" DrawAspect="Content" ObjectID="_245" r:id="rId440"/>
        </w:object>
      </w:r>
      <w:r>
        <w:t>，</w:t>
      </w:r>
    </w:p>
    <w:p>
      <w:pPr>
        <w:shd w:val="clear" w:color="auto" w:fill="FFFFFF"/>
        <w:spacing w:line="360" w:lineRule="auto"/>
        <w:jc w:val="left"/>
        <w:textAlignment w:val="center"/>
      </w:pPr>
      <w:r>
        <w:t>∴</w:t>
      </w:r>
      <w:r>
        <w:object>
          <v:shape id="_x0000_i1270" type="#_x0000_t75" alt="eqId923a9d9417135b7ea6403e6ba627fb36" style="width:90.6pt;height:29.91pt" o:oleicon="f" o:ole="">
            <v:imagedata r:id="rId441" o:title="eqId923a9d9417135b7ea6403e6ba627fb36"/>
          </v:shape>
          <o:OLEObject Type="Embed" ProgID="Equation.DSMT4" ShapeID="_x0000_i1270" DrawAspect="Content" ObjectID="_246" r:id="rId442"/>
        </w:object>
      </w:r>
      <w:r>
        <w:t>，</w:t>
      </w:r>
    </w:p>
    <w:p>
      <w:pPr>
        <w:shd w:val="clear" w:color="auto" w:fill="FFFFFF"/>
        <w:spacing w:line="360" w:lineRule="auto"/>
        <w:jc w:val="left"/>
        <w:textAlignment w:val="center"/>
      </w:pPr>
      <w:r>
        <w:t>当</w:t>
      </w:r>
      <w:r>
        <w:object>
          <v:shape id="_x0000_i1271" type="#_x0000_t75" alt="eqIdc37e6f0e7954ff163b38cd6aaa10b167" style="width:56.3pt;height:12.58pt" o:oleicon="f" o:ole="">
            <v:imagedata r:id="rId443" o:title="eqIdc37e6f0e7954ff163b38cd6aaa10b167"/>
          </v:shape>
          <o:OLEObject Type="Embed" ProgID="Equation.DSMT4" ShapeID="_x0000_i1271" DrawAspect="Content" ObjectID="_247" r:id="rId444"/>
        </w:object>
      </w:r>
      <w:r>
        <w:t>时，</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5" w:history="1">
        <w:r>
          <w:rPr>
            <w:rFonts w:ascii="SimSun" w:eastAsia="SimSun" w:hAnsi="SimSun" w:cs="SimSun"/>
            <w:b/>
            <w:bCs/>
            <w:color w:val="0000EE"/>
            <w:kern w:val="0"/>
            <w:sz w:val="30"/>
            <w:szCs w:val="30"/>
            <w:u w:val="single" w:color="0000EE"/>
          </w:rPr>
          <w:t>https://d.book118.com/625323131111011112</w:t>
        </w:r>
      </w:hyperlink>
    </w:p>
    <w:p>
      <w:pPr>
        <w:shd w:val="clear" w:color="auto" w:fill="FFFFFF"/>
        <w:spacing w:line="360" w:lineRule="auto"/>
        <w:jc w:val="left"/>
        <w:textAlignment w:val="center"/>
      </w:pPr>
    </w:p>
    <w:sectPr>
      <w:headerReference w:type="even" r:id="rId446"/>
      <w:headerReference w:type="default" r:id="rId447"/>
      <w:footerReference w:type="even" r:id="rId448"/>
      <w:footerReference w:type="default" r:id="rId449"/>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18</w:instrText>
    </w:r>
    <w:r w:rsidR="00FA429B">
      <w:rPr>
        <w:noProof/>
      </w:rPr>
      <w:fldChar w:fldCharType="end"/>
    </w:r>
    <w:r w:rsidR="00065CD2">
      <w:instrText xml:space="preserve"> </w:instrText>
    </w:r>
    <w:r w:rsidR="00B47A88">
      <w:fldChar w:fldCharType="separate"/>
    </w:r>
    <w:r w:rsidR="00065CD2">
      <w:t>18</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18</w:instrText>
    </w:r>
    <w:r w:rsidR="00FA429B">
      <w:rPr>
        <w:noProof/>
      </w:rPr>
      <w:fldChar w:fldCharType="end"/>
    </w:r>
    <w:r w:rsidR="003F38F2">
      <w:instrText xml:space="preserve"> </w:instrText>
    </w:r>
    <w:r w:rsidR="00B47A88">
      <w:fldChar w:fldCharType="separate"/>
    </w:r>
    <w:r w:rsidR="003F38F2">
      <w:rPr>
        <w:rFonts w:hint="eastAsia"/>
      </w:rPr>
      <w:t>18</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7.bin" /><Relationship Id="rId101" Type="http://schemas.openxmlformats.org/officeDocument/2006/relationships/oleObject" Target="embeddings/oleObject48.bin" /><Relationship Id="rId102" Type="http://schemas.openxmlformats.org/officeDocument/2006/relationships/oleObject" Target="embeddings/oleObject49.bin" /><Relationship Id="rId103" Type="http://schemas.openxmlformats.org/officeDocument/2006/relationships/oleObject" Target="embeddings/oleObject50.bin" /><Relationship Id="rId104" Type="http://schemas.openxmlformats.org/officeDocument/2006/relationships/oleObject" Target="embeddings/oleObject51.bin" /><Relationship Id="rId105" Type="http://schemas.openxmlformats.org/officeDocument/2006/relationships/image" Target="media/image46.wmf" /><Relationship Id="rId106" Type="http://schemas.openxmlformats.org/officeDocument/2006/relationships/oleObject" Target="embeddings/oleObject52.bin" /><Relationship Id="rId107" Type="http://schemas.openxmlformats.org/officeDocument/2006/relationships/oleObject" Target="embeddings/oleObject53.bin" /><Relationship Id="rId108" Type="http://schemas.openxmlformats.org/officeDocument/2006/relationships/image" Target="media/image47.wmf" /><Relationship Id="rId109" Type="http://schemas.openxmlformats.org/officeDocument/2006/relationships/oleObject" Target="embeddings/oleObject54.bin" /><Relationship Id="rId11" Type="http://schemas.openxmlformats.org/officeDocument/2006/relationships/image" Target="media/image4.wmf" /><Relationship Id="rId110" Type="http://schemas.openxmlformats.org/officeDocument/2006/relationships/image" Target="media/image48.wmf" /><Relationship Id="rId111" Type="http://schemas.openxmlformats.org/officeDocument/2006/relationships/oleObject" Target="embeddings/oleObject55.bin" /><Relationship Id="rId112" Type="http://schemas.openxmlformats.org/officeDocument/2006/relationships/image" Target="media/image49.png" /><Relationship Id="rId113" Type="http://schemas.openxmlformats.org/officeDocument/2006/relationships/image" Target="media/image50.wmf" /><Relationship Id="rId114" Type="http://schemas.openxmlformats.org/officeDocument/2006/relationships/oleObject" Target="embeddings/oleObject56.bin" /><Relationship Id="rId115" Type="http://schemas.openxmlformats.org/officeDocument/2006/relationships/oleObject" Target="embeddings/oleObject57.bin" /><Relationship Id="rId116" Type="http://schemas.openxmlformats.org/officeDocument/2006/relationships/oleObject" Target="embeddings/oleObject58.bin" /><Relationship Id="rId117" Type="http://schemas.openxmlformats.org/officeDocument/2006/relationships/oleObject" Target="embeddings/oleObject59.bin" /><Relationship Id="rId118" Type="http://schemas.openxmlformats.org/officeDocument/2006/relationships/oleObject" Target="embeddings/oleObject60.bin" /><Relationship Id="rId119" Type="http://schemas.openxmlformats.org/officeDocument/2006/relationships/oleObject" Target="embeddings/oleObject61.bin" /><Relationship Id="rId12" Type="http://schemas.openxmlformats.org/officeDocument/2006/relationships/oleObject" Target="embeddings/oleObject4.bin" /><Relationship Id="rId120" Type="http://schemas.openxmlformats.org/officeDocument/2006/relationships/oleObject" Target="embeddings/oleObject62.bin" /><Relationship Id="rId121" Type="http://schemas.openxmlformats.org/officeDocument/2006/relationships/oleObject" Target="embeddings/oleObject63.bin" /><Relationship Id="rId122" Type="http://schemas.openxmlformats.org/officeDocument/2006/relationships/oleObject" Target="embeddings/oleObject64.bin" /><Relationship Id="rId123" Type="http://schemas.openxmlformats.org/officeDocument/2006/relationships/oleObject" Target="embeddings/oleObject65.bin" /><Relationship Id="rId124" Type="http://schemas.openxmlformats.org/officeDocument/2006/relationships/oleObject" Target="embeddings/oleObject66.bin" /><Relationship Id="rId125" Type="http://schemas.openxmlformats.org/officeDocument/2006/relationships/oleObject" Target="embeddings/oleObject67.bin" /><Relationship Id="rId126" Type="http://schemas.openxmlformats.org/officeDocument/2006/relationships/oleObject" Target="embeddings/oleObject68.bin" /><Relationship Id="rId127" Type="http://schemas.openxmlformats.org/officeDocument/2006/relationships/oleObject" Target="embeddings/oleObject69.bin" /><Relationship Id="rId128" Type="http://schemas.openxmlformats.org/officeDocument/2006/relationships/image" Target="media/image51.wmf" /><Relationship Id="rId129" Type="http://schemas.openxmlformats.org/officeDocument/2006/relationships/oleObject" Target="embeddings/oleObject70.bin" /><Relationship Id="rId13" Type="http://schemas.openxmlformats.org/officeDocument/2006/relationships/image" Target="media/image5.wmf" /><Relationship Id="rId130" Type="http://schemas.openxmlformats.org/officeDocument/2006/relationships/oleObject" Target="embeddings/oleObject71.bin" /><Relationship Id="rId131" Type="http://schemas.openxmlformats.org/officeDocument/2006/relationships/oleObject" Target="embeddings/oleObject72.bin" /><Relationship Id="rId132" Type="http://schemas.openxmlformats.org/officeDocument/2006/relationships/image" Target="media/image52.wmf" /><Relationship Id="rId133" Type="http://schemas.openxmlformats.org/officeDocument/2006/relationships/oleObject" Target="embeddings/oleObject73.bin" /><Relationship Id="rId134" Type="http://schemas.openxmlformats.org/officeDocument/2006/relationships/image" Target="media/image53.wmf" /><Relationship Id="rId135" Type="http://schemas.openxmlformats.org/officeDocument/2006/relationships/oleObject" Target="embeddings/oleObject74.bin" /><Relationship Id="rId136" Type="http://schemas.openxmlformats.org/officeDocument/2006/relationships/image" Target="media/image54.wmf" /><Relationship Id="rId137" Type="http://schemas.openxmlformats.org/officeDocument/2006/relationships/oleObject" Target="embeddings/oleObject75.bin" /><Relationship Id="rId138" Type="http://schemas.openxmlformats.org/officeDocument/2006/relationships/oleObject" Target="embeddings/oleObject76.bin" /><Relationship Id="rId139" Type="http://schemas.openxmlformats.org/officeDocument/2006/relationships/image" Target="media/image55.wmf" /><Relationship Id="rId14" Type="http://schemas.openxmlformats.org/officeDocument/2006/relationships/oleObject" Target="embeddings/oleObject5.bin" /><Relationship Id="rId140" Type="http://schemas.openxmlformats.org/officeDocument/2006/relationships/oleObject" Target="embeddings/oleObject77.bin" /><Relationship Id="rId141" Type="http://schemas.openxmlformats.org/officeDocument/2006/relationships/image" Target="media/image56.wmf" /><Relationship Id="rId142" Type="http://schemas.openxmlformats.org/officeDocument/2006/relationships/oleObject" Target="embeddings/oleObject78.bin" /><Relationship Id="rId143" Type="http://schemas.openxmlformats.org/officeDocument/2006/relationships/image" Target="media/image57.wmf" /><Relationship Id="rId144" Type="http://schemas.openxmlformats.org/officeDocument/2006/relationships/oleObject" Target="embeddings/oleObject79.bin" /><Relationship Id="rId145" Type="http://schemas.openxmlformats.org/officeDocument/2006/relationships/oleObject" Target="embeddings/oleObject80.bin" /><Relationship Id="rId146" Type="http://schemas.openxmlformats.org/officeDocument/2006/relationships/image" Target="media/image58.png" /><Relationship Id="rId147" Type="http://schemas.openxmlformats.org/officeDocument/2006/relationships/image" Target="media/image59.wmf" /><Relationship Id="rId148" Type="http://schemas.openxmlformats.org/officeDocument/2006/relationships/oleObject" Target="embeddings/oleObject81.bin" /><Relationship Id="rId149" Type="http://schemas.openxmlformats.org/officeDocument/2006/relationships/image" Target="media/image60.wmf" /><Relationship Id="rId15" Type="http://schemas.openxmlformats.org/officeDocument/2006/relationships/image" Target="media/image6.wmf" /><Relationship Id="rId150" Type="http://schemas.openxmlformats.org/officeDocument/2006/relationships/oleObject" Target="embeddings/oleObject82.bin" /><Relationship Id="rId151" Type="http://schemas.openxmlformats.org/officeDocument/2006/relationships/image" Target="media/image61.wmf" /><Relationship Id="rId152" Type="http://schemas.openxmlformats.org/officeDocument/2006/relationships/oleObject" Target="embeddings/oleObject83.bin" /><Relationship Id="rId153" Type="http://schemas.openxmlformats.org/officeDocument/2006/relationships/image" Target="media/image62.wmf" /><Relationship Id="rId154" Type="http://schemas.openxmlformats.org/officeDocument/2006/relationships/oleObject" Target="embeddings/oleObject84.bin" /><Relationship Id="rId155" Type="http://schemas.openxmlformats.org/officeDocument/2006/relationships/image" Target="media/image63.wmf" /><Relationship Id="rId156" Type="http://schemas.openxmlformats.org/officeDocument/2006/relationships/oleObject" Target="embeddings/oleObject85.bin" /><Relationship Id="rId157" Type="http://schemas.openxmlformats.org/officeDocument/2006/relationships/image" Target="media/image64.png" /><Relationship Id="rId158" Type="http://schemas.openxmlformats.org/officeDocument/2006/relationships/footer" Target="footer5.xml" /><Relationship Id="rId159" Type="http://schemas.openxmlformats.org/officeDocument/2006/relationships/footer" Target="footer6.xml" /><Relationship Id="rId16" Type="http://schemas.openxmlformats.org/officeDocument/2006/relationships/oleObject" Target="embeddings/oleObject6.bin" /><Relationship Id="rId160" Type="http://schemas.openxmlformats.org/officeDocument/2006/relationships/oleObject" Target="embeddings/oleObject86.bin" /><Relationship Id="rId161" Type="http://schemas.openxmlformats.org/officeDocument/2006/relationships/image" Target="media/image65.wmf" /><Relationship Id="rId162" Type="http://schemas.openxmlformats.org/officeDocument/2006/relationships/oleObject" Target="embeddings/oleObject87.bin" /><Relationship Id="rId163" Type="http://schemas.openxmlformats.org/officeDocument/2006/relationships/oleObject" Target="embeddings/oleObject88.bin" /><Relationship Id="rId164" Type="http://schemas.openxmlformats.org/officeDocument/2006/relationships/image" Target="media/image66.wmf" /><Relationship Id="rId165" Type="http://schemas.openxmlformats.org/officeDocument/2006/relationships/oleObject" Target="embeddings/oleObject89.bin" /><Relationship Id="rId166" Type="http://schemas.openxmlformats.org/officeDocument/2006/relationships/image" Target="media/image67.wmf" /><Relationship Id="rId167" Type="http://schemas.openxmlformats.org/officeDocument/2006/relationships/oleObject" Target="embeddings/oleObject90.bin" /><Relationship Id="rId168" Type="http://schemas.openxmlformats.org/officeDocument/2006/relationships/image" Target="media/image68.png" /><Relationship Id="rId169" Type="http://schemas.openxmlformats.org/officeDocument/2006/relationships/oleObject" Target="embeddings/oleObject91.bin" /><Relationship Id="rId17" Type="http://schemas.openxmlformats.org/officeDocument/2006/relationships/image" Target="media/image7.wmf" /><Relationship Id="rId170" Type="http://schemas.openxmlformats.org/officeDocument/2006/relationships/image" Target="media/image69.wmf" /><Relationship Id="rId171" Type="http://schemas.openxmlformats.org/officeDocument/2006/relationships/oleObject" Target="embeddings/oleObject92.bin" /><Relationship Id="rId172" Type="http://schemas.openxmlformats.org/officeDocument/2006/relationships/image" Target="media/image70.wmf" /><Relationship Id="rId173" Type="http://schemas.openxmlformats.org/officeDocument/2006/relationships/oleObject" Target="embeddings/oleObject93.bin" /><Relationship Id="rId174" Type="http://schemas.openxmlformats.org/officeDocument/2006/relationships/image" Target="media/image71.wmf" /><Relationship Id="rId175" Type="http://schemas.openxmlformats.org/officeDocument/2006/relationships/oleObject" Target="embeddings/oleObject94.bin" /><Relationship Id="rId176" Type="http://schemas.openxmlformats.org/officeDocument/2006/relationships/oleObject" Target="embeddings/oleObject95.bin" /><Relationship Id="rId177" Type="http://schemas.openxmlformats.org/officeDocument/2006/relationships/image" Target="media/image72.wmf" /><Relationship Id="rId178" Type="http://schemas.openxmlformats.org/officeDocument/2006/relationships/oleObject" Target="embeddings/oleObject96.bin" /><Relationship Id="rId179" Type="http://schemas.openxmlformats.org/officeDocument/2006/relationships/oleObject" Target="embeddings/oleObject97.bin" /><Relationship Id="rId18" Type="http://schemas.openxmlformats.org/officeDocument/2006/relationships/oleObject" Target="embeddings/oleObject7.bin" /><Relationship Id="rId180" Type="http://schemas.openxmlformats.org/officeDocument/2006/relationships/oleObject" Target="embeddings/oleObject98.bin" /><Relationship Id="rId181" Type="http://schemas.openxmlformats.org/officeDocument/2006/relationships/image" Target="media/image73.wmf" /><Relationship Id="rId182" Type="http://schemas.openxmlformats.org/officeDocument/2006/relationships/oleObject" Target="embeddings/oleObject99.bin" /><Relationship Id="rId183" Type="http://schemas.openxmlformats.org/officeDocument/2006/relationships/oleObject" Target="embeddings/oleObject100.bin" /><Relationship Id="rId184" Type="http://schemas.openxmlformats.org/officeDocument/2006/relationships/image" Target="media/image74.wmf" /><Relationship Id="rId185" Type="http://schemas.openxmlformats.org/officeDocument/2006/relationships/oleObject" Target="embeddings/oleObject101.bin" /><Relationship Id="rId186" Type="http://schemas.openxmlformats.org/officeDocument/2006/relationships/image" Target="media/image75.png" /><Relationship Id="rId187" Type="http://schemas.openxmlformats.org/officeDocument/2006/relationships/image" Target="media/image76.wmf" /><Relationship Id="rId188" Type="http://schemas.openxmlformats.org/officeDocument/2006/relationships/oleObject" Target="embeddings/oleObject102.bin" /><Relationship Id="rId189" Type="http://schemas.openxmlformats.org/officeDocument/2006/relationships/image" Target="media/image77.wmf" /><Relationship Id="rId19" Type="http://schemas.openxmlformats.org/officeDocument/2006/relationships/image" Target="media/image8.wmf" /><Relationship Id="rId190" Type="http://schemas.openxmlformats.org/officeDocument/2006/relationships/oleObject" Target="embeddings/oleObject103.bin" /><Relationship Id="rId191" Type="http://schemas.openxmlformats.org/officeDocument/2006/relationships/image" Target="media/image78.wmf" /><Relationship Id="rId192" Type="http://schemas.openxmlformats.org/officeDocument/2006/relationships/oleObject" Target="embeddings/oleObject104.bin" /><Relationship Id="rId193" Type="http://schemas.openxmlformats.org/officeDocument/2006/relationships/image" Target="media/image79.wmf" /><Relationship Id="rId194" Type="http://schemas.openxmlformats.org/officeDocument/2006/relationships/oleObject" Target="embeddings/oleObject105.bin" /><Relationship Id="rId195" Type="http://schemas.openxmlformats.org/officeDocument/2006/relationships/footer" Target="footer7.xml" /><Relationship Id="rId196" Type="http://schemas.openxmlformats.org/officeDocument/2006/relationships/footer" Target="footer8.xml" /><Relationship Id="rId197" Type="http://schemas.openxmlformats.org/officeDocument/2006/relationships/image" Target="media/image80.wmf" /><Relationship Id="rId198" Type="http://schemas.openxmlformats.org/officeDocument/2006/relationships/oleObject" Target="embeddings/oleObject106.bin" /><Relationship Id="rId199" Type="http://schemas.openxmlformats.org/officeDocument/2006/relationships/image" Target="media/image81.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7.bin" /><Relationship Id="rId201" Type="http://schemas.openxmlformats.org/officeDocument/2006/relationships/image" Target="media/image82.wmf" /><Relationship Id="rId202" Type="http://schemas.openxmlformats.org/officeDocument/2006/relationships/oleObject" Target="embeddings/oleObject108.bin" /><Relationship Id="rId203" Type="http://schemas.openxmlformats.org/officeDocument/2006/relationships/image" Target="media/image83.wmf" /><Relationship Id="rId204" Type="http://schemas.openxmlformats.org/officeDocument/2006/relationships/oleObject" Target="embeddings/oleObject109.bin" /><Relationship Id="rId205" Type="http://schemas.openxmlformats.org/officeDocument/2006/relationships/image" Target="media/image84.wmf" /><Relationship Id="rId206" Type="http://schemas.openxmlformats.org/officeDocument/2006/relationships/oleObject" Target="embeddings/oleObject110.bin" /><Relationship Id="rId207" Type="http://schemas.openxmlformats.org/officeDocument/2006/relationships/image" Target="media/image85.wmf" /><Relationship Id="rId208" Type="http://schemas.openxmlformats.org/officeDocument/2006/relationships/oleObject" Target="embeddings/oleObject111.bin" /><Relationship Id="rId209" Type="http://schemas.openxmlformats.org/officeDocument/2006/relationships/image" Target="media/image86.wmf" /><Relationship Id="rId21" Type="http://schemas.openxmlformats.org/officeDocument/2006/relationships/image" Target="media/image9.wmf" /><Relationship Id="rId210" Type="http://schemas.openxmlformats.org/officeDocument/2006/relationships/oleObject" Target="embeddings/oleObject112.bin" /><Relationship Id="rId211" Type="http://schemas.openxmlformats.org/officeDocument/2006/relationships/image" Target="media/image87.png" /><Relationship Id="rId212" Type="http://schemas.openxmlformats.org/officeDocument/2006/relationships/image" Target="media/image88.wmf" /><Relationship Id="rId213" Type="http://schemas.openxmlformats.org/officeDocument/2006/relationships/oleObject" Target="embeddings/oleObject113.bin" /><Relationship Id="rId214" Type="http://schemas.openxmlformats.org/officeDocument/2006/relationships/image" Target="media/image89.wmf" /><Relationship Id="rId215" Type="http://schemas.openxmlformats.org/officeDocument/2006/relationships/oleObject" Target="embeddings/oleObject114.bin" /><Relationship Id="rId216" Type="http://schemas.openxmlformats.org/officeDocument/2006/relationships/image" Target="media/image90.wmf" /><Relationship Id="rId217" Type="http://schemas.openxmlformats.org/officeDocument/2006/relationships/oleObject" Target="embeddings/oleObject115.bin" /><Relationship Id="rId218" Type="http://schemas.openxmlformats.org/officeDocument/2006/relationships/oleObject" Target="embeddings/oleObject116.bin" /><Relationship Id="rId219" Type="http://schemas.openxmlformats.org/officeDocument/2006/relationships/oleObject" Target="embeddings/oleObject117.bin" /><Relationship Id="rId22" Type="http://schemas.openxmlformats.org/officeDocument/2006/relationships/oleObject" Target="embeddings/oleObject9.bin" /><Relationship Id="rId220" Type="http://schemas.openxmlformats.org/officeDocument/2006/relationships/oleObject" Target="embeddings/oleObject118.bin" /><Relationship Id="rId221" Type="http://schemas.openxmlformats.org/officeDocument/2006/relationships/oleObject" Target="embeddings/oleObject119.bin" /><Relationship Id="rId222" Type="http://schemas.openxmlformats.org/officeDocument/2006/relationships/oleObject" Target="embeddings/oleObject120.bin" /><Relationship Id="rId223" Type="http://schemas.openxmlformats.org/officeDocument/2006/relationships/oleObject" Target="embeddings/oleObject121.bin" /><Relationship Id="rId224" Type="http://schemas.openxmlformats.org/officeDocument/2006/relationships/oleObject" Target="embeddings/oleObject122.bin" /><Relationship Id="rId225" Type="http://schemas.openxmlformats.org/officeDocument/2006/relationships/oleObject" Target="embeddings/oleObject123.bin" /><Relationship Id="rId226" Type="http://schemas.openxmlformats.org/officeDocument/2006/relationships/oleObject" Target="embeddings/oleObject124.bin" /><Relationship Id="rId227" Type="http://schemas.openxmlformats.org/officeDocument/2006/relationships/image" Target="media/image91.wmf" /><Relationship Id="rId228" Type="http://schemas.openxmlformats.org/officeDocument/2006/relationships/oleObject" Target="embeddings/oleObject125.bin" /><Relationship Id="rId229" Type="http://schemas.openxmlformats.org/officeDocument/2006/relationships/image" Target="media/image92.wmf" /><Relationship Id="rId23" Type="http://schemas.openxmlformats.org/officeDocument/2006/relationships/image" Target="media/image10.wmf" /><Relationship Id="rId230" Type="http://schemas.openxmlformats.org/officeDocument/2006/relationships/oleObject" Target="embeddings/oleObject126.bin" /><Relationship Id="rId231" Type="http://schemas.openxmlformats.org/officeDocument/2006/relationships/oleObject" Target="embeddings/oleObject127.bin" /><Relationship Id="rId232" Type="http://schemas.openxmlformats.org/officeDocument/2006/relationships/image" Target="media/image93.png" /><Relationship Id="rId233" Type="http://schemas.openxmlformats.org/officeDocument/2006/relationships/image" Target="media/image94.wmf" /><Relationship Id="rId234" Type="http://schemas.openxmlformats.org/officeDocument/2006/relationships/oleObject" Target="embeddings/oleObject128.bin" /><Relationship Id="rId235" Type="http://schemas.openxmlformats.org/officeDocument/2006/relationships/image" Target="media/image95.wmf" /><Relationship Id="rId236" Type="http://schemas.openxmlformats.org/officeDocument/2006/relationships/oleObject" Target="embeddings/oleObject129.bin" /><Relationship Id="rId237" Type="http://schemas.openxmlformats.org/officeDocument/2006/relationships/image" Target="media/image96.wmf" /><Relationship Id="rId238" Type="http://schemas.openxmlformats.org/officeDocument/2006/relationships/oleObject" Target="embeddings/oleObject130.bin" /><Relationship Id="rId239" Type="http://schemas.openxmlformats.org/officeDocument/2006/relationships/image" Target="media/image97.wmf" /><Relationship Id="rId24" Type="http://schemas.openxmlformats.org/officeDocument/2006/relationships/oleObject" Target="embeddings/oleObject10.bin" /><Relationship Id="rId240" Type="http://schemas.openxmlformats.org/officeDocument/2006/relationships/oleObject" Target="embeddings/oleObject131.bin" /><Relationship Id="rId241" Type="http://schemas.openxmlformats.org/officeDocument/2006/relationships/image" Target="media/image98.wmf" /><Relationship Id="rId242" Type="http://schemas.openxmlformats.org/officeDocument/2006/relationships/oleObject" Target="embeddings/oleObject132.bin" /><Relationship Id="rId243" Type="http://schemas.openxmlformats.org/officeDocument/2006/relationships/oleObject" Target="embeddings/oleObject133.bin" /><Relationship Id="rId244" Type="http://schemas.openxmlformats.org/officeDocument/2006/relationships/image" Target="media/image99.wmf" /><Relationship Id="rId245" Type="http://schemas.openxmlformats.org/officeDocument/2006/relationships/oleObject" Target="embeddings/oleObject134.bin" /><Relationship Id="rId246" Type="http://schemas.openxmlformats.org/officeDocument/2006/relationships/image" Target="media/image100.wmf" /><Relationship Id="rId247" Type="http://schemas.openxmlformats.org/officeDocument/2006/relationships/oleObject" Target="embeddings/oleObject135.bin" /><Relationship Id="rId248" Type="http://schemas.openxmlformats.org/officeDocument/2006/relationships/oleObject" Target="embeddings/oleObject136.bin" /><Relationship Id="rId249" Type="http://schemas.openxmlformats.org/officeDocument/2006/relationships/oleObject" Target="embeddings/oleObject137.bin" /><Relationship Id="rId25" Type="http://schemas.openxmlformats.org/officeDocument/2006/relationships/image" Target="media/image11.wmf" /><Relationship Id="rId250" Type="http://schemas.openxmlformats.org/officeDocument/2006/relationships/image" Target="media/image101.wmf" /><Relationship Id="rId251" Type="http://schemas.openxmlformats.org/officeDocument/2006/relationships/oleObject" Target="embeddings/oleObject138.bin" /><Relationship Id="rId252" Type="http://schemas.openxmlformats.org/officeDocument/2006/relationships/oleObject" Target="embeddings/oleObject139.bin" /><Relationship Id="rId253" Type="http://schemas.openxmlformats.org/officeDocument/2006/relationships/image" Target="media/image102.wmf" /><Relationship Id="rId254" Type="http://schemas.openxmlformats.org/officeDocument/2006/relationships/oleObject" Target="embeddings/oleObject140.bin" /><Relationship Id="rId255" Type="http://schemas.openxmlformats.org/officeDocument/2006/relationships/image" Target="media/image103.png" /><Relationship Id="rId256" Type="http://schemas.openxmlformats.org/officeDocument/2006/relationships/oleObject" Target="embeddings/oleObject141.bin" /><Relationship Id="rId257" Type="http://schemas.openxmlformats.org/officeDocument/2006/relationships/oleObject" Target="embeddings/oleObject142.bin" /><Relationship Id="rId258" Type="http://schemas.openxmlformats.org/officeDocument/2006/relationships/oleObject" Target="embeddings/oleObject143.bin" /><Relationship Id="rId259" Type="http://schemas.openxmlformats.org/officeDocument/2006/relationships/image" Target="media/image104.wmf" /><Relationship Id="rId26" Type="http://schemas.openxmlformats.org/officeDocument/2006/relationships/oleObject" Target="embeddings/oleObject11.bin" /><Relationship Id="rId260" Type="http://schemas.openxmlformats.org/officeDocument/2006/relationships/oleObject" Target="embeddings/oleObject144.bin" /><Relationship Id="rId261" Type="http://schemas.openxmlformats.org/officeDocument/2006/relationships/image" Target="media/image105.wmf" /><Relationship Id="rId262" Type="http://schemas.openxmlformats.org/officeDocument/2006/relationships/oleObject" Target="embeddings/oleObject145.bin" /><Relationship Id="rId263" Type="http://schemas.openxmlformats.org/officeDocument/2006/relationships/oleObject" Target="embeddings/oleObject146.bin" /><Relationship Id="rId264" Type="http://schemas.openxmlformats.org/officeDocument/2006/relationships/footer" Target="footer9.xml" /><Relationship Id="rId265" Type="http://schemas.openxmlformats.org/officeDocument/2006/relationships/footer" Target="footer10.xml" /><Relationship Id="rId266" Type="http://schemas.openxmlformats.org/officeDocument/2006/relationships/image" Target="media/image106.png" /><Relationship Id="rId267" Type="http://schemas.openxmlformats.org/officeDocument/2006/relationships/oleObject" Target="embeddings/oleObject147.bin" /><Relationship Id="rId268" Type="http://schemas.openxmlformats.org/officeDocument/2006/relationships/image" Target="media/image107.wmf" /><Relationship Id="rId269" Type="http://schemas.openxmlformats.org/officeDocument/2006/relationships/oleObject" Target="embeddings/oleObject148.bin" /><Relationship Id="rId27" Type="http://schemas.openxmlformats.org/officeDocument/2006/relationships/image" Target="media/image12.png" /><Relationship Id="rId270" Type="http://schemas.openxmlformats.org/officeDocument/2006/relationships/image" Target="media/image108.wmf" /><Relationship Id="rId271" Type="http://schemas.openxmlformats.org/officeDocument/2006/relationships/oleObject" Target="embeddings/oleObject149.bin" /><Relationship Id="rId272" Type="http://schemas.openxmlformats.org/officeDocument/2006/relationships/image" Target="media/image109.wmf" /><Relationship Id="rId273" Type="http://schemas.openxmlformats.org/officeDocument/2006/relationships/oleObject" Target="embeddings/oleObject150.bin" /><Relationship Id="rId274" Type="http://schemas.openxmlformats.org/officeDocument/2006/relationships/image" Target="media/image110.wmf" /><Relationship Id="rId275" Type="http://schemas.openxmlformats.org/officeDocument/2006/relationships/oleObject" Target="embeddings/oleObject151.bin" /><Relationship Id="rId276" Type="http://schemas.openxmlformats.org/officeDocument/2006/relationships/image" Target="media/image111.png" /><Relationship Id="rId277" Type="http://schemas.openxmlformats.org/officeDocument/2006/relationships/footer" Target="footer11.xml" /><Relationship Id="rId278" Type="http://schemas.openxmlformats.org/officeDocument/2006/relationships/footer" Target="footer12.xml" /><Relationship Id="rId279" Type="http://schemas.openxmlformats.org/officeDocument/2006/relationships/image" Target="media/image112.wmf" /><Relationship Id="rId28" Type="http://schemas.openxmlformats.org/officeDocument/2006/relationships/image" Target="media/image13.wmf" /><Relationship Id="rId280" Type="http://schemas.openxmlformats.org/officeDocument/2006/relationships/oleObject" Target="embeddings/oleObject152.bin" /><Relationship Id="rId281" Type="http://schemas.openxmlformats.org/officeDocument/2006/relationships/image" Target="media/image113.wmf" /><Relationship Id="rId282" Type="http://schemas.openxmlformats.org/officeDocument/2006/relationships/oleObject" Target="embeddings/oleObject153.bin" /><Relationship Id="rId283" Type="http://schemas.openxmlformats.org/officeDocument/2006/relationships/oleObject" Target="embeddings/oleObject154.bin" /><Relationship Id="rId284" Type="http://schemas.openxmlformats.org/officeDocument/2006/relationships/oleObject" Target="embeddings/oleObject155.bin" /><Relationship Id="rId285" Type="http://schemas.openxmlformats.org/officeDocument/2006/relationships/oleObject" Target="embeddings/oleObject156.bin" /><Relationship Id="rId286" Type="http://schemas.openxmlformats.org/officeDocument/2006/relationships/oleObject" Target="embeddings/oleObject157.bin" /><Relationship Id="rId287" Type="http://schemas.openxmlformats.org/officeDocument/2006/relationships/image" Target="media/image114.wmf" /><Relationship Id="rId288" Type="http://schemas.openxmlformats.org/officeDocument/2006/relationships/oleObject" Target="embeddings/oleObject158.bin" /><Relationship Id="rId289" Type="http://schemas.openxmlformats.org/officeDocument/2006/relationships/image" Target="media/image115.wmf" /><Relationship Id="rId29" Type="http://schemas.openxmlformats.org/officeDocument/2006/relationships/oleObject" Target="embeddings/oleObject12.bin" /><Relationship Id="rId290" Type="http://schemas.openxmlformats.org/officeDocument/2006/relationships/oleObject" Target="embeddings/oleObject159.bin" /><Relationship Id="rId291" Type="http://schemas.openxmlformats.org/officeDocument/2006/relationships/image" Target="media/image116.wmf" /><Relationship Id="rId292" Type="http://schemas.openxmlformats.org/officeDocument/2006/relationships/oleObject" Target="embeddings/oleObject160.bin" /><Relationship Id="rId293" Type="http://schemas.openxmlformats.org/officeDocument/2006/relationships/oleObject" Target="embeddings/oleObject161.bin" /><Relationship Id="rId294" Type="http://schemas.openxmlformats.org/officeDocument/2006/relationships/footer" Target="footer13.xml" /><Relationship Id="rId295" Type="http://schemas.openxmlformats.org/officeDocument/2006/relationships/footer" Target="footer14.xml" /><Relationship Id="rId296" Type="http://schemas.openxmlformats.org/officeDocument/2006/relationships/oleObject" Target="embeddings/oleObject162.bin" /><Relationship Id="rId297" Type="http://schemas.openxmlformats.org/officeDocument/2006/relationships/image" Target="media/image117.wmf" /><Relationship Id="rId298" Type="http://schemas.openxmlformats.org/officeDocument/2006/relationships/oleObject" Target="embeddings/oleObject163.bin"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65.bin" /><Relationship Id="rId301" Type="http://schemas.openxmlformats.org/officeDocument/2006/relationships/oleObject" Target="embeddings/oleObject166.bin" /><Relationship Id="rId302" Type="http://schemas.openxmlformats.org/officeDocument/2006/relationships/image" Target="media/image118.wmf" /><Relationship Id="rId303" Type="http://schemas.openxmlformats.org/officeDocument/2006/relationships/oleObject" Target="embeddings/oleObject167.bin" /><Relationship Id="rId304" Type="http://schemas.openxmlformats.org/officeDocument/2006/relationships/oleObject" Target="embeddings/oleObject168.bin" /><Relationship Id="rId305" Type="http://schemas.openxmlformats.org/officeDocument/2006/relationships/image" Target="media/image119.wmf" /><Relationship Id="rId306" Type="http://schemas.openxmlformats.org/officeDocument/2006/relationships/oleObject" Target="embeddings/oleObject169.bin" /><Relationship Id="rId307" Type="http://schemas.openxmlformats.org/officeDocument/2006/relationships/oleObject" Target="embeddings/oleObject170.bin" /><Relationship Id="rId308" Type="http://schemas.openxmlformats.org/officeDocument/2006/relationships/oleObject" Target="embeddings/oleObject171.bin" /><Relationship Id="rId309" Type="http://schemas.openxmlformats.org/officeDocument/2006/relationships/image" Target="media/image120.wmf" /><Relationship Id="rId31" Type="http://schemas.openxmlformats.org/officeDocument/2006/relationships/oleObject" Target="embeddings/oleObject13.bin" /><Relationship Id="rId310" Type="http://schemas.openxmlformats.org/officeDocument/2006/relationships/oleObject" Target="embeddings/oleObject172.bin" /><Relationship Id="rId311" Type="http://schemas.openxmlformats.org/officeDocument/2006/relationships/image" Target="media/image121.wmf" /><Relationship Id="rId312" Type="http://schemas.openxmlformats.org/officeDocument/2006/relationships/oleObject" Target="embeddings/oleObject173.bin" /><Relationship Id="rId313" Type="http://schemas.openxmlformats.org/officeDocument/2006/relationships/image" Target="media/image122.wmf" /><Relationship Id="rId314" Type="http://schemas.openxmlformats.org/officeDocument/2006/relationships/oleObject" Target="embeddings/oleObject174.bin" /><Relationship Id="rId315" Type="http://schemas.openxmlformats.org/officeDocument/2006/relationships/oleObject" Target="embeddings/oleObject175.bin" /><Relationship Id="rId316" Type="http://schemas.openxmlformats.org/officeDocument/2006/relationships/oleObject" Target="embeddings/oleObject176.bin" /><Relationship Id="rId317" Type="http://schemas.openxmlformats.org/officeDocument/2006/relationships/oleObject" Target="embeddings/oleObject177.bin" /><Relationship Id="rId318" Type="http://schemas.openxmlformats.org/officeDocument/2006/relationships/image" Target="media/image123.wmf" /><Relationship Id="rId319" Type="http://schemas.openxmlformats.org/officeDocument/2006/relationships/oleObject" Target="embeddings/oleObject178.bin" /><Relationship Id="rId32" Type="http://schemas.openxmlformats.org/officeDocument/2006/relationships/image" Target="media/image15.wmf" /><Relationship Id="rId320" Type="http://schemas.openxmlformats.org/officeDocument/2006/relationships/image" Target="media/image124.wmf" /><Relationship Id="rId321" Type="http://schemas.openxmlformats.org/officeDocument/2006/relationships/oleObject" Target="embeddings/oleObject179.bin" /><Relationship Id="rId322" Type="http://schemas.openxmlformats.org/officeDocument/2006/relationships/image" Target="media/image125.wmf" /><Relationship Id="rId323" Type="http://schemas.openxmlformats.org/officeDocument/2006/relationships/oleObject" Target="embeddings/oleObject180.bin" /><Relationship Id="rId324" Type="http://schemas.openxmlformats.org/officeDocument/2006/relationships/image" Target="media/image126.wmf" /><Relationship Id="rId325" Type="http://schemas.openxmlformats.org/officeDocument/2006/relationships/oleObject" Target="embeddings/oleObject181.bin" /><Relationship Id="rId326" Type="http://schemas.openxmlformats.org/officeDocument/2006/relationships/image" Target="media/image127.wmf" /><Relationship Id="rId327" Type="http://schemas.openxmlformats.org/officeDocument/2006/relationships/oleObject" Target="embeddings/oleObject182.bin" /><Relationship Id="rId328" Type="http://schemas.openxmlformats.org/officeDocument/2006/relationships/image" Target="media/image128.wmf" /><Relationship Id="rId329" Type="http://schemas.openxmlformats.org/officeDocument/2006/relationships/oleObject" Target="embeddings/oleObject183.bin" /><Relationship Id="rId33" Type="http://schemas.openxmlformats.org/officeDocument/2006/relationships/oleObject" Target="embeddings/oleObject14.bin" /><Relationship Id="rId330" Type="http://schemas.openxmlformats.org/officeDocument/2006/relationships/image" Target="media/image129.wmf" /><Relationship Id="rId331" Type="http://schemas.openxmlformats.org/officeDocument/2006/relationships/oleObject" Target="embeddings/oleObject184.bin" /><Relationship Id="rId332" Type="http://schemas.openxmlformats.org/officeDocument/2006/relationships/image" Target="media/image130.wmf" /><Relationship Id="rId333" Type="http://schemas.openxmlformats.org/officeDocument/2006/relationships/oleObject" Target="embeddings/oleObject185.bin" /><Relationship Id="rId334" Type="http://schemas.openxmlformats.org/officeDocument/2006/relationships/oleObject" Target="embeddings/oleObject186.bin" /><Relationship Id="rId335" Type="http://schemas.openxmlformats.org/officeDocument/2006/relationships/image" Target="media/image131.wmf" /><Relationship Id="rId336" Type="http://schemas.openxmlformats.org/officeDocument/2006/relationships/oleObject" Target="embeddings/oleObject187.bin" /><Relationship Id="rId337" Type="http://schemas.openxmlformats.org/officeDocument/2006/relationships/image" Target="media/image132.wmf" /><Relationship Id="rId338" Type="http://schemas.openxmlformats.org/officeDocument/2006/relationships/oleObject" Target="embeddings/oleObject188.bin" /><Relationship Id="rId339" Type="http://schemas.openxmlformats.org/officeDocument/2006/relationships/oleObject" Target="embeddings/oleObject189.bin" /><Relationship Id="rId34" Type="http://schemas.openxmlformats.org/officeDocument/2006/relationships/image" Target="media/image16.wmf" /><Relationship Id="rId340" Type="http://schemas.openxmlformats.org/officeDocument/2006/relationships/image" Target="media/image133.wmf" /><Relationship Id="rId341" Type="http://schemas.openxmlformats.org/officeDocument/2006/relationships/oleObject" Target="embeddings/oleObject190.bin" /><Relationship Id="rId342" Type="http://schemas.openxmlformats.org/officeDocument/2006/relationships/oleObject" Target="embeddings/oleObject191.bin" /><Relationship Id="rId343" Type="http://schemas.openxmlformats.org/officeDocument/2006/relationships/oleObject" Target="embeddings/oleObject192.bin" /><Relationship Id="rId344" Type="http://schemas.openxmlformats.org/officeDocument/2006/relationships/oleObject" Target="embeddings/oleObject193.bin" /><Relationship Id="rId345" Type="http://schemas.openxmlformats.org/officeDocument/2006/relationships/oleObject" Target="embeddings/oleObject194.bin" /><Relationship Id="rId346" Type="http://schemas.openxmlformats.org/officeDocument/2006/relationships/header" Target="header1.xml" /><Relationship Id="rId347" Type="http://schemas.openxmlformats.org/officeDocument/2006/relationships/header" Target="header2.xml" /><Relationship Id="rId348" Type="http://schemas.openxmlformats.org/officeDocument/2006/relationships/footer" Target="footer15.xml" /><Relationship Id="rId349" Type="http://schemas.openxmlformats.org/officeDocument/2006/relationships/footer" Target="footer16.xml" /><Relationship Id="rId35" Type="http://schemas.openxmlformats.org/officeDocument/2006/relationships/oleObject" Target="embeddings/oleObject15.bin" /><Relationship Id="rId350" Type="http://schemas.openxmlformats.org/officeDocument/2006/relationships/oleObject" Target="embeddings/oleObject195.bin" /><Relationship Id="rId351" Type="http://schemas.openxmlformats.org/officeDocument/2006/relationships/oleObject" Target="embeddings/oleObject196.bin" /><Relationship Id="rId352" Type="http://schemas.openxmlformats.org/officeDocument/2006/relationships/oleObject" Target="embeddings/oleObject197.bin" /><Relationship Id="rId353" Type="http://schemas.openxmlformats.org/officeDocument/2006/relationships/oleObject" Target="embeddings/oleObject198.bin" /><Relationship Id="rId354" Type="http://schemas.openxmlformats.org/officeDocument/2006/relationships/oleObject" Target="embeddings/oleObject199.bin" /><Relationship Id="rId355" Type="http://schemas.openxmlformats.org/officeDocument/2006/relationships/oleObject" Target="embeddings/oleObject200.bin" /><Relationship Id="rId356" Type="http://schemas.openxmlformats.org/officeDocument/2006/relationships/oleObject" Target="embeddings/oleObject201.bin" /><Relationship Id="rId357" Type="http://schemas.openxmlformats.org/officeDocument/2006/relationships/oleObject" Target="embeddings/oleObject202.bin" /><Relationship Id="rId358" Type="http://schemas.openxmlformats.org/officeDocument/2006/relationships/oleObject" Target="embeddings/oleObject203.bin" /><Relationship Id="rId359" Type="http://schemas.openxmlformats.org/officeDocument/2006/relationships/header" Target="header3.xml" /><Relationship Id="rId36" Type="http://schemas.openxmlformats.org/officeDocument/2006/relationships/image" Target="media/image17.wmf" /><Relationship Id="rId360" Type="http://schemas.openxmlformats.org/officeDocument/2006/relationships/header" Target="header4.xml" /><Relationship Id="rId361" Type="http://schemas.openxmlformats.org/officeDocument/2006/relationships/footer" Target="footer17.xml" /><Relationship Id="rId362" Type="http://schemas.openxmlformats.org/officeDocument/2006/relationships/footer" Target="footer18.xml" /><Relationship Id="rId363" Type="http://schemas.openxmlformats.org/officeDocument/2006/relationships/oleObject" Target="embeddings/oleObject204.bin" /><Relationship Id="rId364" Type="http://schemas.openxmlformats.org/officeDocument/2006/relationships/image" Target="media/image134.wmf" /><Relationship Id="rId365" Type="http://schemas.openxmlformats.org/officeDocument/2006/relationships/oleObject" Target="embeddings/oleObject205.bin" /><Relationship Id="rId366" Type="http://schemas.openxmlformats.org/officeDocument/2006/relationships/image" Target="media/image135.wmf" /><Relationship Id="rId367" Type="http://schemas.openxmlformats.org/officeDocument/2006/relationships/oleObject" Target="embeddings/oleObject206.bin" /><Relationship Id="rId368" Type="http://schemas.openxmlformats.org/officeDocument/2006/relationships/image" Target="media/image136.wmf" /><Relationship Id="rId369" Type="http://schemas.openxmlformats.org/officeDocument/2006/relationships/oleObject" Target="embeddings/oleObject207.bin" /><Relationship Id="rId37" Type="http://schemas.openxmlformats.org/officeDocument/2006/relationships/oleObject" Target="embeddings/oleObject16.bin" /><Relationship Id="rId370" Type="http://schemas.openxmlformats.org/officeDocument/2006/relationships/image" Target="media/image137.wmf" /><Relationship Id="rId371" Type="http://schemas.openxmlformats.org/officeDocument/2006/relationships/oleObject" Target="embeddings/oleObject208.bin" /><Relationship Id="rId372" Type="http://schemas.openxmlformats.org/officeDocument/2006/relationships/oleObject" Target="embeddings/oleObject209.bin" /><Relationship Id="rId373" Type="http://schemas.openxmlformats.org/officeDocument/2006/relationships/image" Target="media/image138.wmf" /><Relationship Id="rId374" Type="http://schemas.openxmlformats.org/officeDocument/2006/relationships/oleObject" Target="embeddings/oleObject210.bin" /><Relationship Id="rId375" Type="http://schemas.openxmlformats.org/officeDocument/2006/relationships/image" Target="media/image139.wmf" /><Relationship Id="rId376" Type="http://schemas.openxmlformats.org/officeDocument/2006/relationships/oleObject" Target="embeddings/oleObject211.bin" /><Relationship Id="rId377" Type="http://schemas.openxmlformats.org/officeDocument/2006/relationships/image" Target="media/image140.wmf" /><Relationship Id="rId378" Type="http://schemas.openxmlformats.org/officeDocument/2006/relationships/oleObject" Target="embeddings/oleObject212.bin" /><Relationship Id="rId379" Type="http://schemas.openxmlformats.org/officeDocument/2006/relationships/image" Target="media/image141.wmf" /><Relationship Id="rId38" Type="http://schemas.openxmlformats.org/officeDocument/2006/relationships/image" Target="media/image18.wmf" /><Relationship Id="rId380" Type="http://schemas.openxmlformats.org/officeDocument/2006/relationships/oleObject" Target="embeddings/oleObject213.bin" /><Relationship Id="rId381" Type="http://schemas.openxmlformats.org/officeDocument/2006/relationships/oleObject" Target="embeddings/oleObject214.bin" /><Relationship Id="rId382" Type="http://schemas.openxmlformats.org/officeDocument/2006/relationships/image" Target="media/image142.wmf" /><Relationship Id="rId383" Type="http://schemas.openxmlformats.org/officeDocument/2006/relationships/oleObject" Target="embeddings/oleObject215.bin" /><Relationship Id="rId384" Type="http://schemas.openxmlformats.org/officeDocument/2006/relationships/image" Target="media/image143.wmf" /><Relationship Id="rId385" Type="http://schemas.openxmlformats.org/officeDocument/2006/relationships/oleObject" Target="embeddings/oleObject216.bin" /><Relationship Id="rId386" Type="http://schemas.openxmlformats.org/officeDocument/2006/relationships/oleObject" Target="embeddings/oleObject217.bin" /><Relationship Id="rId387" Type="http://schemas.openxmlformats.org/officeDocument/2006/relationships/image" Target="media/image144.wmf" /><Relationship Id="rId388" Type="http://schemas.openxmlformats.org/officeDocument/2006/relationships/oleObject" Target="embeddings/oleObject218.bin" /><Relationship Id="rId389" Type="http://schemas.openxmlformats.org/officeDocument/2006/relationships/image" Target="media/image145.wmf" /><Relationship Id="rId39" Type="http://schemas.openxmlformats.org/officeDocument/2006/relationships/oleObject" Target="embeddings/oleObject17.bin" /><Relationship Id="rId390" Type="http://schemas.openxmlformats.org/officeDocument/2006/relationships/oleObject" Target="embeddings/oleObject219.bin" /><Relationship Id="rId391" Type="http://schemas.openxmlformats.org/officeDocument/2006/relationships/image" Target="media/image146.wmf" /><Relationship Id="rId392" Type="http://schemas.openxmlformats.org/officeDocument/2006/relationships/oleObject" Target="embeddings/oleObject220.bin" /><Relationship Id="rId393" Type="http://schemas.openxmlformats.org/officeDocument/2006/relationships/image" Target="media/image147.wmf" /><Relationship Id="rId394" Type="http://schemas.openxmlformats.org/officeDocument/2006/relationships/oleObject" Target="embeddings/oleObject221.bin" /><Relationship Id="rId395" Type="http://schemas.openxmlformats.org/officeDocument/2006/relationships/image" Target="media/image148.wmf" /><Relationship Id="rId396" Type="http://schemas.openxmlformats.org/officeDocument/2006/relationships/oleObject" Target="embeddings/oleObject222.bin" /><Relationship Id="rId397" Type="http://schemas.openxmlformats.org/officeDocument/2006/relationships/image" Target="media/image149.wmf" /><Relationship Id="rId398" Type="http://schemas.openxmlformats.org/officeDocument/2006/relationships/oleObject" Target="embeddings/oleObject223.bin" /><Relationship Id="rId399" Type="http://schemas.openxmlformats.org/officeDocument/2006/relationships/image" Target="media/image150.wmf"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24.bin" /><Relationship Id="rId401" Type="http://schemas.openxmlformats.org/officeDocument/2006/relationships/image" Target="media/image151.wmf" /><Relationship Id="rId402" Type="http://schemas.openxmlformats.org/officeDocument/2006/relationships/oleObject" Target="embeddings/oleObject225.bin" /><Relationship Id="rId403" Type="http://schemas.openxmlformats.org/officeDocument/2006/relationships/image" Target="media/image152.wmf" /><Relationship Id="rId404" Type="http://schemas.openxmlformats.org/officeDocument/2006/relationships/oleObject" Target="embeddings/oleObject226.bin" /><Relationship Id="rId405" Type="http://schemas.openxmlformats.org/officeDocument/2006/relationships/image" Target="media/image153.wmf" /><Relationship Id="rId406" Type="http://schemas.openxmlformats.org/officeDocument/2006/relationships/oleObject" Target="embeddings/oleObject227.bin" /><Relationship Id="rId407" Type="http://schemas.openxmlformats.org/officeDocument/2006/relationships/oleObject" Target="embeddings/oleObject228.bin" /><Relationship Id="rId408" Type="http://schemas.openxmlformats.org/officeDocument/2006/relationships/header" Target="header5.xml" /><Relationship Id="rId409" Type="http://schemas.openxmlformats.org/officeDocument/2006/relationships/header" Target="header6.xml" /><Relationship Id="rId41" Type="http://schemas.openxmlformats.org/officeDocument/2006/relationships/oleObject" Target="embeddings/oleObject18.bin" /><Relationship Id="rId410" Type="http://schemas.openxmlformats.org/officeDocument/2006/relationships/footer" Target="footer19.xml" /><Relationship Id="rId411" Type="http://schemas.openxmlformats.org/officeDocument/2006/relationships/footer" Target="footer20.xml" /><Relationship Id="rId412" Type="http://schemas.openxmlformats.org/officeDocument/2006/relationships/oleObject" Target="embeddings/oleObject229.bin" /><Relationship Id="rId413" Type="http://schemas.openxmlformats.org/officeDocument/2006/relationships/oleObject" Target="embeddings/oleObject230.bin" /><Relationship Id="rId414" Type="http://schemas.openxmlformats.org/officeDocument/2006/relationships/oleObject" Target="embeddings/oleObject231.bin" /><Relationship Id="rId415" Type="http://schemas.openxmlformats.org/officeDocument/2006/relationships/oleObject" Target="embeddings/oleObject232.bin" /><Relationship Id="rId416" Type="http://schemas.openxmlformats.org/officeDocument/2006/relationships/oleObject" Target="embeddings/oleObject233.bin" /><Relationship Id="rId417" Type="http://schemas.openxmlformats.org/officeDocument/2006/relationships/image" Target="media/image154.png" /><Relationship Id="rId418" Type="http://schemas.openxmlformats.org/officeDocument/2006/relationships/oleObject" Target="embeddings/oleObject234.bin" /><Relationship Id="rId419" Type="http://schemas.openxmlformats.org/officeDocument/2006/relationships/oleObject" Target="embeddings/oleObject235.bin" /><Relationship Id="rId42" Type="http://schemas.openxmlformats.org/officeDocument/2006/relationships/image" Target="media/image20.wmf" /><Relationship Id="rId420" Type="http://schemas.openxmlformats.org/officeDocument/2006/relationships/image" Target="media/image155.wmf" /><Relationship Id="rId421" Type="http://schemas.openxmlformats.org/officeDocument/2006/relationships/oleObject" Target="embeddings/oleObject236.bin" /><Relationship Id="rId422" Type="http://schemas.openxmlformats.org/officeDocument/2006/relationships/image" Target="media/image156.wmf" /><Relationship Id="rId423" Type="http://schemas.openxmlformats.org/officeDocument/2006/relationships/oleObject" Target="embeddings/oleObject237.bin" /><Relationship Id="rId424" Type="http://schemas.openxmlformats.org/officeDocument/2006/relationships/image" Target="media/image157.wmf" /><Relationship Id="rId425" Type="http://schemas.openxmlformats.org/officeDocument/2006/relationships/oleObject" Target="embeddings/oleObject238.bin" /><Relationship Id="rId426" Type="http://schemas.openxmlformats.org/officeDocument/2006/relationships/image" Target="media/image158.png" /><Relationship Id="rId427" Type="http://schemas.openxmlformats.org/officeDocument/2006/relationships/image" Target="media/image159.wmf" /><Relationship Id="rId428" Type="http://schemas.openxmlformats.org/officeDocument/2006/relationships/oleObject" Target="embeddings/oleObject239.bin" /><Relationship Id="rId429" Type="http://schemas.openxmlformats.org/officeDocument/2006/relationships/image" Target="media/image160.wmf" /><Relationship Id="rId43" Type="http://schemas.openxmlformats.org/officeDocument/2006/relationships/oleObject" Target="embeddings/oleObject19.bin" /><Relationship Id="rId430" Type="http://schemas.openxmlformats.org/officeDocument/2006/relationships/oleObject" Target="embeddings/oleObject240.bin" /><Relationship Id="rId431" Type="http://schemas.openxmlformats.org/officeDocument/2006/relationships/image" Target="media/image161.wmf" /><Relationship Id="rId432" Type="http://schemas.openxmlformats.org/officeDocument/2006/relationships/oleObject" Target="embeddings/oleObject241.bin" /><Relationship Id="rId433" Type="http://schemas.openxmlformats.org/officeDocument/2006/relationships/image" Target="media/image162.wmf" /><Relationship Id="rId434" Type="http://schemas.openxmlformats.org/officeDocument/2006/relationships/oleObject" Target="embeddings/oleObject242.bin" /><Relationship Id="rId435" Type="http://schemas.openxmlformats.org/officeDocument/2006/relationships/image" Target="media/image163.wmf" /><Relationship Id="rId436" Type="http://schemas.openxmlformats.org/officeDocument/2006/relationships/oleObject" Target="embeddings/oleObject243.bin" /><Relationship Id="rId437" Type="http://schemas.openxmlformats.org/officeDocument/2006/relationships/image" Target="media/image164.wmf" /><Relationship Id="rId438" Type="http://schemas.openxmlformats.org/officeDocument/2006/relationships/oleObject" Target="embeddings/oleObject244.bin" /><Relationship Id="rId439" Type="http://schemas.openxmlformats.org/officeDocument/2006/relationships/image" Target="media/image165.wmf" /><Relationship Id="rId44" Type="http://schemas.openxmlformats.org/officeDocument/2006/relationships/oleObject" Target="embeddings/oleObject20.bin" /><Relationship Id="rId440" Type="http://schemas.openxmlformats.org/officeDocument/2006/relationships/oleObject" Target="embeddings/oleObject245.bin" /><Relationship Id="rId441" Type="http://schemas.openxmlformats.org/officeDocument/2006/relationships/image" Target="media/image166.wmf" /><Relationship Id="rId442" Type="http://schemas.openxmlformats.org/officeDocument/2006/relationships/oleObject" Target="embeddings/oleObject246.bin" /><Relationship Id="rId443" Type="http://schemas.openxmlformats.org/officeDocument/2006/relationships/image" Target="media/image167.wmf" /><Relationship Id="rId444" Type="http://schemas.openxmlformats.org/officeDocument/2006/relationships/oleObject" Target="embeddings/oleObject247.bin" /><Relationship Id="rId445" Type="http://schemas.openxmlformats.org/officeDocument/2006/relationships/hyperlink" Target="https://d.book118.com/625323131111011112" TargetMode="External" /><Relationship Id="rId446" Type="http://schemas.openxmlformats.org/officeDocument/2006/relationships/header" Target="header7.xml" /><Relationship Id="rId447" Type="http://schemas.openxmlformats.org/officeDocument/2006/relationships/header" Target="header8.xml" /><Relationship Id="rId448" Type="http://schemas.openxmlformats.org/officeDocument/2006/relationships/footer" Target="footer21.xml" /><Relationship Id="rId449" Type="http://schemas.openxmlformats.org/officeDocument/2006/relationships/footer" Target="footer22.xml" /><Relationship Id="rId45" Type="http://schemas.openxmlformats.org/officeDocument/2006/relationships/oleObject" Target="embeddings/oleObject21.bin" /><Relationship Id="rId450" Type="http://schemas.openxmlformats.org/officeDocument/2006/relationships/theme" Target="theme/theme1.xml" /><Relationship Id="rId451" Type="http://schemas.openxmlformats.org/officeDocument/2006/relationships/styles" Target="styles.xml" /><Relationship Id="rId46" Type="http://schemas.openxmlformats.org/officeDocument/2006/relationships/image" Target="media/image21.wmf" /><Relationship Id="rId47" Type="http://schemas.openxmlformats.org/officeDocument/2006/relationships/oleObject" Target="embeddings/oleObject22.bin" /><Relationship Id="rId48" Type="http://schemas.openxmlformats.org/officeDocument/2006/relationships/image" Target="media/image22.wmf" /><Relationship Id="rId49" Type="http://schemas.openxmlformats.org/officeDocument/2006/relationships/oleObject" Target="embeddings/oleObject23.bin" /><Relationship Id="rId5" Type="http://schemas.openxmlformats.org/officeDocument/2006/relationships/image" Target="media/image1.png" /><Relationship Id="rId50" Type="http://schemas.openxmlformats.org/officeDocument/2006/relationships/oleObject" Target="embeddings/oleObject24.bin" /><Relationship Id="rId51" Type="http://schemas.openxmlformats.org/officeDocument/2006/relationships/oleObject" Target="embeddings/oleObject25.bin" /><Relationship Id="rId52" Type="http://schemas.openxmlformats.org/officeDocument/2006/relationships/footer" Target="footer1.xml" /><Relationship Id="rId53" Type="http://schemas.openxmlformats.org/officeDocument/2006/relationships/footer" Target="footer2.xml" /><Relationship Id="rId54" Type="http://schemas.openxmlformats.org/officeDocument/2006/relationships/image" Target="media/image23.png" /><Relationship Id="rId55" Type="http://schemas.openxmlformats.org/officeDocument/2006/relationships/image" Target="media/image24.png" /><Relationship Id="rId56" Type="http://schemas.openxmlformats.org/officeDocument/2006/relationships/image" Target="media/image25.png" /><Relationship Id="rId57" Type="http://schemas.openxmlformats.org/officeDocument/2006/relationships/image" Target="media/image26.png" /><Relationship Id="rId58" Type="http://schemas.openxmlformats.org/officeDocument/2006/relationships/image" Target="media/image27.png" /><Relationship Id="rId59" Type="http://schemas.openxmlformats.org/officeDocument/2006/relationships/image" Target="media/image28.wmf" /><Relationship Id="rId6" Type="http://schemas.openxmlformats.org/officeDocument/2006/relationships/image" Target="media/image2.wmf" /><Relationship Id="rId60" Type="http://schemas.openxmlformats.org/officeDocument/2006/relationships/oleObject" Target="embeddings/oleObject26.bin" /><Relationship Id="rId61" Type="http://schemas.openxmlformats.org/officeDocument/2006/relationships/image" Target="media/image29.wmf" /><Relationship Id="rId62" Type="http://schemas.openxmlformats.org/officeDocument/2006/relationships/oleObject" Target="embeddings/oleObject27.bin" /><Relationship Id="rId63" Type="http://schemas.openxmlformats.org/officeDocument/2006/relationships/image" Target="media/image30.wmf" /><Relationship Id="rId64" Type="http://schemas.openxmlformats.org/officeDocument/2006/relationships/oleObject" Target="embeddings/oleObject28.bin" /><Relationship Id="rId65" Type="http://schemas.openxmlformats.org/officeDocument/2006/relationships/image" Target="media/image31.wmf" /><Relationship Id="rId66" Type="http://schemas.openxmlformats.org/officeDocument/2006/relationships/oleObject" Target="embeddings/oleObject29.bin" /><Relationship Id="rId67" Type="http://schemas.openxmlformats.org/officeDocument/2006/relationships/image" Target="media/image32.wmf" /><Relationship Id="rId68" Type="http://schemas.openxmlformats.org/officeDocument/2006/relationships/oleObject" Target="embeddings/oleObject30.bin" /><Relationship Id="rId69" Type="http://schemas.openxmlformats.org/officeDocument/2006/relationships/image" Target="media/image33.wmf" /><Relationship Id="rId7" Type="http://schemas.openxmlformats.org/officeDocument/2006/relationships/oleObject" Target="embeddings/oleObject1.bin" /><Relationship Id="rId70" Type="http://schemas.openxmlformats.org/officeDocument/2006/relationships/oleObject" Target="embeddings/oleObject31.bin" /><Relationship Id="rId71" Type="http://schemas.openxmlformats.org/officeDocument/2006/relationships/image" Target="media/image34.wmf" /><Relationship Id="rId72" Type="http://schemas.openxmlformats.org/officeDocument/2006/relationships/oleObject" Target="embeddings/oleObject32.bin" /><Relationship Id="rId73" Type="http://schemas.openxmlformats.org/officeDocument/2006/relationships/image" Target="media/image35.wmf" /><Relationship Id="rId74" Type="http://schemas.openxmlformats.org/officeDocument/2006/relationships/oleObject" Target="embeddings/oleObject33.bin" /><Relationship Id="rId75" Type="http://schemas.openxmlformats.org/officeDocument/2006/relationships/image" Target="media/image36.wmf" /><Relationship Id="rId76" Type="http://schemas.openxmlformats.org/officeDocument/2006/relationships/oleObject" Target="embeddings/oleObject34.bin" /><Relationship Id="rId77" Type="http://schemas.openxmlformats.org/officeDocument/2006/relationships/image" Target="media/image37.wmf" /><Relationship Id="rId78" Type="http://schemas.openxmlformats.org/officeDocument/2006/relationships/oleObject" Target="embeddings/oleObject35.bin" /><Relationship Id="rId79" Type="http://schemas.openxmlformats.org/officeDocument/2006/relationships/image" Target="media/image38.wmf" /><Relationship Id="rId8" Type="http://schemas.openxmlformats.org/officeDocument/2006/relationships/image" Target="media/image3.wmf" /><Relationship Id="rId80" Type="http://schemas.openxmlformats.org/officeDocument/2006/relationships/oleObject" Target="embeddings/oleObject36.bin" /><Relationship Id="rId81" Type="http://schemas.openxmlformats.org/officeDocument/2006/relationships/image" Target="media/image39.wmf" /><Relationship Id="rId82" Type="http://schemas.openxmlformats.org/officeDocument/2006/relationships/oleObject" Target="embeddings/oleObject37.bin" /><Relationship Id="rId83" Type="http://schemas.openxmlformats.org/officeDocument/2006/relationships/oleObject" Target="embeddings/oleObject38.bin" /><Relationship Id="rId84" Type="http://schemas.openxmlformats.org/officeDocument/2006/relationships/image" Target="media/image40.png" /><Relationship Id="rId85" Type="http://schemas.openxmlformats.org/officeDocument/2006/relationships/image" Target="media/image41.wmf" /><Relationship Id="rId86" Type="http://schemas.openxmlformats.org/officeDocument/2006/relationships/oleObject" Target="embeddings/oleObject39.bin" /><Relationship Id="rId87" Type="http://schemas.openxmlformats.org/officeDocument/2006/relationships/oleObject" Target="embeddings/oleObject40.bin" /><Relationship Id="rId88" Type="http://schemas.openxmlformats.org/officeDocument/2006/relationships/image" Target="media/image42.wmf" /><Relationship Id="rId89" Type="http://schemas.openxmlformats.org/officeDocument/2006/relationships/oleObject" Target="embeddings/oleObject41.bin" /><Relationship Id="rId9" Type="http://schemas.openxmlformats.org/officeDocument/2006/relationships/oleObject" Target="embeddings/oleObject2.bin" /><Relationship Id="rId90" Type="http://schemas.openxmlformats.org/officeDocument/2006/relationships/image" Target="media/image43.wmf" /><Relationship Id="rId91" Type="http://schemas.openxmlformats.org/officeDocument/2006/relationships/oleObject" Target="embeddings/oleObject42.bin" /><Relationship Id="rId92" Type="http://schemas.openxmlformats.org/officeDocument/2006/relationships/footer" Target="footer3.xml" /><Relationship Id="rId93" Type="http://schemas.openxmlformats.org/officeDocument/2006/relationships/footer" Target="footer4.xml" /><Relationship Id="rId94" Type="http://schemas.openxmlformats.org/officeDocument/2006/relationships/image" Target="media/image44.wmf" /><Relationship Id="rId95" Type="http://schemas.openxmlformats.org/officeDocument/2006/relationships/oleObject" Target="embeddings/oleObject43.bin" /><Relationship Id="rId96" Type="http://schemas.openxmlformats.org/officeDocument/2006/relationships/oleObject" Target="embeddings/oleObject44.bin" /><Relationship Id="rId97" Type="http://schemas.openxmlformats.org/officeDocument/2006/relationships/oleObject" Target="embeddings/oleObject45.bin" /><Relationship Id="rId98" Type="http://schemas.openxmlformats.org/officeDocument/2006/relationships/image" Target="media/image45.wmf" /><Relationship Id="rId99" Type="http://schemas.openxmlformats.org/officeDocument/2006/relationships/oleObject" Target="embeddings/oleObject4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24e6545b128c45178c4c277d986bdc00otgxmtqxndky</vt:lpwstr>
  </property>
</Properties>
</file>