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32DD" w:rsidRPr="001B32DD" w:rsidP="001B32DD">
      <w:pPr>
        <w:jc w:val="center"/>
        <w:rPr>
          <w:rFonts w:ascii="宋体" w:hAnsi="宋体"/>
          <w:b/>
        </w:rPr>
      </w:pPr>
      <w:r w:rsidRPr="001B32DD">
        <w:rPr>
          <w:rFonts w:ascii="微软雅黑" w:eastAsia="微软雅黑" w:hAnsi="微软雅黑"/>
          <w:b/>
          <w:sz w:val="28"/>
        </w:rPr>
        <w:t>《行政职业能力测验》福州市台江区2023年公务员考试模拟试题</w:t>
      </w:r>
    </w:p>
    <w:p w:rsidR="001B32DD" w:rsidRPr="001B32DD" w:rsidP="001B32DD">
      <w:pPr>
        <w:jc w:val="left"/>
        <w:rPr>
          <w:rFonts w:ascii="宋体" w:hAnsi="宋体"/>
          <w:b/>
        </w:rPr>
      </w:pPr>
      <w:r w:rsidRPr="001B32DD">
        <w:rPr>
          <w:rFonts w:ascii="微软雅黑" w:eastAsia="微软雅黑" w:hAnsi="微软雅黑"/>
          <w:b/>
          <w:sz w:val="28"/>
        </w:rPr>
        <w:t>一、判断推理</w:t>
      </w:r>
    </w:p>
    <w:p w:rsidR="001B32DD" w:rsidRPr="001B32DD" w:rsidP="001C0743">
      <w:pPr>
        <w:jc w:val="left"/>
        <w:rPr>
          <w:rFonts w:ascii="华文中宋" w:eastAsia="华文中宋" w:hAnsi="华文中宋"/>
          <w:b/>
          <w:sz w:val="30"/>
          <w:szCs w:val="30"/>
        </w:rPr>
      </w:pPr>
      <w:r w:rsidRPr="001B32DD">
        <w:rPr>
          <w:rFonts w:ascii="宋体" w:hAnsi="宋体"/>
          <w:b/>
        </w:rPr>
        <w:t>1．</w:t>
      </w:r>
      <w:r w:rsidRPr="001B32DD">
        <w:rPr>
          <w:rFonts w:ascii="华文中宋" w:eastAsia="华文中宋" w:hAnsi="华文中宋"/>
          <w:b/>
          <w:sz w:val="30"/>
          <w:szCs w:val="30"/>
        </w:rPr>
        <w:t>小明、小强、小华三人中一人来自北京，一人来自南京，一人来自天津，在全国数学竞赛中一人获一等奖．一人获二等奖．一人获三等奖，已知： ①小明不是北京的选手： ②小强不是南京的选手； ③北京的选手获得的不是一等奖： ④南京的选手获得二等奖： ⑤小强获得的不是三等奖。 由此可以推出：</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A、小明是南京的选手．获得二等奖</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B、小强是天津的选手．获得三等奖</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C、小华是北京的选手．获得一等奖</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D、小华是南京的选手．获得一等奖</w:t>
      </w:r>
    </w:p>
    <w:p w:rsidR="001B32DD" w:rsidRPr="001B32DD" w:rsidP="001C0743">
      <w:pPr>
        <w:jc w:val="left"/>
        <w:rPr>
          <w:rFonts w:ascii="华文中宋" w:eastAsia="华文中宋" w:hAnsi="华文中宋"/>
          <w:b/>
          <w:sz w:val="30"/>
          <w:szCs w:val="30"/>
        </w:rPr>
      </w:pPr>
      <w:r w:rsidRPr="001B32DD">
        <w:rPr>
          <w:rFonts w:ascii="宋体" w:hAnsi="宋体"/>
          <w:b/>
        </w:rPr>
        <w:t>2．</w:t>
      </w:r>
      <w:r w:rsidRPr="001B32DD">
        <w:rPr>
          <w:rFonts w:ascii="华文中宋" w:eastAsia="华文中宋" w:hAnsi="华文中宋"/>
          <w:b/>
          <w:sz w:val="30"/>
          <w:szCs w:val="30"/>
        </w:rPr>
        <w:t>例外原则：指企业高级管理人员把一般日常事务授权给下属管理人员负责处理。而自己保留对例外事项，一般也是重要事项的决策和控制权。 下列属于例外原则的是（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A、某公司的董事长主要负责公司内的一切事务，而总经理则负责维护跟合作单位的关系</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B、某公司报账制度规定，5000元以下的由部门经理审批，5000元及以上的需要总经理审批</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C、某管理中心兼职人员的确定，总经理有决定权；专职人员的确定，由董事会决定</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D、在每周的例会上，各中层管理人员都要将本周工作总结和下周工作计划向总经理汇报</w:t>
      </w:r>
    </w:p>
    <w:p w:rsidR="001B32DD" w:rsidRPr="001B32DD" w:rsidP="001C0743">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1B32DD">
        <w:rPr>
          <w:rFonts w:ascii="宋体" w:hAnsi="宋体"/>
          <w:b/>
        </w:rPr>
        <w:t>3．</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春节期间，由于铁路客运繁忙，票贩子十分猖獗。为了保护广大乘客的利益，铁路部门规定，停止退票时间由原先列车发车前的2个小时改为列车发车前的8个小时。</w:t>
      </w:r>
      <w:r w:rsidRPr="001B32DD">
        <w:rPr>
          <w:rFonts w:ascii="华文中宋" w:eastAsia="华文中宋" w:hAnsi="华文中宋"/>
          <w:b/>
          <w:sz w:val="30"/>
          <w:szCs w:val="30"/>
        </w:rPr>
        <w:t xml:space="preserve"> 铁路部门的这项规定，是基于以下哪项考虑?（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A、停止退票时间提前为发车前8个小时，可以保证乘客随时买到当日车票</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B、停止退票时间提前，可以使铁路工作人员有更充裕的时间调剂各车站的票数，以满足乘客的需求</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C、票贩子手里的票大多是在开车前几小时内高价出手的，此时即便不能出手，还可退票</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D、停止退票时间的提前，可以让公安人员更易于识别和捉拿票贩子</w:t>
      </w:r>
    </w:p>
    <w:p w:rsidR="001B32DD" w:rsidRPr="001B32DD" w:rsidP="001C0743">
      <w:pPr>
        <w:jc w:val="left"/>
        <w:rPr>
          <w:rFonts w:ascii="华文中宋" w:eastAsia="华文中宋" w:hAnsi="华文中宋"/>
          <w:b/>
          <w:sz w:val="30"/>
          <w:szCs w:val="30"/>
        </w:rPr>
      </w:pPr>
      <w:r w:rsidRPr="001B32DD">
        <w:rPr>
          <w:rFonts w:ascii="宋体" w:hAnsi="宋体"/>
          <w:b/>
        </w:rPr>
        <w:t>4．</w:t>
      </w:r>
      <w:r w:rsidRPr="001B32DD">
        <w:rPr>
          <w:rFonts w:ascii="华文中宋" w:eastAsia="华文中宋" w:hAnsi="华文中宋"/>
          <w:b/>
          <w:sz w:val="30"/>
          <w:szCs w:val="30"/>
        </w:rPr>
        <w:t xml:space="preserve">（　　）对于游戏相当于祝福对于（　　）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A、电脑祥林嫂</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B、鼠标鲁迅</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C、学习电视</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D、猜谜小说</w:t>
      </w:r>
    </w:p>
    <w:p w:rsidR="001B32DD" w:rsidRPr="001B32DD" w:rsidP="001C0743">
      <w:pPr>
        <w:jc w:val="left"/>
        <w:rPr>
          <w:rFonts w:ascii="华文中宋" w:eastAsia="华文中宋" w:hAnsi="华文中宋"/>
          <w:b/>
          <w:sz w:val="30"/>
          <w:szCs w:val="30"/>
        </w:rPr>
      </w:pPr>
      <w:r w:rsidRPr="001B32DD">
        <w:rPr>
          <w:rFonts w:ascii="宋体" w:hAnsi="宋体"/>
          <w:b/>
        </w:rPr>
        <w:t>5．</w:t>
      </w:r>
      <w:r w:rsidRPr="001B32DD">
        <w:rPr>
          <w:rFonts w:ascii="华文中宋" w:eastAsia="华文中宋" w:hAnsi="华文中宋"/>
          <w:b/>
          <w:sz w:val="30"/>
          <w:szCs w:val="30"/>
        </w:rPr>
        <w:t xml:space="preserve">1996—2000年间，某母婴品牌连锁企业在全国各地增设了30家连锁门店以占领母婴行业更多的市场，这一期间，该母婴品牌的市场占有率从30%上升到65%。2000年，这一母婴品牌连锁企业采取扩张措施，2000—2010年，该企业兼并了10多家母婴用品企业。但是，到2010年，该企业所占市场份额还是从原来的65%下降到50%。 下列哪项为真，最有助于解释上述表面上的矛盾现象?（　　）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A、1996—2000年间增设的30多家连锁门店在2000年之后陆续倒闭关门</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B、全国新生儿出生率下降，2000—2010年间市场对母婴产品的需求减少</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C、另外一个母婴品牌连锁企业在2000—2010年间新开了不少连锁门店</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D、2000—2010年间，该母婴品牌连锁企业在金融危机中遭受重创</w:t>
      </w:r>
    </w:p>
    <w:p w:rsidR="001B32DD" w:rsidRPr="001B32DD" w:rsidP="001C07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1B32DD">
        <w:rPr>
          <w:rFonts w:ascii="宋体" w:hAnsi="宋体"/>
          <w:b/>
        </w:rPr>
        <w:t>6．</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微观营销，是指企业必须研究消费者的特点，根据消费者的需求生产、销售产品和服务．使自己的产品、服务和营销方案与地理、人口、心理和行为因素相适应。根据上述定义，下列一定属于微观营销的是（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A、某百年老字号烤鸭店生意一直非常红火，其新口味烤鸭一推出来就备受顾客好评</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B、某饮料公司根据各地人的口味偏好制造产品，有针对性地进行广告宣传，大获成功</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C、某名牌化妆品经常引领时尚，其新研制出的高级香水限量版一上市就被抢购一空</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D、某家电企业为顾客提供优质的售后服务，获得了良好的口碑，销售额不断上升</w:t>
      </w:r>
    </w:p>
    <w:p w:rsidR="001B32DD" w:rsidRPr="001B32DD" w:rsidP="001C0743">
      <w:pPr>
        <w:jc w:val="left"/>
        <w:rPr>
          <w:rFonts w:ascii="华文中宋" w:eastAsia="华文中宋" w:hAnsi="华文中宋"/>
          <w:b/>
          <w:sz w:val="30"/>
          <w:szCs w:val="30"/>
        </w:rPr>
      </w:pPr>
      <w:r w:rsidRPr="001B32DD">
        <w:rPr>
          <w:rFonts w:ascii="宋体" w:hAnsi="宋体"/>
          <w:b/>
        </w:rPr>
        <w:t>7．</w:t>
      </w:r>
      <w:r w:rsidRPr="001B32DD">
        <w:rPr>
          <w:rFonts w:ascii="华文中宋" w:eastAsia="华文中宋" w:hAnsi="华文中宋"/>
          <w:b/>
          <w:sz w:val="30"/>
          <w:szCs w:val="30"/>
        </w:rPr>
        <w:t>从长远来看，要维持一个城市的活力和繁荣，就必须注重提高普通市民的生活质量，这最终决定了一个城市真正的______，决定了一个城市是不是______长期居住，是不是值得在闲暇之时走进______，去发现和体验每个人各具特色的生活状态。依次填入划横线部分最恰当的一项是（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A、内涵值得千家万户</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B、品位适宜大街小巷</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C、地位方便街头巷尾</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D、价值能够寻常巷陌</w:t>
      </w:r>
    </w:p>
    <w:p w:rsidR="001B32DD" w:rsidRPr="001B32DD" w:rsidP="001C0743">
      <w:pPr>
        <w:jc w:val="left"/>
        <w:rPr>
          <w:rFonts w:ascii="华文中宋" w:eastAsia="华文中宋" w:hAnsi="华文中宋"/>
          <w:b/>
          <w:sz w:val="30"/>
          <w:szCs w:val="30"/>
        </w:rPr>
      </w:pPr>
      <w:r w:rsidRPr="001B32DD">
        <w:rPr>
          <w:rFonts w:ascii="宋体" w:hAnsi="宋体"/>
          <w:b/>
        </w:rPr>
        <w:t>8．</w:t>
      </w:r>
      <w:r w:rsidRPr="001B32DD">
        <w:rPr>
          <w:rFonts w:ascii="华文中宋" w:eastAsia="华文中宋" w:hAnsi="华文中宋"/>
          <w:b/>
          <w:sz w:val="30"/>
          <w:szCs w:val="30"/>
        </w:rPr>
        <w:t>已知一个长方体的长、宽、高分别为10分米、8分米和6分米，先从它上面切下一个最大的正方体，然后再从剩下的部分上切下一个最大的正方体。问切除这两个正方体后，最后剩下部分的体积是多少（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 212立方分米</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 200立方分米</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 194立方分米</w:t>
      </w:r>
    </w:p>
    <w:p w:rsidR="001B32DD" w:rsidRPr="001B32DD" w:rsidP="001C07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1B32DD">
        <w:rPr>
          <w:rFonts w:ascii="华文中宋" w:eastAsia="华文中宋" w:hAnsi="华文中宋"/>
          <w:b/>
          <w:sz w:val="30"/>
          <w:szCs w:val="30"/>
        </w:rPr>
        <w:t>D. 186立方分米</w:t>
      </w:r>
    </w:p>
    <w:p w:rsidR="001B32DD" w:rsidRPr="001B32DD" w:rsidP="001C0743">
      <w:pPr>
        <w:jc w:val="left"/>
        <w:rPr>
          <w:rFonts w:ascii="华文中宋" w:eastAsia="华文中宋" w:hAnsi="华文中宋"/>
          <w:b/>
          <w:sz w:val="30"/>
          <w:szCs w:val="30"/>
        </w:rPr>
      </w:pPr>
      <w:r w:rsidRPr="001B32DD">
        <w:rPr>
          <w:rFonts w:ascii="宋体" w:hAnsi="宋体"/>
          <w:b/>
        </w:rPr>
        <w:t>9．</w:t>
      </w:r>
      <w:r w:rsidRPr="001B32DD">
        <w:rPr>
          <w:rFonts w:ascii="华文中宋" w:eastAsia="华文中宋" w:hAnsi="华文中宋"/>
          <w:b/>
          <w:sz w:val="30"/>
          <w:szCs w:val="30"/>
        </w:rPr>
        <w:t xml:space="preserve">蔚蓝：天空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A、保持：镇定</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B、学习：刻苦</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C、愉悦：心情</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D、气候：干燥</w:t>
      </w:r>
    </w:p>
    <w:p w:rsidR="001B32DD" w:rsidRPr="001B32DD" w:rsidP="001C0743">
      <w:pPr>
        <w:jc w:val="left"/>
        <w:rPr>
          <w:rFonts w:ascii="华文中宋" w:eastAsia="华文中宋" w:hAnsi="华文中宋"/>
          <w:b/>
          <w:sz w:val="30"/>
          <w:szCs w:val="30"/>
        </w:rPr>
      </w:pPr>
      <w:r w:rsidRPr="001B32DD">
        <w:rPr>
          <w:rFonts w:ascii="宋体" w:hAnsi="宋体"/>
          <w:b/>
        </w:rPr>
        <w:t>10．</w:t>
      </w:r>
      <w:r w:rsidRPr="001B32DD">
        <w:rPr>
          <w:rFonts w:ascii="华文中宋" w:eastAsia="华文中宋" w:hAnsi="华文中宋"/>
          <w:b/>
          <w:sz w:val="30"/>
          <w:szCs w:val="30"/>
        </w:rPr>
        <w:t>共生营销，是指两个或两个以上的企业通过分享市场营销中的资源，达到降低成本、提高效率、增强市场竞争力为目的的一种营销策略。根据上述定义，下列属于共生营销的是（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A、甲企业和乙企业决定整合资源，建立企业集团</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B、甲、乙、丙三家小家电企业决定建立市场消费信息共享机制，定期通报协调各自生产小家电的品种、品质和价格定位</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C、某物流公司把货从甲地运到乙地，又从乙地带货到甲地，来回不放空，提高了公司效益</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D、某商场既卖甲企业的产品，也卖乙企业的产品</w:t>
      </w:r>
    </w:p>
    <w:p w:rsidR="001B32DD" w:rsidRPr="001B32DD" w:rsidP="001C0743">
      <w:pPr>
        <w:jc w:val="left"/>
        <w:rPr>
          <w:rFonts w:ascii="华文中宋" w:eastAsia="华文中宋" w:hAnsi="华文中宋"/>
          <w:b/>
          <w:sz w:val="30"/>
          <w:szCs w:val="30"/>
        </w:rPr>
      </w:pPr>
      <w:r w:rsidRPr="001B32DD">
        <w:rPr>
          <w:rFonts w:ascii="宋体" w:hAnsi="宋体"/>
          <w:b/>
        </w:rPr>
        <w:t>11．</w:t>
      </w:r>
      <w:r w:rsidRPr="001B32DD">
        <w:rPr>
          <w:rFonts w:ascii="华文中宋" w:eastAsia="华文中宋" w:hAnsi="华文中宋"/>
          <w:b/>
          <w:sz w:val="30"/>
          <w:szCs w:val="30"/>
        </w:rPr>
        <w:t xml:space="preserve">宜家效应是指劳动会增加人们对劳动成果的感情，当人们自己动手制作东西时，他们都会觉得自己的创作特别有价值。 根据上述定义，下列最能体现宜家效应的是（　　）。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A、某公司为方便人们制作蛋糕，推出方便蛋糕粉，使蛋糕的制作非常简单</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B、让人们亲手做折纸，然后连同他人做的折纸放在一起竞价，结果大家都愿意为自己做的折纸出更高的价钱</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C、学校鼓励学生自己动手制作各种教具，不仅锻炼了学生的动手能力，还节约了教学成本</w:t>
      </w:r>
    </w:p>
    <w:p w:rsidR="001B32DD" w:rsidRPr="001B32DD" w:rsidP="001C07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D、某家具生产商生产的家具需要顾客买回家后，按照产品说明书来完成家具的拼装组合工作</w:t>
      </w:r>
    </w:p>
    <w:p w:rsidR="001B32DD" w:rsidRPr="001B32DD" w:rsidP="001C0743">
      <w:pPr>
        <w:jc w:val="left"/>
        <w:rPr>
          <w:rFonts w:ascii="华文中宋" w:eastAsia="华文中宋" w:hAnsi="华文中宋"/>
          <w:b/>
          <w:sz w:val="30"/>
          <w:szCs w:val="30"/>
        </w:rPr>
      </w:pPr>
      <w:r w:rsidRPr="001B32DD">
        <w:rPr>
          <w:rFonts w:ascii="宋体" w:hAnsi="宋体"/>
          <w:b/>
        </w:rPr>
        <w:t>12．</w:t>
      </w:r>
      <w:r w:rsidRPr="001B32DD">
        <w:rPr>
          <w:rFonts w:ascii="华文中宋" w:eastAsia="华文中宋" w:hAnsi="华文中宋"/>
          <w:b/>
          <w:sz w:val="30"/>
          <w:szCs w:val="30"/>
        </w:rPr>
        <w:t>在恐龙灭绝6500万年后的今天，地球正面临着又一次物种大规模灭绝的危机。截止上个世纪末，全球大约有20%的物种灭绝。现在，大熊猫、西伯利亚虎、北美玳瑁、巴西红木等许多珍稀物种面临着灭绝的危险。有三位学者对此作了预测。学者一：如果大熊猫灭绝，则西伯利亚虎也将灭绝；学者二：如果北美玳瑁灭绝，则巴西红木不会灭绝；学者三：或者北美玳瑁灭绝，或者西伯利亚虎不会灭绝。如果三位学者的预测都为真，则以下哪项一定为假?</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A、大熊猫和北美玳瑁都将灭绝</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B、巴西红木将灭绝。西伯利亚虎不会灭绝</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C、大熊猫和巴西红木都将灭绝</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D、大熊猫将灭绝，巴西红木不会灭绝</w:t>
      </w:r>
    </w:p>
    <w:p w:rsidR="001B32DD" w:rsidRPr="001B32DD" w:rsidP="001C0743">
      <w:pPr>
        <w:jc w:val="left"/>
        <w:rPr>
          <w:rFonts w:ascii="华文中宋" w:eastAsia="华文中宋" w:hAnsi="华文中宋"/>
          <w:b/>
          <w:sz w:val="30"/>
          <w:szCs w:val="30"/>
        </w:rPr>
      </w:pPr>
      <w:r w:rsidRPr="001B32DD">
        <w:rPr>
          <w:rFonts w:ascii="宋体" w:hAnsi="宋体"/>
          <w:b/>
        </w:rPr>
        <w:t>13．</w:t>
      </w:r>
      <w:r w:rsidRPr="001B32DD">
        <w:rPr>
          <w:rFonts w:ascii="华文中宋" w:eastAsia="华文中宋" w:hAnsi="华文中宋"/>
          <w:b/>
          <w:sz w:val="30"/>
          <w:szCs w:val="30"/>
        </w:rPr>
        <w:t>在几十位考古人员历经半年的挖掘下，规模宏大、内容丰富的泉州古城门遗址————德济门重现于世。考古人员再次发现一些古代寺院建筑构件。考古学家据此推测：元明时期该地附近曾有寺院存在。 下列哪项如果为真，最能质疑上述推测?</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A、考古人员未发现任何寺院遗址</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B、居民也常使用同样的建筑构件</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C、发掘出的寺庙建筑构件较少</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D、关于德济门的古代典籍未提及附近有寺院</w:t>
      </w:r>
    </w:p>
    <w:p w:rsidR="001B32DD" w:rsidRPr="001B32DD" w:rsidP="001C0743">
      <w:pPr>
        <w:jc w:val="left"/>
        <w:rPr>
          <w:rFonts w:ascii="华文中宋" w:eastAsia="华文中宋" w:hAnsi="华文中宋"/>
          <w:b/>
          <w:sz w:val="30"/>
          <w:szCs w:val="30"/>
        </w:rPr>
      </w:pPr>
      <w:r w:rsidRPr="001B32DD">
        <w:rPr>
          <w:rFonts w:ascii="宋体" w:hAnsi="宋体"/>
          <w:b/>
        </w:rPr>
        <w:t>14．</w:t>
      </w:r>
      <w:r w:rsidRPr="001B32DD">
        <w:rPr>
          <w:rFonts w:ascii="华文中宋" w:eastAsia="华文中宋" w:hAnsi="华文中宋"/>
          <w:b/>
          <w:sz w:val="30"/>
          <w:szCs w:val="30"/>
        </w:rPr>
        <w:t xml:space="preserve">电视对于（　　）相当于（　　）对于变质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A、节目　　饮料</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B、转播　　发霉</w:t>
      </w:r>
    </w:p>
    <w:p w:rsidR="001B32DD" w:rsidRPr="001B32DD" w:rsidP="001C07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1B32DD">
        <w:rPr>
          <w:rFonts w:ascii="华文中宋" w:eastAsia="华文中宋" w:hAnsi="华文中宋"/>
          <w:b/>
          <w:sz w:val="30"/>
          <w:szCs w:val="30"/>
        </w:rPr>
        <w:t>C、损坏　　水果</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D、故障　　过期</w:t>
      </w:r>
    </w:p>
    <w:p w:rsidR="001B32DD" w:rsidRPr="001B32DD" w:rsidP="001C0743">
      <w:pPr>
        <w:jc w:val="left"/>
        <w:rPr>
          <w:rFonts w:ascii="华文中宋" w:eastAsia="华文中宋" w:hAnsi="华文中宋"/>
          <w:b/>
          <w:sz w:val="30"/>
          <w:szCs w:val="30"/>
        </w:rPr>
      </w:pPr>
      <w:r w:rsidRPr="001B32DD">
        <w:rPr>
          <w:rFonts w:ascii="宋体" w:hAnsi="宋体"/>
          <w:b/>
        </w:rPr>
        <w:t>15．</w:t>
      </w:r>
      <w:r w:rsidRPr="001B32DD">
        <w:rPr>
          <w:rFonts w:ascii="华文中宋" w:eastAsia="华文中宋" w:hAnsi="华文中宋"/>
          <w:b/>
          <w:sz w:val="30"/>
          <w:szCs w:val="30"/>
        </w:rPr>
        <w:t>一般将缅甸所产的经过风化或经河水搬运至河谷、河床中翡翠大砾石，称为“老坑玉”。老坑玉的特点是“水头好”、质坚、透明度高，其上品透明如玻璃，故称“玻璃种”或“冰种”。同为老坑玉，其质量相对也有高低之分，有的透明度高一些，有的透明度稍差些，所以价值也有差别。在其他条件都相同的情况下，透明度高的老坑玉比透明度较低的单位价值高，但是开采的实践告诉人们，没有单位价值最高的老坑玉。以上陈述如果为真，可以得出以下哪项结论?</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A、没有透明度最高的老坑玉</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B、“新坑玉”中也有质量很好的翡翠　　┠考试大^o^在线^*^考试中心┨</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C、老坑玉的单位价值还决定于其加工的质量</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D、随着年代的增加，老坑玉的单位价值会越来越高</w:t>
      </w:r>
    </w:p>
    <w:p w:rsidR="001B32DD" w:rsidRPr="001B32DD" w:rsidP="001C0743">
      <w:pPr>
        <w:jc w:val="left"/>
        <w:rPr>
          <w:rFonts w:ascii="华文中宋" w:eastAsia="华文中宋" w:hAnsi="华文中宋"/>
          <w:b/>
          <w:sz w:val="30"/>
          <w:szCs w:val="30"/>
        </w:rPr>
      </w:pPr>
      <w:r w:rsidRPr="001B32DD">
        <w:rPr>
          <w:rFonts w:ascii="宋体" w:hAnsi="宋体"/>
          <w:b/>
        </w:rPr>
        <w:t>16．</w:t>
      </w:r>
      <w:r w:rsidRPr="001B32DD">
        <w:rPr>
          <w:rFonts w:ascii="华文中宋" w:eastAsia="华文中宋" w:hAnsi="华文中宋"/>
          <w:b/>
          <w:sz w:val="30"/>
          <w:szCs w:val="30"/>
        </w:rPr>
        <w:t xml:space="preserve">去年，有6000人死于醉酒，有4000人死于开车，但只有500人死于醉酒开车。因此，醉酒开车比单纯的醉酒或者单纯的开车更安全。  以下哪项陈述如果为真，将最有力地削弱上述论证?（　　）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A、不能仅从人绝对数量的多少判断某种行为方式的安全性</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B、醉酒导致意识模糊，醉酒开车大大增加了酿成交通事故的危险性</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C、醉酒开车死亡的数目已分别包含在醉酒死亡的数目和开车死亡的数目之中</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D、醉酒死亡的概率不到0．01%，开车死亡的概率是0．015%，醉酒开车死亡的概率是33%</w:t>
      </w:r>
    </w:p>
    <w:p w:rsidR="001B32DD" w:rsidRPr="001B32DD" w:rsidP="001C0743">
      <w:pPr>
        <w:jc w:val="left"/>
        <w:rPr>
          <w:rFonts w:ascii="华文中宋" w:eastAsia="华文中宋" w:hAnsi="华文中宋"/>
          <w:b/>
          <w:sz w:val="30"/>
          <w:szCs w:val="30"/>
        </w:rPr>
      </w:pPr>
      <w:r w:rsidRPr="001B32DD">
        <w:rPr>
          <w:rFonts w:ascii="宋体" w:hAnsi="宋体"/>
          <w:b/>
        </w:rPr>
        <w:t>17．</w:t>
      </w:r>
      <w:r w:rsidRPr="001B32DD">
        <w:rPr>
          <w:rFonts w:ascii="华文中宋" w:eastAsia="华文中宋" w:hAnsi="华文中宋"/>
          <w:b/>
          <w:sz w:val="30"/>
          <w:szCs w:val="30"/>
        </w:rPr>
        <w:t>画龙点睛对于（　　）相当于卸磨杀驴对于（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A、点石成金感恩报德</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B、画蛇添足  翻脸无情</w:t>
      </w:r>
    </w:p>
    <w:p w:rsidR="001B32DD" w:rsidRPr="001B32DD" w:rsidP="001C07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1B32DD">
        <w:rPr>
          <w:rFonts w:ascii="华文中宋" w:eastAsia="华文中宋" w:hAnsi="华文中宋"/>
          <w:b/>
          <w:sz w:val="30"/>
          <w:szCs w:val="30"/>
        </w:rPr>
        <w:t>C、锦上添花过河拆桥</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D、叶公好龙黔驴技穷</w:t>
      </w:r>
    </w:p>
    <w:p w:rsidR="001B32DD" w:rsidRPr="001B32DD" w:rsidP="001C0743">
      <w:pPr>
        <w:jc w:val="left"/>
        <w:rPr>
          <w:rFonts w:ascii="华文中宋" w:eastAsia="华文中宋" w:hAnsi="华文中宋"/>
          <w:b/>
          <w:sz w:val="30"/>
          <w:szCs w:val="30"/>
        </w:rPr>
      </w:pPr>
      <w:r w:rsidRPr="001B32DD">
        <w:rPr>
          <w:rFonts w:ascii="宋体" w:hAnsi="宋体"/>
          <w:b/>
        </w:rPr>
        <w:t>18．</w:t>
      </w:r>
      <w:r w:rsidRPr="001B32DD">
        <w:rPr>
          <w:rFonts w:ascii="华文中宋" w:eastAsia="华文中宋" w:hAnsi="华文中宋"/>
          <w:b/>
          <w:sz w:val="30"/>
          <w:szCs w:val="30"/>
        </w:rPr>
        <w:t xml:space="preserve">三段论，是以包含三个不同词项的两个直言命题为前提，推出一个直言命题为结论，而且每两个直言命题都有一个共同词项的推理。 根据上述定义，下列属于三段论推理的是（　　）。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A、或者你说错了，或者我听错了，我没有听错表明你说错了</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B、如果寒潮到来，气温就会下降，气温没有下降说明寒潮没有到来</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C、水银是金属，金属是能导电的物体，所以有的能导电的物体是水银</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D、老张是画家，老李是音乐家，他们是朋友，所以画家和音乐家可以做好朋友</w:t>
      </w:r>
    </w:p>
    <w:p w:rsidR="001B32DD" w:rsidRPr="001B32DD" w:rsidP="001C0743">
      <w:pPr>
        <w:jc w:val="left"/>
        <w:rPr>
          <w:rFonts w:ascii="华文中宋" w:eastAsia="华文中宋" w:hAnsi="华文中宋"/>
          <w:b/>
          <w:sz w:val="30"/>
          <w:szCs w:val="30"/>
        </w:rPr>
      </w:pPr>
      <w:r w:rsidRPr="001B32DD">
        <w:rPr>
          <w:rFonts w:ascii="宋体" w:hAnsi="宋体"/>
          <w:b/>
        </w:rPr>
        <w:t>19．</w:t>
      </w:r>
      <w:r w:rsidRPr="001B32DD">
        <w:rPr>
          <w:rFonts w:ascii="华文中宋" w:eastAsia="华文中宋" w:hAnsi="华文中宋"/>
          <w:b/>
          <w:sz w:val="30"/>
          <w:szCs w:val="30"/>
        </w:rPr>
        <w:t>文化认同，指特定个体或群体认为某一文化系统(价值观念、生活方式等)内在于自身心理和人格结构中，并自觉循之以评价事物、规范行为。下列不属于文化认同的是（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A、回族文化由汉文化与伊斯兰文化相互交织、融合而成，其生活方式、习惯等方面都深受两种文化风俗的影响</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在万宝路的电视广告中，美国西部荒原万“牛”奔腾，那个著名的牛仔挥舞缰绳套牛的形象酷极了，但香港烟民崇尚白领生活，羡慕当老板，见那牛仔上班时风吹日晒，真是命苦啊!抽万宝路香烟太没出息，太没派头了</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C、一个民族的文化模式一旦形成，必然会持久地支配每个社会成员的思想和行为　　考试大☆在线○考试中心</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D、一位旅美的俄罗斯老太，在接受朋友从俄罗斯带给她的礼物时，一见到礼物上包裹的俄文旧报就激动得热泪盈眶</w:t>
      </w:r>
    </w:p>
    <w:p w:rsidR="001B32DD" w:rsidRPr="001B32DD" w:rsidP="001C07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1B32DD">
        <w:rPr>
          <w:rFonts w:ascii="宋体" w:hAnsi="宋体"/>
          <w:b/>
        </w:rPr>
        <w:t>20．</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有网友发帖称，8月28日从湖北襄樊到陕西安康的某次列车，其有效座位为978个，实际售票数却高达3633张。铁道部要求，普快列车超员率不得超过50%，这次列车却超过了370%，属于严重超员。如果以下陈述为真，哪一项对该网友的论断构成严重质疑?</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A、每年春运期间是铁路客流量的高峰期，但8月底并不是春运期间</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B、从湖北襄樊到陕西安康的这次列车是慢车，不是普快列车</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C、该次列车途经20多个车站，每站都有许多旅客上下车</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D、大多数网友不了解铁路系统的售票机制</w:t>
      </w:r>
    </w:p>
    <w:p w:rsidR="001B32DD" w:rsidRPr="001B32DD" w:rsidP="001C0743">
      <w:pPr>
        <w:jc w:val="left"/>
        <w:rPr>
          <w:rFonts w:ascii="华文中宋" w:eastAsia="华文中宋" w:hAnsi="华文中宋"/>
          <w:b/>
          <w:sz w:val="30"/>
          <w:szCs w:val="30"/>
        </w:rPr>
      </w:pPr>
      <w:r w:rsidRPr="001B32DD">
        <w:rPr>
          <w:rFonts w:ascii="宋体" w:hAnsi="宋体"/>
          <w:b/>
        </w:rPr>
        <w:t>21．</w:t>
      </w:r>
      <w:r w:rsidRPr="001B32DD">
        <w:rPr>
          <w:rFonts w:ascii="华文中宋" w:eastAsia="华文中宋" w:hAnsi="华文中宋"/>
          <w:b/>
          <w:sz w:val="30"/>
          <w:szCs w:val="30"/>
        </w:rPr>
        <w:t xml:space="preserve">显性成本是指厂商在生产要素市场上购买或租用所需要的生产要素的实际支出。隐性成本是指厂商自己所拥有的且被用于该企业生产过程中的那些生产要素的总价格，是一种隐藏于企业总成本之中、游离于财务审计监督之外的成本。相对于显性成本来说，隐性成本隐蔽性大，难以避免、不易量化。  根据上述定义，下列属于隐性成本的是（　　）。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A、某工厂为如期完成订单生产，要求工人加班，该工厂付给工人一定的加班费</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B、某公司由于最近产品销售不佳而将大量成品堆积在仓库所产生的仓储费用</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C、某企业由于总经理的正确决策而避免了与濒临破产的某公司合作所带来的成本</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D、某房地产企业向银行贷款以便付给相关人员拆迁补偿费，确保某房地产开发项目顺利进行</w:t>
      </w:r>
    </w:p>
    <w:p w:rsidR="001B32DD" w:rsidRPr="001B32DD" w:rsidP="001C0743">
      <w:pPr>
        <w:jc w:val="left"/>
        <w:rPr>
          <w:rFonts w:ascii="华文中宋" w:eastAsia="华文中宋" w:hAnsi="华文中宋"/>
          <w:b/>
          <w:sz w:val="30"/>
          <w:szCs w:val="30"/>
        </w:rPr>
      </w:pPr>
      <w:r w:rsidRPr="001B32DD">
        <w:rPr>
          <w:rFonts w:ascii="宋体" w:hAnsi="宋体"/>
          <w:b/>
        </w:rPr>
        <w:t>22．</w:t>
      </w:r>
      <w:r w:rsidRPr="001B32DD">
        <w:rPr>
          <w:rFonts w:ascii="华文中宋" w:eastAsia="华文中宋" w:hAnsi="华文中宋"/>
          <w:b/>
          <w:sz w:val="30"/>
          <w:szCs w:val="30"/>
        </w:rPr>
        <w:t>下列权利中，属于请求权的是（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A、物权</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B、人格权</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C、债权</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D、继承权</w:t>
      </w:r>
    </w:p>
    <w:p w:rsidR="001B32DD" w:rsidRPr="001B32DD" w:rsidP="001C07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1B32DD">
        <w:rPr>
          <w:rFonts w:ascii="宋体" w:hAnsi="宋体"/>
          <w:b/>
        </w:rPr>
        <w:t>23．</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任何一片水域，是否能保持生机，主要取决于它是否有能力保持一定量的溶解于其中的氧气，如果倒进水中的只是少量的污物，鱼类一般不会受到影响。水中的细菌仍能发挥作用，分解污物，因为该片水域能从空气和水中植物那里很快使氧气的消耗得到恢复。</w:t>
      </w:r>
      <w:r w:rsidRPr="001B32DD">
        <w:rPr>
          <w:rFonts w:ascii="华文中宋" w:eastAsia="华文中宋" w:hAnsi="华文中宋"/>
          <w:b/>
          <w:sz w:val="30"/>
          <w:szCs w:val="30"/>
        </w:rPr>
        <w:t xml:space="preserve"> 据此可知（　　）。</w:t>
      </w:r>
      <w:r w:rsidRPr="001B32DD">
        <w:rPr>
          <w:rFonts w:ascii="华文中宋" w:eastAsia="华文中宋" w:hAnsi="华文中宋"/>
          <w:b/>
          <w:sz w:val="30"/>
          <w:szCs w:val="30"/>
        </w:rPr>
        <w:t xml:space="preserve">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A、充足的水中植物即可使水域保持生机</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B、氧气在细菌分解污物过程中被消耗</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C、细菌在分解污物的过程中可以产生氧气</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D、水中植物可以通过分解污物产生新的氧气</w:t>
      </w:r>
    </w:p>
    <w:p w:rsidR="001B32DD" w:rsidRPr="001B32DD" w:rsidP="001C0743">
      <w:pPr>
        <w:jc w:val="left"/>
        <w:rPr>
          <w:rFonts w:ascii="华文中宋" w:eastAsia="华文中宋" w:hAnsi="华文中宋"/>
          <w:b/>
          <w:sz w:val="30"/>
          <w:szCs w:val="30"/>
        </w:rPr>
      </w:pPr>
      <w:r w:rsidRPr="001B32DD">
        <w:rPr>
          <w:rFonts w:ascii="宋体" w:hAnsi="宋体"/>
          <w:b/>
        </w:rPr>
        <w:t>24．</w:t>
      </w:r>
      <w:r w:rsidRPr="001B32DD">
        <w:rPr>
          <w:rFonts w:ascii="华文中宋" w:eastAsia="华文中宋" w:hAnsi="华文中宋"/>
          <w:b/>
          <w:sz w:val="30"/>
          <w:szCs w:val="30"/>
        </w:rPr>
        <w:t>裁判：哨子（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A、警察：制服</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B、老师：教科书</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C、士兵：徽章</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D、医生：听诊器</w:t>
      </w:r>
    </w:p>
    <w:p w:rsidR="001B32DD" w:rsidRPr="001B32DD" w:rsidP="001C0743">
      <w:pPr>
        <w:jc w:val="left"/>
        <w:rPr>
          <w:rFonts w:ascii="华文中宋" w:eastAsia="华文中宋" w:hAnsi="华文中宋"/>
          <w:b/>
          <w:sz w:val="30"/>
          <w:szCs w:val="30"/>
        </w:rPr>
      </w:pPr>
      <w:r w:rsidRPr="001B32DD">
        <w:rPr>
          <w:rFonts w:ascii="宋体" w:hAnsi="宋体"/>
          <w:b/>
        </w:rPr>
        <w:t>25．</w:t>
      </w:r>
      <w:r w:rsidRPr="001B32DD">
        <w:rPr>
          <w:rFonts w:ascii="华文中宋" w:eastAsia="华文中宋" w:hAnsi="华文中宋"/>
          <w:b/>
          <w:sz w:val="30"/>
          <w:szCs w:val="30"/>
        </w:rPr>
        <w:t>亦步亦趋：主见</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A、兴高采烈：恐惧</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B、鼠目寸光：眼力</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C、优柔寡断：果断</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D、孤陋寡闻：胆识</w:t>
      </w:r>
    </w:p>
    <w:p w:rsidR="001B32DD" w:rsidRPr="001B32DD" w:rsidP="001C0743">
      <w:pPr>
        <w:jc w:val="left"/>
        <w:rPr>
          <w:rFonts w:ascii="华文中宋" w:eastAsia="华文中宋" w:hAnsi="华文中宋"/>
          <w:b/>
          <w:sz w:val="30"/>
          <w:szCs w:val="30"/>
        </w:rPr>
      </w:pPr>
      <w:r w:rsidRPr="001B32DD">
        <w:rPr>
          <w:rFonts w:ascii="宋体" w:hAnsi="宋体"/>
          <w:b/>
        </w:rPr>
        <w:t>26．</w:t>
      </w:r>
      <w:r w:rsidRPr="001B32DD">
        <w:rPr>
          <w:rFonts w:ascii="华文中宋" w:eastAsia="华文中宋" w:hAnsi="华文中宋"/>
          <w:b/>
          <w:sz w:val="30"/>
          <w:szCs w:val="30"/>
        </w:rPr>
        <w:t xml:space="preserve">飞机：天空：飞行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A、火车：铁路：铁轨</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B、马：马路：奔驰</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C、老虎：森林：奔跑</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D、汽车：公路：行驶</w:t>
      </w:r>
    </w:p>
    <w:p w:rsidR="001B32DD" w:rsidRPr="001B32DD" w:rsidP="001C07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1B32DD">
        <w:rPr>
          <w:rFonts w:ascii="宋体" w:hAnsi="宋体"/>
          <w:b/>
        </w:rPr>
        <w:t>27．</w:t>
      </w:r>
      <w:r w:rsidRPr="001B32DD">
        <w:rPr>
          <w:rFonts w:ascii="华文中宋" w:eastAsia="华文中宋" w:hAnsi="华文中宋"/>
          <w:b/>
          <w:sz w:val="30"/>
          <w:szCs w:val="30"/>
        </w:rPr>
        <w:t>战争文化研究运用了多种学科、多种理论和多种研究方法来解释战争与社会文化之间的互动关系，远比运用单一学科解释要（　　）得多，可以修正过去一些错误或存在的（　　）观点，也可以对历史进行另外一种角度的解释或观察。</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A、合理　偏差</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B、科学　误会</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C、深刻　误差</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D、客观　分歧</w:t>
      </w:r>
    </w:p>
    <w:p w:rsidR="001B32DD" w:rsidRPr="001B32DD" w:rsidP="001C0743">
      <w:pPr>
        <w:jc w:val="left"/>
        <w:rPr>
          <w:rFonts w:ascii="华文中宋" w:eastAsia="华文中宋" w:hAnsi="华文中宋"/>
          <w:b/>
          <w:sz w:val="30"/>
          <w:szCs w:val="30"/>
        </w:rPr>
      </w:pPr>
      <w:r w:rsidRPr="001B32DD">
        <w:rPr>
          <w:rFonts w:ascii="宋体" w:hAnsi="宋体"/>
          <w:b/>
        </w:rPr>
        <w:t>28．</w:t>
      </w:r>
      <w:r w:rsidRPr="001B32DD">
        <w:rPr>
          <w:rFonts w:ascii="华文中宋" w:eastAsia="华文中宋" w:hAnsi="华文中宋"/>
          <w:b/>
          <w:sz w:val="30"/>
          <w:szCs w:val="30"/>
        </w:rPr>
        <w:t>发动机∶飞机∶旅客</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A、琴键∶钢琴∶音乐</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B、电池∶手电筒∶灯光</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C、发条∶钟表∶时间</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D、杆秤∶秤杆∶重量</w:t>
      </w:r>
    </w:p>
    <w:p w:rsidR="001B32DD" w:rsidRPr="001B32DD" w:rsidP="001C0743">
      <w:pPr>
        <w:jc w:val="left"/>
        <w:rPr>
          <w:rFonts w:ascii="华文中宋" w:eastAsia="华文中宋" w:hAnsi="华文中宋"/>
          <w:b/>
          <w:sz w:val="30"/>
          <w:szCs w:val="30"/>
        </w:rPr>
      </w:pPr>
      <w:r w:rsidRPr="001B32DD">
        <w:rPr>
          <w:rFonts w:ascii="宋体" w:hAnsi="宋体"/>
          <w:b/>
        </w:rPr>
        <w:t>29．</w:t>
      </w:r>
      <w:r w:rsidRPr="001B32DD">
        <w:rPr>
          <w:rFonts w:ascii="华文中宋" w:eastAsia="华文中宋" w:hAnsi="华文中宋"/>
          <w:b/>
          <w:sz w:val="30"/>
          <w:szCs w:val="30"/>
        </w:rPr>
        <w:t xml:space="preserve">打牌之于（　　）相当于（　　）之于疲劳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A、无聊——睡觉</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B、休闲——驾驶</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C、枯燥——咖啡</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D、游戏——精神</w:t>
      </w:r>
    </w:p>
    <w:p w:rsidR="001B32DD" w:rsidRPr="001B32DD" w:rsidP="001C0743">
      <w:pPr>
        <w:jc w:val="left"/>
        <w:rPr>
          <w:rFonts w:ascii="华文中宋" w:eastAsia="华文中宋" w:hAnsi="华文中宋"/>
          <w:b/>
          <w:sz w:val="30"/>
          <w:szCs w:val="30"/>
        </w:rPr>
      </w:pPr>
      <w:r w:rsidRPr="001B32DD">
        <w:rPr>
          <w:rFonts w:ascii="宋体" w:hAnsi="宋体"/>
          <w:b/>
        </w:rPr>
        <w:t>30．</w:t>
      </w:r>
      <w:r w:rsidRPr="001B32DD">
        <w:rPr>
          <w:rFonts w:ascii="华文中宋" w:eastAsia="华文中宋" w:hAnsi="华文中宋"/>
          <w:b/>
          <w:sz w:val="30"/>
          <w:szCs w:val="30"/>
        </w:rPr>
        <w:t>古诗：李白</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A、国家：楼兰</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B、民间艺术：手工陶艺</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C、运动：拳击</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D、民族冲突：加沙地带</w:t>
      </w:r>
    </w:p>
    <w:p w:rsidR="001B32DD" w:rsidRPr="001B32DD" w:rsidP="001C0743">
      <w:pPr>
        <w:jc w:val="left"/>
        <w:rPr>
          <w:rFonts w:ascii="华文中宋" w:eastAsia="华文中宋" w:hAnsi="华文中宋"/>
          <w:b/>
          <w:sz w:val="30"/>
          <w:szCs w:val="30"/>
        </w:rPr>
      </w:pPr>
      <w:r w:rsidRPr="001B32DD">
        <w:rPr>
          <w:rFonts w:ascii="宋体" w:hAnsi="宋体"/>
          <w:b/>
        </w:rPr>
        <w:t>31．</w:t>
      </w:r>
      <w:r w:rsidRPr="001B32DD">
        <w:rPr>
          <w:rFonts w:ascii="华文中宋" w:eastAsia="华文中宋" w:hAnsi="华文中宋"/>
          <w:b/>
          <w:sz w:val="30"/>
          <w:szCs w:val="30"/>
        </w:rPr>
        <w:t xml:space="preserve">大理石：浮雕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A、针线：刺绣</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B、玉镯：玉器</w:t>
      </w:r>
    </w:p>
    <w:p w:rsidR="001B32DD" w:rsidRPr="001B32DD" w:rsidP="001C07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1B32DD">
        <w:rPr>
          <w:rFonts w:ascii="华文中宋" w:eastAsia="华文中宋" w:hAnsi="华文中宋"/>
          <w:b/>
          <w:sz w:val="30"/>
          <w:szCs w:val="30"/>
        </w:rPr>
        <w:t>C、玉石：印章</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D、黏土：陶瓷</w:t>
      </w:r>
    </w:p>
    <w:p w:rsidR="001B32DD" w:rsidRPr="001B32DD" w:rsidP="001C0743">
      <w:pPr>
        <w:jc w:val="left"/>
        <w:rPr>
          <w:rFonts w:ascii="华文中宋" w:eastAsia="华文中宋" w:hAnsi="华文中宋"/>
          <w:b/>
          <w:sz w:val="30"/>
          <w:szCs w:val="30"/>
        </w:rPr>
      </w:pPr>
      <w:r w:rsidRPr="001B32DD">
        <w:rPr>
          <w:rFonts w:ascii="宋体" w:hAnsi="宋体"/>
          <w:b/>
        </w:rPr>
        <w:t>32．</w:t>
      </w:r>
      <w:r w:rsidRPr="001B32DD">
        <w:rPr>
          <w:rFonts w:ascii="华文中宋" w:eastAsia="华文中宋" w:hAnsi="华文中宋"/>
          <w:b/>
          <w:sz w:val="30"/>
          <w:szCs w:val="30"/>
        </w:rPr>
        <w:t xml:space="preserve">据世界卫生组织2009年调查报告显示，70%的肺癌患者都有吸烟史。这说明，吸烟将极大增加患肺癌的危险。 以下哪项，如果是真的，将严重削弱上述结论?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A、有吸烟史的人在2009年超过世界总人口的65%</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B、2009年世界吸烟的人数比2008年增加了70%</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C、被动吸烟被发现同样有致肺癌的危险</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D、没有吸烟史的人数在2009年超过世界总人口的40%</w:t>
      </w:r>
    </w:p>
    <w:p w:rsidR="001B32DD" w:rsidRPr="001B32DD" w:rsidP="001C0743">
      <w:pPr>
        <w:jc w:val="left"/>
        <w:rPr>
          <w:rFonts w:ascii="华文中宋" w:eastAsia="华文中宋" w:hAnsi="华文中宋"/>
          <w:b/>
          <w:sz w:val="30"/>
          <w:szCs w:val="30"/>
        </w:rPr>
      </w:pPr>
      <w:r w:rsidRPr="001B32DD">
        <w:rPr>
          <w:rFonts w:ascii="宋体" w:hAnsi="宋体"/>
          <w:b/>
        </w:rPr>
        <w:t>33．</w:t>
      </w:r>
      <w:r w:rsidRPr="001B32DD">
        <w:rPr>
          <w:rFonts w:ascii="华文中宋" w:eastAsia="华文中宋" w:hAnsi="华文中宋"/>
          <w:b/>
          <w:sz w:val="30"/>
          <w:szCs w:val="30"/>
        </w:rPr>
        <w:t>从众型思维枷锁是指在认识判断、解决问题时，附和多数，人云亦云，缺乏自己独立思考，无主见、无创新意识的一种不良思维定势。以下表现不属于“从众型思维枷锁”的一项是（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A、前面许多行人闯了红灯，自己也紧跟着冲了过去</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B、大人们把自己孩子的“左撇子”习惯硬性扭转过来</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C、专家的意见值得信赖，大家都以专家的意见为办事依据</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D、中学生每天都要求穿校服，正在读高中的小军就每天都穿着校服</w:t>
      </w:r>
    </w:p>
    <w:p w:rsidR="001B32DD" w:rsidRPr="001B32DD" w:rsidP="001C0743">
      <w:pPr>
        <w:jc w:val="left"/>
        <w:rPr>
          <w:rFonts w:ascii="华文中宋" w:eastAsia="华文中宋" w:hAnsi="华文中宋"/>
          <w:b/>
          <w:sz w:val="30"/>
          <w:szCs w:val="30"/>
        </w:rPr>
      </w:pPr>
      <w:r w:rsidRPr="001B32DD">
        <w:rPr>
          <w:rFonts w:ascii="宋体" w:hAnsi="宋体"/>
          <w:b/>
        </w:rPr>
        <w:t>34．</w:t>
      </w:r>
      <w:r w:rsidRPr="001B32DD">
        <w:rPr>
          <w:rFonts w:ascii="华文中宋" w:eastAsia="华文中宋" w:hAnsi="华文中宋"/>
          <w:b/>
          <w:sz w:val="30"/>
          <w:szCs w:val="30"/>
        </w:rPr>
        <w:t>某项对红松鼠的研究得出结论，红松鼠在糖松的树皮上打洞吸取树液是为了寻找糖。但一些科学家认为，这一研究结论下得过于草率，红松鼠一定不是找糖而是找其他什么东西，因为糖松树液中糖的浓度太低了，红松鼠必须饮用大量的树液才能获得一点点糖。 以下哪项陈述如果为真，最能削弱科学家对研究结论的反驳?（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A、一旦某只红松鼠在一棵糖松的树干上打洞吸取树液，另一只红松鼠也会这样做</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B、红松鼠很少在树液含糖浓度比糖松还低的其他树上打洞</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C、红松鼠要等从树洞里渗出的树液中的大部分水分蒸发后，才来吸食这些树液</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D、在可以从糖松上获得树液的季节，天气已经冷得可以阻止树液从树中渗出了</w:t>
      </w:r>
    </w:p>
    <w:p w:rsidR="001B32DD" w:rsidRPr="001B32DD" w:rsidP="001C07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1B32DD">
        <w:rPr>
          <w:rFonts w:ascii="宋体" w:hAnsi="宋体"/>
          <w:b/>
        </w:rPr>
        <w:t>35．</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为了加快工程进度，__________下大雨，刮大风，施工有困难，我们__________要干，__________要提前完成任务。依次填人划横线部分最恰当的一项是（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A、如果　那么　并且</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B、虽然　但是　而且</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C、即使　也　而且</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D、即使　那么　并且</w:t>
      </w:r>
    </w:p>
    <w:p w:rsidR="001B32DD" w:rsidRPr="001B32DD" w:rsidP="001B32DD">
      <w:pPr>
        <w:jc w:val="left"/>
        <w:rPr>
          <w:rFonts w:ascii="宋体" w:hAnsi="宋体"/>
          <w:b/>
        </w:rPr>
      </w:pPr>
      <w:r w:rsidRPr="001B32DD">
        <w:rPr>
          <w:rFonts w:ascii="微软雅黑" w:eastAsia="微软雅黑" w:hAnsi="微软雅黑"/>
          <w:b/>
          <w:sz w:val="28"/>
        </w:rPr>
        <w:t>二、常识判断</w:t>
      </w:r>
    </w:p>
    <w:p w:rsidR="001B32DD" w:rsidRPr="001B32DD" w:rsidP="001C0743">
      <w:pPr>
        <w:jc w:val="left"/>
        <w:rPr>
          <w:rFonts w:ascii="华文中宋" w:eastAsia="华文中宋" w:hAnsi="华文中宋"/>
          <w:b/>
          <w:sz w:val="30"/>
          <w:szCs w:val="30"/>
        </w:rPr>
      </w:pPr>
      <w:r w:rsidRPr="001B32DD">
        <w:rPr>
          <w:rFonts w:ascii="宋体" w:hAnsi="宋体"/>
          <w:b/>
        </w:rPr>
        <w:t>36．</w:t>
      </w:r>
      <w:r w:rsidRPr="001B32DD">
        <w:rPr>
          <w:rFonts w:ascii="华文中宋" w:eastAsia="华文中宋" w:hAnsi="华文中宋"/>
          <w:b/>
          <w:sz w:val="30"/>
          <w:szCs w:val="30"/>
        </w:rPr>
        <w:t>甲的一只羊走失，被乙拾得赶回家中，饲养半月后被甲发现，但乙拒绝返还。下列说法中正确的是（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A、甲有权请求乙返还走失的羊</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B、乙若返还该羊，有权要求甲给付其饲养中实际支出的费用</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C、甲乙之间发生无因管理的法律关系</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D、甲若拒绝给付乙饲养羊实际支出的费用，乙可以留置该羊</w:t>
      </w:r>
    </w:p>
    <w:p w:rsidR="001B32DD" w:rsidRPr="001B32DD" w:rsidP="001C0743">
      <w:pPr>
        <w:jc w:val="left"/>
        <w:rPr>
          <w:rFonts w:ascii="华文中宋" w:eastAsia="华文中宋" w:hAnsi="华文中宋"/>
          <w:b/>
          <w:sz w:val="30"/>
          <w:szCs w:val="30"/>
        </w:rPr>
      </w:pPr>
      <w:r w:rsidRPr="001B32DD">
        <w:rPr>
          <w:rFonts w:ascii="宋体" w:hAnsi="宋体"/>
          <w:b/>
        </w:rPr>
        <w:t>37．</w:t>
      </w:r>
      <w:r w:rsidRPr="001B32DD">
        <w:rPr>
          <w:rFonts w:ascii="华文中宋" w:eastAsia="华文中宋" w:hAnsi="华文中宋"/>
          <w:b/>
          <w:sz w:val="30"/>
          <w:szCs w:val="30"/>
        </w:rPr>
        <w:t>作为《联合国气候变化框架公约》及《京都议定书》的缔约方，中国一向致力于推动公约和议定书的实施，认真履行相关义务。中国落实巴厘路线图的原则不包括（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A、坚持公约和议定书基本框架，严格遵循巴厘路线图授权</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B、坚持“共同无差别的责任”原则</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C、坚持可持续发展原则</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D、减缓、适应、技术转让和资金支持应当同举并重</w:t>
      </w:r>
    </w:p>
    <w:p w:rsidR="001B32DD" w:rsidRPr="001B32DD" w:rsidP="001C0743">
      <w:pPr>
        <w:jc w:val="left"/>
        <w:rPr>
          <w:rFonts w:ascii="华文中宋" w:eastAsia="华文中宋" w:hAnsi="华文中宋"/>
          <w:b/>
          <w:sz w:val="30"/>
          <w:szCs w:val="30"/>
        </w:rPr>
      </w:pPr>
      <w:r w:rsidRPr="001B32DD">
        <w:rPr>
          <w:rFonts w:ascii="宋体" w:hAnsi="宋体"/>
          <w:b/>
        </w:rPr>
        <w:t>38．</w:t>
      </w:r>
      <w:r w:rsidRPr="001B32DD">
        <w:rPr>
          <w:rFonts w:ascii="华文中宋" w:eastAsia="华文中宋" w:hAnsi="华文中宋"/>
          <w:b/>
          <w:sz w:val="30"/>
          <w:szCs w:val="30"/>
        </w:rPr>
        <w:t>下列有关地震表述正确的是 （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A、极震区的人在感到大的上下跳动之前，会首先感到左右晃动。这是因为地震波从地内向地面传来，横波首先到达的缘故</w:t>
      </w:r>
    </w:p>
    <w:p w:rsidR="001B32DD" w:rsidRPr="001B32DD" w:rsidP="001C07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1B32DD">
        <w:rPr>
          <w:rFonts w:ascii="华文中宋" w:eastAsia="华文中宋" w:hAnsi="华文中宋"/>
          <w:b/>
          <w:sz w:val="30"/>
          <w:szCs w:val="30"/>
        </w:rPr>
        <w:t>B、震级是衡量地震大小的指标，每次地震只有一个固定的震级</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C、衡量地震的破坏程度有两个重要指标：一是震级，二是强度</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D、里氏是目前国际上使用的地震震级——里克特级数，是由美国地震学家里克特所制定</w:t>
      </w:r>
    </w:p>
    <w:p w:rsidR="001B32DD" w:rsidRPr="001B32DD" w:rsidP="001C0743">
      <w:pPr>
        <w:jc w:val="left"/>
        <w:rPr>
          <w:rFonts w:ascii="华文中宋" w:eastAsia="华文中宋" w:hAnsi="华文中宋"/>
          <w:b/>
          <w:sz w:val="30"/>
          <w:szCs w:val="30"/>
        </w:rPr>
      </w:pPr>
      <w:r w:rsidRPr="001B32DD">
        <w:rPr>
          <w:rFonts w:ascii="宋体" w:hAnsi="宋体"/>
          <w:b/>
        </w:rPr>
        <w:t>39．</w:t>
      </w:r>
      <w:r w:rsidRPr="001B32DD">
        <w:rPr>
          <w:rFonts w:ascii="华文中宋" w:eastAsia="华文中宋" w:hAnsi="华文中宋"/>
          <w:b/>
          <w:sz w:val="30"/>
          <w:szCs w:val="30"/>
        </w:rPr>
        <w:t xml:space="preserve">邓小平理论走向成熟的标志是（　　）。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A、《坚持四项基本原则》</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B、提出“建设有中国特色社会主义”的命题</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C、《解放思想，实事求是，团结一致向前看》</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D、邓小平南方谈话和党的十四大</w:t>
      </w:r>
    </w:p>
    <w:p w:rsidR="001B32DD" w:rsidRPr="001B32DD" w:rsidP="001C0743">
      <w:pPr>
        <w:jc w:val="left"/>
        <w:rPr>
          <w:rFonts w:ascii="华文中宋" w:eastAsia="华文中宋" w:hAnsi="华文中宋"/>
          <w:b/>
          <w:sz w:val="30"/>
          <w:szCs w:val="30"/>
        </w:rPr>
      </w:pPr>
      <w:r w:rsidRPr="001B32DD">
        <w:rPr>
          <w:rFonts w:ascii="宋体" w:hAnsi="宋体"/>
          <w:b/>
        </w:rPr>
        <w:t>40．</w:t>
      </w:r>
      <w:r w:rsidRPr="001B32DD">
        <w:rPr>
          <w:rFonts w:ascii="华文中宋" w:eastAsia="华文中宋" w:hAnsi="华文中宋"/>
          <w:b/>
          <w:sz w:val="30"/>
          <w:szCs w:val="30"/>
        </w:rPr>
        <w:t>近年来，世界各国学习中文、了解中国、增进与中国交往的需求日益增强，全球“汉语热”持续升温。这种现象出现的根本原因是（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A、汉语是联合国的一种工作语言</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B、中国倡导和平共处五项原则</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C、中国文化的独特魅力</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D、中国综合国力的增强和国际地位的提高</w:t>
      </w:r>
    </w:p>
    <w:p w:rsidR="001B32DD" w:rsidRPr="001B32DD" w:rsidP="001C0743">
      <w:pPr>
        <w:jc w:val="left"/>
        <w:rPr>
          <w:rFonts w:ascii="华文中宋" w:eastAsia="华文中宋" w:hAnsi="华文中宋"/>
          <w:b/>
          <w:sz w:val="30"/>
          <w:szCs w:val="30"/>
        </w:rPr>
      </w:pPr>
      <w:r w:rsidRPr="001B32DD">
        <w:rPr>
          <w:rFonts w:ascii="宋体" w:hAnsi="宋体"/>
          <w:b/>
        </w:rPr>
        <w:t>41．</w:t>
      </w:r>
      <w:r w:rsidRPr="001B32DD">
        <w:rPr>
          <w:rFonts w:ascii="华文中宋" w:eastAsia="华文中宋" w:hAnsi="华文中宋"/>
          <w:b/>
          <w:sz w:val="30"/>
          <w:szCs w:val="30"/>
        </w:rPr>
        <w:t>《中华人民共和国宪法》规定，中华人民共和国主席、副主席都缺位的时候，由全国人民代表大会补选。在补选以前，由（　　）暂时代理主席职位。</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A、国务院总理</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B、中央军委主席</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C、全国政协主席</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D、全国人大常委会委员长</w:t>
      </w:r>
    </w:p>
    <w:p w:rsidR="001B32DD" w:rsidRPr="001B32DD" w:rsidP="001C0743">
      <w:pPr>
        <w:jc w:val="left"/>
        <w:rPr>
          <w:rFonts w:ascii="华文中宋" w:eastAsia="华文中宋" w:hAnsi="华文中宋"/>
          <w:b/>
          <w:sz w:val="30"/>
          <w:szCs w:val="30"/>
        </w:rPr>
      </w:pPr>
      <w:r w:rsidRPr="001B32DD">
        <w:rPr>
          <w:rFonts w:ascii="宋体" w:hAnsi="宋体"/>
          <w:b/>
        </w:rPr>
        <w:t>42．</w:t>
      </w:r>
      <w:r w:rsidRPr="001B32DD">
        <w:rPr>
          <w:rFonts w:ascii="华文中宋" w:eastAsia="华文中宋" w:hAnsi="华文中宋"/>
          <w:b/>
          <w:sz w:val="30"/>
          <w:szCs w:val="30"/>
        </w:rPr>
        <w:t>坚持中国特色农业化道路的首要目标是（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A、保障国家粮食安全</w:t>
      </w:r>
    </w:p>
    <w:p w:rsidR="001B32DD" w:rsidRPr="001B32DD" w:rsidP="001C07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1B32DD">
        <w:rPr>
          <w:rFonts w:ascii="华文中宋" w:eastAsia="华文中宋" w:hAnsi="华文中宋"/>
          <w:b/>
          <w:sz w:val="30"/>
          <w:szCs w:val="30"/>
        </w:rPr>
        <w:t>B、加强农村基础设施建设和公共服务</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C、增加农村居民收入</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D、建设社会主义新农村</w:t>
      </w:r>
    </w:p>
    <w:p w:rsidR="001B32DD" w:rsidRPr="001B32DD" w:rsidP="001C0743">
      <w:pPr>
        <w:jc w:val="left"/>
        <w:rPr>
          <w:rFonts w:ascii="华文中宋" w:eastAsia="华文中宋" w:hAnsi="华文中宋"/>
          <w:b/>
          <w:sz w:val="30"/>
          <w:szCs w:val="30"/>
        </w:rPr>
      </w:pPr>
      <w:r w:rsidRPr="001B32DD">
        <w:rPr>
          <w:rFonts w:ascii="宋体" w:hAnsi="宋体"/>
          <w:b/>
        </w:rPr>
        <w:t>43．</w:t>
      </w:r>
      <w:r w:rsidRPr="001B32DD">
        <w:rPr>
          <w:rFonts w:ascii="华文中宋" w:eastAsia="华文中宋" w:hAnsi="华文中宋"/>
          <w:b/>
          <w:sz w:val="30"/>
          <w:szCs w:val="30"/>
        </w:rPr>
        <w:t>关于正当防卫与紧急避险，下列说法正确的是（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A、正当防卫明显超过必要限度造成重大损害的，应当以防卫过当罪定罪，但是应当酌情减轻或者免除处罚</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B、紧急避险用于解决紧迫情况下合法利益之间的冲突</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C、防卫过当的场合，其罪过形式通常是直接故意</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D、对于事后防卫的，通常按照防卫过当处理</w:t>
      </w:r>
    </w:p>
    <w:p w:rsidR="001B32DD" w:rsidRPr="001B32DD" w:rsidP="001C0743">
      <w:pPr>
        <w:jc w:val="left"/>
        <w:rPr>
          <w:rFonts w:ascii="华文中宋" w:eastAsia="华文中宋" w:hAnsi="华文中宋"/>
          <w:b/>
          <w:sz w:val="30"/>
          <w:szCs w:val="30"/>
        </w:rPr>
      </w:pPr>
      <w:r w:rsidRPr="001B32DD">
        <w:rPr>
          <w:rFonts w:ascii="宋体" w:hAnsi="宋体"/>
          <w:b/>
        </w:rPr>
        <w:t>44．</w:t>
      </w:r>
      <w:r w:rsidRPr="001B32DD">
        <w:rPr>
          <w:rFonts w:ascii="华文中宋" w:eastAsia="华文中宋" w:hAnsi="华文中宋"/>
          <w:b/>
          <w:sz w:val="30"/>
          <w:szCs w:val="30"/>
        </w:rPr>
        <w:t>一项关于婚姻状况的调查显示，那些吃饭不合一方口味的夫妻之间，每月爆发的激烈争吵的次数，比起那些吃饭口味相同的夫妻明显要多。因此，为了维护良好的夫妻关系，夫妻 之间应当注意尽量保持相同的吃饭口味。 以下哪项如果为真，最能削弱上述论证?（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A、夫妻闹矛盾时，一方往往故意做不合对方口味的饭以示不满</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B、夫妻不发生激烈争吵，不一定关系就好</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C、经常吃不合自己口味的饭，会影响人的情绪和健康 　　—考试大+在线考试中心—</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D、吃饭不合一方口味很少直接导致夫妻间的争吵</w:t>
      </w:r>
    </w:p>
    <w:p w:rsidR="001B32DD" w:rsidRPr="001B32DD" w:rsidP="001C0743">
      <w:pPr>
        <w:jc w:val="left"/>
        <w:rPr>
          <w:rFonts w:ascii="华文中宋" w:eastAsia="华文中宋" w:hAnsi="华文中宋"/>
          <w:b/>
          <w:sz w:val="30"/>
          <w:szCs w:val="30"/>
        </w:rPr>
      </w:pPr>
      <w:r w:rsidRPr="001B32DD">
        <w:rPr>
          <w:rFonts w:ascii="宋体" w:hAnsi="宋体"/>
          <w:b/>
        </w:rPr>
        <w:t>45．</w:t>
      </w:r>
      <w:r w:rsidRPr="001B32DD">
        <w:rPr>
          <w:rFonts w:ascii="华文中宋" w:eastAsia="华文中宋" w:hAnsi="华文中宋"/>
          <w:b/>
          <w:sz w:val="30"/>
          <w:szCs w:val="30"/>
        </w:rPr>
        <w:t>从“神五”、“神六”，到“神七”，从单人上天到多人上天，再到太空漫步，中国载人航天事业正不断取得突破。中国人何时能够登上月球甚至火星，进一步向深空迈步，让每一个中国人 。 填入划横线部分最恰当的一一项是：</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A、翘首以待</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B、思绪万千</w:t>
      </w:r>
    </w:p>
    <w:p w:rsidR="001B32DD" w:rsidRPr="001B32DD" w:rsidP="001C07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1B32DD">
        <w:rPr>
          <w:rFonts w:ascii="华文中宋" w:eastAsia="华文中宋" w:hAnsi="华文中宋"/>
          <w:b/>
          <w:sz w:val="30"/>
          <w:szCs w:val="30"/>
        </w:rPr>
        <w:t>C、望穿秋水</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D、浮想联翩</w:t>
      </w:r>
    </w:p>
    <w:p w:rsidR="001B32DD" w:rsidRPr="001B32DD" w:rsidP="001C0743">
      <w:pPr>
        <w:jc w:val="left"/>
        <w:rPr>
          <w:rFonts w:ascii="华文中宋" w:eastAsia="华文中宋" w:hAnsi="华文中宋"/>
          <w:b/>
          <w:sz w:val="30"/>
          <w:szCs w:val="30"/>
        </w:rPr>
      </w:pPr>
      <w:r w:rsidRPr="001B32DD">
        <w:rPr>
          <w:rFonts w:ascii="宋体" w:hAnsi="宋体"/>
          <w:b/>
        </w:rPr>
        <w:t>46．</w:t>
      </w:r>
      <w:r w:rsidRPr="001B32DD">
        <w:rPr>
          <w:rFonts w:ascii="华文中宋" w:eastAsia="华文中宋" w:hAnsi="华文中宋"/>
          <w:b/>
          <w:sz w:val="30"/>
          <w:szCs w:val="30"/>
        </w:rPr>
        <w:t xml:space="preserve">以下说法正确的是（　　）。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A、存在主义是十九世纪流行于西方的哲学思潮</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B、玛雅文化以南美洲的秘鲁为中心</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C、世界第二次工业革命的主要标志是蒸汽机的广泛使用</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D、十八世纪欧洲启蒙运动的中心在法国</w:t>
      </w:r>
    </w:p>
    <w:p w:rsidR="001B32DD" w:rsidRPr="001B32DD" w:rsidP="001C0743">
      <w:pPr>
        <w:jc w:val="left"/>
        <w:rPr>
          <w:rFonts w:ascii="华文中宋" w:eastAsia="华文中宋" w:hAnsi="华文中宋"/>
          <w:b/>
          <w:sz w:val="30"/>
          <w:szCs w:val="30"/>
        </w:rPr>
      </w:pPr>
      <w:r w:rsidRPr="001B32DD">
        <w:rPr>
          <w:rFonts w:ascii="宋体" w:hAnsi="宋体"/>
          <w:b/>
        </w:rPr>
        <w:t>47．</w:t>
      </w:r>
      <w:r w:rsidRPr="001B32DD">
        <w:rPr>
          <w:rFonts w:ascii="华文中宋" w:eastAsia="华文中宋" w:hAnsi="华文中宋"/>
          <w:b/>
          <w:sz w:val="30"/>
          <w:szCs w:val="30"/>
        </w:rPr>
        <w:t>下列有关京剧的说法，不正确的是（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A、京剧是北京的地方剧种</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B、京剧的行当主要有四类。即生、旦、净、丑</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C、“四大徽班”进京是京剧形成中的重大事件</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D、京剧中念白属于京韵</w:t>
      </w:r>
    </w:p>
    <w:p w:rsidR="001B32DD" w:rsidRPr="001B32DD" w:rsidP="001C0743">
      <w:pPr>
        <w:jc w:val="left"/>
        <w:rPr>
          <w:rFonts w:ascii="华文中宋" w:eastAsia="华文中宋" w:hAnsi="华文中宋"/>
          <w:b/>
          <w:sz w:val="30"/>
          <w:szCs w:val="30"/>
        </w:rPr>
      </w:pPr>
      <w:r w:rsidRPr="001B32DD">
        <w:rPr>
          <w:rFonts w:ascii="宋体" w:hAnsi="宋体"/>
          <w:b/>
        </w:rPr>
        <w:t>48．</w:t>
      </w:r>
      <w:r w:rsidRPr="001B32DD">
        <w:rPr>
          <w:rFonts w:ascii="华文中宋" w:eastAsia="华文中宋" w:hAnsi="华文中宋"/>
          <w:b/>
          <w:sz w:val="30"/>
          <w:szCs w:val="30"/>
        </w:rPr>
        <w:t>我国的天然气主要分布于（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多项选择题</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A、塔里木盆地</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B、云贵高原</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C、渤海湾</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D、四川盆地</w:t>
      </w:r>
    </w:p>
    <w:p w:rsidR="001B32DD" w:rsidRPr="001B32DD" w:rsidP="001C0743">
      <w:pPr>
        <w:jc w:val="left"/>
        <w:rPr>
          <w:rFonts w:ascii="华文中宋" w:eastAsia="华文中宋" w:hAnsi="华文中宋"/>
          <w:b/>
          <w:sz w:val="30"/>
          <w:szCs w:val="30"/>
        </w:rPr>
      </w:pPr>
      <w:r w:rsidRPr="001B32DD">
        <w:rPr>
          <w:rFonts w:ascii="宋体" w:hAnsi="宋体"/>
          <w:b/>
        </w:rPr>
        <w:t>49．</w:t>
      </w:r>
      <w:r w:rsidRPr="001B32DD">
        <w:rPr>
          <w:rFonts w:ascii="华文中宋" w:eastAsia="华文中宋" w:hAnsi="华文中宋"/>
          <w:b/>
          <w:sz w:val="30"/>
          <w:szCs w:val="30"/>
        </w:rPr>
        <w:t xml:space="preserve">构建社会主义和谐社会，必须处理好效率与公平的关系。这里所说的公平，包括（　　）。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A、消除分配的差距，防止两极分化</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B、体现在机会的均等上，即每个社会成员都有平等的机会参与竞争</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C、表现在规则的平等上，即每个社会成员在社会活动中遵循同样的标准和规则</w:t>
      </w:r>
    </w:p>
    <w:p w:rsidR="001B32DD" w:rsidRPr="001B32DD" w:rsidP="001C07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1B32DD">
        <w:rPr>
          <w:rFonts w:ascii="华文中宋" w:eastAsia="华文中宋" w:hAnsi="华文中宋"/>
          <w:b/>
          <w:sz w:val="30"/>
          <w:szCs w:val="30"/>
        </w:rPr>
        <w:t>D、是建立在效率基础上的公平 　　—考试大+在线考试中心—</w:t>
      </w:r>
    </w:p>
    <w:p w:rsidR="001B32DD" w:rsidRPr="001B32DD" w:rsidP="001C0743">
      <w:pPr>
        <w:jc w:val="left"/>
        <w:rPr>
          <w:rFonts w:ascii="华文中宋" w:eastAsia="华文中宋" w:hAnsi="华文中宋"/>
          <w:b/>
          <w:sz w:val="30"/>
          <w:szCs w:val="30"/>
        </w:rPr>
      </w:pPr>
      <w:r w:rsidRPr="001B32DD">
        <w:rPr>
          <w:rFonts w:ascii="宋体" w:hAnsi="宋体"/>
          <w:b/>
        </w:rPr>
        <w:t>50．</w:t>
      </w:r>
      <w:r w:rsidRPr="001B32DD">
        <w:rPr>
          <w:rFonts w:ascii="华文中宋" w:eastAsia="华文中宋" w:hAnsi="华文中宋"/>
          <w:b/>
          <w:sz w:val="30"/>
          <w:szCs w:val="30"/>
        </w:rPr>
        <w:t>下列有关我国戏剧的表述，错误的是（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A、京剧“四大名旦”指的是梅兰芳、尚小云、程砚秋、苟慧生</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B、越剧主要流行于浙江、上海、江苏、福建等地，是首批国家级非物质文化遗产</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C、黄梅戏是安徽省的主要地方戏剧种，发源于以安徽省安庆市为中心的皖江流域</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D、祥符调是评剧的一个分支，评剧是流传于我国北方的一个戏曲剧种</w:t>
      </w:r>
    </w:p>
    <w:p w:rsidR="001B32DD" w:rsidRPr="001B32DD" w:rsidP="001C0743">
      <w:pPr>
        <w:jc w:val="left"/>
        <w:rPr>
          <w:rFonts w:ascii="华文中宋" w:eastAsia="华文中宋" w:hAnsi="华文中宋"/>
          <w:b/>
          <w:sz w:val="30"/>
          <w:szCs w:val="30"/>
        </w:rPr>
      </w:pPr>
      <w:r w:rsidRPr="001B32DD">
        <w:rPr>
          <w:rFonts w:ascii="宋体" w:hAnsi="宋体"/>
          <w:b/>
        </w:rPr>
        <w:t>51．</w:t>
      </w:r>
      <w:r w:rsidRPr="001B32DD">
        <w:rPr>
          <w:rFonts w:ascii="华文中宋" w:eastAsia="华文中宋" w:hAnsi="华文中宋"/>
          <w:b/>
          <w:sz w:val="30"/>
          <w:szCs w:val="30"/>
        </w:rPr>
        <w:t>实践作为检验真理的标准，既是确定的，又是不确定的，其不确定性是因为（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A、实践主体的素质的差异</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B、实践的形式是多种多样的</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C、社会实践总要受到历史条件的限制</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D、实践受到实践主体的认识水平的制约</w:t>
      </w:r>
    </w:p>
    <w:p w:rsidR="001B32DD" w:rsidRPr="001B32DD" w:rsidP="001C0743">
      <w:pPr>
        <w:jc w:val="left"/>
        <w:rPr>
          <w:rFonts w:ascii="华文中宋" w:eastAsia="华文中宋" w:hAnsi="华文中宋"/>
          <w:b/>
          <w:sz w:val="30"/>
          <w:szCs w:val="30"/>
        </w:rPr>
      </w:pPr>
      <w:r w:rsidRPr="001B32DD">
        <w:rPr>
          <w:rFonts w:ascii="宋体" w:hAnsi="宋体"/>
          <w:b/>
        </w:rPr>
        <w:t>52．</w:t>
      </w:r>
      <w:r w:rsidRPr="001B32DD">
        <w:rPr>
          <w:rFonts w:ascii="华文中宋" w:eastAsia="华文中宋" w:hAnsi="华文中宋"/>
          <w:b/>
          <w:sz w:val="30"/>
          <w:szCs w:val="30"/>
        </w:rPr>
        <w:t>下列关于财政政策和货币政策的表述不正确的是（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A、存款法定准备金率提高后，商业银行可用于贷款的现金会减少</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B、当民间需求过旺时，可以采取增加政府支出的政策来缩小总需求</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C、当央行降低贴现率时，赢场货币供给将增加</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D、通过增加税收来抑制总需求属于紧缩性财政政策</w:t>
      </w:r>
    </w:p>
    <w:p w:rsidR="001B32DD" w:rsidRPr="001B32DD" w:rsidP="001C0743">
      <w:pPr>
        <w:jc w:val="left"/>
        <w:rPr>
          <w:rFonts w:ascii="华文中宋" w:eastAsia="华文中宋" w:hAnsi="华文中宋"/>
          <w:b/>
          <w:sz w:val="30"/>
          <w:szCs w:val="30"/>
        </w:rPr>
      </w:pPr>
      <w:r w:rsidRPr="001B32DD">
        <w:rPr>
          <w:rFonts w:ascii="宋体" w:hAnsi="宋体"/>
          <w:b/>
        </w:rPr>
        <w:t>53．</w:t>
      </w:r>
      <w:r w:rsidRPr="001B32DD">
        <w:rPr>
          <w:rFonts w:ascii="华文中宋" w:eastAsia="华文中宋" w:hAnsi="华文中宋"/>
          <w:b/>
          <w:sz w:val="30"/>
          <w:szCs w:val="30"/>
        </w:rPr>
        <w:t>某展览馆的门票价格为：成人票6元，儿童票3元，两位购买全票的成年人可以免费带一名儿童入馆，任何五个人都可以购买总价为22元的团体票。现有三位成年人带领14名儿童前来参观。则他们购买门票至少花费（ ）元。</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 64</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 63</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 62</w:t>
      </w:r>
    </w:p>
    <w:p w:rsidR="001B32DD" w:rsidRPr="001B32DD" w:rsidP="001C07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1B32DD">
        <w:rPr>
          <w:rFonts w:ascii="华文中宋" w:eastAsia="华文中宋" w:hAnsi="华文中宋"/>
          <w:b/>
          <w:sz w:val="30"/>
          <w:szCs w:val="30"/>
        </w:rPr>
        <w:t>D. 61</w:t>
      </w:r>
    </w:p>
    <w:p w:rsidR="001B32DD" w:rsidRPr="001B32DD" w:rsidP="001C0743">
      <w:pPr>
        <w:jc w:val="left"/>
        <w:rPr>
          <w:rFonts w:ascii="华文中宋" w:eastAsia="华文中宋" w:hAnsi="华文中宋"/>
          <w:b/>
          <w:sz w:val="30"/>
          <w:szCs w:val="30"/>
        </w:rPr>
      </w:pPr>
      <w:r w:rsidRPr="001B32DD">
        <w:rPr>
          <w:rFonts w:ascii="宋体" w:hAnsi="宋体"/>
          <w:b/>
        </w:rPr>
        <w:t>54．</w:t>
      </w:r>
      <w:r w:rsidRPr="001B32DD">
        <w:rPr>
          <w:rFonts w:ascii="华文中宋" w:eastAsia="华文中宋" w:hAnsi="华文中宋"/>
          <w:b/>
          <w:sz w:val="30"/>
          <w:szCs w:val="30"/>
        </w:rPr>
        <w:t>某小区物业征集业主意见，计划从100户业主中抽取20户进行调查。100户业主中有b户户主年龄超过60岁，α户户主年龄不满35岁，户主年龄在36岁到59岁的有25户。为了使意见更具代表性，物业采取分层抽样的办法，从b户中抽取了4户。则口的值可能是（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A、44</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B、50</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C、55</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D、66</w:t>
      </w:r>
    </w:p>
    <w:p w:rsidR="001B32DD" w:rsidRPr="001B32DD" w:rsidP="001C0743">
      <w:pPr>
        <w:jc w:val="left"/>
        <w:rPr>
          <w:rFonts w:ascii="华文中宋" w:eastAsia="华文中宋" w:hAnsi="华文中宋"/>
          <w:b/>
          <w:sz w:val="30"/>
          <w:szCs w:val="30"/>
        </w:rPr>
      </w:pPr>
      <w:r w:rsidRPr="001B32DD">
        <w:rPr>
          <w:rFonts w:ascii="宋体" w:hAnsi="宋体"/>
          <w:b/>
        </w:rPr>
        <w:t>55．</w:t>
      </w:r>
      <w:r w:rsidRPr="001B32DD">
        <w:rPr>
          <w:rFonts w:ascii="华文中宋" w:eastAsia="华文中宋" w:hAnsi="华文中宋"/>
          <w:b/>
          <w:sz w:val="30"/>
          <w:szCs w:val="30"/>
        </w:rPr>
        <w:t>我国古代自隋唐时期开始，实行“三省六部制”的中央行政机构形式，其中关于“六部”的说法，正确的是（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A、外交事务由礼部掌管</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B、户部掌管一切财政事宜</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C、科举之事由吏部掌管</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D、工部为管理全国工程事务的机关</w:t>
      </w:r>
    </w:p>
    <w:p w:rsidR="001B32DD" w:rsidRPr="001B32DD" w:rsidP="001C0743">
      <w:pPr>
        <w:jc w:val="left"/>
        <w:rPr>
          <w:rFonts w:ascii="华文中宋" w:eastAsia="华文中宋" w:hAnsi="华文中宋"/>
          <w:b/>
          <w:sz w:val="30"/>
          <w:szCs w:val="30"/>
        </w:rPr>
      </w:pPr>
      <w:r w:rsidRPr="001B32DD">
        <w:rPr>
          <w:rFonts w:ascii="宋体" w:hAnsi="宋体"/>
          <w:b/>
        </w:rPr>
        <w:t>56．</w:t>
      </w:r>
      <w:r w:rsidRPr="001B32DD">
        <w:rPr>
          <w:rFonts w:ascii="华文中宋" w:eastAsia="华文中宋" w:hAnsi="华文中宋"/>
          <w:b/>
          <w:sz w:val="30"/>
          <w:szCs w:val="30"/>
        </w:rPr>
        <w:t xml:space="preserve">从现在起到下世纪中叶，要实现十五大确定的目标，必须要解决好的两大课题是（　　）。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A、国有大中型企业的改革和调整完善所有制结构</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B、坚持公有制为主体的条件下发展多种所有制经济和探索公有制的多种实现形式</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C、建立比较完善的社会主义市场经济体制和保持国民经济持续快速健康发展</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D、以上说法都不对</w:t>
      </w:r>
    </w:p>
    <w:p w:rsidR="001B32DD" w:rsidRPr="001B32DD" w:rsidP="001C0743">
      <w:pPr>
        <w:jc w:val="left"/>
        <w:rPr>
          <w:rFonts w:ascii="华文中宋" w:eastAsia="华文中宋" w:hAnsi="华文中宋"/>
          <w:b/>
          <w:sz w:val="30"/>
          <w:szCs w:val="30"/>
        </w:rPr>
      </w:pPr>
      <w:r w:rsidRPr="001B32DD">
        <w:rPr>
          <w:rFonts w:ascii="宋体" w:hAnsi="宋体"/>
          <w:b/>
        </w:rPr>
        <w:t>57．</w:t>
      </w:r>
      <w:r w:rsidRPr="001B32DD">
        <w:rPr>
          <w:rFonts w:ascii="华文中宋" w:eastAsia="华文中宋" w:hAnsi="华文中宋"/>
          <w:b/>
          <w:sz w:val="30"/>
          <w:szCs w:val="30"/>
        </w:rPr>
        <w:t>按照实现全面建设小康社会奋斗目标新要求，到2020年，要实现文化改革发展奋斗目标，必须坚持把（　　）放在首位。</w:t>
      </w:r>
    </w:p>
    <w:p w:rsidR="001B32DD" w:rsidRPr="001B32DD" w:rsidP="001C07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1B32DD">
        <w:rPr>
          <w:rFonts w:ascii="华文中宋" w:eastAsia="华文中宋" w:hAnsi="华文中宋"/>
          <w:b/>
          <w:sz w:val="30"/>
          <w:szCs w:val="30"/>
        </w:rPr>
        <w:t>A、社会效益</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B、以人为本</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C、改革开放</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D、文化体制创新</w:t>
      </w:r>
    </w:p>
    <w:p w:rsidR="001B32DD" w:rsidRPr="001B32DD" w:rsidP="001C0743">
      <w:pPr>
        <w:jc w:val="left"/>
        <w:rPr>
          <w:rFonts w:ascii="华文中宋" w:eastAsia="华文中宋" w:hAnsi="华文中宋"/>
          <w:b/>
          <w:sz w:val="30"/>
          <w:szCs w:val="30"/>
        </w:rPr>
      </w:pPr>
      <w:r w:rsidRPr="001B32DD">
        <w:rPr>
          <w:rFonts w:ascii="宋体" w:hAnsi="宋体"/>
          <w:b/>
        </w:rPr>
        <w:t>58．</w:t>
      </w:r>
      <w:r w:rsidRPr="001B32DD">
        <w:rPr>
          <w:rFonts w:ascii="华文中宋" w:eastAsia="华文中宋" w:hAnsi="华文中宋"/>
          <w:b/>
          <w:sz w:val="30"/>
          <w:szCs w:val="30"/>
        </w:rPr>
        <w:t xml:space="preserve"> “无善无恶心之体。有善有恶意之动。知善知恶是良知，为善去恶是格物。”这四句话反映了（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A、程颐、朱熹的“格物致知”</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B、孟子的“仁政”</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C、董仲舒的“独尊儒术”</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D、王守仁的“心学”</w:t>
      </w:r>
    </w:p>
    <w:p w:rsidR="001B32DD" w:rsidRPr="001B32DD" w:rsidP="001C0743">
      <w:pPr>
        <w:jc w:val="left"/>
        <w:rPr>
          <w:rFonts w:ascii="华文中宋" w:eastAsia="华文中宋" w:hAnsi="华文中宋"/>
          <w:b/>
          <w:sz w:val="30"/>
          <w:szCs w:val="30"/>
        </w:rPr>
      </w:pPr>
      <w:r w:rsidRPr="001B32DD">
        <w:rPr>
          <w:rFonts w:ascii="宋体" w:hAnsi="宋体"/>
          <w:b/>
        </w:rPr>
        <w:t>59．</w:t>
      </w:r>
      <w:r w:rsidRPr="001B32DD">
        <w:rPr>
          <w:rFonts w:ascii="华文中宋" w:eastAsia="华文中宋" w:hAnsi="华文中宋"/>
          <w:b/>
          <w:sz w:val="30"/>
          <w:szCs w:val="30"/>
        </w:rPr>
        <w:t>根据我国《合同法》，以下对买卖合同中标的物的风险负担的表述错误的是（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A、特定物的风险在合同成立后即由买受人承担</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B、在途货物的风险自合同成立后即转移给买受人</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C、需要运输的标的物，自交付给买受人后风险转移给买受人</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D、在买受人因标的物质量不符合要求拒绝受领的情况下，风险转移给买受人</w:t>
      </w:r>
    </w:p>
    <w:p w:rsidR="001B32DD" w:rsidRPr="001B32DD" w:rsidP="001C0743">
      <w:pPr>
        <w:jc w:val="left"/>
        <w:rPr>
          <w:rFonts w:ascii="华文中宋" w:eastAsia="华文中宋" w:hAnsi="华文中宋"/>
          <w:b/>
          <w:sz w:val="30"/>
          <w:szCs w:val="30"/>
        </w:rPr>
      </w:pPr>
      <w:r w:rsidRPr="001B32DD">
        <w:rPr>
          <w:rFonts w:ascii="宋体" w:hAnsi="宋体"/>
          <w:b/>
        </w:rPr>
        <w:t>60．</w:t>
      </w:r>
      <w:r w:rsidRPr="001B32DD">
        <w:rPr>
          <w:rFonts w:ascii="华文中宋" w:eastAsia="华文中宋" w:hAnsi="华文中宋"/>
          <w:b/>
          <w:sz w:val="30"/>
          <w:szCs w:val="30"/>
        </w:rPr>
        <w:t xml:space="preserve">下列有关天文知识的表述，正确的是（　　）。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多项选择题</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A、木星是太阳系几大行星中体积和质量最大的行星</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B、土星大气层的主要成分是氢，此外还有少量的氦和甲烷</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C、彗星轨道多数是抛物线，少数是极为狭长的椭圆或双曲线。具有椭圆轨道的彗星，周期性地在太阳附近出现，如哈雷彗星</w:t>
      </w:r>
    </w:p>
    <w:p w:rsidR="001B32DD" w:rsidRPr="001B32DD" w:rsidP="001C07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1B32DD">
        <w:rPr>
          <w:rFonts w:ascii="华文中宋" w:eastAsia="华文中宋" w:hAnsi="华文中宋"/>
          <w:b/>
          <w:sz w:val="30"/>
          <w:szCs w:val="30"/>
        </w:rPr>
        <w:t>D、太阳系包括一颗恒星、九大行星、四颗矮行星和至少六十三颗卫星，以及约一百万颗小行星和无数的彗星等</w:t>
      </w:r>
    </w:p>
    <w:p w:rsidR="001B32DD" w:rsidRPr="001B32DD" w:rsidP="001C0743">
      <w:pPr>
        <w:jc w:val="left"/>
        <w:rPr>
          <w:rFonts w:ascii="华文中宋" w:eastAsia="华文中宋" w:hAnsi="华文中宋"/>
          <w:b/>
          <w:sz w:val="30"/>
          <w:szCs w:val="30"/>
        </w:rPr>
      </w:pPr>
      <w:r w:rsidRPr="001B32DD">
        <w:rPr>
          <w:rFonts w:ascii="宋体" w:hAnsi="宋体"/>
          <w:b/>
        </w:rPr>
        <w:t>61．</w:t>
      </w:r>
      <w:r w:rsidRPr="001B32DD">
        <w:rPr>
          <w:rFonts w:ascii="华文中宋" w:eastAsia="华文中宋" w:hAnsi="华文中宋"/>
          <w:b/>
          <w:sz w:val="30"/>
          <w:szCs w:val="30"/>
        </w:rPr>
        <w:t xml:space="preserve">国际千克原器是由（　　）。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A、铂金制成</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B、黄金制成</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C、铂铱合金制成</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D、铝制成</w:t>
      </w:r>
    </w:p>
    <w:p w:rsidR="001B32DD" w:rsidRPr="001B32DD" w:rsidP="001C0743">
      <w:pPr>
        <w:jc w:val="left"/>
        <w:rPr>
          <w:rFonts w:ascii="华文中宋" w:eastAsia="华文中宋" w:hAnsi="华文中宋"/>
          <w:b/>
          <w:sz w:val="30"/>
          <w:szCs w:val="30"/>
        </w:rPr>
      </w:pPr>
      <w:r w:rsidRPr="001B32DD">
        <w:rPr>
          <w:rFonts w:ascii="宋体" w:hAnsi="宋体"/>
          <w:b/>
        </w:rPr>
        <w:t>62．</w:t>
      </w:r>
      <w:r w:rsidRPr="001B32DD">
        <w:rPr>
          <w:rFonts w:ascii="华文中宋" w:eastAsia="华文中宋" w:hAnsi="华文中宋"/>
          <w:b/>
          <w:sz w:val="30"/>
          <w:szCs w:val="30"/>
        </w:rPr>
        <w:t xml:space="preserve">2011年10月15日至18日，党的十七届六中全会在北京召开，会议通过了《中共中央关于深化文化体制改革、推动社会主义文化大发展大繁荣若干重大问题的决定》。下列关于文化体制改革的说法中，错误的是（　　）。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A、党的十六大第一次将文化分成文化事业和文化产业，强调要积极发展文化事业和文化产业</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B、党的十六届三中全会通过的《完善社会主义市场经济体制若干问题的决定》，第一次明确提出文化体制改革要形成一批大型文化企业集团</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C、深化文化体制改革，要坚持把经济效益放在首位，实现经济效益和社会效益的统一，把文化发展的着力点放在满足人民群众精神文化需求和促进人的全面发展上</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D、深入进行文化体制改革，必须以邓小平理论和“三个代表”重要思想为指导，深入贯彻落实科学发展观，坚持社会主义先进文化前进方向</w:t>
      </w:r>
    </w:p>
    <w:p w:rsidR="001B32DD" w:rsidRPr="001B32DD" w:rsidP="001C0743">
      <w:pPr>
        <w:jc w:val="left"/>
        <w:rPr>
          <w:rFonts w:ascii="华文中宋" w:eastAsia="华文中宋" w:hAnsi="华文中宋"/>
          <w:b/>
          <w:sz w:val="30"/>
          <w:szCs w:val="30"/>
        </w:rPr>
      </w:pPr>
      <w:r w:rsidRPr="001B32DD">
        <w:rPr>
          <w:rFonts w:ascii="宋体" w:hAnsi="宋体"/>
          <w:b/>
        </w:rPr>
        <w:t>63．</w:t>
      </w:r>
      <w:r w:rsidRPr="001B32DD">
        <w:rPr>
          <w:rFonts w:ascii="华文中宋" w:eastAsia="华文中宋" w:hAnsi="华文中宋"/>
          <w:b/>
          <w:sz w:val="30"/>
          <w:szCs w:val="30"/>
        </w:rPr>
        <w:t xml:space="preserve">依法纳税是公民的基本义务，下面对“纳税人”的理解，不正确的是（　　）。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A、只要负有直接纳税的义务，就是纳税人</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B、纳税人包括所有法人和自然人</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C、纳税人是由税法和企业或个人所处的经济地位决定</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D、不同的税种有不同的纳税人</w:t>
      </w:r>
    </w:p>
    <w:p w:rsidR="001B32DD" w:rsidRPr="001B32DD" w:rsidP="001C0743">
      <w:pPr>
        <w:jc w:val="left"/>
        <w:rPr>
          <w:rFonts w:ascii="华文中宋" w:eastAsia="华文中宋" w:hAnsi="华文中宋"/>
          <w:b/>
          <w:sz w:val="30"/>
          <w:szCs w:val="30"/>
        </w:rPr>
      </w:pPr>
      <w:r w:rsidRPr="001B32DD">
        <w:rPr>
          <w:rFonts w:ascii="宋体" w:hAnsi="宋体"/>
          <w:b/>
        </w:rPr>
        <w:t>64．</w:t>
      </w:r>
      <w:r w:rsidRPr="001B32DD">
        <w:rPr>
          <w:rFonts w:ascii="华文中宋" w:eastAsia="华文中宋" w:hAnsi="华文中宋"/>
          <w:b/>
          <w:sz w:val="30"/>
          <w:szCs w:val="30"/>
        </w:rPr>
        <w:t xml:space="preserve">今后一个时期我国宏观调控的主要任务是（　　）。 </w:t>
      </w:r>
    </w:p>
    <w:p w:rsidR="001B32DD" w:rsidRPr="001B32DD" w:rsidP="001C07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1B32DD">
        <w:rPr>
          <w:rFonts w:ascii="华文中宋" w:eastAsia="华文中宋" w:hAnsi="华文中宋"/>
          <w:b/>
          <w:sz w:val="30"/>
          <w:szCs w:val="30"/>
        </w:rPr>
        <w:t>A、建立能够综合调控经济政策和正确运用经济杠杆的机制</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B、保持经济总量的基本平衡，促进经济结构的优化，引导国民经济持续、快速、健康的发展</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C、保障劳动者的充分就业，实现劳动力资源的合理利用</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D、组织公共部门和基础设施的建设，为经济和社会发展创造条件</w:t>
      </w:r>
    </w:p>
    <w:p w:rsidR="001B32DD" w:rsidRPr="001B32DD" w:rsidP="001C0743">
      <w:pPr>
        <w:jc w:val="left"/>
        <w:rPr>
          <w:rFonts w:ascii="华文中宋" w:eastAsia="华文中宋" w:hAnsi="华文中宋"/>
          <w:b/>
          <w:sz w:val="30"/>
          <w:szCs w:val="30"/>
        </w:rPr>
      </w:pPr>
      <w:r w:rsidRPr="001B32DD">
        <w:rPr>
          <w:rFonts w:ascii="宋体" w:hAnsi="宋体"/>
          <w:b/>
        </w:rPr>
        <w:t>65．</w:t>
      </w:r>
      <w:r w:rsidRPr="001B32DD">
        <w:rPr>
          <w:rFonts w:ascii="华文中宋" w:eastAsia="华文中宋" w:hAnsi="华文中宋"/>
          <w:b/>
          <w:sz w:val="30"/>
          <w:szCs w:val="30"/>
        </w:rPr>
        <w:t>北京时间2011年9月29日，“天宫一号”目标飞行器发射后大约10分钟，到达了近地点约200千米、远地点约346千米的轨道。该运行轨道所处大气层的特点是</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A、气温随高度的增加而递减</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B、对流现象显著，多云雨现象</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C、气流平稳，天气晴朗，有利于航空发射</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D、存在电离层，可反射无线电波</w:t>
      </w:r>
    </w:p>
    <w:p w:rsidR="001B32DD" w:rsidRPr="001B32DD" w:rsidP="001B32DD">
      <w:pPr>
        <w:jc w:val="left"/>
        <w:rPr>
          <w:rFonts w:ascii="宋体" w:hAnsi="宋体"/>
          <w:b/>
        </w:rPr>
      </w:pPr>
      <w:r w:rsidRPr="001B32DD">
        <w:rPr>
          <w:rFonts w:ascii="微软雅黑" w:eastAsia="微软雅黑" w:hAnsi="微软雅黑"/>
          <w:b/>
          <w:sz w:val="28"/>
        </w:rPr>
        <w:t>三、言语理解与表达</w:t>
      </w:r>
    </w:p>
    <w:p w:rsidR="001B32DD" w:rsidRPr="001B32DD" w:rsidP="001C0743">
      <w:pPr>
        <w:jc w:val="left"/>
        <w:rPr>
          <w:rFonts w:ascii="华文中宋" w:eastAsia="华文中宋" w:hAnsi="华文中宋"/>
          <w:b/>
          <w:sz w:val="30"/>
          <w:szCs w:val="30"/>
        </w:rPr>
      </w:pPr>
      <w:r w:rsidRPr="001B32DD">
        <w:rPr>
          <w:rFonts w:ascii="宋体" w:hAnsi="宋体"/>
          <w:b/>
        </w:rPr>
        <w:t>66．</w:t>
      </w:r>
      <w:r w:rsidRPr="001B32DD">
        <w:rPr>
          <w:rFonts w:ascii="华文中宋" w:eastAsia="华文中宋" w:hAnsi="华文中宋"/>
          <w:b/>
          <w:sz w:val="30"/>
          <w:szCs w:val="30"/>
        </w:rPr>
        <w:t xml:space="preserve">王平是凤凰公司的经理，李强的所有朋友都在凤凰公司工作。胡斌是李强的朋友。凤凰公司中有些职工来自湖南，凤凰公司所有的职工都是大学生。 据此，我们可以知道（　　）。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A、李强有一些学历不高的朋友</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B、胡斌是大学生</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C、胡斌来自湖南</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D、王平与李强是朋友</w:t>
      </w:r>
    </w:p>
    <w:p w:rsidR="001B32DD" w:rsidRPr="001B32DD" w:rsidP="001C07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1B32DD">
        <w:rPr>
          <w:rFonts w:ascii="宋体" w:hAnsi="宋体"/>
          <w:b/>
        </w:rPr>
        <w:t>67．</w:t>
      </w:r>
      <w:r w:rsidRPr="001B32DD">
        <w:rPr>
          <w:rFonts w:ascii="华文中宋" w:eastAsia="华文中宋" w:hAnsi="华文中宋"/>
          <w:b/>
          <w:sz w:val="30"/>
          <w:szCs w:val="30"/>
        </w:rPr>
        <w:t>最新一项研究表明，到本世纪末，地球平均气温将比现在升高3℃。这一预测是以近年来地球气温升高现象与温室效应为依据的。温室效应，在物理学上是指透视阳光的密闭空间由于与外界缺乏对流等热交换而产生的保温效应。大气层中的二氧化碳是主要的温室气体，它以减少地表热量向空间散失，使大气层保持一定的热量。</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 xml:space="preserve"> 根据上文。下列关于“温室效应”概念的解释，准确的是（　　）。</w:t>
      </w:r>
      <w:r w:rsidRPr="001B32DD">
        <w:rPr>
          <w:rFonts w:ascii="华文中宋" w:eastAsia="华文中宋" w:hAnsi="华文中宋"/>
          <w:b/>
          <w:sz w:val="30"/>
          <w:szCs w:val="30"/>
        </w:rPr>
        <w:t xml:space="preserve">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A、指二氧化碳等温室气体剧增以后，又与外界缺乏对流等热交换，从而使地表气温相应升高的效应</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B、指在接受阳光的密闭空间中能够影响地表气温的二氧化碳含量增加，使地表气温升高的效应</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C、指由于与外界缺乏对流等热交换，能够接受阳光的一定密闭空间中所产生的一种保温效应</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D、指大气中主要的温室气体，通过减少地表热量向空间散失，在特定密闭空间中产生的保温效应</w:t>
      </w:r>
    </w:p>
    <w:p w:rsidR="001B32DD" w:rsidRPr="001B32DD" w:rsidP="001C0743">
      <w:pPr>
        <w:jc w:val="left"/>
        <w:rPr>
          <w:rFonts w:ascii="华文中宋" w:eastAsia="华文中宋" w:hAnsi="华文中宋"/>
          <w:b/>
          <w:sz w:val="30"/>
          <w:szCs w:val="30"/>
        </w:rPr>
      </w:pPr>
      <w:r w:rsidRPr="001B32DD">
        <w:rPr>
          <w:rFonts w:ascii="宋体" w:hAnsi="宋体"/>
          <w:b/>
        </w:rPr>
        <w:t>68．</w:t>
      </w:r>
      <w:r w:rsidRPr="001B32DD">
        <w:rPr>
          <w:rFonts w:ascii="华文中宋" w:eastAsia="华文中宋" w:hAnsi="华文中宋"/>
          <w:b/>
          <w:sz w:val="30"/>
          <w:szCs w:val="30"/>
        </w:rPr>
        <w:t>①一方面，以娱乐为职能的大众文化得到蓬勃发展的机会。 ②与此同时，文化领域却又全然不同的景观。 ③问题是怎样产生的呢? ④九十年代的中国，商品大潮汹涌而起，给社会经济生活带来无限生机。 ⑤一方面，一部分“曲高和寡”的精英文化，则陷入举步维艰的境地。 ⑥原因有多方面，其中之一就是文化的二重性。 将以上6个句子重新排列，语序正确的是（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A、④②①⑤③⑥</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B、③⑥①⑤④②</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C、④①⑤②③⑥</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D、④③⑤①②⑥</w:t>
      </w:r>
    </w:p>
    <w:p w:rsidR="001B32DD" w:rsidRPr="001B32DD" w:rsidP="001C0743">
      <w:pPr>
        <w:jc w:val="left"/>
        <w:rPr>
          <w:rFonts w:ascii="华文中宋" w:eastAsia="华文中宋" w:hAnsi="华文中宋"/>
          <w:b/>
          <w:sz w:val="30"/>
          <w:szCs w:val="30"/>
        </w:rPr>
      </w:pPr>
      <w:r w:rsidRPr="001B32DD">
        <w:rPr>
          <w:rFonts w:ascii="宋体" w:hAnsi="宋体"/>
          <w:b/>
        </w:rPr>
        <w:t>69．</w:t>
      </w:r>
      <w:r w:rsidRPr="001B32DD">
        <w:rPr>
          <w:rFonts w:ascii="华文中宋" w:eastAsia="华文中宋" w:hAnsi="华文中宋"/>
          <w:b/>
          <w:sz w:val="30"/>
          <w:szCs w:val="30"/>
        </w:rPr>
        <w:t>达 芬奇在科学的诸多领域都有不少__________和研究成果，因此获得诺贝尔物理奖是__________的，而且有资格获得不止一次的__________。与此同时，他给人类创造的艺术财富是如此巨大，足以戴上“诺贝尔艺术奖”的__________。填入划横线部分最恰当的一组是（　　）。</w:t>
      </w:r>
    </w:p>
    <w:p w:rsidR="001B32DD" w:rsidRPr="001B32DD" w:rsidP="001C07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1B32DD">
        <w:rPr>
          <w:rFonts w:ascii="华文中宋" w:eastAsia="华文中宋" w:hAnsi="华文中宋"/>
          <w:b/>
          <w:sz w:val="30"/>
          <w:szCs w:val="30"/>
        </w:rPr>
        <w:t>A、发明、绰绰有余、提名、桂冠</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B、发明、理所当然、提名、王冠</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C、发现、水到渠成、奖励、桂冠</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D、发现、名至实归、奖励、王冠</w:t>
      </w:r>
    </w:p>
    <w:p w:rsidR="001B32DD" w:rsidRPr="001B32DD" w:rsidP="001C0743">
      <w:pPr>
        <w:jc w:val="left"/>
        <w:rPr>
          <w:rFonts w:ascii="华文中宋" w:eastAsia="华文中宋" w:hAnsi="华文中宋"/>
          <w:b/>
          <w:sz w:val="30"/>
          <w:szCs w:val="30"/>
        </w:rPr>
      </w:pPr>
      <w:r w:rsidRPr="001B32DD">
        <w:rPr>
          <w:rFonts w:ascii="宋体" w:hAnsi="宋体"/>
          <w:b/>
        </w:rPr>
        <w:t>70．</w:t>
      </w:r>
      <w:r w:rsidRPr="001B32DD">
        <w:rPr>
          <w:rFonts w:ascii="华文中宋" w:eastAsia="华文中宋" w:hAnsi="华文中宋"/>
          <w:b/>
          <w:sz w:val="30"/>
          <w:szCs w:val="30"/>
        </w:rPr>
        <w:t>安定的住房，是尊严的前提，幸福的第一步。城市如果要让生活更美好，就要从让每个人都住有所居开始。但住房问题又是城市最大的挑战，“房荒是城市特有的问题”。恩格斯1872年的名著《论住宅问题》就提出住房问题的根源是城市和城乡发展不平衡的问题。城市化和工业化带来人口在城市的高度集中，带来城市土地资源的稀缺，从而产生住房需求和供给之间的巨大反差。住房短缺是一种典型的“城市病”。这段文字意在说明（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A、住有所居是尊严的前提，幸福的基础</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B、住房问题的产生和解决与城市发展密切相关</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C、资源的集聚效应和稀缺效应是相伴而生的</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D、住房短缺是伴随城市发展而产生的“城市病”</w:t>
      </w:r>
    </w:p>
    <w:p w:rsidR="001B32DD" w:rsidRPr="001B32DD" w:rsidP="001C0743">
      <w:pPr>
        <w:jc w:val="left"/>
        <w:rPr>
          <w:rFonts w:ascii="华文中宋" w:eastAsia="华文中宋" w:hAnsi="华文中宋"/>
          <w:b/>
          <w:sz w:val="30"/>
          <w:szCs w:val="30"/>
        </w:rPr>
      </w:pPr>
      <w:r w:rsidRPr="001B32DD">
        <w:rPr>
          <w:rFonts w:ascii="宋体" w:hAnsi="宋体"/>
          <w:b/>
        </w:rPr>
        <w:t>71．</w:t>
      </w:r>
      <w:r w:rsidRPr="001B32DD">
        <w:rPr>
          <w:rFonts w:ascii="华文中宋" w:eastAsia="华文中宋" w:hAnsi="华文中宋"/>
          <w:b/>
          <w:sz w:val="30"/>
          <w:szCs w:val="30"/>
        </w:rPr>
        <w:t>在对美国总统政绩的衡量中，一般在没有战争等非常事件的情况之下，对外关系占的比重是非常小的，________，主要看的还是总统对美国本身发展所做出的贡献。填入横线上最恰当的一项是（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A、可是总统在处理对外关系上还是不敢掉以轻心</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B、对外关系只要不犯什么大的错误，就过得去了</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C、人们还是习惯通过对外关系的处理来评价总统的实力</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D、即使在对外关系上犯非常大的错误也可以获得民众的原谅</w:t>
      </w:r>
    </w:p>
    <w:p w:rsidR="001B32DD" w:rsidRPr="001B32DD" w:rsidP="001C0743">
      <w:pPr>
        <w:jc w:val="left"/>
        <w:rPr>
          <w:rFonts w:ascii="华文中宋" w:eastAsia="华文中宋" w:hAnsi="华文中宋"/>
          <w:b/>
          <w:sz w:val="30"/>
          <w:szCs w:val="30"/>
        </w:rPr>
      </w:pPr>
      <w:r w:rsidRPr="001B32DD">
        <w:rPr>
          <w:rFonts w:ascii="宋体" w:hAnsi="宋体"/>
          <w:b/>
        </w:rPr>
        <w:t>72．</w:t>
      </w:r>
      <w:r w:rsidRPr="001B32DD">
        <w:rPr>
          <w:rFonts w:ascii="华文中宋" w:eastAsia="华文中宋" w:hAnsi="华文中宋"/>
          <w:b/>
          <w:sz w:val="30"/>
          <w:szCs w:val="30"/>
        </w:rPr>
        <w:t>自白任意性规则是指只有基于犯罪嫌疑人自由意志而作出的、承认有罪的真实陈述，才具有证据能力。根据上述定义，下列符合自白任意性规则做法的是（　　）。</w:t>
      </w:r>
    </w:p>
    <w:p w:rsidR="001B32DD" w:rsidRPr="001B32DD" w:rsidP="001C07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1B32DD">
        <w:rPr>
          <w:rFonts w:ascii="华文中宋" w:eastAsia="华文中宋" w:hAnsi="华文中宋"/>
          <w:b/>
          <w:sz w:val="30"/>
          <w:szCs w:val="30"/>
        </w:rPr>
        <w:t>A、为避免犯罪嫌疑人有做出虚假陈述，应中止讯问</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B、犯罪嫌疑的有罪陈述须与收集到的证据材料一致</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C、犯罪嫌疑人主张自己无罪，可以不承担举证责任</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D、以从轻处罚为条件，换取犯罪嫌疑人的有罪答辩</w:t>
      </w:r>
    </w:p>
    <w:p w:rsidR="001B32DD" w:rsidRPr="001B32DD" w:rsidP="001C0743">
      <w:pPr>
        <w:jc w:val="left"/>
        <w:rPr>
          <w:rFonts w:ascii="华文中宋" w:eastAsia="华文中宋" w:hAnsi="华文中宋"/>
          <w:b/>
          <w:sz w:val="30"/>
          <w:szCs w:val="30"/>
        </w:rPr>
      </w:pPr>
      <w:r w:rsidRPr="001B32DD">
        <w:rPr>
          <w:rFonts w:ascii="宋体" w:hAnsi="宋体"/>
          <w:b/>
        </w:rPr>
        <w:t>73．</w:t>
      </w:r>
      <w:r w:rsidRPr="001B32DD">
        <w:rPr>
          <w:rFonts w:ascii="华文中宋" w:eastAsia="华文中宋" w:hAnsi="华文中宋"/>
          <w:b/>
          <w:sz w:val="30"/>
          <w:szCs w:val="30"/>
        </w:rPr>
        <w:t xml:space="preserve">近现代西方科学与人文两种文化经历了融合、冲突和消解三个时期，反映到教育理念上也相应地经历了科学教育与人文教育的相互__________、越走越远和共同反思三个阶段。这一历史发展表明，过分强调科学文化和科学教育，必然导致对人文的__________；而过分强调人文文化和人文教育，也会带来对科学技术的漠视。 填入划横线部分最恰当的一项是（　　）。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A、渗透、排挤</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B、结合、无视</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C、渗透、轻视</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D、结合、限制</w:t>
      </w:r>
    </w:p>
    <w:p w:rsidR="001B32DD" w:rsidRPr="001B32DD" w:rsidP="001C0743">
      <w:pPr>
        <w:jc w:val="left"/>
        <w:rPr>
          <w:rFonts w:ascii="华文中宋" w:eastAsia="华文中宋" w:hAnsi="华文中宋"/>
          <w:b/>
          <w:sz w:val="30"/>
          <w:szCs w:val="30"/>
        </w:rPr>
      </w:pPr>
      <w:r w:rsidRPr="001B32DD">
        <w:rPr>
          <w:rFonts w:ascii="宋体" w:hAnsi="宋体"/>
          <w:b/>
        </w:rPr>
        <w:t>74．</w:t>
      </w:r>
      <w:r w:rsidRPr="001B32DD">
        <w:rPr>
          <w:rFonts w:ascii="华文中宋" w:eastAsia="华文中宋" w:hAnsi="华文中宋"/>
          <w:b/>
          <w:sz w:val="30"/>
          <w:szCs w:val="30"/>
        </w:rPr>
        <w:t xml:space="preserve">商品化使民间艺术发生的变异正在全国各地普遍发生着。这种貌似“茁壮成长”的民间艺术，在文化意义上却是本质性的消亡。难道民间艺术只有这样一种出路吗?世界上还有另一种对待自己传统和文化的方式——那就是保持住民间艺术中那种对生活的虔诚与执着，把它视为一种传统精神，一种民族情感与精神的载体。人们知道，在当今这样做何其困难。所以，普查与记录原生态的民间艺术就是迫不及待要做的事了。这不只是为了记录一种文化形态，一种充满情感的美，更是为了见证与记载一种历史精神。 对这段话的理解，正确的一项是（　　）。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A、民问艺术的商品化使民间艺术得以保存，而不至于因传统社会向现代社会的大变革而消灭</w:t>
      </w:r>
    </w:p>
    <w:p w:rsidR="001B32DD" w:rsidRPr="001B32DD" w:rsidP="001C07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1B32DD">
        <w:rPr>
          <w:rFonts w:ascii="华文中宋" w:eastAsia="华文中宋" w:hAnsi="华文中宋"/>
          <w:b/>
          <w:sz w:val="30"/>
          <w:szCs w:val="30"/>
        </w:rPr>
        <w:t>B、民间艺术的商品化使民间艺术得以保存，普查与记录现有的民间艺术已没有实质意义</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C、要保持民间艺术作为民族情感与精神的一种载体，在商业化的现代已变得非常困难</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D、在民间艺术商品化的情况下，民间艺术的传承者应重塑民间艺术充满情感的美，并使得民间艺术成为一种见证与记载历史的精神</w:t>
      </w:r>
    </w:p>
    <w:p w:rsidR="001B32DD" w:rsidRPr="001B32DD" w:rsidP="001C0743">
      <w:pPr>
        <w:jc w:val="left"/>
        <w:rPr>
          <w:rFonts w:ascii="华文中宋" w:eastAsia="华文中宋" w:hAnsi="华文中宋"/>
          <w:b/>
          <w:sz w:val="30"/>
          <w:szCs w:val="30"/>
        </w:rPr>
      </w:pPr>
      <w:r w:rsidRPr="001B32DD">
        <w:rPr>
          <w:rFonts w:ascii="宋体" w:hAnsi="宋体"/>
          <w:b/>
        </w:rPr>
        <w:t>75．</w:t>
      </w:r>
      <w:r w:rsidRPr="001B32DD">
        <w:rPr>
          <w:rFonts w:ascii="华文中宋" w:eastAsia="华文中宋" w:hAnsi="华文中宋"/>
          <w:b/>
          <w:sz w:val="30"/>
          <w:szCs w:val="30"/>
        </w:rPr>
        <w:t>依次填入画横线部分最恰当的一项是（　　）。 ①有些企业在《劳动合同法》实施之前，开始着手解除那些工龄即将满十年的员工的劳动合同，以__________未来的经济补偿风险。 ②广西某饮食服务公司由于狠抓管理，杜绝铺张浪费，三个月下来，仅办公经费一项，就__________了五十万元。 ③北京市知名食品企业与北京市食品研究所，历时近两年，研发了200多个样品，从中__________出第一批“新北京特产”。</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A、规避结余遴选</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B、回避节余遴选</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C、规避节余筛选</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D、回避结余筛选</w:t>
      </w:r>
    </w:p>
    <w:p w:rsidR="001B32DD" w:rsidRPr="001B32DD" w:rsidP="001C0743">
      <w:pPr>
        <w:jc w:val="left"/>
        <w:rPr>
          <w:rFonts w:ascii="华文中宋" w:eastAsia="华文中宋" w:hAnsi="华文中宋"/>
          <w:b/>
          <w:sz w:val="30"/>
          <w:szCs w:val="30"/>
        </w:rPr>
      </w:pPr>
      <w:r w:rsidRPr="001B32DD">
        <w:rPr>
          <w:rFonts w:ascii="宋体" w:hAnsi="宋体"/>
          <w:b/>
        </w:rPr>
        <w:t>76．</w:t>
      </w:r>
      <w:r w:rsidRPr="001B32DD">
        <w:rPr>
          <w:rFonts w:ascii="华文中宋" w:eastAsia="华文中宋" w:hAnsi="华文中宋"/>
          <w:b/>
          <w:sz w:val="30"/>
          <w:szCs w:val="30"/>
        </w:rPr>
        <w:t>下面诗词搭配正确的是（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A、随风潜入夜，润物细无声—《春夜喜雨》李白</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B、接天莲叶无穷碧，映日荷花别样红—《晓出净慈寺送林子方》杨万里</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C、不是花中偏爱菊，此花开尽更无花—《菊花》陶渊明</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D、洛阳亲友如相问，一片冰心在玉壶—《凉州词》王昌龄</w:t>
      </w:r>
    </w:p>
    <w:p w:rsidR="001B32DD" w:rsidRPr="001B32DD" w:rsidP="001C07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1B32DD">
        <w:rPr>
          <w:rFonts w:ascii="宋体" w:hAnsi="宋体"/>
          <w:b/>
        </w:rPr>
        <w:t>77．</w:t>
      </w:r>
      <w:r w:rsidRPr="001B32DD">
        <w:rPr>
          <w:rFonts w:ascii="华文中宋" w:eastAsia="华文中宋" w:hAnsi="华文中宋"/>
          <w:b/>
          <w:sz w:val="30"/>
          <w:szCs w:val="30"/>
        </w:rPr>
        <w:t>阅读下列短文，完成问题。</w:t>
      </w:r>
    </w:p>
    <w:p w:rsidR="001B32DD" w:rsidRPr="001B32DD" w:rsidP="001C07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1B32DD">
        <w:rPr>
          <w:rFonts w:ascii="华文中宋" w:eastAsia="华文中宋" w:hAnsi="华文中宋"/>
          <w:b/>
          <w:sz w:val="30"/>
          <w:szCs w:val="30"/>
        </w:rPr>
        <w:t xml:space="preserve"> 男人和女人之间的想法常常相左，这简直就是个常识了，人们一直将这些男女之间的差异解释为性激素的作用，或者是产生男女特定行为方式的社会压力所导致，这种情况直到最近才有所改观。不管怎么说，大部分人还是认为两性的大脑在基本结构和功能上是没有什么差别的。然而这种观念开始日益受到__________</w:t>
      </w:r>
      <w:r w:rsidRPr="001B32DD">
        <w:rPr>
          <w:rFonts w:ascii="华文中宋" w:eastAsia="华文中宋" w:hAnsi="华文中宋"/>
          <w:b/>
          <w:sz w:val="30"/>
          <w:szCs w:val="30"/>
        </w:rPr>
        <w:t xml:space="preserve"> 。研究发现，男性和女性的脑在解剖结构上有很大不同。不但如此，其神经环路和神经元间传递信号的化学物质也有所不同。这些都是在基因水平就决定了的。所有这些研究都会让人得出一个结论，那就是人脑不止是一种，而是男女两种。</w:t>
      </w:r>
      <w:r w:rsidRPr="001B32DD">
        <w:rPr>
          <w:rFonts w:ascii="华文中宋" w:eastAsia="华文中宋" w:hAnsi="华文中宋"/>
          <w:b/>
          <w:sz w:val="30"/>
          <w:szCs w:val="30"/>
        </w:rPr>
        <w:t xml:space="preserve"> 这个结论让神经科学家们有点头疼，因为我们关于大脑的大部分认识是来自于对雄性动物，包括男人的研究。如果说从这些研究得出的推论哪怕只有小部分不适用于雌性动物，那也意味着大量的研究工作本身的基础就不牢靠。弄清楚女人的脑到底跟男人的怎样不同，也许可以解释一些长期困扰人们的谜团，例如为什么男人和女人倾向于犯不同的精神健康问题，为什么有的药物对一种性别有效而对另一种性别就没作用。</w:t>
      </w:r>
      <w:r w:rsidRPr="001B32DD">
        <w:rPr>
          <w:rFonts w:ascii="华文中宋" w:eastAsia="华文中宋" w:hAnsi="华文中宋"/>
          <w:b/>
          <w:sz w:val="30"/>
          <w:szCs w:val="30"/>
        </w:rPr>
        <w:t xml:space="preserve"> 人们早就知道雄性和雌性的大脑有点差别，但大家都认为这种差别只是局限在下丘脑部位——个参与调节进食活动和控制性冲动的脑区。因为雌性动物的雌激素和孕酮水平在月经周期上下波动，这会使实验结果的分析更加复杂，所以研究者们除了在研究下丘脑的时候会区分性别，否则都会尽量避免在实验中使用雌性动物，因为雌性在经期的雌激素和黄体激素水平变化会让实验结果更加难以分析。因此神经科学家们一直以为除了下丘脑外，男性和女性的脑没有什么不同。但很显然，两性的脑存在许多差异，下丘脑只是冰山的一角而已。女性脑内的许多结构的相对尺寸与男性的有所不同。在2001年的一项研究里，哈佛医学院的Jill</w:t>
      </w:r>
      <w:r w:rsidRPr="001B32DD">
        <w:rPr>
          <w:rFonts w:ascii="华文中宋" w:eastAsia="华文中宋" w:hAnsi="华文中宋"/>
          <w:b/>
          <w:sz w:val="30"/>
          <w:szCs w:val="30"/>
        </w:rPr>
        <w:t xml:space="preserve"> Coldstein及其同事测量并且比较了健康男性和女性的45个脑区。他们发现女性脑的额叶里控制决策和解决问题的那部分脑区要比男性的大。女性的边缘皮层也比男性的大，这个区域是负责调节情绪的。其他人的研究发现，女性的海马(海马是一个参与短期记忆和空间导向的脑区)相对男性的要大——女人们背了个不识地图的坏名声看来有些冤枉。男性相对于女性较大的脑区包括顶侧皮层和杏仁核。顶侧皮层负责处理感觉器官传过来的信号，也参与空间感知的过程。杏仁核则控制情绪和人的社会行为以及性行为。加州大学的神经生物</w:t>
      </w:r>
      <w:r w:rsidRPr="001B32DD">
        <w:rPr>
          <w:rFonts w:ascii="华文中宋" w:eastAsia="华文中宋" w:hAnsi="华文中宋"/>
          <w:b/>
          <w:sz w:val="30"/>
          <w:szCs w:val="30"/>
        </w:rPr>
        <w:t xml:space="preserve"> 学家Larry</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 xml:space="preserve"> Cahill说：“(男性和女性脑的)同一个结构大小有差异很可能意味着它在功能的组织上也会有不同。”</w:t>
      </w:r>
      <w:r w:rsidRPr="001B32DD">
        <w:rPr>
          <w:rFonts w:ascii="华文中宋" w:eastAsia="华文中宋" w:hAnsi="华文中宋"/>
          <w:b/>
          <w:sz w:val="30"/>
          <w:szCs w:val="30"/>
        </w:rPr>
        <w:t xml:space="preserve"> Cahill发现性别的差异会影响到一些脑区的使用。在利用脑成像技术完成的实验里，他要求男受试者或女受试者回忆前面看过的令他们激动的画面。在完成这个任务的时候，所有受试者都动用了杏仁核这个脑区。杏仁核是一对杏仁大小的神经元团，它们也是边缘系统的组成部分。但不同的是男性受试者在实验过程中用的是右侧杏仁核，而女性用的是左侧杏仁核。而且男女受试者在回忆画面时的侧重也有所不同，男性侧重于回顾要点而女性则更注重细节的表达。Cahill说，这就提示我们男性和女性的脑在处理带有情绪因素的信息时所采用的机制是不一样的。</w:t>
      </w:r>
      <w:r w:rsidRPr="001B32DD">
        <w:rPr>
          <w:rFonts w:ascii="华文中宋" w:eastAsia="华文中宋" w:hAnsi="华文中宋"/>
          <w:b/>
          <w:sz w:val="30"/>
          <w:szCs w:val="30"/>
        </w:rPr>
        <w:t xml:space="preserve"> 填入文中划横线处最恰当的一项是（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A、批评</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B、嘲弄</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C、挑战</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D、批判</w:t>
      </w:r>
    </w:p>
    <w:p w:rsidR="001B32DD" w:rsidRPr="001B32DD" w:rsidP="001C0743">
      <w:pPr>
        <w:jc w:val="left"/>
        <w:rPr>
          <w:rFonts w:ascii="华文中宋" w:eastAsia="华文中宋" w:hAnsi="华文中宋"/>
          <w:b/>
          <w:sz w:val="30"/>
          <w:szCs w:val="30"/>
        </w:rPr>
      </w:pPr>
      <w:r w:rsidRPr="001B32DD">
        <w:rPr>
          <w:rFonts w:ascii="宋体" w:hAnsi="宋体"/>
          <w:b/>
        </w:rPr>
        <w:t>78．</w:t>
      </w:r>
      <w:r w:rsidRPr="001B32DD">
        <w:rPr>
          <w:rFonts w:ascii="华文中宋" w:eastAsia="华文中宋" w:hAnsi="华文中宋"/>
          <w:b/>
          <w:sz w:val="30"/>
          <w:szCs w:val="30"/>
        </w:rPr>
        <w:t>对于科学的理论，学习的目的全在于　。“一语不能践，万卷徒空虚。”只用科学理论装潢门面的形式主义做法，是对科学真理的　，只能败坏科学理论的声誉。 依次填人划横线部分最恰当的一项是：</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A、实践　污蔑</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B、吸收　诋毁</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C、应用　亵渎</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D、贯通　误读</w:t>
      </w:r>
    </w:p>
    <w:p w:rsidR="001B32DD" w:rsidRPr="001B32DD" w:rsidP="001C0743">
      <w:pPr>
        <w:jc w:val="left"/>
        <w:rPr>
          <w:rFonts w:ascii="华文中宋" w:eastAsia="华文中宋" w:hAnsi="华文中宋"/>
          <w:b/>
          <w:sz w:val="30"/>
          <w:szCs w:val="30"/>
        </w:rPr>
      </w:pPr>
      <w:r w:rsidRPr="001B32DD">
        <w:rPr>
          <w:rFonts w:ascii="宋体" w:hAnsi="宋体"/>
          <w:b/>
        </w:rPr>
        <w:t>79．</w:t>
      </w:r>
      <w:r w:rsidRPr="001B32DD">
        <w:rPr>
          <w:rFonts w:ascii="华文中宋" w:eastAsia="华文中宋" w:hAnsi="华文中宋"/>
          <w:b/>
          <w:sz w:val="30"/>
          <w:szCs w:val="30"/>
        </w:rPr>
        <w:t xml:space="preserve">下列句子中。标点符号使用错误的一项是（　　）。 </w:t>
      </w:r>
    </w:p>
    <w:p w:rsidR="001B32DD" w:rsidRPr="001B32DD" w:rsidP="001C07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1B32DD">
        <w:rPr>
          <w:rFonts w:ascii="华文中宋" w:eastAsia="华文中宋" w:hAnsi="华文中宋"/>
          <w:b/>
          <w:sz w:val="30"/>
          <w:szCs w:val="30"/>
        </w:rPr>
        <w:t>A、古人说：“民不畏我严而畏我廉，民不敬我能而敬我公”，短短十几个字深刻提示了为官者道德水准的重要性。</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B、今年，在中央领导的支持下，《焦点访谈》不但要增加舆论监督节目量，还要真实、客观。并在“跟踪解决”上下功夫。</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C、闲聊之中，我忍不住问她：为什么还要回到这曾让她伤心流泪的地方?她摇摇头。无奈地笑了。</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D、人的一生，总是在不断地尝试，尝试拥有，尝试放弃，人的一生，又始终在不断地追求，追求自由，追求幸福。</w:t>
      </w:r>
    </w:p>
    <w:p w:rsidR="001B32DD" w:rsidRPr="001B32DD" w:rsidP="001C0743">
      <w:pPr>
        <w:jc w:val="left"/>
        <w:rPr>
          <w:rFonts w:ascii="华文中宋" w:eastAsia="华文中宋" w:hAnsi="华文中宋"/>
          <w:b/>
          <w:sz w:val="30"/>
          <w:szCs w:val="30"/>
        </w:rPr>
      </w:pPr>
      <w:r w:rsidRPr="001B32DD">
        <w:rPr>
          <w:rFonts w:ascii="宋体" w:hAnsi="宋体"/>
          <w:b/>
        </w:rPr>
        <w:t>80．</w:t>
      </w:r>
      <w:r w:rsidRPr="001B32DD">
        <w:rPr>
          <w:rFonts w:ascii="华文中宋" w:eastAsia="华文中宋" w:hAnsi="华文中宋"/>
          <w:b/>
          <w:sz w:val="30"/>
          <w:szCs w:val="30"/>
        </w:rPr>
        <w:t xml:space="preserve">与下面例句语法结构相同的一项是（　　）。 例：他的报告能使听讲的学生了解课本以外的新知识。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A、他曾经密切地注意电学方面各种技术的发展情况。</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B、上级派小王去上海。</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C、海上升起了一轮明月。</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D、他的名字并不为许多人所知道。</w:t>
      </w:r>
    </w:p>
    <w:p w:rsidR="001B32DD" w:rsidRPr="001B32DD" w:rsidP="001C0743">
      <w:pPr>
        <w:jc w:val="left"/>
        <w:rPr>
          <w:rFonts w:ascii="华文中宋" w:eastAsia="华文中宋" w:hAnsi="华文中宋"/>
          <w:b/>
          <w:sz w:val="30"/>
          <w:szCs w:val="30"/>
        </w:rPr>
      </w:pPr>
      <w:r w:rsidRPr="001B32DD">
        <w:rPr>
          <w:rFonts w:ascii="宋体" w:hAnsi="宋体"/>
          <w:b/>
        </w:rPr>
        <w:t>81．</w:t>
      </w:r>
      <w:r w:rsidRPr="001B32DD">
        <w:rPr>
          <w:rFonts w:ascii="华文中宋" w:eastAsia="华文中宋" w:hAnsi="华文中宋"/>
          <w:b/>
          <w:sz w:val="30"/>
          <w:szCs w:val="30"/>
        </w:rPr>
        <w:t xml:space="preserve">独立学院的办学成本，是指学校在培养学生知识、技能、技巧等各种综合素质过程中所发生的各种耗费。具体包括学院教职员工的工资性支出、学院各部门的行政事业经费支出、学院保证教学活动的正常进行所需要的各种业务支出、校园校舍维护修缮支出、固定资产购建与使用费等内容。对办学成本进行适当的分类，一方面可以为办学成本核算提供具体的成本核算使指标要求，另一方面也为对办学成本进行全面系统的有效控制提供更为有用的信息指标体系。 作者接下来最有可能介绍的是：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A、独立学院的特点</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B、独立学院办学成本控制的有效途径</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C、独立学院办学成本的分类</w:t>
      </w:r>
    </w:p>
    <w:p w:rsidR="001B32DD" w:rsidRPr="001B32DD" w:rsidP="001C07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1B32DD">
        <w:rPr>
          <w:rFonts w:ascii="华文中宋" w:eastAsia="华文中宋" w:hAnsi="华文中宋"/>
          <w:b/>
          <w:sz w:val="30"/>
          <w:szCs w:val="30"/>
        </w:rPr>
        <w:t>D、独立学院的办学成本怎样核算</w:t>
      </w:r>
    </w:p>
    <w:p w:rsidR="001B32DD" w:rsidRPr="001B32DD" w:rsidP="001C0743">
      <w:pPr>
        <w:jc w:val="left"/>
        <w:rPr>
          <w:rFonts w:ascii="华文中宋" w:eastAsia="华文中宋" w:hAnsi="华文中宋"/>
          <w:b/>
          <w:sz w:val="30"/>
          <w:szCs w:val="30"/>
        </w:rPr>
      </w:pPr>
      <w:r w:rsidRPr="001B32DD">
        <w:rPr>
          <w:rFonts w:ascii="宋体" w:hAnsi="宋体"/>
          <w:b/>
        </w:rPr>
        <w:t>82．</w:t>
      </w:r>
      <w:r w:rsidRPr="001B32DD">
        <w:rPr>
          <w:rFonts w:ascii="华文中宋" w:eastAsia="华文中宋" w:hAnsi="华文中宋"/>
          <w:b/>
          <w:sz w:val="30"/>
          <w:szCs w:val="30"/>
        </w:rPr>
        <w:t>慈善是一种高尚的行为。无国界之隔、人种之别、肤色之分。慈善的本质是爱，是诚，是真心实意地帮助别人，不带任何功利色彩。所以，慈善的表现方式理当是沉默的、悄然的、无声的。使别人得到了帮助，而且还不使别人的自尊和名誉受到伤害。有些“献爱心”活动，让捐助的影视明星在电视上与接受帮助的失学儿童面对面，又是拥抱，又是流泪，又是发言，竭力煽情；这些与慈善精神相去甚远，且显得浅薄可笑。慈善如阳光普照人间，温暖人心，而阳光，恰恰是无声的。 最能准确地概括上面文字内容的是：</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A、慈善如阳光普照</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B、慈善贵在沉默</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C、慈善的本质是爱</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D、慈善是高尚的行为</w:t>
      </w:r>
    </w:p>
    <w:p w:rsidR="001B32DD" w:rsidRPr="001B32DD" w:rsidP="001C0743">
      <w:pPr>
        <w:jc w:val="left"/>
        <w:rPr>
          <w:rFonts w:ascii="华文中宋" w:eastAsia="华文中宋" w:hAnsi="华文中宋"/>
          <w:b/>
          <w:sz w:val="30"/>
          <w:szCs w:val="30"/>
        </w:rPr>
      </w:pPr>
      <w:r w:rsidRPr="001B32DD">
        <w:rPr>
          <w:rFonts w:ascii="宋体" w:hAnsi="宋体"/>
          <w:b/>
        </w:rPr>
        <w:t>83．</w:t>
      </w:r>
      <w:r w:rsidRPr="001B32DD">
        <w:rPr>
          <w:rFonts w:ascii="华文中宋" w:eastAsia="华文中宋" w:hAnsi="华文中宋"/>
          <w:b/>
          <w:sz w:val="30"/>
          <w:szCs w:val="30"/>
        </w:rPr>
        <w:t xml:space="preserve">体育是适应人类生产、军事和健康等需要而发展起来的一项活动。现代奥林匹克运动的兴起，使体育精神进一步国际化，但同时由于商业运作和利益驱使成份的增多。在某些方面，体育也开始背离初衷。不可否认，体育很难脱离开社会背景而发展。但更为重要的是，体育是人类社会追求进步的一种象征，一旦违背了这一意愿，体育对人类的作用会减弱。最终将失去其存在和发展的必要。 这段话支持的主要观点是（　　）。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A、体育是人类重要的社会活动．因而发展体育不能违背这一初衷</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B、现代体育的发展有可能导致体育自身的消亡</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C、体育的发展要为人类自身的进步做贡献</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D、体育对人类的作用因现代体育的发展而减弱</w:t>
      </w:r>
    </w:p>
    <w:p w:rsidR="001B32DD" w:rsidRPr="001B32DD" w:rsidP="001C07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1B32DD">
        <w:rPr>
          <w:rFonts w:ascii="宋体" w:hAnsi="宋体"/>
          <w:b/>
        </w:rPr>
        <w:t>84．</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美元贬值可以有效提高美国企业的国际竞争力，同时打击其他国家对美出口能力，而促使美元贬值的有效手段就是推高市场的原油价格，使人们对经济前景持__________态度，__________美元下跌。</w:t>
      </w:r>
      <w:r w:rsidRPr="001B32DD">
        <w:rPr>
          <w:rFonts w:ascii="华文中宋" w:eastAsia="华文中宋" w:hAnsi="华文中宋"/>
          <w:b/>
          <w:sz w:val="30"/>
          <w:szCs w:val="30"/>
        </w:rPr>
        <w:t xml:space="preserve"> 填入划横线部分最恰当的一项是（　　）。</w:t>
      </w:r>
      <w:r w:rsidRPr="001B32DD">
        <w:rPr>
          <w:rFonts w:ascii="华文中宋" w:eastAsia="华文中宋" w:hAnsi="华文中宋"/>
          <w:b/>
          <w:sz w:val="30"/>
          <w:szCs w:val="30"/>
        </w:rPr>
        <w:t xml:space="preserve">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A、悲观、带动</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B、观望、遏制</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C、怀疑、阻止</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D、乐观、导致</w:t>
      </w:r>
    </w:p>
    <w:p w:rsidR="001B32DD" w:rsidRPr="001B32DD" w:rsidP="001C0743">
      <w:pPr>
        <w:jc w:val="left"/>
        <w:rPr>
          <w:rFonts w:ascii="华文中宋" w:eastAsia="华文中宋" w:hAnsi="华文中宋"/>
          <w:b/>
          <w:sz w:val="30"/>
          <w:szCs w:val="30"/>
        </w:rPr>
      </w:pPr>
      <w:r w:rsidRPr="001B32DD">
        <w:rPr>
          <w:rFonts w:ascii="宋体" w:hAnsi="宋体"/>
          <w:b/>
        </w:rPr>
        <w:t>85．</w:t>
      </w:r>
      <w:r w:rsidRPr="001B32DD">
        <w:rPr>
          <w:rFonts w:ascii="华文中宋" w:eastAsia="华文中宋" w:hAnsi="华文中宋"/>
          <w:b/>
          <w:sz w:val="30"/>
          <w:szCs w:val="30"/>
        </w:rPr>
        <w:t>公用事业的收费标准应尽量做到政府不补贴，也不多赚钱。但由于缺乏竞争市场，这一点很难做到。有一些公用事业带有服务性质，或者为了照顾低收入阶层，收费较低甚至免费，成本由全体纳税人负担。 对以上文字理解正确的是（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A、公用事业的收费标准可以由市场调节</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B、公用事业应当面向大众实行免费服务</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C、低收人阶层需要社会各方面照顾</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D、公用事业必须由政府出资来实行</w:t>
      </w:r>
    </w:p>
    <w:p w:rsidR="001B32DD" w:rsidRPr="001B32DD" w:rsidP="001C0743">
      <w:pPr>
        <w:jc w:val="left"/>
        <w:rPr>
          <w:rFonts w:ascii="华文中宋" w:eastAsia="华文中宋" w:hAnsi="华文中宋"/>
          <w:b/>
          <w:sz w:val="30"/>
          <w:szCs w:val="30"/>
        </w:rPr>
      </w:pPr>
      <w:r w:rsidRPr="001B32DD">
        <w:rPr>
          <w:rFonts w:ascii="宋体" w:hAnsi="宋体"/>
          <w:b/>
        </w:rPr>
        <w:t>86．</w:t>
      </w:r>
      <w:r w:rsidRPr="001B32DD">
        <w:rPr>
          <w:rFonts w:ascii="华文中宋" w:eastAsia="华文中宋" w:hAnsi="华文中宋"/>
          <w:b/>
          <w:sz w:val="30"/>
          <w:szCs w:val="30"/>
        </w:rPr>
        <w:t>依次填入下面一段文字横线处的语句，衔接最恰当的一组是（　　）。 玉树藏族自治州　　　　，　　　　，　　　　，　　　　，　　　　，　　　　，玉树既是“三江源头”，也是“藏獒之乡”和“虫草之乡”。 ①东南与四川省甘孜藏族自治州毗连 ②是长江落差最大的标志点 ③与海西蒙古族藏族自治州、果洛藏族自治州等地相通 ④平均海拔4000米以上，最高点6621米 ⑤位于青藏高原腹地，青海省南部 ⑥气候高寒</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A、②④⑥⑤①③</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B、③①②⑤⑥④</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C、⑤③①④②⑥</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D、④⑥⑤①③②</w:t>
      </w:r>
    </w:p>
    <w:p w:rsidR="001B32DD" w:rsidRPr="001B32DD" w:rsidP="001C07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1B32DD">
        <w:rPr>
          <w:rFonts w:ascii="宋体" w:hAnsi="宋体"/>
          <w:b/>
        </w:rPr>
        <w:t>87．</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推广广播体操原本是一件强身健体、全民运动的大好事，却引来不同声音，诸如绑架童年说、政治身体说、集体主义塑造说，等等。诚然，一套广播体操代表着一个特定的时代、一段特定的成长历程、一个特定的集体主义记忆，不可避免地会被打上时代的烙印、意识形态的印迹，但这并不影响广播体操科学、健身、普及和趣味等特性发挥。作为在清脆嘹亮有力的口令下成长的一代，笔者并未感觉被广播体操绑架、被政治染色，反而在做操中调整了心态、放松了精神、陶冶了情操，至今强壮、硬朗的身子骨不能说与当时坚持锻炼没有关系。</w:t>
      </w:r>
      <w:r w:rsidRPr="001B32DD">
        <w:rPr>
          <w:rFonts w:ascii="华文中宋" w:eastAsia="华文中宋" w:hAnsi="华文中宋"/>
          <w:b/>
          <w:sz w:val="30"/>
          <w:szCs w:val="30"/>
        </w:rPr>
        <w:t xml:space="preserve"> 下列说法，不符合作者对广播体操的认识的一项是（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A、推广广播体操有利于强身健体，促进全民运动</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B、广播体操具有科学性、健身性和趣味性</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C、作者得以保持健康的身体和坚持做广播体操有一定的关系</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D、广播体操虽然是时代发展的产物，但并不具有意识形态的印迹</w:t>
      </w:r>
    </w:p>
    <w:p w:rsidR="001B32DD" w:rsidRPr="001B32DD" w:rsidP="001C0743">
      <w:pPr>
        <w:jc w:val="left"/>
        <w:rPr>
          <w:rFonts w:ascii="华文中宋" w:eastAsia="华文中宋" w:hAnsi="华文中宋"/>
          <w:b/>
          <w:sz w:val="30"/>
          <w:szCs w:val="30"/>
        </w:rPr>
      </w:pPr>
      <w:r w:rsidRPr="001B32DD">
        <w:rPr>
          <w:rFonts w:ascii="宋体" w:hAnsi="宋体"/>
          <w:b/>
        </w:rPr>
        <w:t>88．</w:t>
      </w:r>
      <w:r w:rsidRPr="001B32DD">
        <w:rPr>
          <w:rFonts w:ascii="华文中宋" w:eastAsia="华文中宋" w:hAnsi="华文中宋"/>
          <w:b/>
          <w:sz w:val="30"/>
          <w:szCs w:val="30"/>
        </w:rPr>
        <w:t xml:space="preserve">下列对哲学家及其思想的认定不正确的是（　　）。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A、老子早于庄子，庄子早于韩非子</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B、亚里士多德师从柏拉图，柏拉图师从苏格拉底</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C、毛泽东的实践观同于列宁，列宁的实践观同于马克思</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D、尼采的非理性主义源于叔本华，叔本华的非理性主义源于培根</w:t>
      </w:r>
    </w:p>
    <w:p w:rsidR="001B32DD" w:rsidRPr="001B32DD" w:rsidP="001C0743">
      <w:pPr>
        <w:jc w:val="left"/>
        <w:rPr>
          <w:rFonts w:ascii="华文中宋" w:eastAsia="华文中宋" w:hAnsi="华文中宋"/>
          <w:b/>
          <w:sz w:val="30"/>
          <w:szCs w:val="30"/>
        </w:rPr>
      </w:pPr>
      <w:r w:rsidRPr="001B32DD">
        <w:rPr>
          <w:rFonts w:ascii="宋体" w:hAnsi="宋体"/>
          <w:b/>
        </w:rPr>
        <w:t>89．</w:t>
      </w:r>
      <w:r w:rsidRPr="001B32DD">
        <w:rPr>
          <w:rFonts w:ascii="华文中宋" w:eastAsia="华文中宋" w:hAnsi="华文中宋"/>
          <w:b/>
          <w:sz w:val="30"/>
          <w:szCs w:val="30"/>
        </w:rPr>
        <w:t xml:space="preserve">目前，我国无论国有企业还是乡镇企业，都不同程度地存在着产权不明，权责不清的问题，历史包袱沉重，难以成为真正的市场主体，因此，作为市场机制灵魂的竞争机制难以发挥作用。从这个意义上看，如果说西方经济法的产生是为市场失灵所修的一条“防护之堤”，那么中国经济法不仅要为市场经济“修堤”，还承担起“疏通水道”之责任。  这段文字中“这个意义”的含义是（　　）。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A、中国经济历史包袱沉重</w:t>
      </w:r>
    </w:p>
    <w:p w:rsidR="001B32DD" w:rsidRPr="001B32DD" w:rsidP="001C07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1B32DD">
        <w:rPr>
          <w:rFonts w:ascii="华文中宋" w:eastAsia="华文中宋" w:hAnsi="华文中宋"/>
          <w:b/>
          <w:sz w:val="30"/>
          <w:szCs w:val="30"/>
        </w:rPr>
        <w:t>B、中国市场经济基础薄弱导致竞争机制难以发挥作用</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C、中国经济法要比西方经济法承担更多的责任</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D、在中国，经济法应与民法相辅相成，共同发展</w:t>
      </w:r>
    </w:p>
    <w:p w:rsidR="001B32DD" w:rsidRPr="001B32DD" w:rsidP="001C0743">
      <w:pPr>
        <w:jc w:val="left"/>
        <w:rPr>
          <w:rFonts w:ascii="华文中宋" w:eastAsia="华文中宋" w:hAnsi="华文中宋"/>
          <w:b/>
          <w:sz w:val="30"/>
          <w:szCs w:val="30"/>
        </w:rPr>
      </w:pPr>
      <w:r w:rsidRPr="001B32DD">
        <w:rPr>
          <w:rFonts w:ascii="宋体" w:hAnsi="宋体"/>
          <w:b/>
        </w:rPr>
        <w:t>90．</w:t>
      </w:r>
      <w:r w:rsidRPr="001B32DD">
        <w:rPr>
          <w:rFonts w:ascii="华文中宋" w:eastAsia="华文中宋" w:hAnsi="华文中宋"/>
          <w:b/>
          <w:sz w:val="30"/>
          <w:szCs w:val="30"/>
        </w:rPr>
        <w:t>下列加点的字，每对读音都不相同的一组是（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A、弹劾/弹丸之地哽咽/狼吞虎咽责难/多难兴邦</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B、鲜活/寡廉鲜耻泊位/淡泊明志叶韵/一叶知秋</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C、大度/审时度势长进/身无长物解救/浑身解数</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D、参差/扪参历井披靡/风靡一时畜牧/六畜兴旺</w:t>
      </w:r>
    </w:p>
    <w:p w:rsidR="001B32DD" w:rsidRPr="001B32DD" w:rsidP="001C0743">
      <w:pPr>
        <w:jc w:val="left"/>
        <w:rPr>
          <w:rFonts w:ascii="华文中宋" w:eastAsia="华文中宋" w:hAnsi="华文中宋"/>
          <w:b/>
          <w:sz w:val="30"/>
          <w:szCs w:val="30"/>
        </w:rPr>
      </w:pPr>
      <w:r w:rsidRPr="001B32DD">
        <w:rPr>
          <w:rFonts w:ascii="宋体" w:hAnsi="宋体"/>
          <w:b/>
        </w:rPr>
        <w:t>91．</w:t>
      </w:r>
      <w:r w:rsidRPr="001B32DD">
        <w:rPr>
          <w:rFonts w:ascii="华文中宋" w:eastAsia="华文中宋" w:hAnsi="华文中宋"/>
          <w:b/>
          <w:sz w:val="30"/>
          <w:szCs w:val="30"/>
        </w:rPr>
        <w:t>美的东西都是相对的，随着人们对现实的审美关系的变化而变化，当美的东西与人处在某种关系当中，它是美的；处在另外的关系当中，它就可能不美或是另一种美。例如西湖，当晴光潋滟或是山雨空蒙的时候，条件不同，它就具有不同的美。当时杜甫写到：“好雨知时节，当春乃发生。随风潜入夜，润物细无声。”这时的雨可以说是美的。可是当杜甫写道：“床头屋漏无干处，雨脚如麻未断绝。自经丧乱少睡眠，长夜沾湿何由彻！”这时的雨，你又能说是美的吗？ 这段文字意在说明（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A、美的东西都是相对的，美与不美可以相互转化</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B、要用辩证的眼光看待事物</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C、任何东西的美，都随着它与人所处的关系的变化而变化</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D、美的东西不可能永远都是美的</w:t>
      </w:r>
    </w:p>
    <w:p w:rsidR="001B32DD" w:rsidRPr="001B32DD" w:rsidP="001C0743">
      <w:pPr>
        <w:jc w:val="left"/>
        <w:rPr>
          <w:rFonts w:ascii="华文中宋" w:eastAsia="华文中宋" w:hAnsi="华文中宋"/>
          <w:b/>
          <w:sz w:val="30"/>
          <w:szCs w:val="30"/>
        </w:rPr>
      </w:pPr>
      <w:r w:rsidRPr="001B32DD">
        <w:rPr>
          <w:rFonts w:ascii="宋体" w:hAnsi="宋体"/>
          <w:b/>
        </w:rPr>
        <w:t>92．</w:t>
      </w:r>
      <w:r w:rsidRPr="001B32DD">
        <w:rPr>
          <w:rFonts w:ascii="华文中宋" w:eastAsia="华文中宋" w:hAnsi="华文中宋"/>
          <w:b/>
          <w:sz w:val="30"/>
          <w:szCs w:val="30"/>
        </w:rPr>
        <w:t>一袭深蓝色棉布长袍，翻出雪白的袖口，一头银发，一根根向后梳得一丝不苟。右手的拐杖，只有在上下讲台时才拄一下地，平地走路就提在手中，______。填入画横线部分最恰当的一项是（　　）。</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A、蹑手蹑脚</w:t>
      </w:r>
    </w:p>
    <w:p w:rsidR="001B32DD" w:rsidRPr="001B32DD" w:rsidP="001C0743">
      <w:pPr>
        <w:jc w:val="left"/>
        <w:rPr>
          <w:rFonts w:ascii="华文中宋" w:eastAsia="华文中宋" w:hAnsi="华文中宋"/>
          <w:b/>
          <w:sz w:val="30"/>
          <w:szCs w:val="30"/>
        </w:rPr>
      </w:pPr>
      <w:r w:rsidRPr="001B32DD">
        <w:rPr>
          <w:rFonts w:ascii="华文中宋" w:eastAsia="华文中宋" w:hAnsi="华文中宋"/>
          <w:b/>
          <w:sz w:val="30"/>
          <w:szCs w:val="30"/>
        </w:rPr>
        <w:t>B、步履轻盈</w:t>
      </w:r>
      <w:r w:rsidRPr="001B32DD">
        <w:rPr>
          <w:rFonts w:ascii="华文中宋" w:eastAsia="华文中宋" w:hAnsi="华文中宋"/>
          <w:b/>
          <w:sz w:val="30"/>
          <w:szCs w:val="30"/>
        </w:rPr>
        <w:br/>
      </w:r>
      <w:r w:rsidRPr="001B32DD">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https://d.book118.com/625343110143011041</w:t>
        </w:r>
      </w:hyperlink>
    </w:p>
    <w:p w:rsidR="001B32DD" w:rsidRPr="001B32DD" w:rsidP="001C0743">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1B32DD"/>
    <w:rsid w:val="001C0743"/>
    <w:rsid w:val="002B7D81"/>
    <w:rsid w:val="003D3C46"/>
    <w:rsid w:val="00464523"/>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62534311014301104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5888</Words>
  <Characters>33564</Characters>
  <Application>Microsoft Office Word</Application>
  <DocSecurity>0</DocSecurity>
  <Lines>279</Lines>
  <Paragraphs>78</Paragraphs>
  <ScaleCrop>false</ScaleCrop>
  <Company>微软中国</Company>
  <LinksUpToDate>false</LinksUpToDate>
  <CharactersWithSpaces>39374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2023-06-02T00:50:00Z</dcterms:created>
  <dcterms:modified xsi:type="dcterms:W3CDTF">2023-06-02T00:50:00Z</dcterms:modified>
</cp:coreProperties>
</file>