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6486" w14:paraId="1670E94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56486" w14:paraId="54C18DE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56486" w14:paraId="03465F4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56486" w:rsidRPr="00556486" w14:paraId="565C3FD7" w14:textId="7AD53225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556486">
        <w:rPr>
          <w:rFonts w:ascii="宋体" w:eastAsia="宋体" w:hAnsi="宋体" w:hint="eastAsia"/>
          <w:b/>
          <w:sz w:val="60"/>
        </w:rPr>
        <w:t>高速、超硬精密刀具项目安全评估报告</w:t>
      </w:r>
    </w:p>
    <w:p w:rsidR="00556486" w:rsidP="00556486" w14:paraId="513403AB" w14:textId="3B8AC960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556486">
        <w:rPr>
          <w:rFonts w:ascii="仿宋" w:eastAsia="仿宋" w:hAnsi="仿宋" w:hint="eastAsia"/>
          <w:b/>
          <w:sz w:val="40"/>
        </w:rPr>
        <w:t>目录</w:t>
      </w:r>
    </w:p>
    <w:p w:rsidR="00556486" w14:paraId="69DF5744" w14:textId="36BF2C70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_Toc159250658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56486" w14:paraId="3823AD43" w14:textId="445DC4D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_Toc159250659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56486" w14:paraId="4BBAA9D9" w14:textId="51926DA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_Toc159250660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56486" w14:paraId="5312C0BF" w14:textId="2A75C4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_Toc159250661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556486" w14:paraId="11795434" w14:textId="5363664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_Toc159250662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556486" w14:paraId="76A0092F" w14:textId="257C89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_Toc159250663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556486" w14:paraId="748D360C" w14:textId="1DB29A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_Toc159250664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556486" w14:paraId="685F72CD" w14:textId="5184E2E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_Toc159250665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556486" w14:paraId="30C419D6" w14:textId="0246C7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_Toc159250666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556486" w14:paraId="6E1FE7C7" w14:textId="4E6DC9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(二)、评价高速、超硬精密刀具项目概况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_Toc159250667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556486" w14:paraId="590BB09B" w14:textId="5F196C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_Toc159250668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556486" w14:paraId="30831921" w14:textId="5280BD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_Toc159250669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556486" w14:paraId="3067D344" w14:textId="332E7B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_Toc159250670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556486" w14:paraId="1A20AE19" w14:textId="1D1CC39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_Toc159250671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556486" w14:paraId="72C3B91D" w14:textId="68EF225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_Toc159250672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556486" w14:paraId="59A18B0A" w14:textId="1A95C1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_Toc159250673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556486" w14:paraId="255FE211" w14:textId="7DECFF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_Toc159250674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556486" w14:paraId="6A705B13" w14:textId="4B364C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_Toc159250675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556486" w14:paraId="7362CAE1" w14:textId="7BD475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_Toc159250676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556486" w14:paraId="300E17EB" w14:textId="4EC4FA0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_Toc159250677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556486" w14:paraId="27B867B7" w14:textId="2BBC2746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_Toc159250678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556486" w14:paraId="686FAD0C" w14:textId="780532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_Toc159250679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556486" w14:paraId="1F4E8FD6" w14:textId="00AA26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_Toc159250680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556486" w14:paraId="23F0BC7E" w14:textId="7C3B5F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_Toc159250681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556486" w14:paraId="657BE6A4" w14:textId="0EEC67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_Toc159250682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556486" w14:paraId="5D4C1C9C" w14:textId="58F571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_Toc159250683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556486" w14:paraId="4BF27040" w14:textId="619F990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_Toc159250684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556486" w14:paraId="2EC93073" w14:textId="2AE1DF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_Toc159250685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556486" w14:paraId="77548683" w14:textId="5F53DB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(二)、高速、超硬精密刀具项目对当地经济的影响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_Toc159250686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556486" w14:paraId="00B94E86" w14:textId="37AC73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(三)、高速、超硬精密刀具项目对当地社会的影响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_Toc159250687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556486" w14:paraId="600612C4" w14:textId="51D4EF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(四)、高速、超硬精密刀具项目对当地文化的影响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_Toc159250688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556486" w14:paraId="640AC9DC" w14:textId="1E7A4CD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_Toc159250689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556486" w14:paraId="0CEEEE5E" w14:textId="43788EB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_Toc159250690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556486" w14:paraId="453B3FC6" w14:textId="2F6E46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(二)、评价高速、超硬精密刀具项目风险分析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_Toc159250691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556486" w14:paraId="0D0A6E8B" w14:textId="7B4E21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_Toc159250692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556486" w14:paraId="643F7547" w14:textId="1127C3E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_Toc159250693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556486" w14:paraId="71831A21" w14:textId="46969D8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_Toc159250694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556486" w14:paraId="4D8E4F0F" w14:textId="20F0B8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_Toc159250695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556486" w14:paraId="677BE204" w14:textId="7AAD16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_Toc159250696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556486" w14:paraId="169A9F0E" w14:textId="587624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_Toc159250697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556486" w14:paraId="44D48945" w14:textId="683A73F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_Toc159250698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556486" w14:paraId="28A2E3D9" w14:textId="3B1D32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_Toc159250699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556486" w14:paraId="0C0BD620" w14:textId="4E8D3849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_Toc159250700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556486" w14:paraId="3D223861" w14:textId="10447C5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_Toc159250701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556486" w14:paraId="64D9C843" w14:textId="25E6B0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_Toc159250702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556486" w14:paraId="11E4A92E" w14:textId="7069B6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_Toc159250703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556486" w14:paraId="0C3B0056" w14:textId="7B13B06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九、高速、超硬精密刀具项目安全现状评价报告的存档与发布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_Toc159250704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556486" w14:paraId="4E88A6AD" w14:textId="04C2DD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_Toc159250705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556486" w14:paraId="6B6F26F8" w14:textId="4B22B5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_Toc159250706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556486" w14:paraId="2236D60E" w14:textId="5F2CC2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_Toc159250707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556486" w14:paraId="2CBEA889" w14:textId="5B0525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_Toc159250708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556486" w14:paraId="29545441" w14:textId="2C2476A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_Toc159250709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556486" w14:paraId="23311C34" w14:textId="68C377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_Toc159250710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556486" w14:paraId="2E13C185" w14:textId="4F8FEB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_Toc159250711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556486" w14:paraId="46F3E1DC" w14:textId="4AF9F6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_Toc159250712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556486" w14:paraId="152C86E5" w14:textId="7EEE2D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_Toc159250713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556486" w14:paraId="683FCE17" w14:textId="084D3FB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_Toc159250714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556486" w14:paraId="72D22C75" w14:textId="1A6A08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_Toc159250715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556486" w14:paraId="0400781F" w14:textId="6DE233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_Toc159250716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556486" w14:paraId="210CFB3B" w14:textId="5B362B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_Toc159250717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556486" w14:paraId="0A0EC23B" w14:textId="324B21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_Toc159250718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556486" w14:paraId="733E02F5" w14:textId="7AFC9B7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十二、高速、超硬精密刀具项目安全现状评价报告的审核与批准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_Toc159250719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556486" w14:paraId="2D0473AE" w14:textId="6D41E7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_Toc159250720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556486" w14:paraId="1ED6ABA9" w14:textId="740427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_Toc159250721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556486" w14:paraId="2C8436E1" w14:textId="2F3BFDE7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_Toc159250722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556486" w14:paraId="673A3053" w14:textId="366BFE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_Toc159250723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556486" w14:paraId="3E5CD125" w14:textId="4543B59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_Toc159250724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556486" w14:paraId="09D04EFD" w14:textId="18A07C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_Toc159250725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556486" w14:paraId="1772EB85" w14:textId="394D71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_Toc159250726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556486" w14:paraId="2EC21C38" w14:textId="5F9641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_Toc159250727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556486" w14:paraId="67C14E15" w14:textId="4C7B91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_Toc159250728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556486" w:rsidP="00556486" w14:paraId="281BDBDE" w14:textId="7DDD6F3D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https://d.book118.com/626043153213010054</w:t>
        </w:r>
      </w:hyperlink>
    </w:p>
    <w:p w:rsidR="00556486" w:rsidP="00556486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6486" w:rsidP="00C06D03" w14:paraId="7AC8D7F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56486" w14:paraId="2D74940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6486" w:rsidP="00C06D03" w14:paraId="0611833C" w14:textId="1AA9A09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556486" w14:paraId="2AA87F57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6486" w14:paraId="48464350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6486" w:rsidP="00C06D0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56486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6486" w:rsidP="00C06D03" w14:textId="1AA9A09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556486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6486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6486" w:rsidP="00C06D0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56486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6486" w:rsidP="00C06D03" w14:textId="1AA9A09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556486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6486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6486" w:rsidP="00C06D0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56486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6486" w:rsidP="00C06D03" w14:textId="1AA9A09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556486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6486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6486" w:rsidP="00C06D0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56486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6486" w:rsidP="00C06D03" w14:textId="1AA9A09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556486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6486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6486" w14:paraId="4D08A401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6486" w:rsidRPr="00556486" w:rsidP="00556486" w14:paraId="141512CD" w14:textId="4A91218A">
    <w:pPr>
      <w:pStyle w:val="Header"/>
      <w:rPr>
        <w:rFonts w:ascii="仿宋" w:eastAsia="仿宋" w:hAnsi="仿宋"/>
      </w:rPr>
    </w:pPr>
    <w:r w:rsidRPr="00556486">
      <w:rPr>
        <w:rFonts w:ascii="仿宋" w:eastAsia="仿宋" w:hAnsi="仿宋" w:hint="eastAsia"/>
      </w:rPr>
      <w:t>高速、超硬精密刀具项目安全评估报告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6486" w14:paraId="6C410362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6486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6486" w:rsidRPr="00556486" w:rsidP="00556486" w14:textId="4A91218A">
    <w:pPr>
      <w:pStyle w:val="Header"/>
      <w:rPr>
        <w:rFonts w:ascii="仿宋" w:eastAsia="仿宋" w:hAnsi="仿宋"/>
      </w:rPr>
    </w:pPr>
    <w:r w:rsidRPr="00556486">
      <w:rPr>
        <w:rFonts w:ascii="仿宋" w:eastAsia="仿宋" w:hAnsi="仿宋" w:hint="eastAsia"/>
      </w:rPr>
      <w:t>高速、超硬精密刀具项目安全评估报告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6486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6486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6486" w:rsidRPr="00556486" w:rsidP="00556486" w14:textId="4A91218A">
    <w:pPr>
      <w:pStyle w:val="Header"/>
      <w:rPr>
        <w:rFonts w:ascii="仿宋" w:eastAsia="仿宋" w:hAnsi="仿宋"/>
      </w:rPr>
    </w:pPr>
    <w:r w:rsidRPr="00556486">
      <w:rPr>
        <w:rFonts w:ascii="仿宋" w:eastAsia="仿宋" w:hAnsi="仿宋" w:hint="eastAsia"/>
      </w:rPr>
      <w:t>高速、超硬精密刀具项目安全评估报告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6486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6486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6486" w:rsidRPr="00556486" w:rsidP="00556486" w14:textId="4A91218A">
    <w:pPr>
      <w:pStyle w:val="Header"/>
      <w:rPr>
        <w:rFonts w:ascii="仿宋" w:eastAsia="仿宋" w:hAnsi="仿宋"/>
      </w:rPr>
    </w:pPr>
    <w:r w:rsidRPr="00556486">
      <w:rPr>
        <w:rFonts w:ascii="仿宋" w:eastAsia="仿宋" w:hAnsi="仿宋" w:hint="eastAsia"/>
      </w:rPr>
      <w:t>高速、超硬精密刀具项目安全评估报告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6486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6486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6486" w:rsidRPr="00556486" w:rsidP="00556486" w14:textId="4A91218A">
    <w:pPr>
      <w:pStyle w:val="Header"/>
      <w:rPr>
        <w:rFonts w:ascii="仿宋" w:eastAsia="仿宋" w:hAnsi="仿宋"/>
      </w:rPr>
    </w:pPr>
    <w:r w:rsidRPr="00556486">
      <w:rPr>
        <w:rFonts w:ascii="仿宋" w:eastAsia="仿宋" w:hAnsi="仿宋" w:hint="eastAsia"/>
      </w:rPr>
      <w:t>高速、超硬精密刀具项目安全评估报告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6486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486"/>
    <w:rsid w:val="00556486"/>
    <w:rsid w:val="00C06D0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60C3511"/>
  <w15:chartTrackingRefBased/>
  <w15:docId w15:val="{EB5DBA42-2F6D-4A6D-9FEB-636261B1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55648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55648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556486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556486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55648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556486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55648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556486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556486"/>
  </w:style>
  <w:style w:type="paragraph" w:styleId="TOC1">
    <w:name w:val="toc 1"/>
    <w:basedOn w:val="Normal"/>
    <w:next w:val="Normal"/>
    <w:autoRedefine/>
    <w:uiPriority w:val="39"/>
    <w:unhideWhenUsed/>
    <w:rsid w:val="00556486"/>
  </w:style>
  <w:style w:type="paragraph" w:styleId="TOC2">
    <w:name w:val="toc 2"/>
    <w:basedOn w:val="Normal"/>
    <w:next w:val="Normal"/>
    <w:autoRedefine/>
    <w:uiPriority w:val="39"/>
    <w:unhideWhenUsed/>
    <w:rsid w:val="00556486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626043153213010054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6322</Words>
  <Characters>36038</Characters>
  <Application>Microsoft Office Word</Application>
  <DocSecurity>0</DocSecurity>
  <Lines>300</Lines>
  <Paragraphs>84</Paragraphs>
  <ScaleCrop>false</ScaleCrop>
  <Company/>
  <LinksUpToDate>false</LinksUpToDate>
  <CharactersWithSpaces>42276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2024-02-19T07:56:00Z</dcterms:created>
  <dcterms:modified xsi:type="dcterms:W3CDTF">2024-02-19T07:57:00Z</dcterms:modified>
</cp:coreProperties>
</file>