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钢合金项目建设总纲及方案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0" w:history="1">
        <w:r>
          <w:rPr>
            <w:rFonts w:ascii="仿宋" w:eastAsia="仿宋" w:hAnsi="仿宋" w:cs="仿宋" w:hint="eastAsia"/>
            <w:lang w:eastAsia="zh-CN"/>
          </w:rPr>
          <w:t>前言</w:t>
        </w:r>
        <w:r>
          <w:tab/>
        </w:r>
        <w:r>
          <w:fldChar w:fldCharType="begin"/>
        </w:r>
        <w:r>
          <w:instrText xml:space="preserve"> PAGEREF _Toc21520 \h </w:instrText>
        </w:r>
        <w:r>
          <w:fldChar w:fldCharType="separate"/>
        </w:r>
        <w:r>
          <w:t>3</w:t>
        </w:r>
        <w:r>
          <w:fldChar w:fldCharType="end"/>
        </w:r>
      </w:hyperlink>
    </w:p>
    <w:p>
      <w:pPr>
        <w:pStyle w:val="TOC1"/>
        <w:tabs>
          <w:tab w:val="right" w:leader="dot" w:pos="8306"/>
        </w:tabs>
      </w:pPr>
      <w:hyperlink w:anchor="_Toc29667" w:history="1">
        <w:r>
          <w:rPr>
            <w:rFonts w:ascii="仿宋" w:eastAsia="仿宋" w:hAnsi="仿宋" w:cs="仿宋" w:hint="eastAsia"/>
            <w:lang w:eastAsia="zh-CN"/>
          </w:rPr>
          <w:t>一、背景、必要性分析</w:t>
        </w:r>
        <w:r>
          <w:tab/>
        </w:r>
        <w:r>
          <w:fldChar w:fldCharType="begin"/>
        </w:r>
        <w:r>
          <w:instrText xml:space="preserve"> PAGEREF _Toc29667 \h </w:instrText>
        </w:r>
        <w:r>
          <w:fldChar w:fldCharType="separate"/>
        </w:r>
        <w:r>
          <w:t>3</w:t>
        </w:r>
        <w:r>
          <w:fldChar w:fldCharType="end"/>
        </w:r>
      </w:hyperlink>
    </w:p>
    <w:p>
      <w:pPr>
        <w:pStyle w:val="TOC2"/>
        <w:tabs>
          <w:tab w:val="right" w:leader="dot" w:pos="8306"/>
        </w:tabs>
      </w:pPr>
      <w:hyperlink w:anchor="_Toc16378" w:history="1">
        <w:r>
          <w:rPr>
            <w:rFonts w:ascii="仿宋" w:eastAsia="仿宋" w:hAnsi="仿宋" w:cs="仿宋" w:hint="eastAsia"/>
            <w:lang w:eastAsia="zh-CN"/>
          </w:rPr>
          <w:t>(一)、项目建设背景</w:t>
        </w:r>
        <w:r>
          <w:tab/>
        </w:r>
        <w:r>
          <w:fldChar w:fldCharType="begin"/>
        </w:r>
        <w:r>
          <w:instrText xml:space="preserve"> PAGEREF _Toc16378 \h </w:instrText>
        </w:r>
        <w:r>
          <w:fldChar w:fldCharType="separate"/>
        </w:r>
        <w:r>
          <w:t>3</w:t>
        </w:r>
        <w:r>
          <w:fldChar w:fldCharType="end"/>
        </w:r>
      </w:hyperlink>
    </w:p>
    <w:p>
      <w:pPr>
        <w:pStyle w:val="TOC2"/>
        <w:tabs>
          <w:tab w:val="right" w:leader="dot" w:pos="8306"/>
        </w:tabs>
      </w:pPr>
      <w:hyperlink w:anchor="_Toc20466" w:history="1">
        <w:r>
          <w:rPr>
            <w:rFonts w:ascii="仿宋" w:eastAsia="仿宋" w:hAnsi="仿宋" w:cs="仿宋" w:hint="eastAsia"/>
            <w:lang w:eastAsia="zh-CN"/>
          </w:rPr>
          <w:t>(二)、必要性分析</w:t>
        </w:r>
        <w:r>
          <w:tab/>
        </w:r>
        <w:r>
          <w:fldChar w:fldCharType="begin"/>
        </w:r>
        <w:r>
          <w:instrText xml:space="preserve"> PAGEREF _Toc20466 \h </w:instrText>
        </w:r>
        <w:r>
          <w:fldChar w:fldCharType="separate"/>
        </w:r>
        <w:r>
          <w:t>4</w:t>
        </w:r>
        <w:r>
          <w:fldChar w:fldCharType="end"/>
        </w:r>
      </w:hyperlink>
    </w:p>
    <w:p>
      <w:pPr>
        <w:pStyle w:val="TOC2"/>
        <w:tabs>
          <w:tab w:val="right" w:leader="dot" w:pos="8306"/>
        </w:tabs>
      </w:pPr>
      <w:hyperlink w:anchor="_Toc7810" w:history="1">
        <w:r>
          <w:rPr>
            <w:rFonts w:ascii="仿宋" w:eastAsia="仿宋" w:hAnsi="仿宋" w:cs="仿宋" w:hint="eastAsia"/>
            <w:lang w:eastAsia="zh-CN"/>
          </w:rPr>
          <w:t>(三)、项目建设有利条件</w:t>
        </w:r>
        <w:r>
          <w:tab/>
        </w:r>
        <w:r>
          <w:fldChar w:fldCharType="begin"/>
        </w:r>
        <w:r>
          <w:instrText xml:space="preserve"> PAGEREF _Toc7810 \h </w:instrText>
        </w:r>
        <w:r>
          <w:fldChar w:fldCharType="separate"/>
        </w:r>
        <w:r>
          <w:t>5</w:t>
        </w:r>
        <w:r>
          <w:fldChar w:fldCharType="end"/>
        </w:r>
      </w:hyperlink>
    </w:p>
    <w:p>
      <w:pPr>
        <w:pStyle w:val="TOC1"/>
        <w:tabs>
          <w:tab w:val="right" w:leader="dot" w:pos="8306"/>
        </w:tabs>
      </w:pPr>
      <w:hyperlink w:anchor="_Toc26071" w:history="1">
        <w:r>
          <w:rPr>
            <w:rFonts w:ascii="仿宋" w:eastAsia="仿宋" w:hAnsi="仿宋" w:cs="仿宋" w:hint="eastAsia"/>
            <w:lang w:eastAsia="zh-CN"/>
          </w:rPr>
          <w:t>二、项目选址研究</w:t>
        </w:r>
        <w:r>
          <w:tab/>
        </w:r>
        <w:r>
          <w:fldChar w:fldCharType="begin"/>
        </w:r>
        <w:r>
          <w:instrText xml:space="preserve"> PAGEREF _Toc26071 \h </w:instrText>
        </w:r>
        <w:r>
          <w:fldChar w:fldCharType="separate"/>
        </w:r>
        <w:r>
          <w:t>7</w:t>
        </w:r>
        <w:r>
          <w:fldChar w:fldCharType="end"/>
        </w:r>
      </w:hyperlink>
    </w:p>
    <w:p>
      <w:pPr>
        <w:pStyle w:val="TOC2"/>
        <w:tabs>
          <w:tab w:val="right" w:leader="dot" w:pos="8306"/>
        </w:tabs>
      </w:pPr>
      <w:hyperlink w:anchor="_Toc11129" w:history="1">
        <w:r>
          <w:rPr>
            <w:rFonts w:ascii="仿宋" w:eastAsia="仿宋" w:hAnsi="仿宋" w:cs="仿宋" w:hint="eastAsia"/>
            <w:lang w:eastAsia="zh-CN"/>
          </w:rPr>
          <w:t>(一)、项目选址原则</w:t>
        </w:r>
        <w:r>
          <w:tab/>
        </w:r>
        <w:r>
          <w:fldChar w:fldCharType="begin"/>
        </w:r>
        <w:r>
          <w:instrText xml:space="preserve"> PAGEREF _Toc11129 \h </w:instrText>
        </w:r>
        <w:r>
          <w:fldChar w:fldCharType="separate"/>
        </w:r>
        <w:r>
          <w:t>7</w:t>
        </w:r>
        <w:r>
          <w:fldChar w:fldCharType="end"/>
        </w:r>
      </w:hyperlink>
    </w:p>
    <w:p>
      <w:pPr>
        <w:pStyle w:val="TOC2"/>
        <w:tabs>
          <w:tab w:val="right" w:leader="dot" w:pos="8306"/>
        </w:tabs>
      </w:pPr>
      <w:hyperlink w:anchor="_Toc10660" w:history="1">
        <w:r>
          <w:rPr>
            <w:rFonts w:ascii="仿宋" w:eastAsia="仿宋" w:hAnsi="仿宋" w:cs="仿宋" w:hint="eastAsia"/>
            <w:lang w:eastAsia="zh-CN"/>
          </w:rPr>
          <w:t>(二)、项目选址</w:t>
        </w:r>
        <w:r>
          <w:tab/>
        </w:r>
        <w:r>
          <w:fldChar w:fldCharType="begin"/>
        </w:r>
        <w:r>
          <w:instrText xml:space="preserve"> PAGEREF _Toc10660 \h </w:instrText>
        </w:r>
        <w:r>
          <w:fldChar w:fldCharType="separate"/>
        </w:r>
        <w:r>
          <w:t>10</w:t>
        </w:r>
        <w:r>
          <w:fldChar w:fldCharType="end"/>
        </w:r>
      </w:hyperlink>
    </w:p>
    <w:p>
      <w:pPr>
        <w:pStyle w:val="TOC2"/>
        <w:tabs>
          <w:tab w:val="right" w:leader="dot" w:pos="8306"/>
        </w:tabs>
      </w:pPr>
      <w:hyperlink w:anchor="_Toc7201" w:history="1">
        <w:r>
          <w:rPr>
            <w:rFonts w:ascii="仿宋" w:eastAsia="仿宋" w:hAnsi="仿宋" w:cs="仿宋" w:hint="eastAsia"/>
            <w:lang w:eastAsia="zh-CN"/>
          </w:rPr>
          <w:t>(三)、建设条件分析</w:t>
        </w:r>
        <w:r>
          <w:tab/>
        </w:r>
        <w:r>
          <w:fldChar w:fldCharType="begin"/>
        </w:r>
        <w:r>
          <w:instrText xml:space="preserve"> PAGEREF _Toc7201 \h </w:instrText>
        </w:r>
        <w:r>
          <w:fldChar w:fldCharType="separate"/>
        </w:r>
        <w:r>
          <w:t>12</w:t>
        </w:r>
        <w:r>
          <w:fldChar w:fldCharType="end"/>
        </w:r>
      </w:hyperlink>
    </w:p>
    <w:p>
      <w:pPr>
        <w:pStyle w:val="TOC2"/>
        <w:tabs>
          <w:tab w:val="right" w:leader="dot" w:pos="8306"/>
        </w:tabs>
      </w:pPr>
      <w:hyperlink w:anchor="_Toc12063" w:history="1">
        <w:r>
          <w:rPr>
            <w:rFonts w:ascii="仿宋" w:eastAsia="仿宋" w:hAnsi="仿宋" w:cs="仿宋" w:hint="eastAsia"/>
            <w:lang w:eastAsia="zh-CN"/>
          </w:rPr>
          <w:t>(四)、用地控制指标</w:t>
        </w:r>
        <w:r>
          <w:tab/>
        </w:r>
        <w:r>
          <w:fldChar w:fldCharType="begin"/>
        </w:r>
        <w:r>
          <w:instrText xml:space="preserve"> PAGEREF _Toc12063 \h </w:instrText>
        </w:r>
        <w:r>
          <w:fldChar w:fldCharType="separate"/>
        </w:r>
        <w:r>
          <w:t>14</w:t>
        </w:r>
        <w:r>
          <w:fldChar w:fldCharType="end"/>
        </w:r>
      </w:hyperlink>
    </w:p>
    <w:p>
      <w:pPr>
        <w:pStyle w:val="TOC2"/>
        <w:tabs>
          <w:tab w:val="right" w:leader="dot" w:pos="8306"/>
        </w:tabs>
      </w:pPr>
      <w:hyperlink w:anchor="_Toc25202" w:history="1">
        <w:r>
          <w:rPr>
            <w:rFonts w:ascii="仿宋" w:eastAsia="仿宋" w:hAnsi="仿宋" w:cs="仿宋" w:hint="eastAsia"/>
            <w:lang w:eastAsia="zh-CN"/>
          </w:rPr>
          <w:t>(五)、地总体要求</w:t>
        </w:r>
        <w:r>
          <w:tab/>
        </w:r>
        <w:r>
          <w:fldChar w:fldCharType="begin"/>
        </w:r>
        <w:r>
          <w:instrText xml:space="preserve"> PAGEREF _Toc25202 \h </w:instrText>
        </w:r>
        <w:r>
          <w:fldChar w:fldCharType="separate"/>
        </w:r>
        <w:r>
          <w:t>15</w:t>
        </w:r>
        <w:r>
          <w:fldChar w:fldCharType="end"/>
        </w:r>
      </w:hyperlink>
    </w:p>
    <w:p>
      <w:pPr>
        <w:pStyle w:val="TOC2"/>
        <w:tabs>
          <w:tab w:val="right" w:leader="dot" w:pos="8306"/>
        </w:tabs>
      </w:pPr>
      <w:hyperlink w:anchor="_Toc16522" w:history="1">
        <w:r>
          <w:rPr>
            <w:rFonts w:ascii="仿宋" w:eastAsia="仿宋" w:hAnsi="仿宋" w:cs="仿宋" w:hint="eastAsia"/>
            <w:lang w:eastAsia="zh-CN"/>
          </w:rPr>
          <w:t>(六)、节约用地措施</w:t>
        </w:r>
        <w:r>
          <w:tab/>
        </w:r>
        <w:r>
          <w:fldChar w:fldCharType="begin"/>
        </w:r>
        <w:r>
          <w:instrText xml:space="preserve"> PAGEREF _Toc16522 \h </w:instrText>
        </w:r>
        <w:r>
          <w:fldChar w:fldCharType="separate"/>
        </w:r>
        <w:r>
          <w:t>16</w:t>
        </w:r>
        <w:r>
          <w:fldChar w:fldCharType="end"/>
        </w:r>
      </w:hyperlink>
    </w:p>
    <w:p>
      <w:pPr>
        <w:pStyle w:val="TOC2"/>
        <w:tabs>
          <w:tab w:val="right" w:leader="dot" w:pos="8306"/>
        </w:tabs>
      </w:pPr>
      <w:hyperlink w:anchor="_Toc18240" w:history="1">
        <w:r>
          <w:rPr>
            <w:rFonts w:ascii="仿宋" w:eastAsia="仿宋" w:hAnsi="仿宋" w:cs="仿宋" w:hint="eastAsia"/>
            <w:lang w:eastAsia="zh-CN"/>
          </w:rPr>
          <w:t>(七)、选址综合评价</w:t>
        </w:r>
        <w:r>
          <w:tab/>
        </w:r>
        <w:r>
          <w:fldChar w:fldCharType="begin"/>
        </w:r>
        <w:r>
          <w:instrText xml:space="preserve"> PAGEREF _Toc18240 \h </w:instrText>
        </w:r>
        <w:r>
          <w:fldChar w:fldCharType="separate"/>
        </w:r>
        <w:r>
          <w:t>18</w:t>
        </w:r>
        <w:r>
          <w:fldChar w:fldCharType="end"/>
        </w:r>
      </w:hyperlink>
    </w:p>
    <w:p>
      <w:pPr>
        <w:pStyle w:val="TOC1"/>
        <w:tabs>
          <w:tab w:val="right" w:leader="dot" w:pos="8306"/>
        </w:tabs>
      </w:pPr>
      <w:hyperlink w:anchor="_Toc29842" w:history="1">
        <w:r>
          <w:rPr>
            <w:rFonts w:ascii="仿宋" w:eastAsia="仿宋" w:hAnsi="仿宋" w:cs="仿宋" w:hint="eastAsia"/>
            <w:lang w:eastAsia="zh-CN"/>
          </w:rPr>
          <w:t>三、经济影响分析</w:t>
        </w:r>
        <w:r>
          <w:tab/>
        </w:r>
        <w:r>
          <w:fldChar w:fldCharType="begin"/>
        </w:r>
        <w:r>
          <w:instrText xml:space="preserve"> PAGEREF _Toc29842 \h </w:instrText>
        </w:r>
        <w:r>
          <w:fldChar w:fldCharType="separate"/>
        </w:r>
        <w:r>
          <w:t>19</w:t>
        </w:r>
        <w:r>
          <w:fldChar w:fldCharType="end"/>
        </w:r>
      </w:hyperlink>
    </w:p>
    <w:p>
      <w:pPr>
        <w:pStyle w:val="TOC2"/>
        <w:tabs>
          <w:tab w:val="right" w:leader="dot" w:pos="8306"/>
        </w:tabs>
      </w:pPr>
      <w:hyperlink w:anchor="_Toc31468" w:history="1">
        <w:r>
          <w:rPr>
            <w:rFonts w:ascii="仿宋" w:eastAsia="仿宋" w:hAnsi="仿宋" w:cs="仿宋" w:hint="eastAsia"/>
            <w:lang w:eastAsia="zh-CN"/>
          </w:rPr>
          <w:t>(一)、经济费用效益或费用效果分析</w:t>
        </w:r>
        <w:r>
          <w:tab/>
        </w:r>
        <w:r>
          <w:fldChar w:fldCharType="begin"/>
        </w:r>
        <w:r>
          <w:instrText xml:space="preserve"> PAGEREF _Toc31468 \h </w:instrText>
        </w:r>
        <w:r>
          <w:fldChar w:fldCharType="separate"/>
        </w:r>
        <w:r>
          <w:t>19</w:t>
        </w:r>
        <w:r>
          <w:fldChar w:fldCharType="end"/>
        </w:r>
      </w:hyperlink>
    </w:p>
    <w:p>
      <w:pPr>
        <w:pStyle w:val="TOC2"/>
        <w:tabs>
          <w:tab w:val="right" w:leader="dot" w:pos="8306"/>
        </w:tabs>
      </w:pPr>
      <w:hyperlink w:anchor="_Toc1243" w:history="1">
        <w:r>
          <w:rPr>
            <w:rFonts w:ascii="仿宋" w:eastAsia="仿宋" w:hAnsi="仿宋" w:cs="仿宋" w:hint="eastAsia"/>
            <w:lang w:eastAsia="zh-CN"/>
          </w:rPr>
          <w:t>(二)、行业影响分析</w:t>
        </w:r>
        <w:r>
          <w:tab/>
        </w:r>
        <w:r>
          <w:fldChar w:fldCharType="begin"/>
        </w:r>
        <w:r>
          <w:instrText xml:space="preserve"> PAGEREF _Toc1243 \h </w:instrText>
        </w:r>
        <w:r>
          <w:fldChar w:fldCharType="separate"/>
        </w:r>
        <w:r>
          <w:t>21</w:t>
        </w:r>
        <w:r>
          <w:fldChar w:fldCharType="end"/>
        </w:r>
      </w:hyperlink>
    </w:p>
    <w:p>
      <w:pPr>
        <w:pStyle w:val="TOC2"/>
        <w:tabs>
          <w:tab w:val="right" w:leader="dot" w:pos="8306"/>
        </w:tabs>
      </w:pPr>
      <w:hyperlink w:anchor="_Toc30792" w:history="1">
        <w:r>
          <w:rPr>
            <w:rFonts w:ascii="仿宋" w:eastAsia="仿宋" w:hAnsi="仿宋" w:cs="仿宋" w:hint="eastAsia"/>
            <w:lang w:eastAsia="zh-CN"/>
          </w:rPr>
          <w:t>(三)、区域经济影响分析</w:t>
        </w:r>
        <w:r>
          <w:tab/>
        </w:r>
        <w:r>
          <w:fldChar w:fldCharType="begin"/>
        </w:r>
        <w:r>
          <w:instrText xml:space="preserve"> PAGEREF _Toc30792 \h </w:instrText>
        </w:r>
        <w:r>
          <w:fldChar w:fldCharType="separate"/>
        </w:r>
        <w:r>
          <w:t>23</w:t>
        </w:r>
        <w:r>
          <w:fldChar w:fldCharType="end"/>
        </w:r>
      </w:hyperlink>
    </w:p>
    <w:p>
      <w:pPr>
        <w:pStyle w:val="TOC2"/>
        <w:tabs>
          <w:tab w:val="right" w:leader="dot" w:pos="8306"/>
        </w:tabs>
      </w:pPr>
      <w:hyperlink w:anchor="_Toc29121" w:history="1">
        <w:r>
          <w:rPr>
            <w:rFonts w:ascii="仿宋" w:eastAsia="仿宋" w:hAnsi="仿宋" w:cs="仿宋" w:hint="eastAsia"/>
            <w:lang w:eastAsia="zh-CN"/>
          </w:rPr>
          <w:t>(四)、宏观经济影响分析</w:t>
        </w:r>
        <w:r>
          <w:tab/>
        </w:r>
        <w:r>
          <w:fldChar w:fldCharType="begin"/>
        </w:r>
        <w:r>
          <w:instrText xml:space="preserve"> PAGEREF _Toc29121 \h </w:instrText>
        </w:r>
        <w:r>
          <w:fldChar w:fldCharType="separate"/>
        </w:r>
        <w:r>
          <w:t>23</w:t>
        </w:r>
        <w:r>
          <w:fldChar w:fldCharType="end"/>
        </w:r>
      </w:hyperlink>
    </w:p>
    <w:p>
      <w:pPr>
        <w:pStyle w:val="TOC1"/>
        <w:tabs>
          <w:tab w:val="right" w:leader="dot" w:pos="8306"/>
        </w:tabs>
      </w:pPr>
      <w:hyperlink w:anchor="_Toc13259" w:history="1">
        <w:r>
          <w:rPr>
            <w:rFonts w:ascii="仿宋" w:eastAsia="仿宋" w:hAnsi="仿宋" w:cs="仿宋" w:hint="eastAsia"/>
            <w:lang w:eastAsia="zh-CN"/>
          </w:rPr>
          <w:t>四、财务管理与成本控制</w:t>
        </w:r>
        <w:r>
          <w:tab/>
        </w:r>
        <w:r>
          <w:fldChar w:fldCharType="begin"/>
        </w:r>
        <w:r>
          <w:instrText xml:space="preserve"> PAGEREF _Toc13259 \h </w:instrText>
        </w:r>
        <w:r>
          <w:fldChar w:fldCharType="separate"/>
        </w:r>
        <w:r>
          <w:t>25</w:t>
        </w:r>
        <w:r>
          <w:fldChar w:fldCharType="end"/>
        </w:r>
      </w:hyperlink>
    </w:p>
    <w:p>
      <w:pPr>
        <w:pStyle w:val="TOC2"/>
        <w:tabs>
          <w:tab w:val="right" w:leader="dot" w:pos="8306"/>
        </w:tabs>
      </w:pPr>
      <w:hyperlink w:anchor="_Toc9537" w:history="1">
        <w:r>
          <w:rPr>
            <w:rFonts w:ascii="仿宋" w:eastAsia="仿宋" w:hAnsi="仿宋" w:cs="仿宋" w:hint="eastAsia"/>
            <w:lang w:eastAsia="zh-CN"/>
          </w:rPr>
          <w:t>(一)、财务管理体系建设</w:t>
        </w:r>
        <w:r>
          <w:tab/>
        </w:r>
        <w:r>
          <w:fldChar w:fldCharType="begin"/>
        </w:r>
        <w:r>
          <w:instrText xml:space="preserve"> PAGEREF _Toc9537 \h </w:instrText>
        </w:r>
        <w:r>
          <w:fldChar w:fldCharType="separate"/>
        </w:r>
        <w:r>
          <w:t>25</w:t>
        </w:r>
        <w:r>
          <w:fldChar w:fldCharType="end"/>
        </w:r>
      </w:hyperlink>
    </w:p>
    <w:p>
      <w:pPr>
        <w:pStyle w:val="TOC2"/>
        <w:tabs>
          <w:tab w:val="right" w:leader="dot" w:pos="8306"/>
        </w:tabs>
      </w:pPr>
      <w:hyperlink w:anchor="_Toc8530" w:history="1">
        <w:r>
          <w:rPr>
            <w:rFonts w:ascii="仿宋" w:eastAsia="仿宋" w:hAnsi="仿宋" w:cs="仿宋" w:hint="eastAsia"/>
            <w:lang w:eastAsia="zh-CN"/>
          </w:rPr>
          <w:t>(二)、成本控制措施</w:t>
        </w:r>
        <w:r>
          <w:tab/>
        </w:r>
        <w:r>
          <w:fldChar w:fldCharType="begin"/>
        </w:r>
        <w:r>
          <w:instrText xml:space="preserve"> PAGEREF _Toc8530 \h </w:instrText>
        </w:r>
        <w:r>
          <w:fldChar w:fldCharType="separate"/>
        </w:r>
        <w:r>
          <w:t>26</w:t>
        </w:r>
        <w:r>
          <w:fldChar w:fldCharType="end"/>
        </w:r>
      </w:hyperlink>
    </w:p>
    <w:p>
      <w:pPr>
        <w:pStyle w:val="TOC1"/>
        <w:tabs>
          <w:tab w:val="right" w:leader="dot" w:pos="8306"/>
        </w:tabs>
      </w:pPr>
      <w:hyperlink w:anchor="_Toc5684" w:history="1">
        <w:r>
          <w:rPr>
            <w:rFonts w:ascii="仿宋" w:eastAsia="仿宋" w:hAnsi="仿宋" w:cs="仿宋" w:hint="eastAsia"/>
            <w:lang w:eastAsia="zh-CN"/>
          </w:rPr>
          <w:t>五、发展规划、产业政策和行业准入分析</w:t>
        </w:r>
        <w:r>
          <w:tab/>
        </w:r>
        <w:r>
          <w:fldChar w:fldCharType="begin"/>
        </w:r>
        <w:r>
          <w:instrText xml:space="preserve"> PAGEREF _Toc5684 \h </w:instrText>
        </w:r>
        <w:r>
          <w:fldChar w:fldCharType="separate"/>
        </w:r>
        <w:r>
          <w:t>28</w:t>
        </w:r>
        <w:r>
          <w:fldChar w:fldCharType="end"/>
        </w:r>
      </w:hyperlink>
    </w:p>
    <w:p>
      <w:pPr>
        <w:pStyle w:val="TOC2"/>
        <w:tabs>
          <w:tab w:val="right" w:leader="dot" w:pos="8306"/>
        </w:tabs>
      </w:pPr>
      <w:hyperlink w:anchor="_Toc11519" w:history="1">
        <w:r>
          <w:rPr>
            <w:rFonts w:ascii="仿宋" w:eastAsia="仿宋" w:hAnsi="仿宋" w:cs="仿宋" w:hint="eastAsia"/>
            <w:lang w:eastAsia="zh-CN"/>
          </w:rPr>
          <w:t>(一)、发展规划分析</w:t>
        </w:r>
        <w:r>
          <w:tab/>
        </w:r>
        <w:r>
          <w:fldChar w:fldCharType="begin"/>
        </w:r>
        <w:r>
          <w:instrText xml:space="preserve"> PAGEREF _Toc11519 \h </w:instrText>
        </w:r>
        <w:r>
          <w:fldChar w:fldCharType="separate"/>
        </w:r>
        <w:r>
          <w:t>28</w:t>
        </w:r>
        <w:r>
          <w:fldChar w:fldCharType="end"/>
        </w:r>
      </w:hyperlink>
    </w:p>
    <w:p>
      <w:pPr>
        <w:pStyle w:val="TOC2"/>
        <w:tabs>
          <w:tab w:val="right" w:leader="dot" w:pos="8306"/>
        </w:tabs>
      </w:pPr>
      <w:hyperlink w:anchor="_Toc13880" w:history="1">
        <w:r>
          <w:rPr>
            <w:rFonts w:ascii="仿宋" w:eastAsia="仿宋" w:hAnsi="仿宋" w:cs="仿宋" w:hint="eastAsia"/>
            <w:lang w:eastAsia="zh-CN"/>
          </w:rPr>
          <w:t>(二)、产业政策分析</w:t>
        </w:r>
        <w:r>
          <w:tab/>
        </w:r>
        <w:r>
          <w:fldChar w:fldCharType="begin"/>
        </w:r>
        <w:r>
          <w:instrText xml:space="preserve"> PAGEREF _Toc13880 \h </w:instrText>
        </w:r>
        <w:r>
          <w:fldChar w:fldCharType="separate"/>
        </w:r>
        <w:r>
          <w:t>29</w:t>
        </w:r>
        <w:r>
          <w:fldChar w:fldCharType="end"/>
        </w:r>
      </w:hyperlink>
    </w:p>
    <w:p>
      <w:pPr>
        <w:pStyle w:val="TOC2"/>
        <w:tabs>
          <w:tab w:val="right" w:leader="dot" w:pos="8306"/>
        </w:tabs>
      </w:pPr>
      <w:hyperlink w:anchor="_Toc26612" w:history="1">
        <w:r>
          <w:rPr>
            <w:rFonts w:ascii="仿宋" w:eastAsia="仿宋" w:hAnsi="仿宋" w:cs="仿宋" w:hint="eastAsia"/>
            <w:lang w:eastAsia="zh-CN"/>
          </w:rPr>
          <w:t>(三)、行业准入分析</w:t>
        </w:r>
        <w:r>
          <w:tab/>
        </w:r>
        <w:r>
          <w:fldChar w:fldCharType="begin"/>
        </w:r>
        <w:r>
          <w:instrText xml:space="preserve"> PAGEREF _Toc26612 \h </w:instrText>
        </w:r>
        <w:r>
          <w:fldChar w:fldCharType="separate"/>
        </w:r>
        <w:r>
          <w:t>31</w:t>
        </w:r>
        <w:r>
          <w:fldChar w:fldCharType="end"/>
        </w:r>
      </w:hyperlink>
    </w:p>
    <w:p>
      <w:pPr>
        <w:pStyle w:val="TOC1"/>
        <w:tabs>
          <w:tab w:val="right" w:leader="dot" w:pos="8306"/>
        </w:tabs>
      </w:pPr>
      <w:hyperlink w:anchor="_Toc2039" w:history="1">
        <w:r>
          <w:rPr>
            <w:rFonts w:ascii="仿宋" w:eastAsia="仿宋" w:hAnsi="仿宋" w:cs="仿宋" w:hint="eastAsia"/>
            <w:lang w:eastAsia="zh-CN"/>
          </w:rPr>
          <w:t>六、资源开发及综合利用分析</w:t>
        </w:r>
        <w:r>
          <w:tab/>
        </w:r>
        <w:r>
          <w:fldChar w:fldCharType="begin"/>
        </w:r>
        <w:r>
          <w:instrText xml:space="preserve"> PAGEREF _Toc2039 \h </w:instrText>
        </w:r>
        <w:r>
          <w:fldChar w:fldCharType="separate"/>
        </w:r>
        <w:r>
          <w:t>32</w:t>
        </w:r>
        <w:r>
          <w:fldChar w:fldCharType="end"/>
        </w:r>
      </w:hyperlink>
    </w:p>
    <w:p>
      <w:pPr>
        <w:pStyle w:val="TOC2"/>
        <w:tabs>
          <w:tab w:val="right" w:leader="dot" w:pos="8306"/>
        </w:tabs>
      </w:pPr>
      <w:hyperlink w:anchor="_Toc28667" w:history="1">
        <w:r>
          <w:rPr>
            <w:rFonts w:ascii="仿宋" w:eastAsia="仿宋" w:hAnsi="仿宋" w:cs="仿宋" w:hint="eastAsia"/>
            <w:lang w:eastAsia="zh-CN"/>
          </w:rPr>
          <w:t>(一)、资源开发方案</w:t>
        </w:r>
        <w:r>
          <w:tab/>
        </w:r>
        <w:r>
          <w:fldChar w:fldCharType="begin"/>
        </w:r>
        <w:r>
          <w:instrText xml:space="preserve"> PAGEREF _Toc28667 \h </w:instrText>
        </w:r>
        <w:r>
          <w:fldChar w:fldCharType="separate"/>
        </w:r>
        <w:r>
          <w:t>32</w:t>
        </w:r>
        <w:r>
          <w:fldChar w:fldCharType="end"/>
        </w:r>
      </w:hyperlink>
    </w:p>
    <w:p>
      <w:pPr>
        <w:pStyle w:val="TOC2"/>
        <w:tabs>
          <w:tab w:val="right" w:leader="dot" w:pos="8306"/>
        </w:tabs>
      </w:pPr>
      <w:hyperlink w:anchor="_Toc26807" w:history="1">
        <w:r>
          <w:rPr>
            <w:rFonts w:ascii="仿宋" w:eastAsia="仿宋" w:hAnsi="仿宋" w:cs="仿宋" w:hint="eastAsia"/>
            <w:lang w:eastAsia="zh-CN"/>
          </w:rPr>
          <w:t>(二)、资源利用方案</w:t>
        </w:r>
        <w:r>
          <w:tab/>
        </w:r>
        <w:r>
          <w:fldChar w:fldCharType="begin"/>
        </w:r>
        <w:r>
          <w:instrText xml:space="preserve"> PAGEREF _Toc26807 \h </w:instrText>
        </w:r>
        <w:r>
          <w:fldChar w:fldCharType="separate"/>
        </w:r>
        <w:r>
          <w:t>33</w:t>
        </w:r>
        <w:r>
          <w:fldChar w:fldCharType="end"/>
        </w:r>
      </w:hyperlink>
    </w:p>
    <w:p>
      <w:pPr>
        <w:pStyle w:val="TOC2"/>
        <w:tabs>
          <w:tab w:val="right" w:leader="dot" w:pos="8306"/>
        </w:tabs>
      </w:pPr>
      <w:hyperlink w:anchor="_Toc4442" w:history="1">
        <w:r>
          <w:rPr>
            <w:rFonts w:ascii="仿宋" w:eastAsia="仿宋" w:hAnsi="仿宋" w:cs="仿宋" w:hint="eastAsia"/>
            <w:lang w:eastAsia="zh-CN"/>
          </w:rPr>
          <w:t>(三)、资源节约措施</w:t>
        </w:r>
        <w:r>
          <w:tab/>
        </w:r>
        <w:r>
          <w:fldChar w:fldCharType="begin"/>
        </w:r>
        <w:r>
          <w:instrText xml:space="preserve"> PAGEREF _Toc4442 \h </w:instrText>
        </w:r>
        <w:r>
          <w:fldChar w:fldCharType="separate"/>
        </w:r>
        <w:r>
          <w:t>34</w:t>
        </w:r>
        <w:r>
          <w:fldChar w:fldCharType="end"/>
        </w:r>
      </w:hyperlink>
    </w:p>
    <w:p>
      <w:pPr>
        <w:pStyle w:val="TOC1"/>
        <w:tabs>
          <w:tab w:val="right" w:leader="dot" w:pos="8306"/>
        </w:tabs>
      </w:pPr>
      <w:hyperlink w:anchor="_Toc12118" w:history="1">
        <w:r>
          <w:rPr>
            <w:rFonts w:ascii="仿宋" w:eastAsia="仿宋" w:hAnsi="仿宋" w:cs="仿宋" w:hint="eastAsia"/>
            <w:lang w:eastAsia="zh-CN"/>
          </w:rPr>
          <w:t>七、经济效益与社会效益优化</w:t>
        </w:r>
        <w:r>
          <w:tab/>
        </w:r>
        <w:r>
          <w:fldChar w:fldCharType="begin"/>
        </w:r>
        <w:r>
          <w:instrText xml:space="preserve"> PAGEREF _Toc12118 \h </w:instrText>
        </w:r>
        <w:r>
          <w:fldChar w:fldCharType="separate"/>
        </w:r>
        <w:r>
          <w:t>36</w:t>
        </w:r>
        <w:r>
          <w:fldChar w:fldCharType="end"/>
        </w:r>
      </w:hyperlink>
    </w:p>
    <w:p>
      <w:pPr>
        <w:pStyle w:val="TOC2"/>
        <w:tabs>
          <w:tab w:val="right" w:leader="dot" w:pos="8306"/>
        </w:tabs>
      </w:pPr>
      <w:hyperlink w:anchor="_Toc23656" w:history="1">
        <w:r>
          <w:rPr>
            <w:rFonts w:ascii="仿宋" w:eastAsia="仿宋" w:hAnsi="仿宋" w:cs="仿宋" w:hint="eastAsia"/>
            <w:lang w:eastAsia="zh-CN"/>
          </w:rPr>
          <w:t>(一)、经济效益提升策略</w:t>
        </w:r>
        <w:r>
          <w:tab/>
        </w:r>
        <w:r>
          <w:fldChar w:fldCharType="begin"/>
        </w:r>
        <w:r>
          <w:instrText xml:space="preserve"> PAGEREF _Toc23656 \h </w:instrText>
        </w:r>
        <w:r>
          <w:fldChar w:fldCharType="separate"/>
        </w:r>
        <w:r>
          <w:t>36</w:t>
        </w:r>
        <w:r>
          <w:fldChar w:fldCharType="end"/>
        </w:r>
      </w:hyperlink>
    </w:p>
    <w:p>
      <w:pPr>
        <w:pStyle w:val="TOC2"/>
        <w:tabs>
          <w:tab w:val="right" w:leader="dot" w:pos="8306"/>
        </w:tabs>
      </w:pPr>
      <w:hyperlink w:anchor="_Toc5139" w:history="1">
        <w:r>
          <w:rPr>
            <w:rFonts w:ascii="仿宋" w:eastAsia="仿宋" w:hAnsi="仿宋" w:cs="仿宋" w:hint="eastAsia"/>
            <w:lang w:eastAsia="zh-CN"/>
          </w:rPr>
          <w:t>(二)、社会效益增强方案</w:t>
        </w:r>
        <w:r>
          <w:tab/>
        </w:r>
        <w:r>
          <w:fldChar w:fldCharType="begin"/>
        </w:r>
        <w:r>
          <w:instrText xml:space="preserve"> PAGEREF _Toc5139 \h </w:instrText>
        </w:r>
        <w:r>
          <w:fldChar w:fldCharType="separate"/>
        </w:r>
        <w:r>
          <w:t>37</w:t>
        </w:r>
        <w:r>
          <w:fldChar w:fldCharType="end"/>
        </w:r>
      </w:hyperlink>
    </w:p>
    <w:p>
      <w:pPr>
        <w:pStyle w:val="TOC1"/>
        <w:tabs>
          <w:tab w:val="right" w:leader="dot" w:pos="8306"/>
        </w:tabs>
      </w:pPr>
      <w:hyperlink w:anchor="_Toc29849" w:history="1">
        <w:r>
          <w:rPr>
            <w:rFonts w:ascii="仿宋" w:eastAsia="仿宋" w:hAnsi="仿宋" w:cs="仿宋" w:hint="eastAsia"/>
            <w:lang w:eastAsia="zh-CN"/>
          </w:rPr>
          <w:t>八、项目进度计划</w:t>
        </w:r>
        <w:r>
          <w:tab/>
        </w:r>
        <w:r>
          <w:fldChar w:fldCharType="begin"/>
        </w:r>
        <w:r>
          <w:instrText xml:space="preserve"> PAGEREF _Toc29849 \h </w:instrText>
        </w:r>
        <w:r>
          <w:fldChar w:fldCharType="separate"/>
        </w:r>
        <w:r>
          <w:t>38</w:t>
        </w:r>
        <w:r>
          <w:fldChar w:fldCharType="end"/>
        </w:r>
      </w:hyperlink>
    </w:p>
    <w:p>
      <w:pPr>
        <w:pStyle w:val="TOC2"/>
        <w:tabs>
          <w:tab w:val="right" w:leader="dot" w:pos="8306"/>
        </w:tabs>
      </w:pPr>
      <w:hyperlink w:anchor="_Toc12260" w:history="1">
        <w:r>
          <w:rPr>
            <w:rFonts w:ascii="仿宋" w:eastAsia="仿宋" w:hAnsi="仿宋" w:cs="仿宋" w:hint="eastAsia"/>
            <w:lang w:eastAsia="zh-CN"/>
          </w:rPr>
          <w:t>(一)、建设周期</w:t>
        </w:r>
        <w:r>
          <w:tab/>
        </w:r>
        <w:r>
          <w:fldChar w:fldCharType="begin"/>
        </w:r>
        <w:r>
          <w:instrText xml:space="preserve"> PAGEREF _Toc12260 \h </w:instrText>
        </w:r>
        <w:r>
          <w:fldChar w:fldCharType="separate"/>
        </w:r>
        <w:r>
          <w:t>38</w:t>
        </w:r>
        <w:r>
          <w:fldChar w:fldCharType="end"/>
        </w:r>
      </w:hyperlink>
    </w:p>
    <w:p>
      <w:pPr>
        <w:pStyle w:val="TOC2"/>
        <w:tabs>
          <w:tab w:val="right" w:leader="dot" w:pos="8306"/>
        </w:tabs>
      </w:pPr>
      <w:hyperlink w:anchor="_Toc19739" w:history="1">
        <w:r>
          <w:rPr>
            <w:rFonts w:ascii="仿宋" w:eastAsia="仿宋" w:hAnsi="仿宋" w:cs="仿宋" w:hint="eastAsia"/>
            <w:lang w:eastAsia="zh-CN"/>
          </w:rPr>
          <w:t>(二)、建设进度</w:t>
        </w:r>
        <w:r>
          <w:tab/>
        </w:r>
        <w:r>
          <w:fldChar w:fldCharType="begin"/>
        </w:r>
        <w:r>
          <w:instrText xml:space="preserve"> PAGEREF _Toc19739 \h </w:instrText>
        </w:r>
        <w:r>
          <w:fldChar w:fldCharType="separate"/>
        </w:r>
        <w:r>
          <w:t>38</w:t>
        </w:r>
        <w:r>
          <w:fldChar w:fldCharType="end"/>
        </w:r>
      </w:hyperlink>
    </w:p>
    <w:p>
      <w:pPr>
        <w:pStyle w:val="TOC2"/>
        <w:tabs>
          <w:tab w:val="right" w:leader="dot" w:pos="8306"/>
        </w:tabs>
      </w:pPr>
      <w:hyperlink w:anchor="_Toc5920" w:history="1">
        <w:r>
          <w:rPr>
            <w:rFonts w:ascii="仿宋" w:eastAsia="仿宋" w:hAnsi="仿宋" w:cs="仿宋" w:hint="eastAsia"/>
            <w:lang w:eastAsia="zh-CN"/>
          </w:rPr>
          <w:t>(三)、进度安排注意事项</w:t>
        </w:r>
        <w:r>
          <w:tab/>
        </w:r>
        <w:r>
          <w:fldChar w:fldCharType="begin"/>
        </w:r>
        <w:r>
          <w:instrText xml:space="preserve"> PAGEREF _Toc5920 \h </w:instrText>
        </w:r>
        <w:r>
          <w:fldChar w:fldCharType="separate"/>
        </w:r>
        <w:r>
          <w:t>39</w:t>
        </w:r>
        <w:r>
          <w:fldChar w:fldCharType="end"/>
        </w:r>
      </w:hyperlink>
    </w:p>
    <w:p>
      <w:pPr>
        <w:pStyle w:val="TOC2"/>
        <w:tabs>
          <w:tab w:val="right" w:leader="dot" w:pos="8306"/>
        </w:tabs>
      </w:pPr>
      <w:hyperlink w:anchor="_Toc26433" w:history="1">
        <w:r>
          <w:rPr>
            <w:rFonts w:ascii="仿宋" w:eastAsia="仿宋" w:hAnsi="仿宋" w:cs="仿宋" w:hint="eastAsia"/>
            <w:lang w:eastAsia="zh-CN"/>
          </w:rPr>
          <w:t>(四)、人力资源配置</w:t>
        </w:r>
        <w:r>
          <w:tab/>
        </w:r>
        <w:r>
          <w:fldChar w:fldCharType="begin"/>
        </w:r>
        <w:r>
          <w:instrText xml:space="preserve"> PAGEREF _Toc26433 \h </w:instrText>
        </w:r>
        <w:r>
          <w:fldChar w:fldCharType="separate"/>
        </w:r>
        <w:r>
          <w:t>40</w:t>
        </w:r>
        <w:r>
          <w:fldChar w:fldCharType="end"/>
        </w:r>
      </w:hyperlink>
    </w:p>
    <w:p>
      <w:pPr>
        <w:pStyle w:val="TOC2"/>
        <w:tabs>
          <w:tab w:val="right" w:leader="dot" w:pos="8306"/>
        </w:tabs>
      </w:pPr>
      <w:hyperlink w:anchor="_Toc29378" w:history="1">
        <w:r>
          <w:rPr>
            <w:rFonts w:ascii="仿宋" w:eastAsia="仿宋" w:hAnsi="仿宋" w:cs="仿宋" w:hint="eastAsia"/>
            <w:lang w:eastAsia="zh-CN"/>
          </w:rPr>
          <w:t>(五)、员工培训</w:t>
        </w:r>
        <w:r>
          <w:tab/>
        </w:r>
        <w:r>
          <w:fldChar w:fldCharType="begin"/>
        </w:r>
        <w:r>
          <w:instrText xml:space="preserve"> PAGEREF _Toc29378 \h </w:instrText>
        </w:r>
        <w:r>
          <w:fldChar w:fldCharType="separate"/>
        </w:r>
        <w:r>
          <w:t>42</w:t>
        </w:r>
        <w:r>
          <w:fldChar w:fldCharType="end"/>
        </w:r>
      </w:hyperlink>
    </w:p>
    <w:p>
      <w:pPr>
        <w:pStyle w:val="TOC2"/>
        <w:tabs>
          <w:tab w:val="right" w:leader="dot" w:pos="8306"/>
        </w:tabs>
      </w:pPr>
      <w:hyperlink w:anchor="_Toc2373" w:history="1">
        <w:r>
          <w:rPr>
            <w:rFonts w:ascii="仿宋" w:eastAsia="仿宋" w:hAnsi="仿宋" w:cs="仿宋" w:hint="eastAsia"/>
            <w:lang w:eastAsia="zh-CN"/>
          </w:rPr>
          <w:t>(六)、项目实施保障</w:t>
        </w:r>
        <w:r>
          <w:tab/>
        </w:r>
        <w:r>
          <w:fldChar w:fldCharType="begin"/>
        </w:r>
        <w:r>
          <w:instrText xml:space="preserve"> PAGEREF _Toc2373 \h </w:instrText>
        </w:r>
        <w:r>
          <w:fldChar w:fldCharType="separate"/>
        </w:r>
        <w:r>
          <w:t>43</w:t>
        </w:r>
        <w:r>
          <w:fldChar w:fldCharType="end"/>
        </w:r>
      </w:hyperlink>
    </w:p>
    <w:p>
      <w:pPr>
        <w:pStyle w:val="TOC2"/>
        <w:tabs>
          <w:tab w:val="right" w:leader="dot" w:pos="8306"/>
        </w:tabs>
      </w:pPr>
      <w:hyperlink w:anchor="_Toc21657" w:history="1">
        <w:r>
          <w:rPr>
            <w:rFonts w:ascii="仿宋" w:eastAsia="仿宋" w:hAnsi="仿宋" w:cs="仿宋" w:hint="eastAsia"/>
            <w:lang w:eastAsia="zh-CN"/>
          </w:rPr>
          <w:t>(七)、安全规范管理</w:t>
        </w:r>
        <w:r>
          <w:tab/>
        </w:r>
        <w:r>
          <w:fldChar w:fldCharType="begin"/>
        </w:r>
        <w:r>
          <w:instrText xml:space="preserve"> PAGEREF _Toc21657 \h </w:instrText>
        </w:r>
        <w:r>
          <w:fldChar w:fldCharType="separate"/>
        </w:r>
        <w:r>
          <w:t>44</w:t>
        </w:r>
        <w:r>
          <w:fldChar w:fldCharType="end"/>
        </w:r>
      </w:hyperlink>
    </w:p>
    <w:p>
      <w:pPr>
        <w:pStyle w:val="TOC1"/>
        <w:tabs>
          <w:tab w:val="right" w:leader="dot" w:pos="8306"/>
        </w:tabs>
      </w:pPr>
      <w:hyperlink w:anchor="_Toc22577" w:history="1">
        <w:r>
          <w:rPr>
            <w:rFonts w:ascii="仿宋" w:eastAsia="仿宋" w:hAnsi="仿宋" w:cs="仿宋" w:hint="eastAsia"/>
            <w:lang w:eastAsia="zh-CN"/>
          </w:rPr>
          <w:t>九、项目变更管理</w:t>
        </w:r>
        <w:r>
          <w:tab/>
        </w:r>
        <w:r>
          <w:fldChar w:fldCharType="begin"/>
        </w:r>
        <w:r>
          <w:instrText xml:space="preserve"> PAGEREF _Toc22577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7" w:history="1">
        <w:r>
          <w:rPr>
            <w:rFonts w:ascii="仿宋" w:eastAsia="仿宋" w:hAnsi="仿宋" w:cs="仿宋" w:hint="eastAsia"/>
            <w:lang w:eastAsia="zh-CN"/>
          </w:rPr>
          <w:t>(一)、变更控制流程</w:t>
        </w:r>
        <w:r>
          <w:tab/>
        </w:r>
        <w:r>
          <w:fldChar w:fldCharType="begin"/>
        </w:r>
        <w:r>
          <w:instrText xml:space="preserve"> PAGEREF _Toc9757 \h </w:instrText>
        </w:r>
        <w:r>
          <w:fldChar w:fldCharType="separate"/>
        </w:r>
        <w:r>
          <w:t>45</w:t>
        </w:r>
        <w:r>
          <w:fldChar w:fldCharType="end"/>
        </w:r>
      </w:hyperlink>
    </w:p>
    <w:p>
      <w:pPr>
        <w:pStyle w:val="TOC2"/>
        <w:tabs>
          <w:tab w:val="right" w:leader="dot" w:pos="8306"/>
        </w:tabs>
      </w:pPr>
      <w:hyperlink w:anchor="_Toc21994" w:history="1">
        <w:r>
          <w:rPr>
            <w:rFonts w:ascii="仿宋" w:eastAsia="仿宋" w:hAnsi="仿宋" w:cs="仿宋" w:hint="eastAsia"/>
            <w:lang w:eastAsia="zh-CN"/>
          </w:rPr>
          <w:t>(二)、影响评估与处理</w:t>
        </w:r>
        <w:r>
          <w:tab/>
        </w:r>
        <w:r>
          <w:fldChar w:fldCharType="begin"/>
        </w:r>
        <w:r>
          <w:instrText xml:space="preserve"> PAGEREF _Toc21994 \h </w:instrText>
        </w:r>
        <w:r>
          <w:fldChar w:fldCharType="separate"/>
        </w:r>
        <w:r>
          <w:t>46</w:t>
        </w:r>
        <w:r>
          <w:fldChar w:fldCharType="end"/>
        </w:r>
      </w:hyperlink>
    </w:p>
    <w:p>
      <w:pPr>
        <w:pStyle w:val="TOC2"/>
        <w:tabs>
          <w:tab w:val="right" w:leader="dot" w:pos="8306"/>
        </w:tabs>
      </w:pPr>
      <w:hyperlink w:anchor="_Toc20162" w:history="1">
        <w:r>
          <w:rPr>
            <w:rFonts w:ascii="仿宋" w:eastAsia="仿宋" w:hAnsi="仿宋" w:cs="仿宋" w:hint="eastAsia"/>
            <w:lang w:eastAsia="zh-CN"/>
          </w:rPr>
          <w:t>(三)、变更记录与追踪</w:t>
        </w:r>
        <w:r>
          <w:tab/>
        </w:r>
        <w:r>
          <w:fldChar w:fldCharType="begin"/>
        </w:r>
        <w:r>
          <w:instrText xml:space="preserve"> PAGEREF _Toc20162 \h </w:instrText>
        </w:r>
        <w:r>
          <w:fldChar w:fldCharType="separate"/>
        </w:r>
        <w:r>
          <w:t>48</w:t>
        </w:r>
        <w:r>
          <w:fldChar w:fldCharType="end"/>
        </w:r>
      </w:hyperlink>
    </w:p>
    <w:p>
      <w:pPr>
        <w:pStyle w:val="TOC2"/>
        <w:tabs>
          <w:tab w:val="right" w:leader="dot" w:pos="8306"/>
        </w:tabs>
      </w:pPr>
      <w:hyperlink w:anchor="_Toc3248" w:history="1">
        <w:r>
          <w:rPr>
            <w:rFonts w:ascii="仿宋" w:eastAsia="仿宋" w:hAnsi="仿宋" w:cs="仿宋" w:hint="eastAsia"/>
            <w:lang w:eastAsia="zh-CN"/>
          </w:rPr>
          <w:t>(四)、变更管理策略</w:t>
        </w:r>
        <w:r>
          <w:tab/>
        </w:r>
        <w:r>
          <w:fldChar w:fldCharType="begin"/>
        </w:r>
        <w:r>
          <w:instrText xml:space="preserve"> PAGEREF _Toc3248 \h </w:instrText>
        </w:r>
        <w:r>
          <w:fldChar w:fldCharType="separate"/>
        </w:r>
        <w:r>
          <w:t>49</w:t>
        </w:r>
        <w:r>
          <w:fldChar w:fldCharType="end"/>
        </w:r>
      </w:hyperlink>
    </w:p>
    <w:p>
      <w:pPr>
        <w:pStyle w:val="TOC1"/>
        <w:tabs>
          <w:tab w:val="right" w:leader="dot" w:pos="8306"/>
        </w:tabs>
      </w:pPr>
      <w:hyperlink w:anchor="_Toc22009" w:history="1">
        <w:r>
          <w:rPr>
            <w:rFonts w:ascii="仿宋" w:eastAsia="仿宋" w:hAnsi="仿宋" w:cs="仿宋" w:hint="eastAsia"/>
            <w:lang w:eastAsia="zh-CN"/>
          </w:rPr>
          <w:t>十、客户关系管理与市场拓展</w:t>
        </w:r>
        <w:r>
          <w:tab/>
        </w:r>
        <w:r>
          <w:fldChar w:fldCharType="begin"/>
        </w:r>
        <w:r>
          <w:instrText xml:space="preserve"> PAGEREF _Toc22009 \h </w:instrText>
        </w:r>
        <w:r>
          <w:fldChar w:fldCharType="separate"/>
        </w:r>
        <w:r>
          <w:t>51</w:t>
        </w:r>
        <w:r>
          <w:fldChar w:fldCharType="end"/>
        </w:r>
      </w:hyperlink>
    </w:p>
    <w:p>
      <w:pPr>
        <w:pStyle w:val="TOC2"/>
        <w:tabs>
          <w:tab w:val="right" w:leader="dot" w:pos="8306"/>
        </w:tabs>
      </w:pPr>
      <w:hyperlink w:anchor="_Toc15253" w:history="1">
        <w:r>
          <w:rPr>
            <w:rFonts w:ascii="仿宋" w:eastAsia="仿宋" w:hAnsi="仿宋" w:cs="仿宋" w:hint="eastAsia"/>
            <w:lang w:eastAsia="zh-CN"/>
          </w:rPr>
          <w:t>(一)、客户关系管理策略</w:t>
        </w:r>
        <w:r>
          <w:tab/>
        </w:r>
        <w:r>
          <w:fldChar w:fldCharType="begin"/>
        </w:r>
        <w:r>
          <w:instrText xml:space="preserve"> PAGEREF _Toc15253 \h </w:instrText>
        </w:r>
        <w:r>
          <w:fldChar w:fldCharType="separate"/>
        </w:r>
        <w:r>
          <w:t>51</w:t>
        </w:r>
        <w:r>
          <w:fldChar w:fldCharType="end"/>
        </w:r>
      </w:hyperlink>
    </w:p>
    <w:p>
      <w:pPr>
        <w:pStyle w:val="TOC2"/>
        <w:tabs>
          <w:tab w:val="right" w:leader="dot" w:pos="8306"/>
        </w:tabs>
      </w:pPr>
      <w:hyperlink w:anchor="_Toc9803" w:history="1">
        <w:r>
          <w:rPr>
            <w:rFonts w:ascii="仿宋" w:eastAsia="仿宋" w:hAnsi="仿宋" w:cs="仿宋" w:hint="eastAsia"/>
            <w:lang w:eastAsia="zh-CN"/>
          </w:rPr>
          <w:t>(二)、市场拓展方案</w:t>
        </w:r>
        <w:r>
          <w:tab/>
        </w:r>
        <w:r>
          <w:fldChar w:fldCharType="begin"/>
        </w:r>
        <w:r>
          <w:instrText xml:space="preserve"> PAGEREF _Toc9803 \h </w:instrText>
        </w:r>
        <w:r>
          <w:fldChar w:fldCharType="separate"/>
        </w:r>
        <w:r>
          <w:t>52</w:t>
        </w:r>
        <w:r>
          <w:fldChar w:fldCharType="end"/>
        </w:r>
      </w:hyperlink>
    </w:p>
    <w:p>
      <w:pPr>
        <w:pStyle w:val="TOC1"/>
        <w:tabs>
          <w:tab w:val="right" w:leader="dot" w:pos="8306"/>
        </w:tabs>
      </w:pPr>
      <w:hyperlink w:anchor="_Toc13241" w:history="1">
        <w:r>
          <w:rPr>
            <w:rFonts w:ascii="仿宋" w:eastAsia="仿宋" w:hAnsi="仿宋" w:cs="仿宋" w:hint="eastAsia"/>
            <w:lang w:eastAsia="zh-CN"/>
          </w:rPr>
          <w:t>十一、环境保护与治理方案</w:t>
        </w:r>
        <w:r>
          <w:tab/>
        </w:r>
        <w:r>
          <w:fldChar w:fldCharType="begin"/>
        </w:r>
        <w:r>
          <w:instrText xml:space="preserve"> PAGEREF _Toc13241 \h </w:instrText>
        </w:r>
        <w:r>
          <w:fldChar w:fldCharType="separate"/>
        </w:r>
        <w:r>
          <w:t>53</w:t>
        </w:r>
        <w:r>
          <w:fldChar w:fldCharType="end"/>
        </w:r>
      </w:hyperlink>
    </w:p>
    <w:p>
      <w:pPr>
        <w:pStyle w:val="TOC2"/>
        <w:tabs>
          <w:tab w:val="right" w:leader="dot" w:pos="8306"/>
        </w:tabs>
      </w:pPr>
      <w:hyperlink w:anchor="_Toc557" w:history="1">
        <w:r>
          <w:rPr>
            <w:rFonts w:ascii="仿宋" w:eastAsia="仿宋" w:hAnsi="仿宋" w:cs="仿宋" w:hint="eastAsia"/>
            <w:lang w:eastAsia="zh-CN"/>
          </w:rPr>
          <w:t>(一)、项目环境影响评估</w:t>
        </w:r>
        <w:r>
          <w:tab/>
        </w:r>
        <w:r>
          <w:fldChar w:fldCharType="begin"/>
        </w:r>
        <w:r>
          <w:instrText xml:space="preserve"> PAGEREF _Toc557 \h </w:instrText>
        </w:r>
        <w:r>
          <w:fldChar w:fldCharType="separate"/>
        </w:r>
        <w:r>
          <w:t>53</w:t>
        </w:r>
        <w:r>
          <w:fldChar w:fldCharType="end"/>
        </w:r>
      </w:hyperlink>
    </w:p>
    <w:p>
      <w:pPr>
        <w:pStyle w:val="TOC2"/>
        <w:tabs>
          <w:tab w:val="right" w:leader="dot" w:pos="8306"/>
        </w:tabs>
      </w:pPr>
      <w:hyperlink w:anchor="_Toc21577" w:history="1">
        <w:r>
          <w:rPr>
            <w:rFonts w:ascii="仿宋" w:eastAsia="仿宋" w:hAnsi="仿宋" w:cs="仿宋" w:hint="eastAsia"/>
            <w:lang w:eastAsia="zh-CN"/>
          </w:rPr>
          <w:t>(二)、环境保护措施与治理方案</w:t>
        </w:r>
        <w:r>
          <w:tab/>
        </w:r>
        <w:r>
          <w:fldChar w:fldCharType="begin"/>
        </w:r>
        <w:r>
          <w:instrText xml:space="preserve"> PAGEREF _Toc21577 \h </w:instrText>
        </w:r>
        <w:r>
          <w:fldChar w:fldCharType="separate"/>
        </w:r>
        <w:r>
          <w:t>54</w:t>
        </w:r>
        <w:r>
          <w:fldChar w:fldCharType="end"/>
        </w:r>
      </w:hyperlink>
    </w:p>
    <w:p>
      <w:pPr>
        <w:pStyle w:val="TOC1"/>
        <w:tabs>
          <w:tab w:val="right" w:leader="dot" w:pos="8306"/>
        </w:tabs>
      </w:pPr>
      <w:hyperlink w:anchor="_Toc120" w:history="1">
        <w:r>
          <w:rPr>
            <w:rFonts w:ascii="仿宋" w:eastAsia="仿宋" w:hAnsi="仿宋" w:cs="仿宋" w:hint="eastAsia"/>
            <w:lang w:eastAsia="zh-CN"/>
          </w:rPr>
          <w:t>十二、环境保护与绿色发展</w:t>
        </w:r>
        <w:r>
          <w:tab/>
        </w:r>
        <w:r>
          <w:fldChar w:fldCharType="begin"/>
        </w:r>
        <w:r>
          <w:instrText xml:space="preserve"> PAGEREF _Toc120 \h </w:instrText>
        </w:r>
        <w:r>
          <w:fldChar w:fldCharType="separate"/>
        </w:r>
        <w:r>
          <w:t>54</w:t>
        </w:r>
        <w:r>
          <w:fldChar w:fldCharType="end"/>
        </w:r>
      </w:hyperlink>
    </w:p>
    <w:p>
      <w:pPr>
        <w:pStyle w:val="TOC2"/>
        <w:tabs>
          <w:tab w:val="right" w:leader="dot" w:pos="8306"/>
        </w:tabs>
      </w:pPr>
      <w:hyperlink w:anchor="_Toc17301" w:history="1">
        <w:r>
          <w:rPr>
            <w:rFonts w:ascii="仿宋" w:eastAsia="仿宋" w:hAnsi="仿宋" w:cs="仿宋" w:hint="eastAsia"/>
            <w:lang w:eastAsia="zh-CN"/>
          </w:rPr>
          <w:t>(一)、环境保护措施</w:t>
        </w:r>
        <w:r>
          <w:tab/>
        </w:r>
        <w:r>
          <w:fldChar w:fldCharType="begin"/>
        </w:r>
        <w:r>
          <w:instrText xml:space="preserve"> PAGEREF _Toc17301 \h </w:instrText>
        </w:r>
        <w:r>
          <w:fldChar w:fldCharType="separate"/>
        </w:r>
        <w:r>
          <w:t>54</w:t>
        </w:r>
        <w:r>
          <w:fldChar w:fldCharType="end"/>
        </w:r>
      </w:hyperlink>
    </w:p>
    <w:p>
      <w:pPr>
        <w:pStyle w:val="TOC2"/>
        <w:tabs>
          <w:tab w:val="right" w:leader="dot" w:pos="8306"/>
        </w:tabs>
      </w:pPr>
      <w:hyperlink w:anchor="_Toc21935" w:history="1">
        <w:r>
          <w:rPr>
            <w:rFonts w:ascii="仿宋" w:eastAsia="仿宋" w:hAnsi="仿宋" w:cs="仿宋" w:hint="eastAsia"/>
            <w:lang w:eastAsia="zh-CN"/>
          </w:rPr>
          <w:t>(二)、绿色发展与可持续发展策略</w:t>
        </w:r>
        <w:r>
          <w:tab/>
        </w:r>
        <w:r>
          <w:fldChar w:fldCharType="begin"/>
        </w:r>
        <w:r>
          <w:instrText xml:space="preserve"> PAGEREF _Toc21935 \h </w:instrText>
        </w:r>
        <w:r>
          <w:fldChar w:fldCharType="separate"/>
        </w:r>
        <w:r>
          <w:t>56</w:t>
        </w:r>
        <w:r>
          <w:fldChar w:fldCharType="end"/>
        </w:r>
      </w:hyperlink>
    </w:p>
    <w:p>
      <w:pPr>
        <w:pStyle w:val="TOC1"/>
        <w:tabs>
          <w:tab w:val="right" w:leader="dot" w:pos="8306"/>
        </w:tabs>
      </w:pPr>
      <w:hyperlink w:anchor="_Toc13754" w:history="1">
        <w:r>
          <w:rPr>
            <w:rFonts w:ascii="仿宋" w:eastAsia="仿宋" w:hAnsi="仿宋" w:cs="仿宋" w:hint="eastAsia"/>
            <w:lang w:eastAsia="zh-CN"/>
          </w:rPr>
          <w:t>十三、知识产权管理与保护</w:t>
        </w:r>
        <w:r>
          <w:tab/>
        </w:r>
        <w:r>
          <w:fldChar w:fldCharType="begin"/>
        </w:r>
        <w:r>
          <w:instrText xml:space="preserve"> PAGEREF _Toc13754 \h </w:instrText>
        </w:r>
        <w:r>
          <w:fldChar w:fldCharType="separate"/>
        </w:r>
        <w:r>
          <w:t>57</w:t>
        </w:r>
        <w:r>
          <w:fldChar w:fldCharType="end"/>
        </w:r>
      </w:hyperlink>
    </w:p>
    <w:p>
      <w:pPr>
        <w:pStyle w:val="TOC2"/>
        <w:tabs>
          <w:tab w:val="right" w:leader="dot" w:pos="8306"/>
        </w:tabs>
      </w:pPr>
      <w:hyperlink w:anchor="_Toc6271" w:history="1">
        <w:r>
          <w:rPr>
            <w:rFonts w:ascii="仿宋" w:eastAsia="仿宋" w:hAnsi="仿宋" w:cs="仿宋" w:hint="eastAsia"/>
            <w:lang w:eastAsia="zh-CN"/>
          </w:rPr>
          <w:t>(一)、知识产权管理体系建设</w:t>
        </w:r>
        <w:r>
          <w:tab/>
        </w:r>
        <w:r>
          <w:fldChar w:fldCharType="begin"/>
        </w:r>
        <w:r>
          <w:instrText xml:space="preserve"> PAGEREF _Toc6271 \h </w:instrText>
        </w:r>
        <w:r>
          <w:fldChar w:fldCharType="separate"/>
        </w:r>
        <w:r>
          <w:t>57</w:t>
        </w:r>
        <w:r>
          <w:fldChar w:fldCharType="end"/>
        </w:r>
      </w:hyperlink>
    </w:p>
    <w:p>
      <w:pPr>
        <w:pStyle w:val="TOC2"/>
        <w:tabs>
          <w:tab w:val="right" w:leader="dot" w:pos="8306"/>
        </w:tabs>
      </w:pPr>
      <w:hyperlink w:anchor="_Toc21936" w:history="1">
        <w:r>
          <w:rPr>
            <w:rFonts w:ascii="仿宋" w:eastAsia="仿宋" w:hAnsi="仿宋" w:cs="仿宋" w:hint="eastAsia"/>
            <w:lang w:eastAsia="zh-CN"/>
          </w:rPr>
          <w:t>(二)、知识产权保护措施</w:t>
        </w:r>
        <w:r>
          <w:tab/>
        </w:r>
        <w:r>
          <w:fldChar w:fldCharType="begin"/>
        </w:r>
        <w:r>
          <w:instrText xml:space="preserve"> PAGEREF _Toc21936 \h </w:instrText>
        </w:r>
        <w:r>
          <w:fldChar w:fldCharType="separate"/>
        </w:r>
        <w:r>
          <w:t>58</w:t>
        </w:r>
        <w:r>
          <w:fldChar w:fldCharType="end"/>
        </w:r>
      </w:hyperlink>
    </w:p>
    <w:p>
      <w:pPr>
        <w:pStyle w:val="TOC1"/>
        <w:tabs>
          <w:tab w:val="right" w:leader="dot" w:pos="8306"/>
        </w:tabs>
      </w:pPr>
      <w:hyperlink w:anchor="_Toc25362" w:history="1">
        <w:r>
          <w:rPr>
            <w:rFonts w:ascii="仿宋" w:eastAsia="仿宋" w:hAnsi="仿宋" w:cs="仿宋" w:hint="eastAsia"/>
            <w:lang w:eastAsia="zh-CN"/>
          </w:rPr>
          <w:t>十四、设施与设备管理</w:t>
        </w:r>
        <w:r>
          <w:tab/>
        </w:r>
        <w:r>
          <w:fldChar w:fldCharType="begin"/>
        </w:r>
        <w:r>
          <w:instrText xml:space="preserve"> PAGEREF _Toc25362 \h </w:instrText>
        </w:r>
        <w:r>
          <w:fldChar w:fldCharType="separate"/>
        </w:r>
        <w:r>
          <w:t>60</w:t>
        </w:r>
        <w:r>
          <w:fldChar w:fldCharType="end"/>
        </w:r>
      </w:hyperlink>
    </w:p>
    <w:p>
      <w:pPr>
        <w:pStyle w:val="TOC2"/>
        <w:tabs>
          <w:tab w:val="right" w:leader="dot" w:pos="8306"/>
        </w:tabs>
      </w:pPr>
      <w:hyperlink w:anchor="_Toc19389" w:history="1">
        <w:r>
          <w:rPr>
            <w:rFonts w:ascii="仿宋" w:eastAsia="仿宋" w:hAnsi="仿宋" w:cs="仿宋" w:hint="eastAsia"/>
            <w:lang w:eastAsia="zh-CN"/>
          </w:rPr>
          <w:t>(一)、设施规划与配置</w:t>
        </w:r>
        <w:r>
          <w:tab/>
        </w:r>
        <w:r>
          <w:fldChar w:fldCharType="begin"/>
        </w:r>
        <w:r>
          <w:instrText xml:space="preserve"> PAGEREF _Toc19389 \h </w:instrText>
        </w:r>
        <w:r>
          <w:fldChar w:fldCharType="separate"/>
        </w:r>
        <w:r>
          <w:t>60</w:t>
        </w:r>
        <w:r>
          <w:fldChar w:fldCharType="end"/>
        </w:r>
      </w:hyperlink>
    </w:p>
    <w:p>
      <w:pPr>
        <w:pStyle w:val="TOC2"/>
        <w:tabs>
          <w:tab w:val="right" w:leader="dot" w:pos="8306"/>
        </w:tabs>
      </w:pPr>
      <w:hyperlink w:anchor="_Toc50" w:history="1">
        <w:r>
          <w:rPr>
            <w:rFonts w:ascii="仿宋" w:eastAsia="仿宋" w:hAnsi="仿宋" w:cs="仿宋" w:hint="eastAsia"/>
            <w:lang w:eastAsia="zh-CN"/>
          </w:rPr>
          <w:t>(二)、设备采购与维护管理</w:t>
        </w:r>
        <w:r>
          <w:tab/>
        </w:r>
        <w:r>
          <w:fldChar w:fldCharType="begin"/>
        </w:r>
        <w:r>
          <w:instrText xml:space="preserve"> PAGEREF _Toc50 \h </w:instrText>
        </w:r>
        <w:r>
          <w:fldChar w:fldCharType="separate"/>
        </w:r>
        <w:r>
          <w:t>61</w:t>
        </w:r>
        <w:r>
          <w:fldChar w:fldCharType="end"/>
        </w:r>
      </w:hyperlink>
    </w:p>
    <w:p>
      <w:pPr>
        <w:pStyle w:val="TOC2"/>
        <w:tabs>
          <w:tab w:val="right" w:leader="dot" w:pos="8306"/>
        </w:tabs>
      </w:pPr>
      <w:hyperlink w:anchor="_Toc29861" w:history="1">
        <w:r>
          <w:rPr>
            <w:rFonts w:ascii="仿宋" w:eastAsia="仿宋" w:hAnsi="仿宋" w:cs="仿宋" w:hint="eastAsia"/>
            <w:lang w:eastAsia="zh-CN"/>
          </w:rPr>
          <w:t>(三)、设施设备升级策略</w:t>
        </w:r>
        <w:r>
          <w:tab/>
        </w:r>
        <w:r>
          <w:fldChar w:fldCharType="begin"/>
        </w:r>
        <w:r>
          <w:instrText xml:space="preserve"> PAGEREF _Toc29861 \h </w:instrText>
        </w:r>
        <w:r>
          <w:fldChar w:fldCharType="separate"/>
        </w:r>
        <w:r>
          <w:t>61</w:t>
        </w:r>
        <w:r>
          <w:fldChar w:fldCharType="end"/>
        </w:r>
      </w:hyperlink>
    </w:p>
    <w:p>
      <w:pPr>
        <w:pStyle w:val="TOC1"/>
        <w:tabs>
          <w:tab w:val="right" w:leader="dot" w:pos="8306"/>
        </w:tabs>
      </w:pPr>
      <w:hyperlink w:anchor="_Toc2637" w:history="1">
        <w:r>
          <w:rPr>
            <w:rFonts w:ascii="仿宋" w:eastAsia="仿宋" w:hAnsi="仿宋" w:cs="仿宋" w:hint="eastAsia"/>
            <w:lang w:eastAsia="zh-CN"/>
          </w:rPr>
          <w:t>十五、人力资源管理与开发</w:t>
        </w:r>
        <w:r>
          <w:tab/>
        </w:r>
        <w:r>
          <w:fldChar w:fldCharType="begin"/>
        </w:r>
        <w:r>
          <w:instrText xml:space="preserve"> PAGEREF _Toc2637 \h </w:instrText>
        </w:r>
        <w:r>
          <w:fldChar w:fldCharType="separate"/>
        </w:r>
        <w:r>
          <w:t>62</w:t>
        </w:r>
        <w:r>
          <w:fldChar w:fldCharType="end"/>
        </w:r>
      </w:hyperlink>
    </w:p>
    <w:p>
      <w:pPr>
        <w:pStyle w:val="TOC2"/>
        <w:tabs>
          <w:tab w:val="right" w:leader="dot" w:pos="8306"/>
        </w:tabs>
      </w:pPr>
      <w:hyperlink w:anchor="_Toc14078" w:history="1">
        <w:r>
          <w:rPr>
            <w:rFonts w:ascii="仿宋" w:eastAsia="仿宋" w:hAnsi="仿宋" w:cs="仿宋" w:hint="eastAsia"/>
            <w:lang w:eastAsia="zh-CN"/>
          </w:rPr>
          <w:t>(一)、人力资源规划</w:t>
        </w:r>
        <w:r>
          <w:tab/>
        </w:r>
        <w:r>
          <w:fldChar w:fldCharType="begin"/>
        </w:r>
        <w:r>
          <w:instrText xml:space="preserve"> PAGEREF _Toc14078 \h </w:instrText>
        </w:r>
        <w:r>
          <w:fldChar w:fldCharType="separate"/>
        </w:r>
        <w:r>
          <w:t>62</w:t>
        </w:r>
        <w:r>
          <w:fldChar w:fldCharType="end"/>
        </w:r>
      </w:hyperlink>
    </w:p>
    <w:p>
      <w:pPr>
        <w:pStyle w:val="TOC2"/>
        <w:tabs>
          <w:tab w:val="right" w:leader="dot" w:pos="8306"/>
        </w:tabs>
      </w:pPr>
      <w:hyperlink w:anchor="_Toc21469" w:history="1">
        <w:r>
          <w:rPr>
            <w:rFonts w:ascii="仿宋" w:eastAsia="仿宋" w:hAnsi="仿宋" w:cs="仿宋" w:hint="eastAsia"/>
            <w:lang w:eastAsia="zh-CN"/>
          </w:rPr>
          <w:t>(二)、人力资源开发与培训</w:t>
        </w:r>
        <w:r>
          <w:tab/>
        </w:r>
        <w:r>
          <w:fldChar w:fldCharType="begin"/>
        </w:r>
        <w:r>
          <w:instrText xml:space="preserve"> PAGEREF _Toc21469 \h </w:instrText>
        </w:r>
        <w:r>
          <w:fldChar w:fldCharType="separate"/>
        </w:r>
        <w:r>
          <w:t>64</w:t>
        </w:r>
        <w:r>
          <w:fldChar w:fldCharType="end"/>
        </w:r>
      </w:hyperlink>
    </w:p>
    <w:p>
      <w:pPr>
        <w:pStyle w:val="TOC1"/>
        <w:tabs>
          <w:tab w:val="right" w:leader="dot" w:pos="8306"/>
        </w:tabs>
      </w:pPr>
      <w:hyperlink w:anchor="_Toc4251" w:history="1">
        <w:r>
          <w:rPr>
            <w:rFonts w:ascii="仿宋" w:eastAsia="仿宋" w:hAnsi="仿宋" w:cs="仿宋" w:hint="eastAsia"/>
            <w:lang w:eastAsia="zh-CN"/>
          </w:rPr>
          <w:t>十六、产业协同与集群发展</w:t>
        </w:r>
        <w:r>
          <w:tab/>
        </w:r>
        <w:r>
          <w:fldChar w:fldCharType="begin"/>
        </w:r>
        <w:r>
          <w:instrText xml:space="preserve"> PAGEREF _Toc4251 \h </w:instrText>
        </w:r>
        <w:r>
          <w:fldChar w:fldCharType="separate"/>
        </w:r>
        <w:r>
          <w:t>66</w:t>
        </w:r>
        <w:r>
          <w:fldChar w:fldCharType="end"/>
        </w:r>
      </w:hyperlink>
    </w:p>
    <w:p>
      <w:pPr>
        <w:pStyle w:val="TOC2"/>
        <w:tabs>
          <w:tab w:val="right" w:leader="dot" w:pos="8306"/>
        </w:tabs>
      </w:pPr>
      <w:hyperlink w:anchor="_Toc27582" w:history="1">
        <w:r>
          <w:rPr>
            <w:rFonts w:ascii="仿宋" w:eastAsia="仿宋" w:hAnsi="仿宋" w:cs="仿宋" w:hint="eastAsia"/>
            <w:lang w:eastAsia="zh-CN"/>
          </w:rPr>
          <w:t>(一)、产业协同机制建设</w:t>
        </w:r>
        <w:r>
          <w:tab/>
        </w:r>
        <w:r>
          <w:fldChar w:fldCharType="begin"/>
        </w:r>
        <w:r>
          <w:instrText xml:space="preserve"> PAGEREF _Toc27582 \h </w:instrText>
        </w:r>
        <w:r>
          <w:fldChar w:fldCharType="separate"/>
        </w:r>
        <w:r>
          <w:t>66</w:t>
        </w:r>
        <w:r>
          <w:fldChar w:fldCharType="end"/>
        </w:r>
      </w:hyperlink>
    </w:p>
    <w:p>
      <w:pPr>
        <w:pStyle w:val="TOC2"/>
        <w:tabs>
          <w:tab w:val="right" w:leader="dot" w:pos="8306"/>
        </w:tabs>
      </w:pPr>
      <w:hyperlink w:anchor="_Toc1009" w:history="1">
        <w:r>
          <w:rPr>
            <w:rFonts w:ascii="仿宋" w:eastAsia="仿宋" w:hAnsi="仿宋" w:cs="仿宋" w:hint="eastAsia"/>
            <w:lang w:eastAsia="zh-CN"/>
          </w:rPr>
          <w:t>(二)、产业集群培育与发展</w:t>
        </w:r>
        <w:r>
          <w:tab/>
        </w:r>
        <w:r>
          <w:fldChar w:fldCharType="begin"/>
        </w:r>
        <w:r>
          <w:instrText xml:space="preserve"> PAGEREF _Toc1009 \h </w:instrText>
        </w:r>
        <w:r>
          <w:fldChar w:fldCharType="separate"/>
        </w:r>
        <w:r>
          <w:t>67</w:t>
        </w:r>
        <w:r>
          <w:fldChar w:fldCharType="end"/>
        </w:r>
      </w:hyperlink>
    </w:p>
    <w:p>
      <w:pPr>
        <w:pStyle w:val="TOC1"/>
        <w:tabs>
          <w:tab w:val="right" w:leader="dot" w:pos="8306"/>
        </w:tabs>
      </w:pPr>
      <w:hyperlink w:anchor="_Toc25970" w:history="1">
        <w:r>
          <w:rPr>
            <w:rFonts w:ascii="仿宋" w:eastAsia="仿宋" w:hAnsi="仿宋" w:cs="仿宋" w:hint="eastAsia"/>
            <w:lang w:eastAsia="zh-CN"/>
          </w:rPr>
          <w:t>十七、创新驱动与持续发展</w:t>
        </w:r>
        <w:r>
          <w:tab/>
        </w:r>
        <w:r>
          <w:fldChar w:fldCharType="begin"/>
        </w:r>
        <w:r>
          <w:instrText xml:space="preserve"> PAGEREF _Toc25970 \h </w:instrText>
        </w:r>
        <w:r>
          <w:fldChar w:fldCharType="separate"/>
        </w:r>
        <w:r>
          <w:t>68</w:t>
        </w:r>
        <w:r>
          <w:fldChar w:fldCharType="end"/>
        </w:r>
      </w:hyperlink>
    </w:p>
    <w:p>
      <w:pPr>
        <w:pStyle w:val="TOC2"/>
        <w:tabs>
          <w:tab w:val="right" w:leader="dot" w:pos="8306"/>
        </w:tabs>
      </w:pPr>
      <w:hyperlink w:anchor="_Toc3540" w:history="1">
        <w:r>
          <w:rPr>
            <w:rFonts w:ascii="仿宋" w:eastAsia="仿宋" w:hAnsi="仿宋" w:cs="仿宋" w:hint="eastAsia"/>
            <w:lang w:eastAsia="zh-CN"/>
          </w:rPr>
          <w:t>(一)、创新驱动战略实施</w:t>
        </w:r>
        <w:r>
          <w:tab/>
        </w:r>
        <w:r>
          <w:fldChar w:fldCharType="begin"/>
        </w:r>
        <w:r>
          <w:instrText xml:space="preserve"> PAGEREF _Toc3540 \h </w:instrText>
        </w:r>
        <w:r>
          <w:fldChar w:fldCharType="separate"/>
        </w:r>
        <w:r>
          <w:t>68</w:t>
        </w:r>
        <w:r>
          <w:fldChar w:fldCharType="end"/>
        </w:r>
      </w:hyperlink>
    </w:p>
    <w:p>
      <w:pPr>
        <w:pStyle w:val="TOC2"/>
        <w:tabs>
          <w:tab w:val="right" w:leader="dot" w:pos="8306"/>
        </w:tabs>
      </w:pPr>
      <w:hyperlink w:anchor="_Toc3183" w:history="1">
        <w:r>
          <w:rPr>
            <w:rFonts w:ascii="仿宋" w:eastAsia="仿宋" w:hAnsi="仿宋" w:cs="仿宋" w:hint="eastAsia"/>
            <w:lang w:eastAsia="zh-CN"/>
          </w:rPr>
          <w:t>(二)、持续发展路径探索</w:t>
        </w:r>
        <w:r>
          <w:tab/>
        </w:r>
        <w:r>
          <w:fldChar w:fldCharType="begin"/>
        </w:r>
        <w:r>
          <w:instrText xml:space="preserve"> PAGEREF _Toc3183 \h </w:instrText>
        </w:r>
        <w:r>
          <w:fldChar w:fldCharType="separate"/>
        </w:r>
        <w:r>
          <w:t>70</w:t>
        </w:r>
        <w:r>
          <w:fldChar w:fldCharType="end"/>
        </w:r>
      </w:hyperlink>
    </w:p>
    <w:p>
      <w:pPr>
        <w:pStyle w:val="TOC1"/>
        <w:tabs>
          <w:tab w:val="right" w:leader="dot" w:pos="8306"/>
        </w:tabs>
      </w:pPr>
      <w:hyperlink w:anchor="_Toc19979" w:history="1">
        <w:r>
          <w:rPr>
            <w:rFonts w:ascii="仿宋" w:eastAsia="仿宋" w:hAnsi="仿宋" w:cs="仿宋" w:hint="eastAsia"/>
            <w:lang w:eastAsia="zh-CN"/>
          </w:rPr>
          <w:t>十八、项目施工方案</w:t>
        </w:r>
        <w:r>
          <w:tab/>
        </w:r>
        <w:r>
          <w:fldChar w:fldCharType="begin"/>
        </w:r>
        <w:r>
          <w:instrText xml:space="preserve"> PAGEREF _Toc19979 \h </w:instrText>
        </w:r>
        <w:r>
          <w:fldChar w:fldCharType="separate"/>
        </w:r>
        <w:r>
          <w:t>74</w:t>
        </w:r>
        <w:r>
          <w:fldChar w:fldCharType="end"/>
        </w:r>
      </w:hyperlink>
    </w:p>
    <w:p>
      <w:pPr>
        <w:pStyle w:val="TOC2"/>
        <w:tabs>
          <w:tab w:val="right" w:leader="dot" w:pos="8306"/>
        </w:tabs>
      </w:pPr>
      <w:hyperlink w:anchor="_Toc8931" w:history="1">
        <w:r>
          <w:rPr>
            <w:rFonts w:ascii="仿宋" w:eastAsia="仿宋" w:hAnsi="仿宋" w:cs="仿宋" w:hint="eastAsia"/>
            <w:lang w:eastAsia="zh-CN"/>
          </w:rPr>
          <w:t>(一)、施工组织设计</w:t>
        </w:r>
        <w:r>
          <w:tab/>
        </w:r>
        <w:r>
          <w:fldChar w:fldCharType="begin"/>
        </w:r>
        <w:r>
          <w:instrText xml:space="preserve"> PAGEREF _Toc8931 \h </w:instrText>
        </w:r>
        <w:r>
          <w:fldChar w:fldCharType="separate"/>
        </w:r>
        <w:r>
          <w:t>74</w:t>
        </w:r>
        <w:r>
          <w:fldChar w:fldCharType="end"/>
        </w:r>
      </w:hyperlink>
    </w:p>
    <w:p>
      <w:pPr>
        <w:pStyle w:val="TOC2"/>
        <w:tabs>
          <w:tab w:val="right" w:leader="dot" w:pos="8306"/>
        </w:tabs>
      </w:pPr>
      <w:hyperlink w:anchor="_Toc8579" w:history="1">
        <w:r>
          <w:rPr>
            <w:rFonts w:ascii="仿宋" w:eastAsia="仿宋" w:hAnsi="仿宋" w:cs="仿宋" w:hint="eastAsia"/>
            <w:lang w:eastAsia="zh-CN"/>
          </w:rPr>
          <w:t>(二)、施工工艺与技术路线</w:t>
        </w:r>
        <w:r>
          <w:tab/>
        </w:r>
        <w:r>
          <w:fldChar w:fldCharType="begin"/>
        </w:r>
        <w:r>
          <w:instrText xml:space="preserve"> PAGEREF _Toc8579 \h </w:instrText>
        </w:r>
        <w:r>
          <w:fldChar w:fldCharType="separate"/>
        </w:r>
        <w:r>
          <w:t>76</w:t>
        </w:r>
        <w:r>
          <w:fldChar w:fldCharType="end"/>
        </w:r>
      </w:hyperlink>
    </w:p>
    <w:p>
      <w:pPr>
        <w:pStyle w:val="TOC2"/>
        <w:tabs>
          <w:tab w:val="right" w:leader="dot" w:pos="8306"/>
        </w:tabs>
      </w:pPr>
      <w:hyperlink w:anchor="_Toc3991" w:history="1">
        <w:r>
          <w:rPr>
            <w:rFonts w:ascii="仿宋" w:eastAsia="仿宋" w:hAnsi="仿宋" w:cs="仿宋" w:hint="eastAsia"/>
            <w:lang w:eastAsia="zh-CN"/>
          </w:rPr>
          <w:t>(三)、关键节点施工计划</w:t>
        </w:r>
        <w:r>
          <w:tab/>
        </w:r>
        <w:r>
          <w:fldChar w:fldCharType="begin"/>
        </w:r>
        <w:r>
          <w:instrText xml:space="preserve"> PAGEREF _Toc3991 \h </w:instrText>
        </w:r>
        <w:r>
          <w:fldChar w:fldCharType="separate"/>
        </w:r>
        <w:r>
          <w:t>77</w:t>
        </w:r>
        <w:r>
          <w:fldChar w:fldCharType="end"/>
        </w:r>
      </w:hyperlink>
    </w:p>
    <w:p>
      <w:pPr>
        <w:pStyle w:val="TOC2"/>
        <w:tabs>
          <w:tab w:val="right" w:leader="dot" w:pos="8306"/>
        </w:tabs>
      </w:pPr>
      <w:hyperlink w:anchor="_Toc9009" w:history="1">
        <w:r>
          <w:rPr>
            <w:rFonts w:ascii="仿宋" w:eastAsia="仿宋" w:hAnsi="仿宋" w:cs="仿宋" w:hint="eastAsia"/>
            <w:lang w:eastAsia="zh-CN"/>
          </w:rPr>
          <w:t>(四)、施工现场管理</w:t>
        </w:r>
        <w:r>
          <w:tab/>
        </w:r>
        <w:r>
          <w:fldChar w:fldCharType="begin"/>
        </w:r>
        <w:r>
          <w:instrText xml:space="preserve"> PAGEREF _Toc9009 \h </w:instrText>
        </w:r>
        <w:r>
          <w:fldChar w:fldCharType="separate"/>
        </w:r>
        <w:r>
          <w:t>78</w:t>
        </w:r>
        <w:r>
          <w:fldChar w:fldCharType="end"/>
        </w:r>
      </w:hyperlink>
    </w:p>
    <w:p>
      <w:pPr>
        <w:pStyle w:val="TOC1"/>
        <w:tabs>
          <w:tab w:val="right" w:leader="dot" w:pos="8306"/>
        </w:tabs>
      </w:pPr>
      <w:hyperlink w:anchor="_Toc15312" w:history="1">
        <w:r>
          <w:rPr>
            <w:rFonts w:ascii="仿宋" w:eastAsia="仿宋" w:hAnsi="仿宋" w:cs="仿宋" w:hint="eastAsia"/>
            <w:lang w:eastAsia="zh-CN"/>
          </w:rPr>
          <w:t>十九、质量管理与控制</w:t>
        </w:r>
        <w:r>
          <w:tab/>
        </w:r>
        <w:r>
          <w:fldChar w:fldCharType="begin"/>
        </w:r>
        <w:r>
          <w:instrText xml:space="preserve"> PAGEREF _Toc15312 \h </w:instrText>
        </w:r>
        <w:r>
          <w:fldChar w:fldCharType="separate"/>
        </w:r>
        <w:r>
          <w:t>80</w:t>
        </w:r>
        <w:r>
          <w:fldChar w:fldCharType="end"/>
        </w:r>
      </w:hyperlink>
    </w:p>
    <w:p>
      <w:pPr>
        <w:pStyle w:val="TOC2"/>
        <w:tabs>
          <w:tab w:val="right" w:leader="dot" w:pos="8306"/>
        </w:tabs>
      </w:pPr>
      <w:hyperlink w:anchor="_Toc28894" w:history="1">
        <w:r>
          <w:rPr>
            <w:rFonts w:ascii="仿宋" w:eastAsia="仿宋" w:hAnsi="仿宋" w:cs="仿宋" w:hint="eastAsia"/>
            <w:lang w:eastAsia="zh-CN"/>
          </w:rPr>
          <w:t>(一)、质量管理体系建设</w:t>
        </w:r>
        <w:r>
          <w:tab/>
        </w:r>
        <w:r>
          <w:fldChar w:fldCharType="begin"/>
        </w:r>
        <w:r>
          <w:instrText xml:space="preserve"> PAGEREF _Toc28894 \h </w:instrText>
        </w:r>
        <w:r>
          <w:fldChar w:fldCharType="separate"/>
        </w:r>
        <w:r>
          <w:t>80</w:t>
        </w:r>
        <w:r>
          <w:fldChar w:fldCharType="end"/>
        </w:r>
      </w:hyperlink>
    </w:p>
    <w:p>
      <w:pPr>
        <w:pStyle w:val="TOC2"/>
        <w:tabs>
          <w:tab w:val="right" w:leader="dot" w:pos="8306"/>
        </w:tabs>
      </w:pPr>
      <w:hyperlink w:anchor="_Toc10596" w:history="1">
        <w:r>
          <w:rPr>
            <w:rFonts w:ascii="仿宋" w:eastAsia="仿宋" w:hAnsi="仿宋" w:cs="仿宋" w:hint="eastAsia"/>
            <w:lang w:eastAsia="zh-CN"/>
          </w:rPr>
          <w:t>(二)、质量控制措施</w:t>
        </w:r>
        <w:r>
          <w:tab/>
        </w:r>
        <w:r>
          <w:fldChar w:fldCharType="begin"/>
        </w:r>
        <w:r>
          <w:instrText xml:space="preserve"> PAGEREF _Toc10596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6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37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钢合金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钢合金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46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在全球经济快速发展和科技日新月异的今天，市场对创新技术和环保解决方案的需求日益增长。钢合金项目恰好聚焦于这一趋势，提供涵盖人工智能、大数据分析和可持续能源等领域的高效、先进产品和服务。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钢合金项目在其专注的领域内，特别是在人工智能和数据科学方面，有望推动显著的技术革新。项目的研发活动不仅有望孕育出改变行业运作方式的新技术，还可能在长远中影响整个技术生态系统。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钢合金项目还致力于提升当地居民的技能和就业能力，通过与当地教育机构合作提供培训和教育机会，从而提高社区整体的生活水平和社会福祉。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钢合金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8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钢合金项目的建设和发展得益于一系列有利条件，这些条件涵盖了技术优势、市场潜力、政策支持、人力资源、基础设施以及投资和合作伙伴的支持，共同构成了项目成功的坚实基础。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钢合金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钢合金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07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112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066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https://d.book118.com/627100014150006025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0191B"/>
    <w:rsid w:val="33901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00014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2023-12-27T09:47:00Z</dcterms:created>
  <dcterms:modified xsi:type="dcterms:W3CDTF">2023-12-27T09:47:52Z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890514DE8BE247628FFB942953E3DEB4_11</vt:lpwstr>
  </property>
  <property fmtid="{D5CDD505-2E9C-101B-9397-08002B2CF9AE}" pid="3" name="KSOProductBuildVer">
    <vt:lpwstr>2052-12.1.0.16120</vt:lpwstr>
  </property>
</Properties>
</file>