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玉溪市元江哈尼族彝族傣族自治县2023-2024学年九年级上学期期末物理达标卷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考试范围：xxx；考试时间：100分钟；命题人：xx考试范围：九年级上册（人教版）；考试时间：120分钟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（2020年秋•合水县校级期末）研究并发现通过导体的电流与它两端电压之间的关系，做出这一贡献的科学家是（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.欧姆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.牛顿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（南安市校级一模）如图所示四幅图中，属于利用热传递改变物体内能的是（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1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给冷水加热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24pt;height:4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压缩空气温度身高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53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下滑时臀部发热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8pt;height:52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搓手取暖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宁波市北仑区中考物理二模试卷）2022年6月，聂海胜、张晓光和王亚平三名宇航员乘坐“神州十号”飞船飞向太空，在“天宫一号”内由王亚平开始太空授课，进行处于失重状态下的实验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.聂海胜空中打坐，经王亚平轻轻一推，即被推了出去，不能说明力是改变物体运动状态的原因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.王亚平让单摆的绳子伸直后，给小球一个很小的初速度，单摆上的小球即在竖直平面内做匀速圆周运动，此时小球受到平衡力的作用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.王亚平用一个金属圈从水袋中取出一个水膜，不断地给水膜加水逐渐形成了小球，透过水球，我们看到王亚平的脸是倒立缩小的，这是光折射的结果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.王亚平在水球中慢慢地注入红色的水，由于失重，红色的水就不能进行扩散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在如图的各种家用电器中，利用电流热效应工作的是（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5pt;height:7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7pt;height:8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4pt;height:78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https://d.book118.com/627106133021006034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627106133021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