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line="527" w:lineRule="exact"/>
        <w:ind w:left="900"/>
        <w:rPr>
          <w:rFonts w:ascii="Microsoft JhengHei" w:eastAsia="Microsoft JhengHei"/>
        </w:rPr>
      </w:pPr>
      <w:r>
        <w:rPr>
          <w:rFonts w:ascii="Microsoft JhengHei" w:eastAsia="Microsoft JhengHei"/>
        </w:rPr>
        <w:t xml:space="preserve">《人力资源管理概论》网上 </w:t>
      </w:r>
      <w:r>
        <w:t>1---3</w:t>
      </w:r>
      <w:r>
        <w:rPr>
          <w:spacing w:val="9"/>
        </w:rPr>
        <w:t xml:space="preserve"> </w:t>
      </w:r>
      <w:r>
        <w:rPr>
          <w:rFonts w:ascii="Microsoft JhengHei" w:eastAsia="Microsoft JhengHei"/>
          <w:spacing w:val="-2"/>
        </w:rPr>
        <w:t>次计分作业答案</w:t>
      </w:r>
    </w:p>
    <w:p>
      <w:pPr>
        <w:spacing w:before="46" w:line="194" w:lineRule="auto"/>
        <w:ind w:left="120" w:right="299" w:firstLine="0"/>
        <w:jc w:val="left"/>
        <w:rPr>
          <w:rFonts w:ascii="Microsoft JhengHei" w:eastAsia="Microsoft JhengHei"/>
          <w:b/>
          <w:sz w:val="21"/>
        </w:rPr>
      </w:pPr>
      <w:r>
        <w:rPr>
          <w:rFonts w:ascii="Microsoft JhengHei" w:eastAsia="Microsoft JhengHei"/>
          <w:b/>
          <w:spacing w:val="-2"/>
          <w:sz w:val="21"/>
        </w:rPr>
        <w:t>说明：按每道题第一个字的开始拼音字母顺序分类排列，以方便查找。题目前的数字为出</w:t>
      </w:r>
      <w:r>
        <w:rPr>
          <w:rFonts w:ascii="Microsoft JhengHei" w:eastAsia="Microsoft JhengHei"/>
          <w:b/>
          <w:spacing w:val="-2"/>
          <w:sz w:val="21"/>
        </w:rPr>
        <w:t>现在该试卷上的题目编号，可忽略。</w:t>
      </w:r>
    </w:p>
    <w:p>
      <w:pPr>
        <w:pStyle w:val="BodyText"/>
        <w:spacing w:before="0"/>
        <w:ind w:left="0"/>
        <w:rPr>
          <w:rFonts w:ascii="Microsoft JhengHei"/>
          <w:b/>
          <w:sz w:val="20"/>
        </w:rPr>
      </w:pPr>
    </w:p>
    <w:p>
      <w:pPr>
        <w:pStyle w:val="BodyText"/>
        <w:spacing w:before="0"/>
        <w:ind w:left="0"/>
        <w:rPr>
          <w:rFonts w:ascii="Microsoft JhengHei"/>
          <w:b/>
          <w:sz w:val="20"/>
        </w:rPr>
      </w:pPr>
    </w:p>
    <w:p>
      <w:pPr>
        <w:pStyle w:val="BodyText"/>
        <w:spacing w:before="17"/>
        <w:ind w:left="0"/>
        <w:rPr>
          <w:rFonts w:ascii="Microsoft JhengHei"/>
          <w:b/>
        </w:rPr>
      </w:pPr>
    </w:p>
    <w:p>
      <w:pPr>
        <w:pStyle w:val="Heading1"/>
        <w:rPr>
          <w:rFonts w:ascii="Microsoft JhengHei" w:eastAsia="Microsoft JhengHei"/>
        </w:rPr>
      </w:pPr>
      <w:r>
        <w:rPr>
          <w:rFonts w:ascii="Microsoft JhengHei" w:eastAsia="Microsoft JhengHei"/>
          <w:spacing w:val="-4"/>
        </w:rPr>
        <w:t>单选题</w:t>
      </w:r>
    </w:p>
    <w:p>
      <w:pPr>
        <w:pStyle w:val="BodyText"/>
        <w:spacing w:before="15"/>
        <w:ind w:left="0"/>
        <w:rPr>
          <w:rFonts w:ascii="Microsoft JhengHei"/>
          <w:b/>
          <w:sz w:val="22"/>
        </w:rPr>
      </w:pPr>
    </w:p>
    <w:p>
      <w:pPr>
        <w:spacing w:before="0"/>
        <w:ind w:left="120" w:right="0" w:firstLine="0"/>
        <w:jc w:val="left"/>
        <w:rPr>
          <w:rFonts w:ascii="Times New Roman"/>
          <w:b/>
          <w:sz w:val="32"/>
        </w:rPr>
      </w:pPr>
      <w:r>
        <w:rPr>
          <w:rFonts w:ascii="Times New Roman"/>
          <w:b/>
          <w:sz w:val="32"/>
        </w:rPr>
        <w:t>B</w:t>
      </w:r>
    </w:p>
    <w:p>
      <w:pPr>
        <w:pStyle w:val="BodyText"/>
        <w:spacing w:before="7"/>
        <w:ind w:left="0"/>
        <w:rPr>
          <w:rFonts w:ascii="Times New Roman"/>
          <w:b/>
          <w:sz w:val="36"/>
        </w:rPr>
      </w:pPr>
    </w:p>
    <w:p>
      <w:pPr>
        <w:pStyle w:val="BodyText"/>
        <w:tabs>
          <w:tab w:val="left" w:pos="1169"/>
        </w:tabs>
        <w:spacing w:before="0" w:line="440" w:lineRule="atLeast"/>
        <w:ind w:right="298"/>
      </w:pPr>
      <w:r>
        <w:rPr>
          <w:rFonts w:ascii="Times New Roman" w:eastAsia="Times New Roman"/>
          <w:sz w:val="28"/>
        </w:rPr>
        <w:t>1</w:t>
      </w:r>
      <w:r>
        <w:rPr>
          <w:rFonts w:ascii="Times New Roman" w:eastAsia="Times New Roman"/>
        </w:rPr>
        <w:t>.</w:t>
      </w:r>
      <w:r>
        <w:rPr>
          <w:rFonts w:ascii="Times New Roman" w:eastAsia="Times New Roman"/>
          <w:spacing w:val="40"/>
        </w:rPr>
        <w:t xml:space="preserve"> </w:t>
      </w:r>
      <w:r>
        <w:t>部门</w:t>
      </w:r>
      <w:r>
        <w:t>经理进行人</w:t>
      </w:r>
      <w:r>
        <w:t>际敏感性训练</w:t>
      </w:r>
      <w:r>
        <w:t>最适宜的方</w:t>
      </w:r>
      <w:r>
        <w:t xml:space="preserve">法是（ </w:t>
      </w:r>
      <w:r>
        <w:rPr>
          <w:rFonts w:ascii="Times New Roman" w:eastAsia="Times New Roman"/>
        </w:rPr>
        <w:t>C</w:t>
      </w:r>
      <w:r>
        <w:rPr>
          <w:spacing w:val="-104"/>
        </w:rPr>
        <w:t>）</w:t>
      </w:r>
      <w:r>
        <w:t>。</w:t>
      </w:r>
      <w:r>
        <w:rPr>
          <w:rFonts w:ascii="Times New Roman" w:eastAsia="Times New Roman"/>
        </w:rPr>
        <w:t>A.</w:t>
      </w:r>
      <w:r>
        <w:t>视听法</w:t>
      </w:r>
      <w:r>
        <w:rPr>
          <w:spacing w:val="80"/>
        </w:rPr>
        <w:t xml:space="preserve"> </w:t>
      </w:r>
      <w:r>
        <w:rPr>
          <w:rFonts w:ascii="Times New Roman" w:eastAsia="Times New Roman"/>
        </w:rPr>
        <w:t>B</w:t>
      </w:r>
      <w:r>
        <w:rPr>
          <w:rFonts w:ascii="Times New Roman" w:eastAsia="Times New Roman"/>
          <w:spacing w:val="-1"/>
        </w:rPr>
        <w:t xml:space="preserve"> </w:t>
      </w:r>
      <w:r>
        <w:t>案例教学法</w:t>
      </w:r>
      <w:r>
        <w:rPr>
          <w:spacing w:val="80"/>
        </w:rPr>
        <w:t xml:space="preserve"> </w:t>
      </w:r>
      <w:r>
        <w:rPr>
          <w:rFonts w:ascii="Times New Roman" w:eastAsia="Times New Roman"/>
        </w:rPr>
        <w:t>C.</w:t>
      </w:r>
      <w:r>
        <w:rPr>
          <w:rFonts w:ascii="Times New Roman" w:eastAsia="Times New Roman"/>
          <w:spacing w:val="40"/>
        </w:rPr>
        <w:t xml:space="preserve"> </w:t>
      </w:r>
      <w:r>
        <w:t>角</w:t>
      </w:r>
      <w:r>
        <w:rPr>
          <w:spacing w:val="-4"/>
        </w:rPr>
        <w:t>色</w:t>
      </w:r>
      <w:r>
        <w:rPr>
          <w:spacing w:val="-4"/>
        </w:rPr>
        <w:t>扮</w:t>
      </w:r>
      <w:r>
        <w:rPr>
          <w:spacing w:val="-4"/>
        </w:rPr>
        <w:t>演</w:t>
      </w:r>
      <w:r>
        <w:rPr>
          <w:spacing w:val="-4"/>
        </w:rPr>
        <w:t>法</w:t>
      </w:r>
      <w:r>
        <w:tab/>
      </w:r>
      <w:r>
        <w:rPr>
          <w:rFonts w:ascii="Times New Roman" w:eastAsia="Times New Roman"/>
        </w:rPr>
        <w:t>D.</w:t>
      </w:r>
      <w:r>
        <w:rPr>
          <w:rFonts w:ascii="Times New Roman" w:eastAsia="Times New Roman"/>
          <w:spacing w:val="51"/>
        </w:rPr>
        <w:t xml:space="preserve"> </w:t>
      </w:r>
      <w:r>
        <w:t>操作示范法</w:t>
      </w:r>
    </w:p>
    <w:p>
      <w:pPr>
        <w:pStyle w:val="ListParagraph"/>
        <w:numPr>
          <w:ilvl w:val="0"/>
          <w:numId w:val="52"/>
        </w:numPr>
        <w:tabs>
          <w:tab w:val="left" w:pos="387"/>
        </w:tabs>
        <w:spacing w:before="47" w:after="0" w:line="278" w:lineRule="auto"/>
        <w:ind w:left="120" w:right="298" w:firstLine="0"/>
        <w:jc w:val="left"/>
        <w:rPr>
          <w:sz w:val="21"/>
        </w:rPr>
      </w:pPr>
      <w:r>
        <w:rPr>
          <w:sz w:val="21"/>
        </w:rPr>
        <w:t>标准工资的计算公式是（</w:t>
      </w:r>
      <w:r>
        <w:rPr>
          <w:rFonts w:ascii="Times New Roman" w:eastAsia="Times New Roman" w:hAnsi="Times New Roman"/>
          <w:sz w:val="21"/>
        </w:rPr>
        <w:t>B</w:t>
      </w:r>
      <w:r>
        <w:rPr>
          <w:rFonts w:ascii="Times New Roman" w:eastAsia="Times New Roman" w:hAnsi="Times New Roman"/>
          <w:spacing w:val="40"/>
          <w:sz w:val="21"/>
        </w:rPr>
        <w:t xml:space="preserve"> </w:t>
      </w:r>
      <w:r>
        <w:rPr>
          <w:sz w:val="21"/>
        </w:rPr>
        <w:t>）</w:t>
      </w:r>
      <w:r>
        <w:rPr>
          <w:rFonts w:ascii="Times New Roman" w:eastAsia="Times New Roman" w:hAnsi="Times New Roman"/>
          <w:sz w:val="21"/>
        </w:rPr>
        <w:t>A</w:t>
      </w:r>
      <w:r>
        <w:rPr>
          <w:rFonts w:ascii="Times New Roman" w:eastAsia="Times New Roman" w:hAnsi="Times New Roman"/>
          <w:spacing w:val="20"/>
          <w:sz w:val="21"/>
        </w:rPr>
        <w:t xml:space="preserve">. </w:t>
      </w:r>
      <w:r>
        <w:rPr>
          <w:sz w:val="21"/>
        </w:rPr>
        <w:t>标准工资</w:t>
      </w:r>
      <w:r>
        <w:rPr>
          <w:rFonts w:ascii="Times New Roman" w:eastAsia="Times New Roman" w:hAnsi="Times New Roman"/>
          <w:sz w:val="21"/>
        </w:rPr>
        <w:t>=</w:t>
      </w:r>
      <w:r>
        <w:rPr>
          <w:spacing w:val="13"/>
          <w:sz w:val="21"/>
        </w:rPr>
        <w:t xml:space="preserve">月工资标准 </w:t>
      </w:r>
      <w:r>
        <w:rPr>
          <w:rFonts w:ascii="Times New Roman" w:eastAsia="Times New Roman" w:hAnsi="Times New Roman"/>
          <w:sz w:val="21"/>
        </w:rPr>
        <w:t>B.</w:t>
      </w:r>
      <w:r>
        <w:rPr>
          <w:rFonts w:ascii="Times New Roman" w:eastAsia="Times New Roman" w:hAnsi="Times New Roman"/>
          <w:spacing w:val="40"/>
          <w:sz w:val="21"/>
        </w:rPr>
        <w:t xml:space="preserve"> </w:t>
      </w:r>
      <w:r>
        <w:rPr>
          <w:sz w:val="21"/>
        </w:rPr>
        <w:t>标准工资</w:t>
      </w:r>
      <w:r>
        <w:rPr>
          <w:rFonts w:ascii="Times New Roman" w:eastAsia="Times New Roman" w:hAnsi="Times New Roman"/>
          <w:sz w:val="21"/>
        </w:rPr>
        <w:t>=</w:t>
      </w:r>
      <w:r>
        <w:rPr>
          <w:sz w:val="21"/>
        </w:rPr>
        <w:t>月工资标准</w:t>
      </w:r>
      <w:r>
        <w:rPr>
          <w:rFonts w:ascii="Times New Roman" w:eastAsia="Times New Roman" w:hAnsi="Times New Roman"/>
          <w:sz w:val="21"/>
        </w:rPr>
        <w:t>–</w:t>
      </w:r>
      <w:r>
        <w:rPr>
          <w:sz w:val="21"/>
        </w:rPr>
        <w:t>缺</w:t>
      </w:r>
      <w:r>
        <w:rPr>
          <w:spacing w:val="-2"/>
          <w:sz w:val="21"/>
        </w:rPr>
        <w:t>勤天数</w:t>
      </w:r>
      <w:r>
        <w:rPr>
          <w:rFonts w:ascii="Times New Roman" w:eastAsia="Times New Roman" w:hAnsi="Times New Roman"/>
          <w:spacing w:val="-2"/>
          <w:sz w:val="21"/>
        </w:rPr>
        <w:t>×</w:t>
      </w:r>
      <w:r>
        <w:rPr>
          <w:spacing w:val="-2"/>
          <w:sz w:val="21"/>
        </w:rPr>
        <w:t>日工资标准</w:t>
      </w:r>
    </w:p>
    <w:p>
      <w:pPr>
        <w:pStyle w:val="BodyText"/>
        <w:tabs>
          <w:tab w:val="left" w:pos="2635"/>
        </w:tabs>
        <w:spacing w:before="0" w:line="269" w:lineRule="exact"/>
      </w:pPr>
      <w:r>
        <w:rPr>
          <w:rFonts w:ascii="Times New Roman" w:eastAsia="Times New Roman" w:hAnsi="Times New Roman"/>
        </w:rPr>
        <w:t>C.</w:t>
      </w:r>
      <w:r>
        <w:rPr>
          <w:rFonts w:ascii="Times New Roman" w:eastAsia="Times New Roman" w:hAnsi="Times New Roman"/>
          <w:spacing w:val="52"/>
        </w:rPr>
        <w:t xml:space="preserve"> </w:t>
      </w:r>
      <w:r>
        <w:t>标准工资</w:t>
      </w:r>
      <w:r>
        <w:rPr>
          <w:rFonts w:ascii="Times New Roman" w:eastAsia="Times New Roman" w:hAnsi="Times New Roman"/>
        </w:rPr>
        <w:t>=</w:t>
      </w:r>
      <w:r>
        <w:t>日工资标</w:t>
      </w:r>
      <w:r>
        <w:rPr>
          <w:spacing w:val="-10"/>
        </w:rPr>
        <w:t>准</w:t>
      </w:r>
      <w:r>
        <w:tab/>
      </w:r>
      <w:r>
        <w:rPr>
          <w:rFonts w:ascii="Times New Roman" w:eastAsia="Times New Roman" w:hAnsi="Times New Roman"/>
        </w:rPr>
        <w:t>D.</w:t>
      </w:r>
      <w:r>
        <w:rPr>
          <w:rFonts w:ascii="Times New Roman" w:eastAsia="Times New Roman" w:hAnsi="Times New Roman"/>
          <w:spacing w:val="50"/>
        </w:rPr>
        <w:t xml:space="preserve"> </w:t>
      </w:r>
      <w:r>
        <w:t>标准工资</w:t>
      </w:r>
      <w:r>
        <w:rPr>
          <w:rFonts w:ascii="Times New Roman" w:eastAsia="Times New Roman" w:hAnsi="Times New Roman"/>
        </w:rPr>
        <w:t>=</w:t>
      </w:r>
      <w:r>
        <w:t>缺勤天数</w:t>
      </w:r>
      <w:r>
        <w:rPr>
          <w:rFonts w:ascii="Times New Roman" w:eastAsia="Times New Roman" w:hAnsi="Times New Roman"/>
        </w:rPr>
        <w:t>×</w:t>
      </w:r>
      <w:r>
        <w:t>日工资标</w:t>
      </w:r>
      <w:r>
        <w:rPr>
          <w:spacing w:val="-10"/>
        </w:rPr>
        <w:t>准</w:t>
      </w:r>
    </w:p>
    <w:p>
      <w:pPr>
        <w:pStyle w:val="Heading1"/>
        <w:spacing w:before="147"/>
      </w:pPr>
      <w:r>
        <w:t>C</w:t>
      </w:r>
    </w:p>
    <w:p>
      <w:pPr>
        <w:pStyle w:val="ListParagraph"/>
        <w:numPr>
          <w:ilvl w:val="0"/>
          <w:numId w:val="51"/>
        </w:numPr>
        <w:tabs>
          <w:tab w:val="left" w:pos="385"/>
        </w:tabs>
        <w:spacing w:before="152" w:after="0" w:line="240" w:lineRule="auto"/>
        <w:ind w:left="384" w:right="0" w:hanging="265"/>
        <w:jc w:val="left"/>
        <w:rPr>
          <w:sz w:val="21"/>
        </w:rPr>
      </w:pPr>
      <w:r>
        <w:rPr>
          <w:spacing w:val="-1"/>
          <w:sz w:val="21"/>
        </w:rPr>
        <w:t>常言道，一个和尚挑水喝，两个和尚抬水喝，三个和尚没水喝，这体现了人力资源具有</w:t>
      </w:r>
    </w:p>
    <w:p>
      <w:pPr>
        <w:pStyle w:val="BodyText"/>
        <w:spacing w:before="42"/>
      </w:pPr>
      <w:r>
        <w:t>（</w:t>
      </w:r>
      <w:r>
        <w:rPr>
          <w:rFonts w:ascii="Times New Roman" w:eastAsia="Times New Roman"/>
        </w:rPr>
        <w:t>C</w:t>
      </w:r>
      <w:r>
        <w:rPr>
          <w:rFonts w:ascii="Times New Roman" w:eastAsia="Times New Roman"/>
          <w:spacing w:val="52"/>
        </w:rPr>
        <w:t xml:space="preserve"> </w:t>
      </w:r>
      <w:r>
        <w:t>）</w:t>
      </w:r>
      <w:r>
        <w:rPr>
          <w:spacing w:val="-3"/>
        </w:rPr>
        <w:t>的特性。</w:t>
      </w:r>
    </w:p>
    <w:p>
      <w:pPr>
        <w:pStyle w:val="BodyText"/>
        <w:tabs>
          <w:tab w:val="left" w:pos="1478"/>
          <w:tab w:val="left" w:pos="2616"/>
          <w:tab w:val="left" w:pos="3754"/>
        </w:tabs>
        <w:spacing w:before="43"/>
        <w:ind w:left="330"/>
      </w:pPr>
      <w:r>
        <w:rPr>
          <w:rFonts w:ascii="Times New Roman" w:eastAsia="Times New Roman"/>
        </w:rPr>
        <w:t>A.</w:t>
      </w:r>
      <w:r>
        <w:rPr>
          <w:rFonts w:ascii="Times New Roman" w:eastAsia="Times New Roman"/>
          <w:spacing w:val="50"/>
        </w:rPr>
        <w:t xml:space="preserve"> </w:t>
      </w:r>
      <w:r>
        <w:t>资本</w:t>
      </w:r>
      <w:r>
        <w:rPr>
          <w:spacing w:val="-10"/>
        </w:rPr>
        <w:t>性</w:t>
      </w:r>
      <w:r>
        <w:tab/>
      </w:r>
      <w:r>
        <w:rPr>
          <w:rFonts w:ascii="Times New Roman" w:eastAsia="Times New Roman"/>
        </w:rPr>
        <w:t>B.</w:t>
      </w:r>
      <w:r>
        <w:rPr>
          <w:rFonts w:ascii="Times New Roman" w:eastAsia="Times New Roman"/>
          <w:spacing w:val="52"/>
        </w:rPr>
        <w:t xml:space="preserve"> </w:t>
      </w:r>
      <w:r>
        <w:t>时效</w:t>
      </w:r>
      <w:r>
        <w:rPr>
          <w:spacing w:val="-10"/>
        </w:rPr>
        <w:t>性</w:t>
      </w:r>
      <w:r>
        <w:tab/>
      </w:r>
      <w:r>
        <w:rPr>
          <w:rFonts w:ascii="Times New Roman" w:eastAsia="Times New Roman"/>
        </w:rPr>
        <w:t>C.</w:t>
      </w:r>
      <w:r>
        <w:rPr>
          <w:rFonts w:ascii="Times New Roman" w:eastAsia="Times New Roman"/>
          <w:spacing w:val="52"/>
        </w:rPr>
        <w:t xml:space="preserve"> </w:t>
      </w:r>
      <w:r>
        <w:t>内耗</w:t>
      </w:r>
      <w:r>
        <w:rPr>
          <w:spacing w:val="-10"/>
        </w:rPr>
        <w:t>性</w:t>
      </w:r>
      <w:r>
        <w:tab/>
      </w:r>
      <w:r>
        <w:rPr>
          <w:rFonts w:ascii="Times New Roman" w:eastAsia="Times New Roman"/>
        </w:rPr>
        <w:t>D.</w:t>
      </w:r>
      <w:r>
        <w:rPr>
          <w:rFonts w:ascii="Times New Roman" w:eastAsia="Times New Roman"/>
          <w:spacing w:val="50"/>
        </w:rPr>
        <w:t xml:space="preserve"> </w:t>
      </w:r>
      <w:r>
        <w:t>能动</w:t>
      </w:r>
      <w:r>
        <w:rPr>
          <w:spacing w:val="-10"/>
        </w:rPr>
        <w:t>性</w:t>
      </w:r>
    </w:p>
    <w:p>
      <w:pPr>
        <w:pStyle w:val="ListParagraph"/>
        <w:numPr>
          <w:ilvl w:val="0"/>
          <w:numId w:val="50"/>
        </w:numPr>
        <w:tabs>
          <w:tab w:val="left" w:pos="383"/>
        </w:tabs>
        <w:spacing w:before="43" w:after="0" w:line="240" w:lineRule="auto"/>
        <w:ind w:left="382" w:right="0" w:hanging="263"/>
        <w:jc w:val="left"/>
        <w:rPr>
          <w:sz w:val="21"/>
        </w:rPr>
      </w:pPr>
      <w:r>
        <w:rPr>
          <w:sz w:val="21"/>
        </w:rPr>
        <w:t>测定培训对企业经营成果具有何种具体而直接的贡献的培训评价标准是（</w:t>
      </w:r>
      <w:r>
        <w:rPr>
          <w:rFonts w:ascii="Times New Roman" w:eastAsia="Times New Roman"/>
          <w:sz w:val="21"/>
        </w:rPr>
        <w:t>C</w:t>
      </w:r>
      <w:r>
        <w:rPr>
          <w:rFonts w:ascii="Times New Roman" w:eastAsia="Times New Roman"/>
          <w:spacing w:val="52"/>
          <w:sz w:val="21"/>
        </w:rPr>
        <w:t xml:space="preserve"> </w:t>
      </w:r>
      <w:r>
        <w:rPr>
          <w:spacing w:val="-105"/>
          <w:sz w:val="21"/>
        </w:rPr>
        <w:t>）</w:t>
      </w:r>
      <w:r>
        <w:rPr>
          <w:spacing w:val="-10"/>
          <w:sz w:val="21"/>
        </w:rPr>
        <w:t>。</w:t>
      </w:r>
    </w:p>
    <w:p>
      <w:pPr>
        <w:pStyle w:val="BodyText"/>
        <w:tabs>
          <w:tab w:val="left" w:pos="1478"/>
          <w:tab w:val="left" w:pos="2826"/>
          <w:tab w:val="left" w:pos="4174"/>
        </w:tabs>
        <w:spacing w:before="43"/>
      </w:pPr>
      <w:r>
        <w:rPr>
          <w:rFonts w:ascii="Times New Roman" w:eastAsia="Times New Roman"/>
        </w:rPr>
        <w:t>A.</w:t>
      </w:r>
      <w:r>
        <w:rPr>
          <w:rFonts w:ascii="Times New Roman" w:eastAsia="Times New Roman"/>
          <w:spacing w:val="50"/>
        </w:rPr>
        <w:t xml:space="preserve"> </w:t>
      </w:r>
      <w:r>
        <w:t>反应标</w:t>
      </w:r>
      <w:r>
        <w:rPr>
          <w:spacing w:val="-10"/>
        </w:rPr>
        <w:t>准</w:t>
      </w:r>
      <w:r>
        <w:tab/>
      </w:r>
      <w:r>
        <w:rPr>
          <w:rFonts w:ascii="Times New Roman" w:eastAsia="Times New Roman"/>
        </w:rPr>
        <w:t>B.</w:t>
      </w:r>
      <w:r>
        <w:rPr>
          <w:rFonts w:ascii="Times New Roman" w:eastAsia="Times New Roman"/>
          <w:spacing w:val="52"/>
        </w:rPr>
        <w:t xml:space="preserve"> </w:t>
      </w:r>
      <w:r>
        <w:t>学习标</w:t>
      </w:r>
      <w:r>
        <w:rPr>
          <w:spacing w:val="-10"/>
        </w:rPr>
        <w:t>准</w:t>
      </w:r>
      <w:r>
        <w:tab/>
      </w:r>
      <w:r>
        <w:rPr>
          <w:rFonts w:ascii="Times New Roman" w:eastAsia="Times New Roman"/>
        </w:rPr>
        <w:t>C.</w:t>
      </w:r>
      <w:r>
        <w:rPr>
          <w:rFonts w:ascii="Times New Roman" w:eastAsia="Times New Roman"/>
          <w:spacing w:val="52"/>
        </w:rPr>
        <w:t xml:space="preserve"> </w:t>
      </w:r>
      <w:r>
        <w:t>成果标</w:t>
      </w:r>
      <w:r>
        <w:rPr>
          <w:spacing w:val="-10"/>
        </w:rPr>
        <w:t>准</w:t>
      </w:r>
      <w:r>
        <w:tab/>
      </w:r>
      <w:r>
        <w:rPr>
          <w:rFonts w:ascii="Times New Roman" w:eastAsia="Times New Roman"/>
        </w:rPr>
        <w:t>D.</w:t>
      </w:r>
      <w:r>
        <w:rPr>
          <w:rFonts w:ascii="Times New Roman" w:eastAsia="Times New Roman"/>
          <w:spacing w:val="50"/>
        </w:rPr>
        <w:t xml:space="preserve"> </w:t>
      </w:r>
      <w:r>
        <w:t>行为标</w:t>
      </w:r>
      <w:r>
        <w:rPr>
          <w:spacing w:val="-12"/>
        </w:rPr>
        <w:t>准</w:t>
      </w:r>
    </w:p>
    <w:p>
      <w:pPr>
        <w:pStyle w:val="ListParagraph"/>
        <w:numPr>
          <w:ilvl w:val="0"/>
          <w:numId w:val="52"/>
        </w:numPr>
        <w:tabs>
          <w:tab w:val="left" w:pos="387"/>
        </w:tabs>
        <w:spacing w:before="43" w:after="0" w:line="278" w:lineRule="auto"/>
        <w:ind w:left="120" w:right="298" w:firstLine="0"/>
        <w:jc w:val="left"/>
        <w:rPr>
          <w:sz w:val="21"/>
        </w:rPr>
      </w:pPr>
      <w:r>
        <w:rPr>
          <w:sz w:val="21"/>
        </w:rPr>
        <w:t xml:space="preserve">从法律角度看，企业的招工简章或就业规则（ </w:t>
      </w:r>
      <w:r>
        <w:rPr>
          <w:rFonts w:ascii="Times New Roman" w:eastAsia="Times New Roman"/>
          <w:spacing w:val="-1"/>
          <w:sz w:val="21"/>
        </w:rPr>
        <w:t>A</w:t>
      </w:r>
      <w:r>
        <w:rPr>
          <w:spacing w:val="-102"/>
          <w:sz w:val="21"/>
        </w:rPr>
        <w:t>）</w:t>
      </w:r>
      <w:r>
        <w:rPr>
          <w:sz w:val="21"/>
        </w:rPr>
        <w:t>。</w:t>
      </w:r>
      <w:r>
        <w:rPr>
          <w:rFonts w:ascii="Times New Roman" w:eastAsia="Times New Roman"/>
          <w:sz w:val="21"/>
        </w:rPr>
        <w:t>A.</w:t>
      </w:r>
      <w:r>
        <w:rPr>
          <w:rFonts w:ascii="Times New Roman" w:eastAsia="Times New Roman"/>
          <w:spacing w:val="40"/>
          <w:sz w:val="21"/>
        </w:rPr>
        <w:t xml:space="preserve"> </w:t>
      </w:r>
      <w:r>
        <w:rPr>
          <w:sz w:val="21"/>
        </w:rPr>
        <w:t>具有要约的法律效力</w:t>
      </w:r>
      <w:r>
        <w:rPr>
          <w:spacing w:val="80"/>
          <w:w w:val="150"/>
          <w:sz w:val="21"/>
        </w:rPr>
        <w:t xml:space="preserve"> </w:t>
      </w:r>
      <w:r>
        <w:rPr>
          <w:rFonts w:ascii="Times New Roman" w:eastAsia="Times New Roman"/>
          <w:sz w:val="21"/>
        </w:rPr>
        <w:t>B.</w:t>
      </w:r>
      <w:r>
        <w:rPr>
          <w:rFonts w:ascii="Times New Roman" w:eastAsia="Times New Roman"/>
          <w:spacing w:val="40"/>
          <w:sz w:val="21"/>
        </w:rPr>
        <w:t xml:space="preserve"> </w:t>
      </w:r>
      <w:r>
        <w:rPr>
          <w:sz w:val="21"/>
        </w:rPr>
        <w:t>不具</w:t>
      </w:r>
      <w:r>
        <w:rPr>
          <w:spacing w:val="-2"/>
          <w:sz w:val="21"/>
        </w:rPr>
        <w:t>有要约的法律效力</w:t>
      </w:r>
    </w:p>
    <w:p>
      <w:pPr>
        <w:pStyle w:val="BodyText"/>
        <w:tabs>
          <w:tab w:val="left" w:pos="5247"/>
        </w:tabs>
        <w:spacing w:before="0" w:line="278" w:lineRule="auto"/>
        <w:ind w:right="227"/>
      </w:pPr>
      <w:r>
        <w:rPr>
          <w:rFonts w:ascii="Times New Roman" w:eastAsia="Times New Roman"/>
        </w:rPr>
        <w:t>C.</w:t>
      </w:r>
      <w:r>
        <w:rPr>
          <w:rFonts w:ascii="Times New Roman" w:eastAsia="Times New Roman"/>
          <w:spacing w:val="40"/>
        </w:rPr>
        <w:t xml:space="preserve"> </w:t>
      </w:r>
      <w:r>
        <w:t>必须经过司法部门公证后，才具有要约的法律效力</w:t>
        <w:tab/>
      </w:r>
      <w:r>
        <w:rPr>
          <w:rFonts w:ascii="Times New Roman" w:eastAsia="Times New Roman"/>
        </w:rPr>
        <w:t>D.</w:t>
      </w:r>
      <w:r>
        <w:rPr>
          <w:rFonts w:ascii="Times New Roman" w:eastAsia="Times New Roman"/>
          <w:spacing w:val="19"/>
        </w:rPr>
        <w:t xml:space="preserve"> </w:t>
      </w:r>
      <w:r>
        <w:t>必须经过劳动行政部门鉴证后</w:t>
      </w:r>
      <w:r>
        <w:t>，</w:t>
      </w:r>
      <w:r>
        <w:rPr>
          <w:spacing w:val="-2"/>
        </w:rPr>
        <w:t>才</w:t>
      </w:r>
      <w:r>
        <w:rPr>
          <w:spacing w:val="-2"/>
        </w:rPr>
        <w:t>具</w:t>
      </w:r>
      <w:r>
        <w:rPr>
          <w:spacing w:val="-2"/>
        </w:rPr>
        <w:t>有</w:t>
      </w:r>
      <w:r>
        <w:rPr>
          <w:spacing w:val="-2"/>
        </w:rPr>
        <w:t>要</w:t>
      </w:r>
      <w:r>
        <w:rPr>
          <w:spacing w:val="-2"/>
        </w:rPr>
        <w:t>约</w:t>
      </w:r>
      <w:r>
        <w:rPr>
          <w:spacing w:val="-2"/>
        </w:rPr>
        <w:t>的</w:t>
      </w:r>
      <w:r>
        <w:rPr>
          <w:spacing w:val="-2"/>
        </w:rPr>
        <w:t>法</w:t>
      </w:r>
      <w:r>
        <w:rPr>
          <w:spacing w:val="-2"/>
        </w:rPr>
        <w:t>律</w:t>
      </w:r>
      <w:r>
        <w:rPr>
          <w:spacing w:val="-2"/>
        </w:rPr>
        <w:t>效</w:t>
      </w:r>
      <w:r>
        <w:rPr>
          <w:spacing w:val="-2"/>
        </w:rPr>
        <w:t>力</w:t>
      </w:r>
    </w:p>
    <w:p>
      <w:pPr>
        <w:pStyle w:val="BodyText"/>
        <w:spacing w:before="6"/>
        <w:ind w:left="0"/>
        <w:rPr>
          <w:sz w:val="28"/>
        </w:rPr>
      </w:pPr>
    </w:p>
    <w:p>
      <w:pPr>
        <w:pStyle w:val="Heading1"/>
      </w:pPr>
      <w:r>
        <w:t>D</w:t>
      </w:r>
    </w:p>
    <w:p>
      <w:pPr>
        <w:pStyle w:val="BodyText"/>
        <w:spacing w:before="8"/>
        <w:ind w:left="0"/>
        <w:rPr>
          <w:rFonts w:ascii="Times New Roman"/>
          <w:b/>
          <w:sz w:val="35"/>
        </w:rPr>
      </w:pPr>
    </w:p>
    <w:p>
      <w:pPr>
        <w:pStyle w:val="BodyText"/>
        <w:spacing w:before="1" w:line="278" w:lineRule="auto"/>
        <w:ind w:right="298" w:firstLine="105"/>
        <w:jc w:val="both"/>
      </w:pPr>
      <w:r>
        <w:rPr>
          <w:rFonts w:ascii="Times New Roman" w:eastAsia="Times New Roman"/>
        </w:rPr>
        <w:t>3.</w:t>
      </w:r>
      <w:r>
        <w:rPr>
          <w:rFonts w:ascii="Times New Roman" w:eastAsia="Times New Roman"/>
          <w:spacing w:val="-14"/>
        </w:rPr>
        <w:t xml:space="preserve"> </w:t>
      </w:r>
      <w:r>
        <w:rPr>
          <w:rFonts w:ascii="Times New Roman" w:eastAsia="Times New Roman"/>
        </w:rPr>
        <w:t>(D</w:t>
      </w:r>
      <w:r>
        <w:t>）的优点是：易于操作，适用于各种内容的培训；经济而又有效，有利于大面积培养</w:t>
      </w:r>
      <w:r>
        <w:rPr>
          <w:spacing w:val="-4"/>
        </w:rPr>
        <w:t>人才。</w:t>
      </w:r>
    </w:p>
    <w:p>
      <w:pPr>
        <w:pStyle w:val="BodyText"/>
        <w:spacing w:before="0" w:line="269" w:lineRule="exact"/>
        <w:jc w:val="both"/>
      </w:pPr>
      <w:r>
        <w:rPr>
          <w:rFonts w:ascii="Times New Roman" w:eastAsia="Times New Roman"/>
        </w:rPr>
        <w:t>A</w:t>
      </w:r>
      <w:r>
        <w:rPr>
          <w:rFonts w:ascii="Times New Roman" w:eastAsia="Times New Roman"/>
          <w:spacing w:val="25"/>
        </w:rPr>
        <w:t xml:space="preserve">. </w:t>
      </w:r>
      <w:r>
        <w:t>研讨法</w:t>
      </w:r>
      <w:r>
        <w:rPr>
          <w:spacing w:val="52"/>
          <w:w w:val="150"/>
        </w:rPr>
        <w:t xml:space="preserve"> </w:t>
      </w:r>
      <w:r>
        <w:rPr>
          <w:rFonts w:ascii="Times New Roman" w:eastAsia="Times New Roman"/>
        </w:rPr>
        <w:t>B.</w:t>
      </w:r>
      <w:r>
        <w:rPr>
          <w:rFonts w:ascii="Times New Roman" w:eastAsia="Times New Roman"/>
          <w:spacing w:val="53"/>
        </w:rPr>
        <w:t xml:space="preserve"> </w:t>
      </w:r>
      <w:r>
        <w:t>角色扮演法</w:t>
      </w:r>
      <w:r>
        <w:rPr>
          <w:spacing w:val="52"/>
          <w:w w:val="150"/>
        </w:rPr>
        <w:t xml:space="preserve"> </w:t>
      </w:r>
      <w:r>
        <w:rPr>
          <w:rFonts w:ascii="Times New Roman" w:eastAsia="Times New Roman"/>
        </w:rPr>
        <w:t>C.</w:t>
      </w:r>
      <w:r>
        <w:rPr>
          <w:rFonts w:ascii="Times New Roman" w:eastAsia="Times New Roman"/>
          <w:spacing w:val="52"/>
        </w:rPr>
        <w:t xml:space="preserve"> </w:t>
      </w:r>
      <w:r>
        <w:t>案例教学法</w:t>
      </w:r>
      <w:r>
        <w:rPr>
          <w:spacing w:val="52"/>
          <w:w w:val="150"/>
        </w:rPr>
        <w:t xml:space="preserve"> </w:t>
      </w:r>
      <w:r>
        <w:rPr>
          <w:rFonts w:ascii="Times New Roman" w:eastAsia="Times New Roman"/>
        </w:rPr>
        <w:t>D</w:t>
      </w:r>
      <w:r>
        <w:rPr>
          <w:rFonts w:ascii="Times New Roman" w:eastAsia="Times New Roman"/>
          <w:spacing w:val="25"/>
        </w:rPr>
        <w:t xml:space="preserve">. </w:t>
      </w:r>
      <w:r>
        <w:rPr>
          <w:spacing w:val="-3"/>
        </w:rPr>
        <w:t>讲授方法</w:t>
      </w:r>
    </w:p>
    <w:p>
      <w:pPr>
        <w:pStyle w:val="BodyText"/>
        <w:spacing w:before="42" w:line="278" w:lineRule="auto"/>
        <w:ind w:right="298"/>
        <w:jc w:val="both"/>
      </w:pPr>
      <w:r>
        <w:rPr>
          <w:rFonts w:ascii="Times New Roman" w:eastAsia="Times New Roman"/>
          <w:spacing w:val="-2"/>
        </w:rPr>
        <w:t>3.(D</w:t>
      </w:r>
      <w:r>
        <w:rPr>
          <w:spacing w:val="-2"/>
        </w:rPr>
        <w:t>）的目标是尽可能保证获得用于填补管理职位空缺的合适的人才，和保证候选人能够有</w:t>
      </w:r>
      <w:r>
        <w:rPr>
          <w:spacing w:val="6"/>
        </w:rPr>
        <w:t xml:space="preserve">效地承担将来可能的任命。 </w:t>
      </w:r>
      <w:r>
        <w:rPr>
          <w:rFonts w:ascii="Times New Roman" w:eastAsia="Times New Roman"/>
        </w:rPr>
        <w:t>A</w:t>
      </w:r>
      <w:r>
        <w:rPr>
          <w:rFonts w:ascii="Times New Roman" w:eastAsia="Times New Roman"/>
          <w:spacing w:val="26"/>
        </w:rPr>
        <w:t xml:space="preserve">. </w:t>
      </w:r>
      <w:r>
        <w:rPr>
          <w:spacing w:val="11"/>
        </w:rPr>
        <w:t xml:space="preserve">职业生涯规划 </w:t>
      </w:r>
      <w:r>
        <w:rPr>
          <w:rFonts w:ascii="Times New Roman" w:eastAsia="Times New Roman"/>
        </w:rPr>
        <w:t>B.</w:t>
      </w:r>
      <w:r>
        <w:rPr>
          <w:rFonts w:ascii="Times New Roman" w:eastAsia="Times New Roman"/>
          <w:spacing w:val="53"/>
        </w:rPr>
        <w:t xml:space="preserve"> </w:t>
      </w:r>
      <w:r>
        <w:rPr>
          <w:spacing w:val="11"/>
        </w:rPr>
        <w:t xml:space="preserve">长期规划政策 </w:t>
      </w:r>
      <w:r>
        <w:rPr>
          <w:rFonts w:ascii="Times New Roman" w:eastAsia="Times New Roman"/>
        </w:rPr>
        <w:t>C.</w:t>
      </w:r>
      <w:r>
        <w:rPr>
          <w:rFonts w:ascii="Times New Roman" w:eastAsia="Times New Roman"/>
          <w:spacing w:val="53"/>
        </w:rPr>
        <w:t xml:space="preserve"> </w:t>
      </w:r>
      <w:r>
        <w:rPr>
          <w:spacing w:val="11"/>
        </w:rPr>
        <w:t xml:space="preserve">人力资源规划 </w:t>
      </w:r>
      <w:r>
        <w:rPr>
          <w:rFonts w:ascii="Times New Roman" w:eastAsia="Times New Roman"/>
        </w:rPr>
        <w:t>D.</w:t>
      </w:r>
      <w:r>
        <w:rPr>
          <w:spacing w:val="-2"/>
        </w:rPr>
        <w:t>管理继任规划</w:t>
      </w:r>
    </w:p>
    <w:p>
      <w:pPr>
        <w:pStyle w:val="BodyText"/>
        <w:tabs>
          <w:tab w:val="left" w:pos="1898"/>
          <w:tab w:val="left" w:pos="3666"/>
          <w:tab w:val="left" w:pos="5434"/>
        </w:tabs>
        <w:spacing w:before="0" w:line="278" w:lineRule="auto"/>
        <w:ind w:right="588"/>
      </w:pPr>
      <w:r>
        <w:rPr>
          <w:rFonts w:ascii="Times New Roman" w:eastAsia="Times New Roman"/>
        </w:rPr>
        <w:t>7</w:t>
      </w:r>
      <w:r>
        <w:t>、对工作信息进行收集、分析、综合以及做出明确规定的过程或一系列活动是（</w:t>
      </w:r>
      <w:r>
        <w:rPr>
          <w:rFonts w:ascii="Times New Roman" w:eastAsia="Times New Roman"/>
        </w:rPr>
        <w:t>C</w:t>
      </w:r>
      <w:r>
        <w:rPr>
          <w:rFonts w:ascii="Times New Roman" w:eastAsia="Times New Roman"/>
          <w:spacing w:val="19"/>
        </w:rPr>
        <w:t xml:space="preserve"> </w:t>
      </w:r>
      <w:r>
        <w:rPr>
          <w:spacing w:val="-105"/>
        </w:rPr>
        <w:t>）</w:t>
      </w:r>
      <w:r>
        <w:t xml:space="preserve">。 </w:t>
      </w:r>
      <w:r>
        <w:rPr>
          <w:rFonts w:ascii="Times New Roman" w:eastAsia="Times New Roman"/>
          <w:spacing w:val="-2"/>
        </w:rPr>
        <w:t>A.</w:t>
      </w:r>
      <w:r>
        <w:rPr>
          <w:spacing w:val="-2"/>
        </w:rPr>
        <w:t>人</w:t>
      </w:r>
      <w:r>
        <w:rPr>
          <w:spacing w:val="-2"/>
        </w:rPr>
        <w:t>力</w:t>
      </w:r>
      <w:r>
        <w:rPr>
          <w:spacing w:val="-2"/>
        </w:rPr>
        <w:t>资</w:t>
      </w:r>
      <w:r>
        <w:rPr>
          <w:spacing w:val="-2"/>
        </w:rPr>
        <w:t>源</w:t>
      </w:r>
      <w:r>
        <w:rPr>
          <w:spacing w:val="-2"/>
        </w:rPr>
        <w:t>规</w:t>
      </w:r>
      <w:r>
        <w:rPr>
          <w:spacing w:val="-2"/>
        </w:rPr>
        <w:t>划</w:t>
      </w:r>
      <w:r>
        <w:tab/>
      </w:r>
      <w:r>
        <w:rPr>
          <w:rFonts w:ascii="Times New Roman" w:eastAsia="Times New Roman"/>
          <w:spacing w:val="-2"/>
        </w:rPr>
        <w:t>B.</w:t>
      </w:r>
      <w:r>
        <w:rPr>
          <w:spacing w:val="-2"/>
        </w:rPr>
        <w:t>工</w:t>
      </w:r>
      <w:r>
        <w:rPr>
          <w:spacing w:val="-2"/>
        </w:rPr>
        <w:t>作</w:t>
      </w:r>
      <w:r>
        <w:rPr>
          <w:spacing w:val="-2"/>
        </w:rPr>
        <w:t>设</w:t>
      </w:r>
      <w:r>
        <w:rPr>
          <w:spacing w:val="-2"/>
        </w:rPr>
        <w:t>计</w:t>
      </w:r>
      <w:r>
        <w:tab/>
      </w:r>
      <w:r>
        <w:rPr>
          <w:rFonts w:ascii="Times New Roman" w:eastAsia="Times New Roman"/>
          <w:spacing w:val="-2"/>
        </w:rPr>
        <w:t>C.</w:t>
      </w:r>
      <w:r>
        <w:rPr>
          <w:spacing w:val="-2"/>
        </w:rPr>
        <w:t>工</w:t>
      </w:r>
      <w:r>
        <w:rPr>
          <w:spacing w:val="-2"/>
        </w:rPr>
        <w:t>作</w:t>
      </w:r>
      <w:r>
        <w:rPr>
          <w:spacing w:val="-2"/>
        </w:rPr>
        <w:t>分</w:t>
      </w:r>
      <w:r>
        <w:rPr>
          <w:spacing w:val="-2"/>
        </w:rPr>
        <w:t>析</w:t>
      </w:r>
      <w:r>
        <w:tab/>
      </w:r>
      <w:r>
        <w:rPr>
          <w:rFonts w:ascii="Times New Roman" w:eastAsia="Times New Roman"/>
          <w:spacing w:val="-2"/>
        </w:rPr>
        <w:t>D.</w:t>
      </w:r>
      <w:r>
        <w:rPr>
          <w:spacing w:val="-2"/>
        </w:rPr>
        <w:t>绩</w:t>
      </w:r>
      <w:r>
        <w:rPr>
          <w:spacing w:val="-2"/>
        </w:rPr>
        <w:t>效</w:t>
      </w:r>
      <w:r>
        <w:rPr>
          <w:spacing w:val="-2"/>
        </w:rPr>
        <w:t>评</w:t>
      </w:r>
      <w:r>
        <w:rPr>
          <w:spacing w:val="-2"/>
        </w:rPr>
        <w:t>估</w:t>
      </w:r>
    </w:p>
    <w:p>
      <w:pPr>
        <w:pStyle w:val="ListParagraph"/>
        <w:numPr>
          <w:ilvl w:val="0"/>
          <w:numId w:val="49"/>
        </w:numPr>
        <w:tabs>
          <w:tab w:val="left" w:pos="383"/>
        </w:tabs>
        <w:spacing w:before="0" w:after="0" w:line="269" w:lineRule="exact"/>
        <w:ind w:left="382" w:right="0" w:hanging="263"/>
        <w:jc w:val="left"/>
        <w:rPr>
          <w:sz w:val="21"/>
        </w:rPr>
      </w:pPr>
      <w:r>
        <w:rPr>
          <w:spacing w:val="-2"/>
          <w:sz w:val="21"/>
        </w:rPr>
        <w:t>对于职级高的职位和主要业务部门的职位，其关键绩效指标的权重（</w:t>
      </w:r>
      <w:r>
        <w:rPr>
          <w:rFonts w:ascii="Times New Roman" w:eastAsia="Times New Roman"/>
          <w:spacing w:val="-2"/>
          <w:sz w:val="21"/>
        </w:rPr>
        <w:t>A</w:t>
      </w:r>
      <w:r>
        <w:rPr>
          <w:rFonts w:ascii="Times New Roman" w:eastAsia="Times New Roman"/>
          <w:spacing w:val="37"/>
          <w:sz w:val="21"/>
        </w:rPr>
        <w:t xml:space="preserve"> </w:t>
      </w:r>
      <w:r>
        <w:rPr>
          <w:spacing w:val="-2"/>
          <w:sz w:val="21"/>
        </w:rPr>
        <w:t>）</w:t>
      </w:r>
      <w:r>
        <w:rPr>
          <w:spacing w:val="-4"/>
          <w:sz w:val="21"/>
        </w:rPr>
        <w:t>工作目标设定。</w:t>
      </w:r>
    </w:p>
    <w:p>
      <w:pPr>
        <w:pStyle w:val="BodyText"/>
        <w:tabs>
          <w:tab w:val="left" w:pos="1058"/>
          <w:tab w:val="left" w:pos="1986"/>
          <w:tab w:val="left" w:pos="2914"/>
        </w:tabs>
        <w:spacing w:before="43"/>
      </w:pPr>
      <w:r>
        <w:rPr>
          <w:rFonts w:ascii="Times New Roman" w:eastAsia="Times New Roman"/>
        </w:rPr>
        <w:t>A.</w:t>
      </w:r>
      <w:r>
        <w:rPr>
          <w:rFonts w:ascii="Times New Roman" w:eastAsia="Times New Roman"/>
          <w:spacing w:val="50"/>
        </w:rPr>
        <w:t xml:space="preserve"> </w:t>
      </w:r>
      <w:r>
        <w:t>大</w:t>
      </w:r>
      <w:r>
        <w:rPr>
          <w:spacing w:val="-10"/>
        </w:rPr>
        <w:t>于</w:t>
      </w:r>
      <w:r>
        <w:tab/>
      </w:r>
      <w:r>
        <w:rPr>
          <w:rFonts w:ascii="Times New Roman" w:eastAsia="Times New Roman"/>
        </w:rPr>
        <w:t>B.</w:t>
      </w:r>
      <w:r>
        <w:rPr>
          <w:rFonts w:ascii="Times New Roman" w:eastAsia="Times New Roman"/>
          <w:spacing w:val="52"/>
        </w:rPr>
        <w:t xml:space="preserve"> </w:t>
      </w:r>
      <w:r>
        <w:t>小</w:t>
      </w:r>
      <w:r>
        <w:rPr>
          <w:spacing w:val="-10"/>
        </w:rPr>
        <w:t>于</w:t>
      </w:r>
      <w:r>
        <w:tab/>
      </w:r>
      <w:r>
        <w:rPr>
          <w:rFonts w:ascii="Times New Roman" w:eastAsia="Times New Roman"/>
        </w:rPr>
        <w:t>C.</w:t>
      </w:r>
      <w:r>
        <w:rPr>
          <w:rFonts w:ascii="Times New Roman" w:eastAsia="Times New Roman"/>
          <w:spacing w:val="52"/>
        </w:rPr>
        <w:t xml:space="preserve"> </w:t>
      </w:r>
      <w:r>
        <w:t>等</w:t>
      </w:r>
      <w:r>
        <w:rPr>
          <w:spacing w:val="-10"/>
        </w:rPr>
        <w:t>于</w:t>
      </w:r>
      <w:r>
        <w:tab/>
      </w:r>
      <w:r>
        <w:rPr>
          <w:rFonts w:ascii="Times New Roman" w:eastAsia="Times New Roman"/>
        </w:rPr>
        <w:t>D.</w:t>
      </w:r>
      <w:r>
        <w:rPr>
          <w:rFonts w:ascii="Times New Roman" w:eastAsia="Times New Roman"/>
          <w:spacing w:val="50"/>
        </w:rPr>
        <w:t xml:space="preserve"> </w:t>
      </w:r>
      <w:r>
        <w:t>不好比</w:t>
      </w:r>
      <w:r>
        <w:rPr>
          <w:spacing w:val="-10"/>
        </w:rPr>
        <w:t>较</w:t>
      </w:r>
    </w:p>
    <w:p>
      <w:pPr>
        <w:spacing w:after="0"/>
        <w:sectPr>
          <w:type w:val="continuous"/>
          <w:pgSz w:w="11910" w:h="16840"/>
          <w:pgMar w:top="1480" w:right="1500" w:bottom="280" w:left="1680" w:header="708" w:footer="708"/>
          <w:cols w:space="708"/>
        </w:sectPr>
      </w:pPr>
    </w:p>
    <w:p>
      <w:pPr>
        <w:pStyle w:val="ListParagraph"/>
        <w:numPr>
          <w:ilvl w:val="0"/>
          <w:numId w:val="50"/>
        </w:numPr>
        <w:tabs>
          <w:tab w:val="left" w:pos="385"/>
        </w:tabs>
        <w:spacing w:before="65" w:after="0" w:line="278" w:lineRule="auto"/>
        <w:ind w:left="120" w:right="298" w:firstLine="0"/>
        <w:jc w:val="both"/>
        <w:rPr>
          <w:sz w:val="21"/>
        </w:rPr>
      </w:pPr>
      <w:r>
        <w:rPr>
          <w:spacing w:val="-2"/>
          <w:sz w:val="21"/>
        </w:rPr>
        <w:t>对员工在特殊劳动条件、特殊工作环境中的额外劳动消耗和生活费用的额外支出的补偿</w:t>
      </w:r>
      <w:r>
        <w:rPr>
          <w:sz w:val="21"/>
        </w:rPr>
        <w:t>是（</w:t>
      </w:r>
      <w:r>
        <w:rPr>
          <w:rFonts w:ascii="Times New Roman" w:eastAsia="Times New Roman"/>
          <w:sz w:val="21"/>
        </w:rPr>
        <w:t>D</w:t>
      </w:r>
      <w:r>
        <w:rPr>
          <w:rFonts w:ascii="Times New Roman" w:eastAsia="Times New Roman"/>
          <w:spacing w:val="40"/>
          <w:sz w:val="21"/>
        </w:rPr>
        <w:t xml:space="preserve"> </w:t>
      </w:r>
      <w:r>
        <w:rPr>
          <w:spacing w:val="-105"/>
          <w:sz w:val="21"/>
        </w:rPr>
        <w:t>）</w:t>
      </w:r>
      <w:r>
        <w:rPr>
          <w:sz w:val="21"/>
        </w:rPr>
        <w:t>。</w:t>
      </w:r>
    </w:p>
    <w:p>
      <w:pPr>
        <w:pStyle w:val="BodyText"/>
        <w:spacing w:before="0" w:line="269" w:lineRule="exact"/>
        <w:jc w:val="both"/>
      </w:pPr>
      <w:r>
        <w:rPr>
          <w:rFonts w:ascii="Times New Roman" w:eastAsia="Times New Roman"/>
        </w:rPr>
        <w:t>A</w:t>
      </w:r>
      <w:r>
        <w:rPr>
          <w:rFonts w:ascii="Times New Roman" w:eastAsia="Times New Roman"/>
          <w:spacing w:val="25"/>
        </w:rPr>
        <w:t xml:space="preserve">. </w:t>
      </w:r>
      <w:r>
        <w:t>基本工资</w:t>
      </w:r>
      <w:r>
        <w:rPr>
          <w:spacing w:val="52"/>
          <w:w w:val="150"/>
        </w:rPr>
        <w:t xml:space="preserve"> </w:t>
      </w:r>
      <w:r>
        <w:rPr>
          <w:rFonts w:ascii="Times New Roman" w:eastAsia="Times New Roman"/>
        </w:rPr>
        <w:t>B.</w:t>
      </w:r>
      <w:r>
        <w:rPr>
          <w:rFonts w:ascii="Times New Roman" w:eastAsia="Times New Roman"/>
          <w:spacing w:val="53"/>
        </w:rPr>
        <w:t xml:space="preserve"> </w:t>
      </w:r>
      <w:r>
        <w:t>奖金</w:t>
      </w:r>
      <w:r>
        <w:rPr>
          <w:spacing w:val="52"/>
          <w:w w:val="150"/>
        </w:rPr>
        <w:t xml:space="preserve"> </w:t>
      </w:r>
      <w:r>
        <w:rPr>
          <w:rFonts w:ascii="Times New Roman" w:eastAsia="Times New Roman"/>
        </w:rPr>
        <w:t>C.</w:t>
      </w:r>
      <w:r>
        <w:rPr>
          <w:rFonts w:ascii="Times New Roman" w:eastAsia="Times New Roman"/>
          <w:spacing w:val="52"/>
        </w:rPr>
        <w:t xml:space="preserve"> </w:t>
      </w:r>
      <w:r>
        <w:t>激励工资</w:t>
      </w:r>
      <w:r>
        <w:rPr>
          <w:spacing w:val="52"/>
          <w:w w:val="150"/>
        </w:rPr>
        <w:t xml:space="preserve"> </w:t>
      </w:r>
      <w:r>
        <w:rPr>
          <w:rFonts w:ascii="Times New Roman" w:eastAsia="Times New Roman"/>
        </w:rPr>
        <w:t>D</w:t>
      </w:r>
      <w:r>
        <w:rPr>
          <w:rFonts w:ascii="Times New Roman" w:eastAsia="Times New Roman"/>
          <w:spacing w:val="25"/>
        </w:rPr>
        <w:t xml:space="preserve">. </w:t>
      </w:r>
      <w:r>
        <w:rPr>
          <w:spacing w:val="-5"/>
        </w:rPr>
        <w:t>津贴</w:t>
      </w:r>
    </w:p>
    <w:p>
      <w:pPr>
        <w:pStyle w:val="Heading1"/>
        <w:spacing w:before="148"/>
      </w:pPr>
      <w:r>
        <w:t>G</w:t>
      </w:r>
    </w:p>
    <w:p>
      <w:pPr>
        <w:pStyle w:val="BodyText"/>
        <w:spacing w:before="151" w:line="278" w:lineRule="auto"/>
        <w:ind w:right="302"/>
        <w:jc w:val="both"/>
      </w:pPr>
      <w:r>
        <w:rPr>
          <w:rFonts w:ascii="Times New Roman" w:eastAsia="Times New Roman" w:hAnsi="Times New Roman"/>
        </w:rPr>
        <w:t>5</w:t>
      </w:r>
      <w:r>
        <w:t>、关于人性假设，其中提出</w:t>
      </w:r>
      <w:r>
        <w:rPr>
          <w:rFonts w:ascii="Times New Roman" w:eastAsia="Times New Roman" w:hAnsi="Times New Roman"/>
        </w:rPr>
        <w:t>“</w:t>
      </w:r>
      <w:r>
        <w:t>经济人</w:t>
      </w:r>
      <w:r>
        <w:rPr>
          <w:rFonts w:ascii="Times New Roman" w:eastAsia="Times New Roman" w:hAnsi="Times New Roman"/>
        </w:rPr>
        <w:t>”</w:t>
      </w:r>
      <w:r>
        <w:t>假设的代表人物是（</w:t>
      </w:r>
      <w:r>
        <w:rPr>
          <w:rFonts w:ascii="Times New Roman" w:eastAsia="Times New Roman" w:hAnsi="Times New Roman"/>
        </w:rPr>
        <w:t>C</w:t>
      </w:r>
      <w:r>
        <w:rPr>
          <w:rFonts w:ascii="Times New Roman" w:eastAsia="Times New Roman" w:hAnsi="Times New Roman"/>
          <w:spacing w:val="40"/>
        </w:rPr>
        <w:t xml:space="preserve"> </w:t>
      </w:r>
      <w:r>
        <w:rPr>
          <w:spacing w:val="-101"/>
        </w:rPr>
        <w:t>）</w:t>
      </w:r>
      <w:r>
        <w:t>。</w:t>
      </w:r>
      <w:r>
        <w:rPr>
          <w:rFonts w:ascii="Times New Roman" w:eastAsia="Times New Roman" w:hAnsi="Times New Roman"/>
        </w:rPr>
        <w:t>A.</w:t>
      </w:r>
      <w:r>
        <w:t xml:space="preserve">梅奥 </w:t>
      </w:r>
      <w:r>
        <w:rPr>
          <w:rFonts w:ascii="Times New Roman" w:eastAsia="Times New Roman" w:hAnsi="Times New Roman"/>
        </w:rPr>
        <w:t>B.</w:t>
      </w:r>
      <w:r>
        <w:t xml:space="preserve">马斯洛 </w:t>
      </w:r>
      <w:r>
        <w:rPr>
          <w:rFonts w:ascii="Times New Roman" w:eastAsia="Times New Roman" w:hAnsi="Times New Roman"/>
        </w:rPr>
        <w:t>C.</w:t>
      </w:r>
      <w:r>
        <w:t xml:space="preserve">泰罗 </w:t>
      </w:r>
      <w:r>
        <w:rPr>
          <w:rFonts w:ascii="Times New Roman" w:eastAsia="Times New Roman" w:hAnsi="Times New Roman"/>
          <w:spacing w:val="-4"/>
        </w:rPr>
        <w:t>D.</w:t>
      </w:r>
      <w:r>
        <w:rPr>
          <w:spacing w:val="-4"/>
        </w:rPr>
        <w:t>薛恩</w:t>
      </w:r>
    </w:p>
    <w:p>
      <w:pPr>
        <w:pStyle w:val="ListParagraph"/>
        <w:numPr>
          <w:ilvl w:val="0"/>
          <w:numId w:val="51"/>
        </w:numPr>
        <w:tabs>
          <w:tab w:val="left" w:pos="488"/>
        </w:tabs>
        <w:spacing w:before="0" w:after="0" w:line="278" w:lineRule="auto"/>
        <w:ind w:left="120" w:right="298" w:firstLine="0"/>
        <w:jc w:val="both"/>
        <w:rPr>
          <w:sz w:val="21"/>
        </w:rPr>
      </w:pPr>
      <w:r>
        <w:rPr>
          <w:sz w:val="21"/>
        </w:rPr>
        <w:t>关于人性假设，其中提出</w:t>
      </w:r>
      <w:r>
        <w:rPr>
          <w:rFonts w:ascii="Times New Roman" w:eastAsia="Times New Roman" w:hAnsi="Times New Roman"/>
          <w:sz w:val="21"/>
        </w:rPr>
        <w:t>“</w:t>
      </w:r>
      <w:r>
        <w:rPr>
          <w:sz w:val="21"/>
        </w:rPr>
        <w:t>经济人</w:t>
      </w:r>
      <w:r>
        <w:rPr>
          <w:rFonts w:ascii="Times New Roman" w:eastAsia="Times New Roman" w:hAnsi="Times New Roman"/>
          <w:sz w:val="21"/>
        </w:rPr>
        <w:t>”</w:t>
      </w:r>
      <w:r>
        <w:rPr>
          <w:sz w:val="21"/>
        </w:rPr>
        <w:t>假设的代表人物是（</w:t>
      </w:r>
      <w:r>
        <w:rPr>
          <w:rFonts w:ascii="Times New Roman" w:eastAsia="Times New Roman" w:hAnsi="Times New Roman"/>
          <w:sz w:val="21"/>
        </w:rPr>
        <w:t>C</w:t>
      </w:r>
      <w:r>
        <w:rPr>
          <w:rFonts w:ascii="Times New Roman" w:eastAsia="Times New Roman" w:hAnsi="Times New Roman"/>
          <w:spacing w:val="40"/>
          <w:sz w:val="21"/>
        </w:rPr>
        <w:t xml:space="preserve"> </w:t>
      </w:r>
      <w:r>
        <w:rPr>
          <w:sz w:val="21"/>
        </w:rPr>
        <w:t>）</w:t>
      </w:r>
      <w:r>
        <w:rPr>
          <w:spacing w:val="-7"/>
          <w:sz w:val="21"/>
        </w:rPr>
        <w:t xml:space="preserve"> </w:t>
      </w:r>
      <w:r>
        <w:rPr>
          <w:rFonts w:ascii="Times New Roman" w:eastAsia="Times New Roman" w:hAnsi="Times New Roman"/>
          <w:sz w:val="21"/>
        </w:rPr>
        <w:t>A</w:t>
      </w:r>
      <w:r>
        <w:rPr>
          <w:rFonts w:ascii="Times New Roman" w:eastAsia="Times New Roman" w:hAnsi="Times New Roman"/>
          <w:spacing w:val="22"/>
          <w:sz w:val="21"/>
        </w:rPr>
        <w:t xml:space="preserve">. </w:t>
      </w:r>
      <w:r>
        <w:rPr>
          <w:spacing w:val="26"/>
          <w:sz w:val="21"/>
        </w:rPr>
        <w:t xml:space="preserve">梅奥 </w:t>
      </w:r>
      <w:r>
        <w:rPr>
          <w:rFonts w:ascii="Times New Roman" w:eastAsia="Times New Roman" w:hAnsi="Times New Roman"/>
          <w:sz w:val="21"/>
        </w:rPr>
        <w:t>B.</w:t>
      </w:r>
      <w:r>
        <w:rPr>
          <w:spacing w:val="20"/>
          <w:sz w:val="21"/>
        </w:rPr>
        <w:t xml:space="preserve">马斯洛 </w:t>
      </w:r>
      <w:r>
        <w:rPr>
          <w:rFonts w:ascii="Times New Roman" w:eastAsia="Times New Roman" w:hAnsi="Times New Roman"/>
          <w:sz w:val="21"/>
        </w:rPr>
        <w:t>C.</w:t>
      </w:r>
      <w:r>
        <w:rPr>
          <w:sz w:val="21"/>
        </w:rPr>
        <w:t>泰</w:t>
      </w:r>
      <w:r>
        <w:rPr>
          <w:spacing w:val="20"/>
          <w:sz w:val="21"/>
        </w:rPr>
        <w:t xml:space="preserve">罗 </w:t>
      </w:r>
      <w:r>
        <w:rPr>
          <w:rFonts w:ascii="Times New Roman" w:eastAsia="Times New Roman" w:hAnsi="Times New Roman"/>
          <w:sz w:val="21"/>
        </w:rPr>
        <w:t>D</w:t>
      </w:r>
      <w:r>
        <w:rPr>
          <w:rFonts w:ascii="Times New Roman" w:eastAsia="Times New Roman" w:hAnsi="Times New Roman"/>
          <w:spacing w:val="25"/>
          <w:sz w:val="21"/>
        </w:rPr>
        <w:t xml:space="preserve">. </w:t>
      </w:r>
      <w:r>
        <w:rPr>
          <w:sz w:val="21"/>
        </w:rPr>
        <w:t>薛恩</w:t>
      </w:r>
    </w:p>
    <w:p>
      <w:pPr>
        <w:pStyle w:val="ListParagraph"/>
        <w:numPr>
          <w:ilvl w:val="0"/>
          <w:numId w:val="51"/>
        </w:numPr>
        <w:tabs>
          <w:tab w:val="left" w:pos="435"/>
        </w:tabs>
        <w:spacing w:before="0" w:after="0" w:line="278" w:lineRule="auto"/>
        <w:ind w:left="120" w:right="246" w:firstLine="0"/>
        <w:jc w:val="both"/>
        <w:rPr>
          <w:rFonts w:ascii="Times New Roman" w:eastAsia="Times New Roman" w:hAnsi="Times New Roman"/>
          <w:sz w:val="21"/>
        </w:rPr>
      </w:pPr>
      <w:r>
        <w:rPr>
          <w:rFonts w:ascii="Times New Roman" w:eastAsia="Times New Roman" w:hAnsi="Times New Roman"/>
          <w:spacing w:val="-2"/>
          <w:sz w:val="21"/>
        </w:rPr>
        <w:t>“</w:t>
      </w:r>
      <w:r>
        <w:rPr>
          <w:spacing w:val="-2"/>
          <w:sz w:val="21"/>
        </w:rPr>
        <w:t>管理者已不是指挥者、调节者或监督者，而是起辅助者的作用，从而给员工以支持和帮</w:t>
      </w:r>
      <w:r>
        <w:rPr>
          <w:sz w:val="21"/>
        </w:rPr>
        <w:t>助</w:t>
      </w:r>
      <w:r>
        <w:rPr>
          <w:rFonts w:ascii="Times New Roman" w:eastAsia="Times New Roman" w:hAnsi="Times New Roman"/>
          <w:sz w:val="21"/>
        </w:rPr>
        <w:t>”</w:t>
      </w:r>
      <w:r>
        <w:rPr>
          <w:sz w:val="21"/>
        </w:rPr>
        <w:t>这种管理方式所对应的人性假设是（</w:t>
      </w:r>
      <w:r>
        <w:rPr>
          <w:rFonts w:ascii="Times New Roman" w:eastAsia="Times New Roman" w:hAnsi="Times New Roman"/>
          <w:sz w:val="21"/>
        </w:rPr>
        <w:t>D</w:t>
      </w:r>
      <w:r>
        <w:rPr>
          <w:rFonts w:ascii="Times New Roman" w:eastAsia="Times New Roman" w:hAnsi="Times New Roman"/>
          <w:spacing w:val="40"/>
          <w:sz w:val="21"/>
        </w:rPr>
        <w:t xml:space="preserve"> </w:t>
      </w:r>
      <w:r>
        <w:rPr>
          <w:spacing w:val="-104"/>
          <w:sz w:val="21"/>
        </w:rPr>
        <w:t>）</w:t>
      </w:r>
      <w:r>
        <w:rPr>
          <w:spacing w:val="40"/>
          <w:sz w:val="21"/>
        </w:rPr>
        <w:t xml:space="preserve">。 </w:t>
      </w:r>
      <w:r>
        <w:rPr>
          <w:rFonts w:ascii="Times New Roman" w:eastAsia="Times New Roman" w:hAnsi="Times New Roman"/>
          <w:sz w:val="21"/>
        </w:rPr>
        <w:t>A</w:t>
      </w:r>
      <w:r>
        <w:rPr>
          <w:rFonts w:ascii="Times New Roman" w:eastAsia="Times New Roman" w:hAnsi="Times New Roman"/>
          <w:spacing w:val="-1"/>
          <w:sz w:val="21"/>
        </w:rPr>
        <w:t>. “</w:t>
      </w:r>
      <w:r>
        <w:rPr>
          <w:sz w:val="21"/>
        </w:rPr>
        <w:t>经济人</w:t>
      </w:r>
      <w:r>
        <w:rPr>
          <w:rFonts w:ascii="Times New Roman" w:eastAsia="Times New Roman" w:hAnsi="Times New Roman"/>
          <w:spacing w:val="26"/>
          <w:sz w:val="21"/>
        </w:rPr>
        <w:t xml:space="preserve">”  </w:t>
      </w:r>
      <w:r>
        <w:rPr>
          <w:rFonts w:ascii="Times New Roman" w:eastAsia="Times New Roman" w:hAnsi="Times New Roman"/>
          <w:sz w:val="21"/>
        </w:rPr>
        <w:t>B. “</w:t>
      </w:r>
      <w:r>
        <w:rPr>
          <w:sz w:val="21"/>
        </w:rPr>
        <w:t>社会人</w:t>
      </w:r>
      <w:r>
        <w:rPr>
          <w:rFonts w:ascii="Times New Roman" w:eastAsia="Times New Roman" w:hAnsi="Times New Roman"/>
          <w:sz w:val="21"/>
        </w:rPr>
        <w:t>” C. “</w:t>
      </w:r>
      <w:r>
        <w:rPr>
          <w:sz w:val="21"/>
        </w:rPr>
        <w:t>复杂人</w:t>
      </w:r>
      <w:r>
        <w:rPr>
          <w:rFonts w:ascii="Times New Roman" w:eastAsia="Times New Roman" w:hAnsi="Times New Roman"/>
          <w:spacing w:val="26"/>
          <w:sz w:val="21"/>
        </w:rPr>
        <w:t xml:space="preserve">”  </w:t>
      </w:r>
      <w:r>
        <w:rPr>
          <w:rFonts w:ascii="Times New Roman" w:eastAsia="Times New Roman" w:hAnsi="Times New Roman"/>
          <w:sz w:val="21"/>
        </w:rPr>
        <w:t>D.</w:t>
      </w:r>
      <w:r>
        <w:rPr>
          <w:rFonts w:ascii="Times New Roman" w:eastAsia="Times New Roman" w:hAnsi="Times New Roman"/>
          <w:spacing w:val="40"/>
          <w:sz w:val="21"/>
        </w:rPr>
        <w:t xml:space="preserve"> </w:t>
      </w:r>
      <w:r>
        <w:rPr>
          <w:rFonts w:ascii="Times New Roman" w:eastAsia="Times New Roman" w:hAnsi="Times New Roman"/>
          <w:spacing w:val="-2"/>
          <w:sz w:val="21"/>
        </w:rPr>
        <w:t>“</w:t>
      </w:r>
      <w:r>
        <w:rPr>
          <w:spacing w:val="-2"/>
          <w:sz w:val="21"/>
        </w:rPr>
        <w:t>自我实现人</w:t>
      </w:r>
      <w:r>
        <w:rPr>
          <w:rFonts w:ascii="Times New Roman" w:eastAsia="Times New Roman" w:hAnsi="Times New Roman"/>
          <w:spacing w:val="-2"/>
          <w:sz w:val="21"/>
        </w:rPr>
        <w:t>”</w:t>
      </w:r>
    </w:p>
    <w:p>
      <w:pPr>
        <w:pStyle w:val="ListParagraph"/>
        <w:numPr>
          <w:ilvl w:val="0"/>
          <w:numId w:val="49"/>
        </w:numPr>
        <w:tabs>
          <w:tab w:val="left" w:pos="390"/>
        </w:tabs>
        <w:spacing w:before="0" w:after="0" w:line="269" w:lineRule="exact"/>
        <w:ind w:left="389" w:right="0" w:hanging="270"/>
        <w:jc w:val="both"/>
        <w:rPr>
          <w:rFonts w:ascii="Times New Roman" w:eastAsia="Times New Roman"/>
          <w:sz w:val="21"/>
        </w:rPr>
      </w:pPr>
      <w:r>
        <w:rPr>
          <w:sz w:val="21"/>
        </w:rPr>
        <w:t>工作日志法的优点是（</w:t>
      </w:r>
      <w:r>
        <w:rPr>
          <w:rFonts w:ascii="Times New Roman" w:eastAsia="Times New Roman"/>
          <w:sz w:val="21"/>
        </w:rPr>
        <w:t>A</w:t>
      </w:r>
      <w:r>
        <w:rPr>
          <w:rFonts w:ascii="Times New Roman" w:eastAsia="Times New Roman"/>
          <w:spacing w:val="68"/>
          <w:sz w:val="21"/>
        </w:rPr>
        <w:t xml:space="preserve"> </w:t>
      </w:r>
      <w:r>
        <w:rPr>
          <w:spacing w:val="-99"/>
          <w:sz w:val="21"/>
        </w:rPr>
        <w:t>）</w:t>
      </w:r>
      <w:r>
        <w:rPr>
          <w:spacing w:val="14"/>
          <w:sz w:val="21"/>
        </w:rPr>
        <w:t xml:space="preserve">。  </w:t>
      </w:r>
      <w:r>
        <w:rPr>
          <w:rFonts w:ascii="Times New Roman" w:eastAsia="Times New Roman"/>
          <w:sz w:val="21"/>
        </w:rPr>
        <w:t>A</w:t>
      </w:r>
      <w:r>
        <w:rPr>
          <w:rFonts w:ascii="Times New Roman" w:eastAsia="Times New Roman"/>
          <w:spacing w:val="34"/>
          <w:sz w:val="21"/>
        </w:rPr>
        <w:t xml:space="preserve">. </w:t>
      </w:r>
      <w:r>
        <w:rPr>
          <w:spacing w:val="4"/>
          <w:sz w:val="21"/>
        </w:rPr>
        <w:t xml:space="preserve">详尽性和可靠性  </w:t>
      </w:r>
      <w:r>
        <w:rPr>
          <w:rFonts w:ascii="Times New Roman" w:eastAsia="Times New Roman"/>
          <w:sz w:val="21"/>
        </w:rPr>
        <w:t>B.</w:t>
      </w:r>
      <w:r>
        <w:rPr>
          <w:rFonts w:ascii="Times New Roman" w:eastAsia="Times New Roman"/>
          <w:spacing w:val="69"/>
          <w:sz w:val="21"/>
        </w:rPr>
        <w:t xml:space="preserve"> </w:t>
      </w:r>
      <w:r>
        <w:rPr>
          <w:spacing w:val="7"/>
          <w:sz w:val="21"/>
        </w:rPr>
        <w:t xml:space="preserve">双向沟通  </w:t>
      </w:r>
      <w:r>
        <w:rPr>
          <w:rFonts w:ascii="Times New Roman" w:eastAsia="Times New Roman"/>
          <w:sz w:val="21"/>
        </w:rPr>
        <w:t>C.</w:t>
      </w:r>
      <w:r>
        <w:rPr>
          <w:rFonts w:ascii="Times New Roman" w:eastAsia="Times New Roman"/>
          <w:spacing w:val="68"/>
          <w:sz w:val="21"/>
        </w:rPr>
        <w:t xml:space="preserve"> </w:t>
      </w:r>
      <w:r>
        <w:rPr>
          <w:spacing w:val="7"/>
          <w:sz w:val="21"/>
        </w:rPr>
        <w:t xml:space="preserve">手段多样  </w:t>
      </w:r>
      <w:r>
        <w:rPr>
          <w:rFonts w:ascii="Times New Roman" w:eastAsia="Times New Roman"/>
          <w:spacing w:val="-5"/>
          <w:sz w:val="21"/>
        </w:rPr>
        <w:t>D.</w:t>
      </w:r>
    </w:p>
    <w:p>
      <w:pPr>
        <w:pStyle w:val="BodyText"/>
        <w:spacing w:before="42"/>
      </w:pPr>
      <w:r>
        <w:rPr>
          <w:spacing w:val="-4"/>
        </w:rPr>
        <w:t>效率高</w:t>
      </w:r>
    </w:p>
    <w:p>
      <w:pPr>
        <w:pStyle w:val="BodyText"/>
        <w:spacing w:before="43" w:line="278" w:lineRule="auto"/>
        <w:ind w:right="298"/>
        <w:jc w:val="both"/>
      </w:pPr>
      <w:r>
        <w:rPr>
          <w:rFonts w:ascii="Times New Roman" w:eastAsia="Times New Roman"/>
        </w:rPr>
        <w:t xml:space="preserve">4. </w:t>
      </w:r>
      <w:r>
        <w:t>关于甄选录用的程序，在进行面试、选择测试和考核之后，做出录用决策之前的一个步骤是（</w:t>
      </w:r>
      <w:r>
        <w:rPr>
          <w:rFonts w:ascii="Times New Roman" w:eastAsia="Times New Roman"/>
        </w:rPr>
        <w:t>B</w:t>
      </w:r>
      <w:r>
        <w:rPr>
          <w:rFonts w:ascii="Times New Roman" w:eastAsia="Times New Roman"/>
          <w:spacing w:val="40"/>
        </w:rPr>
        <w:t xml:space="preserve"> </w:t>
      </w:r>
      <w:r>
        <w:rPr>
          <w:spacing w:val="-105"/>
        </w:rPr>
        <w:t>）</w:t>
      </w:r>
      <w:r>
        <w:t>。</w:t>
      </w:r>
    </w:p>
    <w:p>
      <w:pPr>
        <w:pStyle w:val="BodyText"/>
        <w:spacing w:before="0" w:line="269" w:lineRule="exact"/>
        <w:jc w:val="both"/>
      </w:pPr>
      <w:r>
        <w:rPr>
          <w:rFonts w:ascii="Times New Roman" w:eastAsia="Times New Roman"/>
        </w:rPr>
        <w:t>A</w:t>
      </w:r>
      <w:r>
        <w:rPr>
          <w:rFonts w:ascii="Times New Roman" w:eastAsia="Times New Roman"/>
          <w:spacing w:val="25"/>
        </w:rPr>
        <w:t xml:space="preserve">. </w:t>
      </w:r>
      <w:r>
        <w:t>评价求职申请和简历</w:t>
      </w:r>
      <w:r>
        <w:rPr>
          <w:spacing w:val="52"/>
          <w:w w:val="150"/>
        </w:rPr>
        <w:t xml:space="preserve"> </w:t>
      </w:r>
      <w:r>
        <w:rPr>
          <w:rFonts w:ascii="Times New Roman" w:eastAsia="Times New Roman"/>
        </w:rPr>
        <w:t>B.</w:t>
      </w:r>
      <w:r>
        <w:rPr>
          <w:rFonts w:ascii="Times New Roman" w:eastAsia="Times New Roman"/>
          <w:spacing w:val="53"/>
        </w:rPr>
        <w:t xml:space="preserve"> </w:t>
      </w:r>
      <w:r>
        <w:t>背景调查</w:t>
      </w:r>
      <w:r>
        <w:rPr>
          <w:spacing w:val="52"/>
          <w:w w:val="150"/>
        </w:rPr>
        <w:t xml:space="preserve"> </w:t>
      </w:r>
      <w:r>
        <w:rPr>
          <w:rFonts w:ascii="Times New Roman" w:eastAsia="Times New Roman"/>
        </w:rPr>
        <w:t>C.</w:t>
      </w:r>
      <w:r>
        <w:rPr>
          <w:rFonts w:ascii="Times New Roman" w:eastAsia="Times New Roman"/>
          <w:spacing w:val="52"/>
        </w:rPr>
        <w:t xml:space="preserve"> </w:t>
      </w:r>
      <w:r>
        <w:t>体检</w:t>
      </w:r>
      <w:r>
        <w:rPr>
          <w:spacing w:val="52"/>
          <w:w w:val="150"/>
        </w:rPr>
        <w:t xml:space="preserve"> </w:t>
      </w:r>
      <w:r>
        <w:rPr>
          <w:rFonts w:ascii="Times New Roman" w:eastAsia="Times New Roman"/>
        </w:rPr>
        <w:t>D</w:t>
      </w:r>
      <w:r>
        <w:rPr>
          <w:rFonts w:ascii="Times New Roman" w:eastAsia="Times New Roman"/>
          <w:spacing w:val="25"/>
        </w:rPr>
        <w:t xml:space="preserve">. </w:t>
      </w:r>
      <w:r>
        <w:rPr>
          <w:spacing w:val="-3"/>
        </w:rPr>
        <w:t>实际录用</w:t>
      </w:r>
    </w:p>
    <w:p>
      <w:pPr>
        <w:pStyle w:val="BodyText"/>
        <w:spacing w:before="43" w:line="278" w:lineRule="auto"/>
        <w:ind w:right="298"/>
        <w:jc w:val="both"/>
      </w:pPr>
      <w:r>
        <w:rPr>
          <w:rFonts w:ascii="Times New Roman" w:eastAsia="Times New Roman"/>
        </w:rPr>
        <w:t xml:space="preserve">3. </w:t>
      </w:r>
      <w:r>
        <w:t>根据劳动的复杂程度、繁重程度、精确程度和工作责任大小等因素来划分技术等级，按照等级规定工资标准的一种工资制度叫做（</w:t>
      </w:r>
      <w:r>
        <w:rPr>
          <w:rFonts w:ascii="Times New Roman" w:eastAsia="Times New Roman"/>
        </w:rPr>
        <w:t>A</w:t>
      </w:r>
      <w:r>
        <w:rPr>
          <w:rFonts w:ascii="Times New Roman" w:eastAsia="Times New Roman"/>
          <w:spacing w:val="40"/>
        </w:rPr>
        <w:t xml:space="preserve"> </w:t>
      </w:r>
      <w:r>
        <w:rPr>
          <w:spacing w:val="-103"/>
        </w:rPr>
        <w:t>）</w:t>
      </w:r>
      <w:r>
        <w:t xml:space="preserve">。 </w:t>
      </w:r>
      <w:r>
        <w:rPr>
          <w:rFonts w:ascii="Times New Roman" w:eastAsia="Times New Roman"/>
        </w:rPr>
        <w:t>A</w:t>
      </w:r>
      <w:r>
        <w:rPr>
          <w:rFonts w:ascii="Times New Roman" w:eastAsia="Times New Roman"/>
          <w:spacing w:val="20"/>
        </w:rPr>
        <w:t xml:space="preserve">. </w:t>
      </w:r>
      <w:r>
        <w:rPr>
          <w:spacing w:val="10"/>
        </w:rPr>
        <w:t xml:space="preserve">技术等级工资制 </w:t>
      </w:r>
      <w:r>
        <w:rPr>
          <w:rFonts w:ascii="Times New Roman" w:eastAsia="Times New Roman"/>
        </w:rPr>
        <w:t>B.</w:t>
      </w:r>
      <w:r>
        <w:rPr>
          <w:rFonts w:ascii="Times New Roman" w:eastAsia="Times New Roman"/>
          <w:spacing w:val="40"/>
        </w:rPr>
        <w:t xml:space="preserve"> </w:t>
      </w:r>
      <w:r>
        <w:t>岗位技能工资</w:t>
      </w:r>
      <w:r>
        <w:rPr>
          <w:spacing w:val="20"/>
        </w:rPr>
        <w:t xml:space="preserve">制 </w:t>
      </w:r>
      <w:r>
        <w:rPr>
          <w:rFonts w:ascii="Times New Roman" w:eastAsia="Times New Roman"/>
        </w:rPr>
        <w:t>C.</w:t>
      </w:r>
      <w:r>
        <w:rPr>
          <w:rFonts w:ascii="Times New Roman" w:eastAsia="Times New Roman"/>
          <w:spacing w:val="40"/>
        </w:rPr>
        <w:t xml:space="preserve"> </w:t>
      </w:r>
      <w:r>
        <w:rPr>
          <w:spacing w:val="5"/>
        </w:rPr>
        <w:t xml:space="preserve">职务等级工资制 </w:t>
      </w:r>
      <w:r>
        <w:rPr>
          <w:rFonts w:ascii="Times New Roman" w:eastAsia="Times New Roman"/>
        </w:rPr>
        <w:t>D</w:t>
      </w:r>
      <w:r>
        <w:rPr>
          <w:rFonts w:ascii="Times New Roman" w:eastAsia="Times New Roman"/>
          <w:spacing w:val="25"/>
        </w:rPr>
        <w:t xml:space="preserve">. </w:t>
      </w:r>
      <w:r>
        <w:t>提成工资制</w:t>
      </w:r>
    </w:p>
    <w:p>
      <w:pPr>
        <w:pStyle w:val="Heading1"/>
        <w:spacing w:before="105"/>
      </w:pPr>
      <w:r>
        <w:t>J</w:t>
      </w:r>
    </w:p>
    <w:p>
      <w:pPr>
        <w:pStyle w:val="BodyText"/>
        <w:spacing w:before="151" w:line="278" w:lineRule="auto"/>
        <w:ind w:right="298"/>
      </w:pPr>
      <w:r>
        <w:rPr>
          <w:rFonts w:ascii="Times New Roman" w:eastAsia="Times New Roman"/>
        </w:rPr>
        <w:t>3.</w:t>
      </w:r>
      <w:r>
        <w:rPr>
          <w:rFonts w:ascii="Times New Roman" w:eastAsia="Times New Roman"/>
          <w:spacing w:val="60"/>
        </w:rPr>
        <w:t xml:space="preserve"> </w:t>
      </w:r>
      <w:r>
        <w:t>具有内耗性特征的资源是（</w:t>
      </w:r>
      <w:r>
        <w:rPr>
          <w:rFonts w:ascii="Times New Roman" w:eastAsia="Times New Roman"/>
        </w:rPr>
        <w:t>B</w:t>
      </w:r>
      <w:r>
        <w:rPr>
          <w:rFonts w:ascii="Times New Roman" w:eastAsia="Times New Roman"/>
          <w:spacing w:val="60"/>
        </w:rPr>
        <w:t xml:space="preserve"> </w:t>
      </w:r>
      <w:r>
        <w:rPr>
          <w:spacing w:val="-101"/>
        </w:rPr>
        <w:t>）</w:t>
      </w:r>
      <w:r>
        <w:t>。</w:t>
      </w:r>
      <w:r>
        <w:rPr>
          <w:spacing w:val="75"/>
          <w:w w:val="150"/>
        </w:rPr>
        <w:t xml:space="preserve"> </w:t>
      </w:r>
      <w:r>
        <w:rPr>
          <w:rFonts w:ascii="Times New Roman" w:eastAsia="Times New Roman"/>
        </w:rPr>
        <w:t>A</w:t>
      </w:r>
      <w:r>
        <w:rPr>
          <w:rFonts w:ascii="Times New Roman" w:eastAsia="Times New Roman"/>
          <w:spacing w:val="30"/>
        </w:rPr>
        <w:t xml:space="preserve">. </w:t>
      </w:r>
      <w:r>
        <w:t>自然资源</w:t>
      </w:r>
      <w:r>
        <w:rPr>
          <w:spacing w:val="75"/>
          <w:w w:val="150"/>
        </w:rPr>
        <w:t xml:space="preserve"> </w:t>
      </w:r>
      <w:r>
        <w:rPr>
          <w:rFonts w:ascii="Times New Roman" w:eastAsia="Times New Roman"/>
        </w:rPr>
        <w:t>B.</w:t>
      </w:r>
      <w:r>
        <w:rPr>
          <w:rFonts w:ascii="Times New Roman" w:eastAsia="Times New Roman"/>
          <w:spacing w:val="60"/>
        </w:rPr>
        <w:t xml:space="preserve"> </w:t>
      </w:r>
      <w:r>
        <w:t>人力资源</w:t>
      </w:r>
      <w:r>
        <w:rPr>
          <w:spacing w:val="75"/>
          <w:w w:val="150"/>
        </w:rPr>
        <w:t xml:space="preserve"> </w:t>
      </w:r>
      <w:r>
        <w:rPr>
          <w:rFonts w:ascii="Times New Roman" w:eastAsia="Times New Roman"/>
        </w:rPr>
        <w:t>C.</w:t>
      </w:r>
      <w:r>
        <w:rPr>
          <w:rFonts w:ascii="Times New Roman" w:eastAsia="Times New Roman"/>
          <w:spacing w:val="60"/>
        </w:rPr>
        <w:t xml:space="preserve"> </w:t>
      </w:r>
      <w:r>
        <w:t>矿产资源</w:t>
      </w:r>
      <w:r>
        <w:rPr>
          <w:spacing w:val="75"/>
          <w:w w:val="150"/>
        </w:rPr>
        <w:t xml:space="preserve"> </w:t>
      </w:r>
      <w:r>
        <w:rPr>
          <w:rFonts w:ascii="Times New Roman" w:eastAsia="Times New Roman"/>
        </w:rPr>
        <w:t>D</w:t>
      </w:r>
      <w:r>
        <w:rPr>
          <w:rFonts w:ascii="Times New Roman" w:eastAsia="Times New Roman"/>
          <w:spacing w:val="30"/>
        </w:rPr>
        <w:t xml:space="preserve">. </w:t>
      </w:r>
      <w:r>
        <w:t>一</w:t>
      </w:r>
      <w:r>
        <w:rPr>
          <w:spacing w:val="-4"/>
        </w:rPr>
        <w:t>次性资源</w:t>
      </w:r>
    </w:p>
    <w:p>
      <w:pPr>
        <w:pStyle w:val="BodyText"/>
        <w:spacing w:before="0" w:line="269" w:lineRule="exact"/>
      </w:pPr>
      <w:r>
        <w:rPr>
          <w:rFonts w:ascii="Times New Roman" w:eastAsia="Times New Roman"/>
        </w:rPr>
        <w:t>2.</w:t>
      </w:r>
      <w:r>
        <w:rPr>
          <w:rFonts w:ascii="Times New Roman" w:eastAsia="Times New Roman"/>
          <w:spacing w:val="52"/>
        </w:rPr>
        <w:t xml:space="preserve"> </w:t>
      </w:r>
      <w:r>
        <w:t>绩效考核是一个复杂而且需要连贯统一的流程，最后一步是（</w:t>
      </w:r>
      <w:r>
        <w:rPr>
          <w:rFonts w:ascii="Times New Roman" w:eastAsia="Times New Roman"/>
        </w:rPr>
        <w:t>C</w:t>
      </w:r>
      <w:r>
        <w:rPr>
          <w:rFonts w:ascii="Times New Roman" w:eastAsia="Times New Roman"/>
          <w:spacing w:val="53"/>
        </w:rPr>
        <w:t xml:space="preserve"> </w:t>
      </w:r>
      <w:r>
        <w:rPr>
          <w:spacing w:val="-105"/>
        </w:rPr>
        <w:t>）</w:t>
      </w:r>
      <w:r>
        <w:rPr>
          <w:spacing w:val="-10"/>
        </w:rPr>
        <w:t>。</w:t>
      </w:r>
    </w:p>
    <w:p>
      <w:pPr>
        <w:pStyle w:val="BodyText"/>
        <w:tabs>
          <w:tab w:val="left" w:pos="1478"/>
          <w:tab w:val="left" w:pos="3876"/>
          <w:tab w:val="left" w:pos="5854"/>
        </w:tabs>
        <w:spacing w:before="43"/>
      </w:pPr>
      <w:r>
        <w:rPr>
          <w:rFonts w:ascii="Times New Roman" w:eastAsia="Times New Roman"/>
        </w:rPr>
        <w:t>A.</w:t>
      </w:r>
      <w:r>
        <w:rPr>
          <w:rFonts w:ascii="Times New Roman" w:eastAsia="Times New Roman"/>
          <w:spacing w:val="50"/>
        </w:rPr>
        <w:t xml:space="preserve"> </w:t>
      </w:r>
      <w:r>
        <w:t>建立共</w:t>
      </w:r>
      <w:r>
        <w:rPr>
          <w:spacing w:val="-10"/>
        </w:rPr>
        <w:t>识</w:t>
      </w:r>
      <w:r>
        <w:tab/>
      </w:r>
      <w:r>
        <w:rPr>
          <w:rFonts w:ascii="Times New Roman" w:eastAsia="Times New Roman"/>
        </w:rPr>
        <w:t>B.</w:t>
      </w:r>
      <w:r>
        <w:rPr>
          <w:rFonts w:ascii="Times New Roman" w:eastAsia="Times New Roman"/>
          <w:spacing w:val="52"/>
        </w:rPr>
        <w:t xml:space="preserve"> </w:t>
      </w:r>
      <w:r>
        <w:t>成立考核评审委员</w:t>
      </w:r>
      <w:r>
        <w:rPr>
          <w:spacing w:val="-10"/>
        </w:rPr>
        <w:t>会</w:t>
      </w:r>
      <w:r>
        <w:tab/>
      </w:r>
      <w:r>
        <w:rPr>
          <w:rFonts w:ascii="Times New Roman" w:eastAsia="Times New Roman"/>
        </w:rPr>
        <w:t>C.</w:t>
      </w:r>
      <w:r>
        <w:rPr>
          <w:rFonts w:ascii="Times New Roman" w:eastAsia="Times New Roman"/>
          <w:spacing w:val="52"/>
        </w:rPr>
        <w:t xml:space="preserve"> </w:t>
      </w:r>
      <w:r>
        <w:t>面谈和跟踪改</w:t>
      </w:r>
      <w:r>
        <w:rPr>
          <w:spacing w:val="-10"/>
        </w:rPr>
        <w:t>进</w:t>
      </w:r>
      <w:r>
        <w:tab/>
      </w:r>
      <w:r>
        <w:rPr>
          <w:rFonts w:ascii="Times New Roman" w:eastAsia="Times New Roman"/>
        </w:rPr>
        <w:t>D.</w:t>
      </w:r>
      <w:r>
        <w:rPr>
          <w:rFonts w:ascii="Times New Roman" w:eastAsia="Times New Roman"/>
          <w:spacing w:val="50"/>
        </w:rPr>
        <w:t xml:space="preserve"> </w:t>
      </w:r>
      <w:r>
        <w:t>公布考核结</w:t>
      </w:r>
      <w:r>
        <w:rPr>
          <w:spacing w:val="-10"/>
        </w:rPr>
        <w:t>果</w:t>
      </w:r>
    </w:p>
    <w:p>
      <w:pPr>
        <w:pStyle w:val="Heading1"/>
        <w:spacing w:before="148"/>
      </w:pPr>
      <w:r>
        <w:t>K</w:t>
      </w:r>
    </w:p>
    <w:p>
      <w:pPr>
        <w:pStyle w:val="BodyText"/>
        <w:tabs>
          <w:tab w:val="left" w:pos="959"/>
        </w:tabs>
        <w:spacing w:before="151" w:line="278" w:lineRule="auto"/>
        <w:ind w:right="298"/>
      </w:pPr>
      <w:r>
        <w:rPr>
          <w:rFonts w:ascii="Times New Roman" w:eastAsia="Times New Roman"/>
        </w:rPr>
        <w:t>3.</w:t>
      </w:r>
      <w:r>
        <w:rPr>
          <w:rFonts w:ascii="Times New Roman" w:eastAsia="Times New Roman"/>
          <w:spacing w:val="68"/>
        </w:rPr>
        <w:t xml:space="preserve"> </w:t>
      </w:r>
      <w:r>
        <w:t>开展人力资源管理工作的依据是（</w:t>
      </w:r>
      <w:r>
        <w:rPr>
          <w:rFonts w:ascii="Times New Roman" w:eastAsia="Times New Roman"/>
        </w:rPr>
        <w:t>A</w:t>
      </w:r>
      <w:r>
        <w:rPr>
          <w:rFonts w:ascii="Times New Roman" w:eastAsia="Times New Roman"/>
          <w:spacing w:val="68"/>
        </w:rPr>
        <w:t xml:space="preserve"> </w:t>
      </w:r>
      <w:r>
        <w:t>）</w:t>
      </w:r>
      <w:r>
        <w:rPr>
          <w:rFonts w:ascii="Times New Roman" w:eastAsia="Times New Roman"/>
        </w:rPr>
        <w:t>A.</w:t>
      </w:r>
      <w:r>
        <w:t>人力资源规划</w:t>
      </w:r>
      <w:r>
        <w:rPr>
          <w:spacing w:val="80"/>
          <w:w w:val="150"/>
        </w:rPr>
        <w:t xml:space="preserve"> </w:t>
      </w:r>
      <w:r>
        <w:rPr>
          <w:rFonts w:ascii="Times New Roman" w:eastAsia="Times New Roman"/>
        </w:rPr>
        <w:t>B.</w:t>
      </w:r>
      <w:r>
        <w:t>员工的招聘和录用</w:t>
      </w:r>
      <w:r>
        <w:rPr>
          <w:spacing w:val="80"/>
          <w:w w:val="150"/>
        </w:rPr>
        <w:t xml:space="preserve"> </w:t>
      </w:r>
      <w:r>
        <w:rPr>
          <w:rFonts w:ascii="Times New Roman" w:eastAsia="Times New Roman"/>
        </w:rPr>
        <w:t>C.</w:t>
      </w:r>
      <w:r>
        <w:rPr>
          <w:rFonts w:ascii="Times New Roman" w:eastAsia="Times New Roman"/>
          <w:spacing w:val="68"/>
        </w:rPr>
        <w:t xml:space="preserve"> </w:t>
      </w:r>
      <w:r>
        <w:t>员</w:t>
      </w:r>
      <w:r>
        <w:rPr>
          <w:spacing w:val="-4"/>
        </w:rPr>
        <w:t>工</w:t>
      </w:r>
      <w:r>
        <w:rPr>
          <w:spacing w:val="-4"/>
        </w:rPr>
        <w:t>培</w:t>
      </w:r>
      <w:r>
        <w:rPr>
          <w:spacing w:val="-4"/>
        </w:rPr>
        <w:t>训</w:t>
      </w:r>
      <w:r>
        <w:tab/>
      </w:r>
      <w:r>
        <w:rPr>
          <w:rFonts w:ascii="Times New Roman" w:eastAsia="Times New Roman"/>
        </w:rPr>
        <w:t>D.</w:t>
      </w:r>
      <w:r>
        <w:rPr>
          <w:rFonts w:ascii="Times New Roman" w:eastAsia="Times New Roman"/>
          <w:spacing w:val="51"/>
        </w:rPr>
        <w:t xml:space="preserve"> </w:t>
      </w:r>
      <w:r>
        <w:t>职业生涯发展</w:t>
      </w:r>
    </w:p>
    <w:p>
      <w:pPr>
        <w:pStyle w:val="BodyText"/>
        <w:spacing w:before="0" w:line="269" w:lineRule="exact"/>
      </w:pPr>
      <w:r>
        <w:rPr>
          <w:rFonts w:ascii="Times New Roman" w:eastAsia="Times New Roman"/>
        </w:rPr>
        <w:t>5.</w:t>
      </w:r>
      <w:r>
        <w:rPr>
          <w:rFonts w:ascii="Times New Roman" w:eastAsia="Times New Roman"/>
          <w:spacing w:val="70"/>
        </w:rPr>
        <w:t xml:space="preserve"> </w:t>
      </w:r>
      <w:r>
        <w:t>考察受训者实际行为发生变化程度的培训评价标准是（</w:t>
      </w:r>
      <w:r>
        <w:rPr>
          <w:spacing w:val="26"/>
        </w:rPr>
        <w:t xml:space="preserve"> </w:t>
      </w:r>
      <w:r>
        <w:rPr>
          <w:rFonts w:ascii="Times New Roman" w:eastAsia="Times New Roman"/>
        </w:rPr>
        <w:t>D</w:t>
      </w:r>
      <w:r>
        <w:t>）</w:t>
      </w:r>
      <w:r>
        <w:rPr>
          <w:rFonts w:ascii="Times New Roman" w:eastAsia="Times New Roman"/>
        </w:rPr>
        <w:t>A.</w:t>
      </w:r>
      <w:r>
        <w:rPr>
          <w:spacing w:val="7"/>
        </w:rPr>
        <w:t xml:space="preserve">反应标准  </w:t>
      </w:r>
      <w:r>
        <w:rPr>
          <w:rFonts w:ascii="Times New Roman" w:eastAsia="Times New Roman"/>
        </w:rPr>
        <w:t>B.</w:t>
      </w:r>
      <w:r>
        <w:rPr>
          <w:rFonts w:ascii="Times New Roman" w:eastAsia="Times New Roman"/>
          <w:spacing w:val="74"/>
        </w:rPr>
        <w:t xml:space="preserve"> </w:t>
      </w:r>
      <w:r>
        <w:rPr>
          <w:spacing w:val="-3"/>
        </w:rPr>
        <w:t>学习标准</w:t>
      </w:r>
    </w:p>
    <w:p>
      <w:pPr>
        <w:pStyle w:val="BodyText"/>
        <w:tabs>
          <w:tab w:val="left" w:pos="1467"/>
        </w:tabs>
        <w:spacing w:before="43"/>
      </w:pPr>
      <w:r>
        <w:rPr>
          <w:rFonts w:ascii="Times New Roman" w:eastAsia="Times New Roman"/>
        </w:rPr>
        <w:t>C.</w:t>
      </w:r>
      <w:r>
        <w:rPr>
          <w:rFonts w:ascii="Times New Roman" w:eastAsia="Times New Roman"/>
          <w:spacing w:val="52"/>
        </w:rPr>
        <w:t xml:space="preserve"> </w:t>
      </w:r>
      <w:r>
        <w:t>成果标</w:t>
      </w:r>
      <w:r>
        <w:rPr>
          <w:spacing w:val="-10"/>
        </w:rPr>
        <w:t>准</w:t>
      </w:r>
      <w:r>
        <w:tab/>
      </w:r>
      <w:r>
        <w:rPr>
          <w:rFonts w:ascii="Times New Roman" w:eastAsia="Times New Roman"/>
        </w:rPr>
        <w:t>D.</w:t>
      </w:r>
      <w:r>
        <w:rPr>
          <w:rFonts w:ascii="Times New Roman" w:eastAsia="Times New Roman"/>
          <w:spacing w:val="50"/>
        </w:rPr>
        <w:t xml:space="preserve"> </w:t>
      </w:r>
      <w:r>
        <w:t>行为标</w:t>
      </w:r>
      <w:r>
        <w:rPr>
          <w:spacing w:val="-10"/>
        </w:rPr>
        <w:t>准</w:t>
      </w:r>
    </w:p>
    <w:p>
      <w:pPr>
        <w:pStyle w:val="BodyText"/>
        <w:spacing w:before="43"/>
      </w:pPr>
      <w:r>
        <w:rPr>
          <w:rFonts w:ascii="Times New Roman" w:eastAsia="Times New Roman"/>
        </w:rPr>
        <w:t>4.</w:t>
      </w:r>
      <w:r>
        <w:rPr>
          <w:rFonts w:ascii="Times New Roman" w:eastAsia="Times New Roman"/>
          <w:spacing w:val="52"/>
        </w:rPr>
        <w:t xml:space="preserve"> </w:t>
      </w:r>
      <w:r>
        <w:t>考核内容全面，打分档次可以设置较多等优点的绩效考核方法是（</w:t>
      </w:r>
      <w:r>
        <w:rPr>
          <w:rFonts w:ascii="Times New Roman" w:eastAsia="Times New Roman"/>
        </w:rPr>
        <w:t>D</w:t>
      </w:r>
      <w:r>
        <w:rPr>
          <w:rFonts w:ascii="Times New Roman" w:eastAsia="Times New Roman"/>
          <w:spacing w:val="51"/>
        </w:rPr>
        <w:t xml:space="preserve"> </w:t>
      </w:r>
      <w:r>
        <w:rPr>
          <w:spacing w:val="-105"/>
        </w:rPr>
        <w:t>）</w:t>
      </w:r>
      <w:r>
        <w:rPr>
          <w:spacing w:val="-10"/>
        </w:rPr>
        <w:t>。</w:t>
      </w:r>
    </w:p>
    <w:p>
      <w:pPr>
        <w:pStyle w:val="BodyText"/>
        <w:tabs>
          <w:tab w:val="left" w:pos="1688"/>
          <w:tab w:val="left" w:pos="3246"/>
          <w:tab w:val="left" w:pos="4804"/>
        </w:tabs>
        <w:spacing w:before="43"/>
      </w:pPr>
      <w:r>
        <w:rPr>
          <w:rFonts w:ascii="Times New Roman" w:eastAsia="Times New Roman"/>
        </w:rPr>
        <w:t>A.</w:t>
      </w:r>
      <w:r>
        <w:rPr>
          <w:rFonts w:ascii="Times New Roman" w:eastAsia="Times New Roman"/>
          <w:spacing w:val="50"/>
        </w:rPr>
        <w:t xml:space="preserve"> </w:t>
      </w:r>
      <w:r>
        <w:t>情景模拟</w:t>
      </w:r>
      <w:r>
        <w:rPr>
          <w:spacing w:val="-10"/>
        </w:rPr>
        <w:t>法</w:t>
      </w:r>
      <w:r>
        <w:tab/>
      </w:r>
      <w:r>
        <w:rPr>
          <w:rFonts w:ascii="Times New Roman" w:eastAsia="Times New Roman"/>
        </w:rPr>
        <w:t>B.</w:t>
      </w:r>
      <w:r>
        <w:rPr>
          <w:rFonts w:ascii="Times New Roman" w:eastAsia="Times New Roman"/>
          <w:spacing w:val="52"/>
        </w:rPr>
        <w:t xml:space="preserve"> </w:t>
      </w:r>
      <w:r>
        <w:t>关键事件</w:t>
      </w:r>
      <w:r>
        <w:rPr>
          <w:spacing w:val="-10"/>
        </w:rPr>
        <w:t>法</w:t>
      </w:r>
      <w:r>
        <w:tab/>
      </w:r>
      <w:r>
        <w:rPr>
          <w:rFonts w:ascii="Times New Roman" w:eastAsia="Times New Roman"/>
        </w:rPr>
        <w:t>C.</w:t>
      </w:r>
      <w:r>
        <w:rPr>
          <w:rFonts w:ascii="Times New Roman" w:eastAsia="Times New Roman"/>
          <w:spacing w:val="52"/>
        </w:rPr>
        <w:t xml:space="preserve"> </w:t>
      </w:r>
      <w:r>
        <w:t>要素评定</w:t>
      </w:r>
      <w:r>
        <w:rPr>
          <w:spacing w:val="-10"/>
        </w:rPr>
        <w:t>法</w:t>
      </w:r>
      <w:r>
        <w:tab/>
      </w:r>
      <w:r>
        <w:rPr>
          <w:rFonts w:ascii="Times New Roman" w:eastAsia="Times New Roman"/>
        </w:rPr>
        <w:t>D.</w:t>
      </w:r>
      <w:r>
        <w:rPr>
          <w:rFonts w:ascii="Times New Roman" w:eastAsia="Times New Roman"/>
          <w:spacing w:val="50"/>
        </w:rPr>
        <w:t xml:space="preserve"> </w:t>
      </w:r>
      <w:r>
        <w:t>等差图表</w:t>
      </w:r>
      <w:r>
        <w:rPr>
          <w:spacing w:val="-10"/>
        </w:rPr>
        <w:t>法</w:t>
      </w:r>
    </w:p>
    <w:p>
      <w:pPr>
        <w:pStyle w:val="Heading1"/>
        <w:spacing w:before="147"/>
      </w:pPr>
      <w:r>
        <w:t>L</w:t>
      </w:r>
    </w:p>
    <w:p>
      <w:pPr>
        <w:pStyle w:val="BodyText"/>
        <w:spacing w:before="152"/>
      </w:pPr>
      <w:r>
        <w:rPr>
          <w:rFonts w:ascii="Times New Roman" w:eastAsia="Times New Roman"/>
        </w:rPr>
        <w:t>13.</w:t>
      </w:r>
      <w:r>
        <w:rPr>
          <w:rFonts w:ascii="Times New Roman" w:eastAsia="Times New Roman"/>
          <w:spacing w:val="52"/>
        </w:rPr>
        <w:t xml:space="preserve"> </w:t>
      </w:r>
      <w:r>
        <w:t>（</w:t>
      </w:r>
      <w:r>
        <w:rPr>
          <w:rFonts w:ascii="Times New Roman" w:eastAsia="Times New Roman"/>
        </w:rPr>
        <w:t>C</w:t>
      </w:r>
      <w:r>
        <w:rPr>
          <w:rFonts w:ascii="Times New Roman" w:eastAsia="Times New Roman"/>
          <w:spacing w:val="53"/>
        </w:rPr>
        <w:t xml:space="preserve"> </w:t>
      </w:r>
      <w:r>
        <w:t>）</w:t>
      </w:r>
      <w:r>
        <w:rPr>
          <w:spacing w:val="-1"/>
        </w:rPr>
        <w:t>理论认为，只要自己的才能表现出来，个体才能得到最大的满足。</w:t>
      </w:r>
    </w:p>
    <w:p>
      <w:pPr>
        <w:pStyle w:val="BodyText"/>
        <w:tabs>
          <w:tab w:val="left" w:pos="1402"/>
          <w:tab w:val="left" w:pos="2674"/>
          <w:tab w:val="left" w:pos="4365"/>
        </w:tabs>
        <w:spacing w:before="42"/>
        <w:rPr>
          <w:rFonts w:ascii="Times New Roman" w:eastAsia="Times New Roman" w:hAnsi="Times New Roman"/>
        </w:rPr>
      </w:pP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w:t>
      </w:r>
      <w:r>
        <w:t>经济人</w:t>
      </w:r>
      <w:r>
        <w:rPr>
          <w:rFonts w:ascii="Times New Roman" w:eastAsia="Times New Roman" w:hAnsi="Times New Roman"/>
          <w:spacing w:val="-10"/>
        </w:rPr>
        <w:t>”</w:t>
      </w:r>
      <w:r>
        <w:rPr>
          <w:rFonts w:ascii="Times New Roman" w:eastAsia="Times New Roman" w:hAnsi="Times New Roman"/>
        </w:rPr>
        <w:tab/>
        <w:t>B. “</w:t>
      </w:r>
      <w:r>
        <w:t>社会人</w:t>
      </w:r>
      <w:r>
        <w:rPr>
          <w:rFonts w:ascii="Times New Roman" w:eastAsia="Times New Roman" w:hAnsi="Times New Roman"/>
          <w:spacing w:val="-10"/>
        </w:rPr>
        <w:t>”</w:t>
      </w:r>
      <w:r>
        <w:rPr>
          <w:rFonts w:ascii="Times New Roman" w:eastAsia="Times New Roman" w:hAnsi="Times New Roman"/>
        </w:rPr>
        <w:tab/>
        <w:t>C. “</w:t>
      </w:r>
      <w:r>
        <w:t>自我实现人</w:t>
      </w:r>
      <w:r>
        <w:rPr>
          <w:rFonts w:ascii="Times New Roman" w:eastAsia="Times New Roman" w:hAnsi="Times New Roman"/>
          <w:spacing w:val="-10"/>
        </w:rPr>
        <w:t>”</w:t>
      </w:r>
      <w:r>
        <w:rPr>
          <w:rFonts w:ascii="Times New Roman" w:eastAsia="Times New Roman" w:hAnsi="Times New Roman"/>
        </w:rPr>
        <w:tab/>
        <w:t>D.</w:t>
      </w:r>
      <w:r>
        <w:rPr>
          <w:rFonts w:ascii="Times New Roman" w:eastAsia="Times New Roman" w:hAnsi="Times New Roman"/>
          <w:spacing w:val="-4"/>
        </w:rPr>
        <w:t xml:space="preserve"> </w:t>
      </w:r>
      <w:r>
        <w:rPr>
          <w:rFonts w:ascii="Times New Roman" w:eastAsia="Times New Roman" w:hAnsi="Times New Roman"/>
        </w:rPr>
        <w:t>“</w:t>
      </w:r>
      <w:r>
        <w:t>复杂人</w:t>
      </w:r>
      <w:r>
        <w:rPr>
          <w:rFonts w:ascii="Times New Roman" w:eastAsia="Times New Roman" w:hAnsi="Times New Roman"/>
          <w:spacing w:val="-10"/>
        </w:rPr>
        <w:t>”</w:t>
      </w:r>
    </w:p>
    <w:p>
      <w:pPr>
        <w:pStyle w:val="BodyText"/>
        <w:spacing w:before="43" w:line="278" w:lineRule="auto"/>
        <w:ind w:right="298"/>
      </w:pPr>
      <w:r>
        <w:rPr>
          <w:rFonts w:ascii="Times New Roman" w:eastAsia="Times New Roman"/>
        </w:rPr>
        <w:t>2.</w:t>
      </w:r>
      <w:r>
        <w:rPr>
          <w:rFonts w:ascii="Times New Roman" w:eastAsia="Times New Roman"/>
          <w:spacing w:val="40"/>
        </w:rPr>
        <w:t xml:space="preserve"> </w:t>
      </w:r>
      <w:r>
        <w:t>内部渠道就是从企业内部选拔合适的人才来补充空缺或新增的职位，以下属于内部渠道的有（</w:t>
      </w:r>
      <w:r>
        <w:rPr>
          <w:rFonts w:ascii="Times New Roman" w:eastAsia="Times New Roman"/>
        </w:rPr>
        <w:t>A</w:t>
      </w:r>
      <w:r>
        <w:rPr>
          <w:rFonts w:ascii="Times New Roman" w:eastAsia="Times New Roman"/>
          <w:spacing w:val="40"/>
        </w:rPr>
        <w:t xml:space="preserve"> </w:t>
      </w:r>
      <w:r>
        <w:rPr>
          <w:spacing w:val="-105"/>
        </w:rPr>
        <w:t>）</w:t>
      </w:r>
      <w:r>
        <w:t>。</w:t>
      </w:r>
    </w:p>
    <w:p>
      <w:pPr>
        <w:pStyle w:val="BodyText"/>
        <w:tabs>
          <w:tab w:val="left" w:pos="1478"/>
          <w:tab w:val="left" w:pos="2826"/>
          <w:tab w:val="left" w:pos="4174"/>
        </w:tabs>
        <w:spacing w:before="0" w:line="269" w:lineRule="exact"/>
      </w:pPr>
      <w:r>
        <w:rPr>
          <w:rFonts w:ascii="Times New Roman" w:eastAsia="Times New Roman"/>
        </w:rPr>
        <w:t>A.</w:t>
      </w:r>
      <w:r>
        <w:rPr>
          <w:rFonts w:ascii="Times New Roman" w:eastAsia="Times New Roman"/>
          <w:spacing w:val="50"/>
        </w:rPr>
        <w:t xml:space="preserve"> </w:t>
      </w:r>
      <w:r>
        <w:t>岗位轮</w:t>
      </w:r>
      <w:r>
        <w:rPr>
          <w:spacing w:val="-10"/>
        </w:rPr>
        <w:t>换</w:t>
      </w:r>
      <w:r>
        <w:tab/>
      </w:r>
      <w:r>
        <w:rPr>
          <w:rFonts w:ascii="Times New Roman" w:eastAsia="Times New Roman"/>
        </w:rPr>
        <w:t>B.</w:t>
      </w:r>
      <w:r>
        <w:rPr>
          <w:rFonts w:ascii="Times New Roman" w:eastAsia="Times New Roman"/>
          <w:spacing w:val="52"/>
        </w:rPr>
        <w:t xml:space="preserve"> </w:t>
      </w:r>
      <w:r>
        <w:t>校园招</w:t>
      </w:r>
      <w:r>
        <w:rPr>
          <w:spacing w:val="-10"/>
        </w:rPr>
        <w:t>聘</w:t>
      </w:r>
      <w:r>
        <w:tab/>
      </w:r>
      <w:r>
        <w:rPr>
          <w:rFonts w:ascii="Times New Roman" w:eastAsia="Times New Roman"/>
        </w:rPr>
        <w:t>C.</w:t>
      </w:r>
      <w:r>
        <w:rPr>
          <w:rFonts w:ascii="Times New Roman" w:eastAsia="Times New Roman"/>
          <w:spacing w:val="52"/>
        </w:rPr>
        <w:t xml:space="preserve"> </w:t>
      </w:r>
      <w:r>
        <w:t>招聘广</w:t>
      </w:r>
      <w:r>
        <w:rPr>
          <w:spacing w:val="-10"/>
        </w:rPr>
        <w:t>告</w:t>
      </w:r>
      <w:r>
        <w:tab/>
      </w:r>
      <w:r>
        <w:rPr>
          <w:rFonts w:ascii="Times New Roman" w:eastAsia="Times New Roman"/>
        </w:rPr>
        <w:t>D.</w:t>
      </w:r>
      <w:r>
        <w:rPr>
          <w:rFonts w:ascii="Times New Roman" w:eastAsia="Times New Roman"/>
          <w:spacing w:val="50"/>
        </w:rPr>
        <w:t xml:space="preserve"> </w:t>
      </w:r>
      <w:r>
        <w:t>委托猎头公</w:t>
      </w:r>
      <w:r>
        <w:rPr>
          <w:spacing w:val="-10"/>
        </w:rPr>
        <w:t>司</w:t>
      </w:r>
    </w:p>
    <w:p>
      <w:pPr>
        <w:pStyle w:val="BodyText"/>
        <w:spacing w:before="43"/>
      </w:pPr>
      <w:r>
        <w:rPr>
          <w:rFonts w:ascii="Times New Roman" w:eastAsia="Times New Roman"/>
        </w:rPr>
        <w:t>4.</w:t>
      </w:r>
      <w:r>
        <w:rPr>
          <w:rFonts w:ascii="Times New Roman" w:eastAsia="Times New Roman"/>
          <w:spacing w:val="52"/>
        </w:rPr>
        <w:t xml:space="preserve"> </w:t>
      </w:r>
      <w:r>
        <w:t>劳动合同与其他合同订立程序的区别是（</w:t>
      </w:r>
      <w:r>
        <w:rPr>
          <w:rFonts w:ascii="Times New Roman" w:eastAsia="Times New Roman"/>
        </w:rPr>
        <w:t>D</w:t>
      </w:r>
      <w:r>
        <w:rPr>
          <w:rFonts w:ascii="Times New Roman" w:eastAsia="Times New Roman"/>
          <w:spacing w:val="51"/>
        </w:rPr>
        <w:t xml:space="preserve"> </w:t>
      </w:r>
      <w:r>
        <w:rPr>
          <w:spacing w:val="-105"/>
        </w:rPr>
        <w:t>）</w:t>
      </w:r>
      <w:r>
        <w:rPr>
          <w:spacing w:val="-1"/>
        </w:rPr>
        <w:t xml:space="preserve">。 </w:t>
      </w:r>
      <w:r>
        <w:rPr>
          <w:rFonts w:ascii="Times New Roman" w:eastAsia="Times New Roman"/>
        </w:rPr>
        <w:t>A</w:t>
      </w:r>
      <w:r>
        <w:rPr>
          <w:rFonts w:ascii="Times New Roman" w:eastAsia="Times New Roman"/>
          <w:spacing w:val="25"/>
        </w:rPr>
        <w:t xml:space="preserve">. </w:t>
      </w:r>
      <w:r>
        <w:rPr>
          <w:spacing w:val="-1"/>
        </w:rPr>
        <w:t>劳动合同必须遵循双方自愿的原则</w:t>
      </w:r>
    </w:p>
    <w:p>
      <w:pPr>
        <w:pStyle w:val="BodyText"/>
        <w:spacing w:before="43" w:line="278" w:lineRule="auto"/>
        <w:ind w:right="298"/>
      </w:pPr>
      <w:r>
        <w:rPr>
          <w:rFonts w:ascii="Times New Roman" w:eastAsia="Times New Roman"/>
        </w:rPr>
        <w:t>B.</w:t>
      </w:r>
      <w:r>
        <w:rPr>
          <w:rFonts w:ascii="Times New Roman" w:eastAsia="Times New Roman"/>
          <w:spacing w:val="40"/>
        </w:rPr>
        <w:t xml:space="preserve"> </w:t>
      </w:r>
      <w:r>
        <w:rPr>
          <w:spacing w:val="4"/>
        </w:rPr>
        <w:t xml:space="preserve">劳动合同必须遵守国家有关的法律、法规 </w:t>
      </w:r>
      <w:r>
        <w:rPr>
          <w:rFonts w:ascii="Times New Roman" w:eastAsia="Times New Roman"/>
        </w:rPr>
        <w:t>C.</w:t>
      </w:r>
      <w:r>
        <w:rPr>
          <w:rFonts w:ascii="Times New Roman" w:eastAsia="Times New Roman"/>
          <w:spacing w:val="40"/>
        </w:rPr>
        <w:t xml:space="preserve"> </w:t>
      </w:r>
      <w:r>
        <w:rPr>
          <w:spacing w:val="6"/>
        </w:rPr>
        <w:t xml:space="preserve">劳动合同必须遵循市场规则 </w:t>
      </w:r>
      <w:r>
        <w:rPr>
          <w:rFonts w:ascii="Times New Roman" w:eastAsia="Times New Roman"/>
        </w:rPr>
        <w:t>D</w:t>
      </w:r>
      <w:r>
        <w:rPr>
          <w:rFonts w:ascii="Times New Roman" w:eastAsia="Times New Roman"/>
          <w:spacing w:val="20"/>
        </w:rPr>
        <w:t xml:space="preserve">. </w:t>
      </w:r>
      <w:r>
        <w:t>劳动合</w:t>
      </w:r>
      <w:r>
        <w:rPr>
          <w:spacing w:val="-2"/>
        </w:rPr>
        <w:t>同需要首先确定被要约方</w:t>
      </w:r>
    </w:p>
    <w:p>
      <w:pPr>
        <w:spacing w:after="0" w:line="278" w:lineRule="auto"/>
        <w:sectPr>
          <w:pgSz w:w="11910" w:h="16840"/>
          <w:pgMar w:top="1380" w:right="1500" w:bottom="280" w:left="1680" w:header="708" w:footer="708"/>
          <w:pgNumType w:start="2"/>
          <w:cols w:space="708"/>
        </w:sectPr>
      </w:pPr>
    </w:p>
    <w:p>
      <w:pPr>
        <w:pStyle w:val="ListParagraph"/>
        <w:numPr>
          <w:ilvl w:val="0"/>
          <w:numId w:val="48"/>
        </w:numPr>
        <w:tabs>
          <w:tab w:val="left" w:pos="384"/>
        </w:tabs>
        <w:spacing w:before="65" w:after="0" w:line="278" w:lineRule="auto"/>
        <w:ind w:left="120" w:right="298" w:firstLine="0"/>
        <w:jc w:val="both"/>
        <w:rPr>
          <w:sz w:val="21"/>
        </w:rPr>
      </w:pPr>
      <w:r>
        <w:rPr>
          <w:sz w:val="21"/>
        </w:rPr>
        <w:t>劳动法》规定：劳动合同期限分为（</w:t>
      </w:r>
      <w:r>
        <w:rPr>
          <w:rFonts w:ascii="Times New Roman" w:eastAsia="Times New Roman"/>
          <w:sz w:val="21"/>
        </w:rPr>
        <w:t>D</w:t>
      </w:r>
      <w:r>
        <w:rPr>
          <w:rFonts w:ascii="Times New Roman" w:eastAsia="Times New Roman"/>
          <w:spacing w:val="40"/>
          <w:sz w:val="21"/>
        </w:rPr>
        <w:t xml:space="preserve"> </w:t>
      </w:r>
      <w:r>
        <w:rPr>
          <w:spacing w:val="-105"/>
          <w:sz w:val="21"/>
        </w:rPr>
        <w:t>）</w:t>
      </w:r>
      <w:r>
        <w:rPr>
          <w:spacing w:val="40"/>
          <w:sz w:val="21"/>
        </w:rPr>
        <w:t xml:space="preserve">。 </w:t>
      </w:r>
      <w:r>
        <w:rPr>
          <w:rFonts w:ascii="Times New Roman" w:eastAsia="Times New Roman"/>
          <w:sz w:val="21"/>
        </w:rPr>
        <w:t>A</w:t>
      </w:r>
      <w:r>
        <w:rPr>
          <w:rFonts w:ascii="Times New Roman" w:eastAsia="Times New Roman"/>
          <w:spacing w:val="20"/>
          <w:sz w:val="21"/>
        </w:rPr>
        <w:t xml:space="preserve">. </w:t>
      </w:r>
      <w:r>
        <w:rPr>
          <w:sz w:val="21"/>
        </w:rPr>
        <w:t xml:space="preserve">有固定期限和无固定期限两种 </w:t>
      </w:r>
      <w:r>
        <w:rPr>
          <w:rFonts w:ascii="Times New Roman" w:eastAsia="Times New Roman"/>
          <w:sz w:val="21"/>
        </w:rPr>
        <w:t>B.</w:t>
      </w:r>
      <w:r>
        <w:rPr>
          <w:rFonts w:ascii="Times New Roman" w:eastAsia="Times New Roman"/>
          <w:spacing w:val="40"/>
          <w:sz w:val="21"/>
        </w:rPr>
        <w:t xml:space="preserve"> </w:t>
      </w:r>
      <w:r>
        <w:rPr>
          <w:sz w:val="21"/>
        </w:rPr>
        <w:t>有固定期限和以完成一定的工作为期限两种</w:t>
      </w:r>
      <w:r>
        <w:rPr>
          <w:spacing w:val="80"/>
          <w:w w:val="150"/>
          <w:sz w:val="21"/>
        </w:rPr>
        <w:t xml:space="preserve"> </w:t>
      </w:r>
      <w:r>
        <w:rPr>
          <w:rFonts w:ascii="Times New Roman" w:eastAsia="Times New Roman"/>
          <w:sz w:val="21"/>
        </w:rPr>
        <w:t>C.</w:t>
      </w:r>
      <w:r>
        <w:rPr>
          <w:rFonts w:ascii="Times New Roman" w:eastAsia="Times New Roman"/>
          <w:spacing w:val="80"/>
          <w:sz w:val="21"/>
        </w:rPr>
        <w:t xml:space="preserve"> </w:t>
      </w:r>
      <w:r>
        <w:rPr>
          <w:sz w:val="21"/>
        </w:rPr>
        <w:t>无固定期限和完成一定工作为期限两种</w:t>
      </w:r>
      <w:r>
        <w:rPr>
          <w:spacing w:val="80"/>
          <w:w w:val="150"/>
          <w:sz w:val="21"/>
        </w:rPr>
        <w:t xml:space="preserve"> </w:t>
      </w:r>
      <w:r>
        <w:rPr>
          <w:rFonts w:ascii="Times New Roman" w:eastAsia="Times New Roman"/>
          <w:sz w:val="21"/>
        </w:rPr>
        <w:t>D.</w:t>
      </w:r>
      <w:r>
        <w:rPr>
          <w:spacing w:val="-2"/>
          <w:sz w:val="21"/>
        </w:rPr>
        <w:t>有固定期限，无固定期限和以完成一定工作为期限三种</w:t>
      </w:r>
    </w:p>
    <w:p>
      <w:pPr>
        <w:pStyle w:val="ListParagraph"/>
        <w:numPr>
          <w:ilvl w:val="0"/>
          <w:numId w:val="48"/>
        </w:numPr>
        <w:tabs>
          <w:tab w:val="left" w:pos="279"/>
        </w:tabs>
        <w:spacing w:before="0" w:after="0" w:line="278" w:lineRule="auto"/>
        <w:ind w:left="120" w:right="298" w:firstLine="0"/>
        <w:jc w:val="both"/>
        <w:rPr>
          <w:sz w:val="21"/>
        </w:rPr>
      </w:pPr>
      <w:r>
        <w:rPr>
          <w:spacing w:val="-4"/>
          <w:sz w:val="21"/>
        </w:rPr>
        <w:t xml:space="preserve">《劳动法》第 </w:t>
      </w:r>
      <w:r>
        <w:rPr>
          <w:rFonts w:ascii="Times New Roman" w:eastAsia="Times New Roman"/>
          <w:sz w:val="21"/>
        </w:rPr>
        <w:t xml:space="preserve">54 </w:t>
      </w:r>
      <w:r>
        <w:rPr>
          <w:sz w:val="21"/>
        </w:rPr>
        <w:t>条规定，用人单位必须为劳动者的劳动提供符合</w:t>
      </w:r>
      <w:r>
        <w:rPr>
          <w:rFonts w:ascii="Times New Roman" w:eastAsia="Times New Roman"/>
          <w:sz w:val="21"/>
        </w:rPr>
        <w:t>(A)</w:t>
      </w:r>
      <w:r>
        <w:rPr>
          <w:sz w:val="21"/>
        </w:rPr>
        <w:t xml:space="preserve">的劳动条件。 </w:t>
      </w:r>
      <w:r>
        <w:rPr>
          <w:rFonts w:ascii="Times New Roman" w:eastAsia="Times New Roman"/>
          <w:sz w:val="21"/>
        </w:rPr>
        <w:t>A.</w:t>
      </w:r>
      <w:r>
        <w:rPr>
          <w:sz w:val="21"/>
        </w:rPr>
        <w:t>国</w:t>
      </w:r>
      <w:r>
        <w:rPr>
          <w:spacing w:val="-3"/>
          <w:sz w:val="21"/>
        </w:rPr>
        <w:t xml:space="preserve">家劳动安全卫生法规的标推 </w:t>
      </w:r>
      <w:r>
        <w:rPr>
          <w:rFonts w:ascii="Times New Roman" w:eastAsia="Times New Roman"/>
          <w:spacing w:val="-2"/>
          <w:sz w:val="21"/>
        </w:rPr>
        <w:t>B.</w:t>
      </w:r>
      <w:r>
        <w:rPr>
          <w:spacing w:val="-3"/>
          <w:sz w:val="21"/>
        </w:rPr>
        <w:t xml:space="preserve">企业上级主管部门制定的有关标准 </w:t>
      </w:r>
      <w:r>
        <w:rPr>
          <w:rFonts w:ascii="Times New Roman" w:eastAsia="Times New Roman"/>
          <w:spacing w:val="-2"/>
          <w:sz w:val="21"/>
        </w:rPr>
        <w:t>C.</w:t>
      </w:r>
      <w:r>
        <w:rPr>
          <w:spacing w:val="-2"/>
          <w:sz w:val="21"/>
        </w:rPr>
        <w:t>企业制定的岗位工作规</w:t>
      </w:r>
      <w:r>
        <w:rPr>
          <w:spacing w:val="-11"/>
          <w:sz w:val="21"/>
        </w:rPr>
        <w:t xml:space="preserve">范标准 </w:t>
      </w:r>
      <w:r>
        <w:rPr>
          <w:rFonts w:ascii="Times New Roman" w:eastAsia="Times New Roman"/>
          <w:sz w:val="21"/>
        </w:rPr>
        <w:t>D.</w:t>
      </w:r>
      <w:r>
        <w:rPr>
          <w:sz w:val="21"/>
        </w:rPr>
        <w:t>劳动合同双方约定的劳动保护和劳动条件标准</w:t>
      </w:r>
    </w:p>
    <w:p>
      <w:pPr>
        <w:pStyle w:val="ListParagraph"/>
        <w:numPr>
          <w:ilvl w:val="0"/>
          <w:numId w:val="48"/>
        </w:numPr>
        <w:tabs>
          <w:tab w:val="left" w:pos="392"/>
        </w:tabs>
        <w:spacing w:before="0" w:after="0" w:line="269" w:lineRule="exact"/>
        <w:ind w:left="391" w:right="0" w:hanging="272"/>
        <w:jc w:val="both"/>
        <w:rPr>
          <w:sz w:val="21"/>
        </w:rPr>
      </w:pPr>
      <w:r>
        <w:rPr>
          <w:sz w:val="21"/>
        </w:rPr>
        <w:t>劳动者解除劳动合同的法律程序是（</w:t>
      </w:r>
      <w:r>
        <w:rPr>
          <w:rFonts w:ascii="Times New Roman" w:eastAsia="Times New Roman"/>
          <w:sz w:val="21"/>
        </w:rPr>
        <w:t>C</w:t>
      </w:r>
      <w:r>
        <w:rPr>
          <w:rFonts w:ascii="Times New Roman" w:eastAsia="Times New Roman"/>
          <w:spacing w:val="26"/>
          <w:sz w:val="21"/>
        </w:rPr>
        <w:t xml:space="preserve">  </w:t>
      </w:r>
      <w:r>
        <w:rPr>
          <w:spacing w:val="-96"/>
          <w:sz w:val="21"/>
        </w:rPr>
        <w:t>）</w:t>
      </w:r>
      <w:r>
        <w:rPr>
          <w:spacing w:val="43"/>
          <w:sz w:val="21"/>
        </w:rPr>
        <w:t xml:space="preserve">。  </w:t>
      </w:r>
      <w:r>
        <w:rPr>
          <w:rFonts w:ascii="Times New Roman" w:eastAsia="Times New Roman"/>
          <w:sz w:val="21"/>
        </w:rPr>
        <w:t>A</w:t>
      </w:r>
      <w:r>
        <w:rPr>
          <w:rFonts w:ascii="Times New Roman" w:eastAsia="Times New Roman"/>
          <w:spacing w:val="19"/>
          <w:sz w:val="21"/>
        </w:rPr>
        <w:t xml:space="preserve">.  </w:t>
      </w:r>
      <w:r>
        <w:rPr>
          <w:spacing w:val="-6"/>
          <w:sz w:val="21"/>
        </w:rPr>
        <w:t xml:space="preserve">提前 </w:t>
      </w:r>
      <w:r>
        <w:rPr>
          <w:rFonts w:ascii="Times New Roman" w:eastAsia="Times New Roman"/>
          <w:sz w:val="21"/>
        </w:rPr>
        <w:t>15</w:t>
      </w:r>
      <w:r>
        <w:rPr>
          <w:rFonts w:ascii="Times New Roman" w:eastAsia="Times New Roman"/>
          <w:spacing w:val="23"/>
          <w:sz w:val="21"/>
        </w:rPr>
        <w:t xml:space="preserve"> </w:t>
      </w:r>
      <w:r>
        <w:rPr>
          <w:spacing w:val="-1"/>
          <w:sz w:val="21"/>
        </w:rPr>
        <w:t>日以书面形式通知用人单位</w:t>
      </w:r>
    </w:p>
    <w:p>
      <w:pPr>
        <w:pStyle w:val="BodyText"/>
        <w:spacing w:before="42"/>
        <w:jc w:val="both"/>
      </w:pPr>
      <w:r>
        <w:rPr>
          <w:rFonts w:ascii="Times New Roman" w:eastAsia="Times New Roman"/>
        </w:rPr>
        <w:t>B.</w:t>
      </w:r>
      <w:r>
        <w:rPr>
          <w:rFonts w:ascii="Times New Roman" w:eastAsia="Times New Roman"/>
          <w:spacing w:val="52"/>
        </w:rPr>
        <w:t xml:space="preserve"> </w:t>
      </w:r>
      <w:r>
        <w:rPr>
          <w:spacing w:val="-18"/>
        </w:rPr>
        <w:t xml:space="preserve">提前 </w:t>
      </w:r>
      <w:r>
        <w:rPr>
          <w:rFonts w:ascii="Times New Roman" w:eastAsia="Times New Roman"/>
        </w:rPr>
        <w:t xml:space="preserve">15 </w:t>
      </w:r>
      <w:r>
        <w:t>日以任何形式通知用人单位</w:t>
      </w:r>
      <w:r>
        <w:rPr>
          <w:spacing w:val="52"/>
          <w:w w:val="150"/>
        </w:rPr>
        <w:t xml:space="preserve"> </w:t>
      </w:r>
      <w:r>
        <w:rPr>
          <w:rFonts w:ascii="Times New Roman" w:eastAsia="Times New Roman"/>
        </w:rPr>
        <w:t>C.</w:t>
      </w:r>
      <w:r>
        <w:rPr>
          <w:rFonts w:ascii="Times New Roman" w:eastAsia="Times New Roman"/>
          <w:spacing w:val="52"/>
        </w:rPr>
        <w:t xml:space="preserve"> </w:t>
      </w:r>
      <w:r>
        <w:rPr>
          <w:spacing w:val="-18"/>
        </w:rPr>
        <w:t xml:space="preserve">提前 </w:t>
      </w:r>
      <w:r>
        <w:rPr>
          <w:rFonts w:ascii="Times New Roman" w:eastAsia="Times New Roman"/>
        </w:rPr>
        <w:t xml:space="preserve">30 </w:t>
      </w:r>
      <w:r>
        <w:t>日以书面形式通知用人单位</w:t>
      </w:r>
      <w:r>
        <w:rPr>
          <w:spacing w:val="53"/>
          <w:w w:val="150"/>
        </w:rPr>
        <w:t xml:space="preserve"> </w:t>
      </w:r>
      <w:r>
        <w:rPr>
          <w:rFonts w:ascii="Times New Roman" w:eastAsia="Times New Roman"/>
        </w:rPr>
        <w:t>D</w:t>
      </w:r>
      <w:r>
        <w:rPr>
          <w:rFonts w:ascii="Times New Roman" w:eastAsia="Times New Roman"/>
          <w:spacing w:val="25"/>
        </w:rPr>
        <w:t xml:space="preserve">. </w:t>
      </w:r>
      <w:r>
        <w:rPr>
          <w:spacing w:val="-5"/>
        </w:rPr>
        <w:t>提前</w:t>
      </w:r>
    </w:p>
    <w:p>
      <w:pPr>
        <w:pStyle w:val="BodyText"/>
        <w:spacing w:before="43"/>
      </w:pPr>
      <w:r>
        <w:rPr>
          <w:rFonts w:ascii="Times New Roman" w:eastAsia="Times New Roman"/>
        </w:rPr>
        <w:t xml:space="preserve">30 </w:t>
      </w:r>
      <w:r>
        <w:rPr>
          <w:spacing w:val="-1"/>
        </w:rPr>
        <w:t>日以任何形式通知用人单位</w:t>
      </w:r>
    </w:p>
    <w:p>
      <w:pPr>
        <w:pStyle w:val="BodyText"/>
        <w:spacing w:before="11"/>
        <w:ind w:left="0"/>
        <w:rPr>
          <w:sz w:val="31"/>
        </w:rPr>
      </w:pPr>
    </w:p>
    <w:p>
      <w:pPr>
        <w:pStyle w:val="Heading1"/>
      </w:pPr>
      <w:r>
        <w:t>M</w:t>
      </w:r>
    </w:p>
    <w:p>
      <w:pPr>
        <w:pStyle w:val="BodyText"/>
        <w:spacing w:before="8"/>
        <w:ind w:left="0"/>
        <w:rPr>
          <w:rFonts w:ascii="Times New Roman"/>
          <w:b/>
          <w:sz w:val="35"/>
        </w:rPr>
      </w:pPr>
    </w:p>
    <w:p>
      <w:pPr>
        <w:pStyle w:val="BodyText"/>
        <w:spacing w:before="1" w:line="278" w:lineRule="auto"/>
        <w:ind w:right="298"/>
      </w:pPr>
      <w:r>
        <w:rPr>
          <w:rFonts w:ascii="Times New Roman" w:eastAsia="Times New Roman"/>
          <w:spacing w:val="-2"/>
        </w:rPr>
        <w:t>10</w:t>
      </w:r>
      <w:r>
        <w:rPr>
          <w:spacing w:val="-2"/>
        </w:rPr>
        <w:t>、马尔可夫分析预测法属于（</w:t>
      </w:r>
      <w:r>
        <w:rPr>
          <w:rFonts w:ascii="Times New Roman" w:eastAsia="Times New Roman"/>
          <w:spacing w:val="-2"/>
        </w:rPr>
        <w:t>D</w:t>
      </w:r>
      <w:r>
        <w:rPr>
          <w:rFonts w:ascii="Times New Roman" w:eastAsia="Times New Roman"/>
          <w:spacing w:val="37"/>
        </w:rPr>
        <w:t xml:space="preserve"> </w:t>
      </w:r>
      <w:r>
        <w:rPr>
          <w:spacing w:val="-105"/>
        </w:rPr>
        <w:t>）</w:t>
      </w:r>
      <w:r>
        <w:rPr>
          <w:spacing w:val="-2"/>
        </w:rPr>
        <w:t>。</w:t>
      </w:r>
      <w:r>
        <w:rPr>
          <w:rFonts w:ascii="Times New Roman" w:eastAsia="Times New Roman"/>
          <w:spacing w:val="-2"/>
        </w:rPr>
        <w:t>A.</w:t>
      </w:r>
      <w:r>
        <w:rPr>
          <w:spacing w:val="-6"/>
        </w:rPr>
        <w:t xml:space="preserve">人力资源需求主观预测的方法 </w:t>
      </w:r>
      <w:r>
        <w:rPr>
          <w:rFonts w:ascii="Times New Roman" w:eastAsia="Times New Roman"/>
          <w:spacing w:val="-2"/>
        </w:rPr>
        <w:t>B.</w:t>
      </w:r>
      <w:r>
        <w:rPr>
          <w:spacing w:val="-2"/>
        </w:rPr>
        <w:t>人力资源需求非主</w:t>
      </w:r>
      <w:r>
        <w:rPr>
          <w:spacing w:val="-4"/>
        </w:rPr>
        <w:t xml:space="preserve">观预测的方法 </w:t>
      </w:r>
      <w:r>
        <w:rPr>
          <w:rFonts w:ascii="Times New Roman" w:eastAsia="Times New Roman"/>
        </w:rPr>
        <w:t>C.</w:t>
      </w:r>
      <w:r>
        <w:rPr>
          <w:spacing w:val="-2"/>
        </w:rPr>
        <w:t xml:space="preserve">外部人力资源供给预测 </w:t>
      </w:r>
      <w:r>
        <w:rPr>
          <w:rFonts w:ascii="Times New Roman" w:eastAsia="Times New Roman"/>
        </w:rPr>
        <w:t>D.</w:t>
      </w:r>
      <w:r>
        <w:t>内部人力资源供给预测</w:t>
      </w:r>
    </w:p>
    <w:p>
      <w:pPr>
        <w:pStyle w:val="ListParagraph"/>
        <w:numPr>
          <w:ilvl w:val="0"/>
          <w:numId w:val="49"/>
        </w:numPr>
        <w:tabs>
          <w:tab w:val="left" w:pos="383"/>
        </w:tabs>
        <w:spacing w:before="0" w:after="0" w:line="269" w:lineRule="exact"/>
        <w:ind w:left="382" w:right="0" w:hanging="263"/>
        <w:jc w:val="left"/>
        <w:rPr>
          <w:sz w:val="21"/>
        </w:rPr>
      </w:pPr>
      <w:r>
        <w:rPr>
          <w:sz w:val="21"/>
        </w:rPr>
        <w:t>模拟管理人员处理日常公文的情景，从而对应聘人员素质进行测评的方法被称为（</w:t>
      </w:r>
      <w:r>
        <w:rPr>
          <w:rFonts w:ascii="Times New Roman" w:eastAsia="Times New Roman"/>
          <w:sz w:val="21"/>
        </w:rPr>
        <w:t>A</w:t>
      </w:r>
      <w:r>
        <w:rPr>
          <w:rFonts w:ascii="Times New Roman" w:eastAsia="Times New Roman"/>
          <w:spacing w:val="51"/>
          <w:sz w:val="21"/>
        </w:rPr>
        <w:t xml:space="preserve"> </w:t>
      </w:r>
      <w:r>
        <w:rPr>
          <w:spacing w:val="-105"/>
          <w:sz w:val="21"/>
        </w:rPr>
        <w:t>）</w:t>
      </w:r>
      <w:r>
        <w:rPr>
          <w:spacing w:val="-10"/>
          <w:sz w:val="21"/>
        </w:rPr>
        <w:t>。</w:t>
      </w:r>
    </w:p>
    <w:p>
      <w:pPr>
        <w:pStyle w:val="BodyText"/>
        <w:tabs>
          <w:tab w:val="left" w:pos="1898"/>
          <w:tab w:val="left" w:pos="3456"/>
          <w:tab w:val="left" w:pos="5644"/>
        </w:tabs>
        <w:spacing w:before="43"/>
      </w:pPr>
      <w:r>
        <w:rPr>
          <w:rFonts w:ascii="Times New Roman" w:eastAsia="Times New Roman"/>
        </w:rPr>
        <w:t>A.</w:t>
      </w:r>
      <w:r>
        <w:rPr>
          <w:rFonts w:ascii="Times New Roman" w:eastAsia="Times New Roman"/>
          <w:spacing w:val="50"/>
        </w:rPr>
        <w:t xml:space="preserve"> </w:t>
      </w:r>
      <w:r>
        <w:t>文件筐测验</w:t>
      </w:r>
      <w:r>
        <w:rPr>
          <w:spacing w:val="-10"/>
        </w:rPr>
        <w:t>法</w:t>
      </w:r>
      <w:r>
        <w:tab/>
      </w:r>
      <w:r>
        <w:rPr>
          <w:rFonts w:ascii="Times New Roman" w:eastAsia="Times New Roman"/>
        </w:rPr>
        <w:t>B.</w:t>
      </w:r>
      <w:r>
        <w:rPr>
          <w:rFonts w:ascii="Times New Roman" w:eastAsia="Times New Roman"/>
          <w:spacing w:val="52"/>
        </w:rPr>
        <w:t xml:space="preserve"> </w:t>
      </w:r>
      <w:r>
        <w:t>角色扮演</w:t>
      </w:r>
      <w:r>
        <w:rPr>
          <w:spacing w:val="-10"/>
        </w:rPr>
        <w:t>法</w:t>
      </w:r>
      <w:r>
        <w:tab/>
      </w:r>
      <w:r>
        <w:rPr>
          <w:rFonts w:ascii="Times New Roman" w:eastAsia="Times New Roman"/>
        </w:rPr>
        <w:t>C.</w:t>
      </w:r>
      <w:r>
        <w:rPr>
          <w:rFonts w:ascii="Times New Roman" w:eastAsia="Times New Roman"/>
          <w:spacing w:val="52"/>
        </w:rPr>
        <w:t xml:space="preserve"> </w:t>
      </w:r>
      <w:r>
        <w:t>无领导小组讨论</w:t>
      </w:r>
      <w:r>
        <w:rPr>
          <w:spacing w:val="-10"/>
        </w:rPr>
        <w:t>法</w:t>
      </w:r>
      <w:r>
        <w:tab/>
      </w:r>
      <w:r>
        <w:rPr>
          <w:rFonts w:ascii="Times New Roman" w:eastAsia="Times New Roman"/>
        </w:rPr>
        <w:t>D.</w:t>
      </w:r>
      <w:r>
        <w:rPr>
          <w:rFonts w:ascii="Times New Roman" w:eastAsia="Times New Roman"/>
          <w:spacing w:val="50"/>
        </w:rPr>
        <w:t xml:space="preserve"> </w:t>
      </w:r>
      <w:r>
        <w:t>工作样本</w:t>
      </w:r>
      <w:r>
        <w:rPr>
          <w:spacing w:val="-10"/>
        </w:rPr>
        <w:t>法</w:t>
      </w:r>
    </w:p>
    <w:p>
      <w:pPr>
        <w:pStyle w:val="ListParagraph"/>
        <w:numPr>
          <w:ilvl w:val="0"/>
          <w:numId w:val="49"/>
        </w:numPr>
        <w:tabs>
          <w:tab w:val="left" w:pos="390"/>
        </w:tabs>
        <w:spacing w:before="43" w:after="0" w:line="240" w:lineRule="auto"/>
        <w:ind w:left="389" w:right="0" w:hanging="270"/>
        <w:jc w:val="left"/>
        <w:rPr>
          <w:rFonts w:ascii="Times New Roman" w:eastAsia="Times New Roman"/>
          <w:sz w:val="21"/>
        </w:rPr>
      </w:pPr>
      <w:r>
        <w:rPr>
          <w:sz w:val="21"/>
        </w:rPr>
        <w:t>美国职业指导专家舒伯把人的职业发展过程划分为（</w:t>
      </w:r>
      <w:r>
        <w:rPr>
          <w:rFonts w:ascii="Times New Roman" w:eastAsia="Times New Roman"/>
          <w:sz w:val="21"/>
        </w:rPr>
        <w:t>B</w:t>
      </w:r>
      <w:r>
        <w:rPr>
          <w:rFonts w:ascii="Times New Roman" w:eastAsia="Times New Roman"/>
          <w:spacing w:val="76"/>
          <w:sz w:val="21"/>
        </w:rPr>
        <w:t xml:space="preserve"> </w:t>
      </w:r>
      <w:r>
        <w:rPr>
          <w:sz w:val="21"/>
        </w:rPr>
        <w:t>）</w:t>
      </w:r>
      <w:r>
        <w:rPr>
          <w:spacing w:val="12"/>
          <w:sz w:val="21"/>
        </w:rPr>
        <w:t xml:space="preserve">阶段。  </w:t>
      </w:r>
      <w:r>
        <w:rPr>
          <w:rFonts w:ascii="Times New Roman" w:eastAsia="Times New Roman"/>
          <w:sz w:val="21"/>
        </w:rPr>
        <w:t>A</w:t>
      </w:r>
      <w:r>
        <w:rPr>
          <w:rFonts w:ascii="Times New Roman" w:eastAsia="Times New Roman"/>
          <w:spacing w:val="39"/>
          <w:sz w:val="21"/>
        </w:rPr>
        <w:t xml:space="preserve">. </w:t>
      </w:r>
      <w:r>
        <w:rPr>
          <w:spacing w:val="20"/>
          <w:sz w:val="21"/>
        </w:rPr>
        <w:t xml:space="preserve">三  </w:t>
      </w:r>
      <w:r>
        <w:rPr>
          <w:rFonts w:ascii="Times New Roman" w:eastAsia="Times New Roman"/>
          <w:sz w:val="21"/>
        </w:rPr>
        <w:t>B.</w:t>
      </w:r>
      <w:r>
        <w:rPr>
          <w:rFonts w:ascii="Times New Roman" w:eastAsia="Times New Roman"/>
          <w:spacing w:val="79"/>
          <w:sz w:val="21"/>
        </w:rPr>
        <w:t xml:space="preserve"> </w:t>
      </w:r>
      <w:r>
        <w:rPr>
          <w:spacing w:val="20"/>
          <w:sz w:val="21"/>
        </w:rPr>
        <w:t xml:space="preserve">五  </w:t>
      </w:r>
      <w:r>
        <w:rPr>
          <w:rFonts w:ascii="Times New Roman" w:eastAsia="Times New Roman"/>
          <w:spacing w:val="-5"/>
          <w:sz w:val="21"/>
        </w:rPr>
        <w:t>C.</w:t>
      </w:r>
    </w:p>
    <w:p>
      <w:pPr>
        <w:pStyle w:val="BodyText"/>
        <w:tabs>
          <w:tab w:val="left" w:pos="539"/>
        </w:tabs>
        <w:spacing w:before="42"/>
      </w:pPr>
      <w:r>
        <w:rPr>
          <w:spacing w:val="-10"/>
        </w:rPr>
        <w:t>四</w:t>
      </w:r>
      <w:r>
        <w:tab/>
      </w:r>
      <w:r>
        <w:rPr>
          <w:rFonts w:ascii="Times New Roman" w:eastAsia="Times New Roman"/>
        </w:rPr>
        <w:t>D.</w:t>
      </w:r>
      <w:r>
        <w:rPr>
          <w:rFonts w:ascii="Times New Roman" w:eastAsia="Times New Roman"/>
          <w:spacing w:val="48"/>
        </w:rPr>
        <w:t xml:space="preserve"> </w:t>
      </w:r>
      <w:r>
        <w:rPr>
          <w:spacing w:val="-10"/>
        </w:rPr>
        <w:t>六</w:t>
      </w:r>
    </w:p>
    <w:p>
      <w:pPr>
        <w:pStyle w:val="BodyText"/>
        <w:tabs>
          <w:tab w:val="left" w:pos="5457"/>
          <w:tab w:val="left" w:pos="6133"/>
          <w:tab w:val="left" w:pos="6799"/>
          <w:tab w:val="left" w:pos="7464"/>
        </w:tabs>
        <w:spacing w:before="43"/>
        <w:rPr>
          <w:rFonts w:ascii="Times New Roman" w:eastAsia="Times New Roman"/>
        </w:rPr>
      </w:pPr>
      <w:r>
        <w:rPr>
          <w:rFonts w:ascii="Times New Roman" w:eastAsia="Times New Roman"/>
        </w:rPr>
        <w:t>2.</w:t>
      </w:r>
      <w:r>
        <w:rPr>
          <w:rFonts w:ascii="Times New Roman" w:eastAsia="Times New Roman"/>
          <w:spacing w:val="52"/>
        </w:rPr>
        <w:t xml:space="preserve"> </w:t>
      </w:r>
      <w:r>
        <w:t>目前我国劳动者的法定劳动时间为每周（</w:t>
      </w:r>
      <w:r>
        <w:rPr>
          <w:rFonts w:ascii="Times New Roman" w:eastAsia="Times New Roman"/>
        </w:rPr>
        <w:t>B</w:t>
      </w:r>
      <w:r>
        <w:rPr>
          <w:rFonts w:ascii="Times New Roman" w:eastAsia="Times New Roman"/>
          <w:spacing w:val="53"/>
        </w:rPr>
        <w:t xml:space="preserve"> </w:t>
      </w:r>
      <w:r>
        <w:t>）小时</w:t>
      </w:r>
      <w:r>
        <w:rPr>
          <w:spacing w:val="-10"/>
        </w:rPr>
        <w:t>。</w:t>
      </w:r>
      <w:r>
        <w:tab/>
      </w:r>
      <w:r>
        <w:rPr>
          <w:rFonts w:ascii="Times New Roman" w:eastAsia="Times New Roman"/>
        </w:rPr>
        <w:t>A.</w:t>
      </w:r>
      <w:r>
        <w:rPr>
          <w:rFonts w:ascii="Times New Roman" w:eastAsia="Times New Roman"/>
          <w:spacing w:val="-4"/>
        </w:rPr>
        <w:t xml:space="preserve"> </w:t>
      </w:r>
      <w:r>
        <w:rPr>
          <w:rFonts w:ascii="Times New Roman" w:eastAsia="Times New Roman"/>
          <w:spacing w:val="-5"/>
        </w:rPr>
        <w:t>48</w:t>
      </w:r>
      <w:r>
        <w:rPr>
          <w:rFonts w:ascii="Times New Roman" w:eastAsia="Times New Roman"/>
        </w:rPr>
        <w:tab/>
        <w:t xml:space="preserve">B. </w:t>
      </w:r>
      <w:r>
        <w:rPr>
          <w:rFonts w:ascii="Times New Roman" w:eastAsia="Times New Roman"/>
          <w:spacing w:val="-5"/>
        </w:rPr>
        <w:t>40</w:t>
      </w:r>
      <w:r>
        <w:rPr>
          <w:rFonts w:ascii="Times New Roman" w:eastAsia="Times New Roman"/>
        </w:rPr>
        <w:tab/>
        <w:t xml:space="preserve">C. </w:t>
      </w:r>
      <w:r>
        <w:rPr>
          <w:rFonts w:ascii="Times New Roman" w:eastAsia="Times New Roman"/>
          <w:spacing w:val="-5"/>
        </w:rPr>
        <w:t>44</w:t>
      </w:r>
      <w:r>
        <w:rPr>
          <w:rFonts w:ascii="Times New Roman" w:eastAsia="Times New Roman"/>
        </w:rPr>
        <w:tab/>
        <w:t>D.</w:t>
      </w:r>
      <w:r>
        <w:rPr>
          <w:rFonts w:ascii="Times New Roman" w:eastAsia="Times New Roman"/>
          <w:spacing w:val="-4"/>
        </w:rPr>
        <w:t xml:space="preserve"> </w:t>
      </w:r>
      <w:r>
        <w:rPr>
          <w:rFonts w:ascii="Times New Roman" w:eastAsia="Times New Roman"/>
          <w:spacing w:val="-5"/>
        </w:rPr>
        <w:t>36</w:t>
      </w:r>
    </w:p>
    <w:p>
      <w:pPr>
        <w:pStyle w:val="Heading1"/>
        <w:spacing w:before="148"/>
      </w:pPr>
      <w:r>
        <w:t>Q</w:t>
      </w:r>
    </w:p>
    <w:p>
      <w:pPr>
        <w:pStyle w:val="BodyText"/>
        <w:tabs>
          <w:tab w:val="left" w:pos="5667"/>
        </w:tabs>
        <w:spacing w:before="151"/>
      </w:pPr>
      <w:r>
        <w:rPr>
          <w:rFonts w:ascii="Times New Roman" w:eastAsia="Times New Roman"/>
        </w:rPr>
        <w:t>10.</w:t>
      </w:r>
      <w:r>
        <w:rPr>
          <w:rFonts w:ascii="Times New Roman" w:eastAsia="Times New Roman"/>
          <w:spacing w:val="52"/>
        </w:rPr>
        <w:t xml:space="preserve"> </w:t>
      </w:r>
      <w:r>
        <w:t>企业最容易出现人力资源结构性失衡的时期是（</w:t>
      </w:r>
      <w:r>
        <w:rPr>
          <w:rFonts w:ascii="Times New Roman" w:eastAsia="Times New Roman"/>
        </w:rPr>
        <w:t>C</w:t>
      </w:r>
      <w:r>
        <w:rPr>
          <w:rFonts w:ascii="Times New Roman" w:eastAsia="Times New Roman"/>
          <w:spacing w:val="53"/>
        </w:rPr>
        <w:t xml:space="preserve"> </w:t>
      </w:r>
      <w:r>
        <w:rPr>
          <w:spacing w:val="-105"/>
        </w:rPr>
        <w:t>）</w:t>
      </w:r>
      <w:r>
        <w:rPr>
          <w:spacing w:val="-10"/>
        </w:rPr>
        <w:t>。</w:t>
      </w:r>
      <w:r>
        <w:tab/>
      </w:r>
      <w:r>
        <w:rPr>
          <w:rFonts w:ascii="Times New Roman" w:eastAsia="Times New Roman"/>
        </w:rPr>
        <w:t>A.</w:t>
      </w:r>
      <w:r>
        <w:rPr>
          <w:rFonts w:ascii="Times New Roman" w:eastAsia="Times New Roman"/>
          <w:spacing w:val="50"/>
        </w:rPr>
        <w:t xml:space="preserve"> </w:t>
      </w:r>
      <w:r>
        <w:t>企业发展初</w:t>
      </w:r>
      <w:r>
        <w:rPr>
          <w:spacing w:val="-10"/>
        </w:rPr>
        <w:t>期</w:t>
      </w:r>
    </w:p>
    <w:p>
      <w:pPr>
        <w:pStyle w:val="BodyText"/>
        <w:tabs>
          <w:tab w:val="left" w:pos="2307"/>
          <w:tab w:val="left" w:pos="4495"/>
        </w:tabs>
        <w:spacing w:before="43"/>
      </w:pPr>
      <w:r>
        <w:rPr>
          <w:rFonts w:ascii="Times New Roman" w:eastAsia="Times New Roman"/>
        </w:rPr>
        <w:t>B.</w:t>
      </w:r>
      <w:r>
        <w:rPr>
          <w:rFonts w:ascii="Times New Roman" w:eastAsia="Times New Roman"/>
          <w:spacing w:val="52"/>
        </w:rPr>
        <w:t xml:space="preserve"> </w:t>
      </w:r>
      <w:r>
        <w:t>企业快速发展时</w:t>
      </w:r>
      <w:r>
        <w:rPr>
          <w:spacing w:val="-10"/>
        </w:rPr>
        <w:t>期</w:t>
      </w:r>
      <w:r>
        <w:tab/>
      </w:r>
      <w:r>
        <w:rPr>
          <w:rFonts w:ascii="Times New Roman" w:eastAsia="Times New Roman"/>
        </w:rPr>
        <w:t>C.</w:t>
      </w:r>
      <w:r>
        <w:rPr>
          <w:rFonts w:ascii="Times New Roman" w:eastAsia="Times New Roman"/>
          <w:spacing w:val="52"/>
        </w:rPr>
        <w:t xml:space="preserve"> </w:t>
      </w:r>
      <w:r>
        <w:t>企业稳定发展时</w:t>
      </w:r>
      <w:r>
        <w:rPr>
          <w:spacing w:val="-10"/>
        </w:rPr>
        <w:t>期</w:t>
      </w:r>
      <w:r>
        <w:tab/>
      </w:r>
      <w:r>
        <w:rPr>
          <w:rFonts w:ascii="Times New Roman" w:eastAsia="Times New Roman"/>
        </w:rPr>
        <w:t>D.</w:t>
      </w:r>
      <w:r>
        <w:rPr>
          <w:rFonts w:ascii="Times New Roman" w:eastAsia="Times New Roman"/>
          <w:spacing w:val="50"/>
        </w:rPr>
        <w:t xml:space="preserve"> </w:t>
      </w:r>
      <w:r>
        <w:t>企业衰退时</w:t>
      </w:r>
      <w:r>
        <w:rPr>
          <w:spacing w:val="-10"/>
        </w:rPr>
        <w:t>期</w:t>
      </w:r>
    </w:p>
    <w:p>
      <w:pPr>
        <w:pStyle w:val="BodyText"/>
        <w:spacing w:before="11"/>
        <w:ind w:left="0"/>
        <w:rPr>
          <w:sz w:val="31"/>
        </w:rPr>
      </w:pPr>
    </w:p>
    <w:p>
      <w:pPr>
        <w:pStyle w:val="Heading1"/>
      </w:pPr>
      <w:r>
        <w:t>R</w:t>
      </w:r>
    </w:p>
    <w:p>
      <w:pPr>
        <w:pStyle w:val="BodyText"/>
        <w:spacing w:before="8"/>
        <w:ind w:left="0"/>
        <w:rPr>
          <w:rFonts w:ascii="Times New Roman"/>
          <w:b/>
          <w:sz w:val="35"/>
        </w:rPr>
      </w:pPr>
    </w:p>
    <w:p>
      <w:pPr>
        <w:pStyle w:val="BodyText"/>
        <w:spacing w:before="1"/>
        <w:jc w:val="both"/>
      </w:pPr>
      <w:r>
        <w:rPr>
          <w:rFonts w:ascii="Times New Roman" w:eastAsia="Times New Roman"/>
        </w:rPr>
        <w:t>1</w:t>
      </w:r>
      <w:r>
        <w:t>、人力资源的智能不包括下面的哪一项（</w:t>
      </w:r>
      <w:r>
        <w:rPr>
          <w:rFonts w:ascii="Times New Roman" w:eastAsia="Times New Roman"/>
        </w:rPr>
        <w:t>C</w:t>
      </w:r>
      <w:r>
        <w:rPr>
          <w:rFonts w:ascii="Times New Roman" w:eastAsia="Times New Roman"/>
          <w:spacing w:val="52"/>
        </w:rPr>
        <w:t xml:space="preserve"> </w:t>
      </w:r>
      <w:r>
        <w:t>）？</w:t>
      </w:r>
      <w:r>
        <w:rPr>
          <w:rFonts w:ascii="Times New Roman" w:eastAsia="Times New Roman"/>
        </w:rPr>
        <w:t>A.</w:t>
      </w:r>
      <w:r>
        <w:rPr>
          <w:spacing w:val="25"/>
        </w:rPr>
        <w:t xml:space="preserve">智力  </w:t>
      </w:r>
      <w:r>
        <w:rPr>
          <w:rFonts w:ascii="Times New Roman" w:eastAsia="Times New Roman"/>
        </w:rPr>
        <w:t>B.</w:t>
      </w:r>
      <w:r>
        <w:rPr>
          <w:spacing w:val="26"/>
        </w:rPr>
        <w:t xml:space="preserve">知识  </w:t>
      </w:r>
      <w:r>
        <w:rPr>
          <w:rFonts w:ascii="Times New Roman" w:eastAsia="Times New Roman"/>
        </w:rPr>
        <w:t>C.</w:t>
      </w:r>
      <w:r>
        <w:rPr>
          <w:spacing w:val="26"/>
        </w:rPr>
        <w:t xml:space="preserve">工作  </w:t>
      </w:r>
      <w:r>
        <w:rPr>
          <w:rFonts w:ascii="Times New Roman" w:eastAsia="Times New Roman"/>
        </w:rPr>
        <w:t>D.</w:t>
      </w:r>
      <w:r>
        <w:rPr>
          <w:spacing w:val="-5"/>
        </w:rPr>
        <w:t>技能</w:t>
      </w:r>
    </w:p>
    <w:p>
      <w:pPr>
        <w:pStyle w:val="BodyText"/>
        <w:spacing w:before="43" w:line="278" w:lineRule="auto"/>
        <w:ind w:right="298"/>
        <w:jc w:val="both"/>
      </w:pPr>
      <w:r>
        <w:rPr>
          <w:rFonts w:ascii="Times New Roman" w:eastAsia="Times New Roman"/>
          <w:spacing w:val="-2"/>
        </w:rPr>
        <w:t>3</w:t>
      </w:r>
      <w:r>
        <w:rPr>
          <w:spacing w:val="-2"/>
        </w:rPr>
        <w:t>、如果人力资源得不到及时和适当的利用，个体所拥有人力资源的作用就会随着时间的流</w:t>
      </w:r>
      <w:r>
        <w:t>逝而降低甚至丧失，这体现了人力资源的（</w:t>
      </w:r>
      <w:r>
        <w:rPr>
          <w:rFonts w:ascii="Times New Roman" w:eastAsia="Times New Roman"/>
        </w:rPr>
        <w:t>D</w:t>
      </w:r>
      <w:r>
        <w:rPr>
          <w:rFonts w:ascii="Times New Roman" w:eastAsia="Times New Roman"/>
          <w:spacing w:val="31"/>
        </w:rPr>
        <w:t xml:space="preserve"> </w:t>
      </w:r>
      <w:r>
        <w:rPr>
          <w:spacing w:val="-105"/>
        </w:rPr>
        <w:t>）</w:t>
      </w:r>
      <w:r>
        <w:t>。</w:t>
      </w:r>
      <w:r>
        <w:rPr>
          <w:rFonts w:ascii="Times New Roman" w:eastAsia="Times New Roman"/>
        </w:rPr>
        <w:t>A.</w:t>
      </w:r>
      <w:r>
        <w:rPr>
          <w:spacing w:val="10"/>
        </w:rPr>
        <w:t xml:space="preserve">能动性 </w:t>
      </w:r>
      <w:r>
        <w:rPr>
          <w:rFonts w:ascii="Times New Roman" w:eastAsia="Times New Roman"/>
        </w:rPr>
        <w:t>B.</w:t>
      </w:r>
      <w:r>
        <w:rPr>
          <w:spacing w:val="10"/>
        </w:rPr>
        <w:t xml:space="preserve">再生性 </w:t>
      </w:r>
      <w:r>
        <w:rPr>
          <w:rFonts w:ascii="Times New Roman" w:eastAsia="Times New Roman"/>
        </w:rPr>
        <w:t>C.</w:t>
      </w:r>
      <w:r>
        <w:rPr>
          <w:spacing w:val="-6"/>
        </w:rPr>
        <w:t xml:space="preserve">持续性 </w:t>
      </w:r>
      <w:r>
        <w:rPr>
          <w:rFonts w:ascii="Times New Roman" w:eastAsia="Times New Roman"/>
        </w:rPr>
        <w:t>D.</w:t>
      </w:r>
      <w:r>
        <w:t xml:space="preserve">时效性 </w:t>
      </w:r>
      <w:r>
        <w:rPr>
          <w:rFonts w:ascii="Times New Roman" w:eastAsia="Times New Roman"/>
        </w:rPr>
        <w:t>4</w:t>
      </w:r>
      <w:r>
        <w:t>、人力资源不一定越多就越能产生效益，这体现了人力资源的</w:t>
      </w:r>
      <w:r>
        <w:rPr>
          <w:rFonts w:ascii="Times New Roman" w:eastAsia="Times New Roman"/>
        </w:rPr>
        <w:t>(A</w:t>
      </w:r>
      <w:r>
        <w:rPr>
          <w:rFonts w:ascii="Times New Roman" w:eastAsia="Times New Roman"/>
          <w:spacing w:val="40"/>
        </w:rPr>
        <w:t xml:space="preserve"> </w:t>
      </w:r>
      <w:r>
        <w:rPr>
          <w:spacing w:val="-105"/>
        </w:rPr>
        <w:t>）</w:t>
      </w:r>
      <w:r>
        <w:t>。</w:t>
      </w:r>
      <w:r>
        <w:rPr>
          <w:rFonts w:ascii="Times New Roman" w:eastAsia="Times New Roman"/>
        </w:rPr>
        <w:t>A.</w:t>
      </w:r>
      <w:r>
        <w:rPr>
          <w:spacing w:val="16"/>
        </w:rPr>
        <w:t xml:space="preserve">内耗性  </w:t>
      </w:r>
      <w:r>
        <w:rPr>
          <w:rFonts w:ascii="Times New Roman" w:eastAsia="Times New Roman"/>
        </w:rPr>
        <w:t>B.</w:t>
      </w:r>
      <w:r>
        <w:t>时效性</w:t>
      </w:r>
      <w:r>
        <w:rPr>
          <w:spacing w:val="80"/>
          <w:w w:val="150"/>
        </w:rPr>
        <w:t xml:space="preserve"> </w:t>
      </w:r>
      <w:r>
        <w:rPr>
          <w:rFonts w:ascii="Times New Roman" w:eastAsia="Times New Roman"/>
        </w:rPr>
        <w:t>C.</w:t>
      </w:r>
      <w:r>
        <w:t>持续性</w:t>
      </w:r>
      <w:r>
        <w:rPr>
          <w:spacing w:val="80"/>
          <w:w w:val="150"/>
        </w:rPr>
        <w:t xml:space="preserve"> </w:t>
      </w:r>
      <w:r>
        <w:rPr>
          <w:rFonts w:ascii="Times New Roman" w:eastAsia="Times New Roman"/>
        </w:rPr>
        <w:t>D.</w:t>
      </w:r>
      <w:r>
        <w:t>再生性</w:t>
      </w:r>
    </w:p>
    <w:p>
      <w:pPr>
        <w:pStyle w:val="ListParagraph"/>
        <w:numPr>
          <w:ilvl w:val="0"/>
          <w:numId w:val="52"/>
        </w:numPr>
        <w:tabs>
          <w:tab w:val="left" w:pos="385"/>
        </w:tabs>
        <w:spacing w:before="0" w:after="0" w:line="278" w:lineRule="auto"/>
        <w:ind w:left="120" w:right="298" w:firstLine="0"/>
        <w:jc w:val="both"/>
        <w:rPr>
          <w:sz w:val="21"/>
        </w:rPr>
      </w:pPr>
      <w:r>
        <w:rPr>
          <w:spacing w:val="-2"/>
          <w:sz w:val="21"/>
        </w:rPr>
        <w:t>如果人力资源得不到及时和适当的利用，个体所拥有人力资源的作用就会随着时间的流</w:t>
      </w:r>
      <w:r>
        <w:rPr>
          <w:sz w:val="21"/>
        </w:rPr>
        <w:t>逝而降低甚至丧失，这体现了人力资源的（</w:t>
      </w:r>
      <w:r>
        <w:rPr>
          <w:rFonts w:ascii="Times New Roman" w:eastAsia="Times New Roman"/>
          <w:sz w:val="21"/>
        </w:rPr>
        <w:t>D</w:t>
      </w:r>
      <w:r>
        <w:rPr>
          <w:rFonts w:ascii="Times New Roman" w:eastAsia="Times New Roman"/>
          <w:spacing w:val="40"/>
          <w:sz w:val="21"/>
        </w:rPr>
        <w:t xml:space="preserve"> </w:t>
      </w:r>
      <w:r>
        <w:rPr>
          <w:spacing w:val="-105"/>
          <w:sz w:val="21"/>
        </w:rPr>
        <w:t>）</w:t>
      </w:r>
      <w:r>
        <w:rPr>
          <w:spacing w:val="40"/>
          <w:sz w:val="21"/>
        </w:rPr>
        <w:t xml:space="preserve">。 </w:t>
      </w:r>
      <w:r>
        <w:rPr>
          <w:rFonts w:ascii="Times New Roman" w:eastAsia="Times New Roman"/>
          <w:sz w:val="21"/>
        </w:rPr>
        <w:t>A</w:t>
      </w:r>
      <w:r>
        <w:rPr>
          <w:rFonts w:ascii="Times New Roman" w:eastAsia="Times New Roman"/>
          <w:spacing w:val="20"/>
          <w:sz w:val="21"/>
        </w:rPr>
        <w:t xml:space="preserve">. </w:t>
      </w:r>
      <w:r>
        <w:rPr>
          <w:spacing w:val="20"/>
          <w:sz w:val="21"/>
        </w:rPr>
        <w:t xml:space="preserve">能动性 </w:t>
      </w:r>
      <w:r>
        <w:rPr>
          <w:rFonts w:ascii="Times New Roman" w:eastAsia="Times New Roman"/>
          <w:sz w:val="21"/>
        </w:rPr>
        <w:t>B.</w:t>
      </w:r>
      <w:r>
        <w:rPr>
          <w:rFonts w:ascii="Times New Roman" w:eastAsia="Times New Roman"/>
          <w:spacing w:val="40"/>
          <w:sz w:val="21"/>
        </w:rPr>
        <w:t xml:space="preserve"> </w:t>
      </w:r>
      <w:r>
        <w:rPr>
          <w:spacing w:val="20"/>
          <w:sz w:val="21"/>
        </w:rPr>
        <w:t xml:space="preserve">再生性 </w:t>
      </w:r>
      <w:r>
        <w:rPr>
          <w:rFonts w:ascii="Times New Roman" w:eastAsia="Times New Roman"/>
          <w:sz w:val="21"/>
        </w:rPr>
        <w:t>C.</w:t>
      </w:r>
      <w:r>
        <w:rPr>
          <w:rFonts w:ascii="Times New Roman" w:eastAsia="Times New Roman"/>
          <w:spacing w:val="40"/>
          <w:sz w:val="21"/>
        </w:rPr>
        <w:t xml:space="preserve"> </w:t>
      </w:r>
      <w:r>
        <w:rPr>
          <w:spacing w:val="-1"/>
          <w:sz w:val="21"/>
        </w:rPr>
        <w:t xml:space="preserve">持续性 </w:t>
      </w:r>
      <w:r>
        <w:rPr>
          <w:rFonts w:ascii="Times New Roman" w:eastAsia="Times New Roman"/>
          <w:sz w:val="21"/>
        </w:rPr>
        <w:t>D.</w:t>
      </w:r>
      <w:r>
        <w:rPr>
          <w:spacing w:val="-4"/>
          <w:sz w:val="21"/>
        </w:rPr>
        <w:t>时效性</w:t>
      </w:r>
    </w:p>
    <w:p>
      <w:pPr>
        <w:pStyle w:val="BodyText"/>
        <w:spacing w:before="0" w:line="269" w:lineRule="exact"/>
        <w:jc w:val="both"/>
      </w:pPr>
      <w:r>
        <w:rPr>
          <w:rFonts w:ascii="Times New Roman" w:eastAsia="Times New Roman"/>
        </w:rPr>
        <w:t>9</w:t>
      </w:r>
      <w:r>
        <w:t>、认为人力资源规划应兼顾组织和个人利益的观点，是（</w:t>
      </w:r>
      <w:r>
        <w:rPr>
          <w:rFonts w:ascii="Times New Roman" w:eastAsia="Times New Roman"/>
        </w:rPr>
        <w:t>A</w:t>
      </w:r>
      <w:r>
        <w:rPr>
          <w:rFonts w:ascii="Times New Roman" w:eastAsia="Times New Roman"/>
          <w:spacing w:val="51"/>
        </w:rPr>
        <w:t xml:space="preserve"> </w:t>
      </w:r>
      <w:r>
        <w:t>）</w:t>
      </w:r>
      <w:r>
        <w:rPr>
          <w:spacing w:val="-2"/>
        </w:rPr>
        <w:t>管理思想的体现。</w:t>
      </w:r>
    </w:p>
    <w:p>
      <w:pPr>
        <w:pStyle w:val="BodyText"/>
        <w:spacing w:before="42"/>
      </w:pPr>
      <w:r>
        <w:rPr>
          <w:rFonts w:ascii="Times New Roman" w:eastAsia="Times New Roman" w:hAnsi="Times New Roman"/>
          <w:spacing w:val="-2"/>
        </w:rPr>
        <w:t>A.“</w:t>
      </w:r>
      <w:r>
        <w:rPr>
          <w:spacing w:val="-2"/>
        </w:rPr>
        <w:t>以人为本</w:t>
      </w:r>
      <w:r>
        <w:rPr>
          <w:rFonts w:ascii="Times New Roman" w:eastAsia="Times New Roman" w:hAnsi="Times New Roman"/>
          <w:spacing w:val="-2"/>
        </w:rPr>
        <w:t>”B.“</w:t>
      </w:r>
      <w:r>
        <w:rPr>
          <w:spacing w:val="-2"/>
        </w:rPr>
        <w:t>自我实现人</w:t>
      </w:r>
      <w:r>
        <w:rPr>
          <w:rFonts w:ascii="Times New Roman" w:eastAsia="Times New Roman" w:hAnsi="Times New Roman"/>
          <w:spacing w:val="-2"/>
        </w:rPr>
        <w:t>”C.“</w:t>
      </w:r>
      <w:r>
        <w:rPr>
          <w:spacing w:val="-2"/>
        </w:rPr>
        <w:t>经济人</w:t>
      </w:r>
      <w:r>
        <w:rPr>
          <w:rFonts w:ascii="Times New Roman" w:eastAsia="Times New Roman" w:hAnsi="Times New Roman"/>
          <w:spacing w:val="-2"/>
        </w:rPr>
        <w:t>”D.“</w:t>
      </w:r>
      <w:r>
        <w:rPr>
          <w:spacing w:val="-5"/>
        </w:rPr>
        <w:t>社会人</w:t>
      </w:r>
    </w:p>
    <w:p>
      <w:pPr>
        <w:pStyle w:val="ListParagraph"/>
        <w:numPr>
          <w:ilvl w:val="0"/>
          <w:numId w:val="47"/>
        </w:numPr>
        <w:tabs>
          <w:tab w:val="left" w:pos="387"/>
        </w:tabs>
        <w:spacing w:before="43" w:after="0" w:line="278" w:lineRule="auto"/>
        <w:ind w:left="120" w:right="298" w:firstLine="0"/>
        <w:jc w:val="both"/>
        <w:rPr>
          <w:sz w:val="21"/>
        </w:rPr>
      </w:pPr>
      <w:r>
        <w:rPr>
          <w:sz w:val="21"/>
        </w:rPr>
        <w:t>人力资源是（</w:t>
      </w:r>
      <w:r>
        <w:rPr>
          <w:rFonts w:ascii="Times New Roman" w:eastAsia="Times New Roman"/>
          <w:sz w:val="21"/>
        </w:rPr>
        <w:t>D</w:t>
      </w:r>
      <w:r>
        <w:rPr>
          <w:rFonts w:ascii="Times New Roman" w:eastAsia="Times New Roman"/>
          <w:spacing w:val="65"/>
          <w:sz w:val="21"/>
        </w:rPr>
        <w:t xml:space="preserve"> </w:t>
      </w:r>
      <w:r>
        <w:rPr>
          <w:spacing w:val="-102"/>
          <w:sz w:val="21"/>
        </w:rPr>
        <w:t>）</w:t>
      </w:r>
      <w:r>
        <w:rPr>
          <w:sz w:val="21"/>
        </w:rPr>
        <w:t>。</w:t>
      </w:r>
      <w:r>
        <w:rPr>
          <w:spacing w:val="80"/>
          <w:w w:val="150"/>
          <w:sz w:val="21"/>
        </w:rPr>
        <w:t xml:space="preserve"> </w:t>
      </w:r>
      <w:r>
        <w:rPr>
          <w:rFonts w:ascii="Times New Roman" w:eastAsia="Times New Roman"/>
          <w:sz w:val="21"/>
        </w:rPr>
        <w:t>A</w:t>
      </w:r>
      <w:r>
        <w:rPr>
          <w:rFonts w:ascii="Times New Roman" w:eastAsia="Times New Roman"/>
          <w:spacing w:val="32"/>
          <w:sz w:val="21"/>
        </w:rPr>
        <w:t xml:space="preserve">. </w:t>
      </w:r>
      <w:r>
        <w:rPr>
          <w:sz w:val="21"/>
        </w:rPr>
        <w:t>一个国家或地区的人口总和</w:t>
      </w:r>
      <w:r>
        <w:rPr>
          <w:spacing w:val="80"/>
          <w:w w:val="150"/>
          <w:sz w:val="21"/>
        </w:rPr>
        <w:t xml:space="preserve"> </w:t>
      </w:r>
      <w:r>
        <w:rPr>
          <w:rFonts w:ascii="Times New Roman" w:eastAsia="Times New Roman"/>
          <w:sz w:val="21"/>
        </w:rPr>
        <w:t>B.</w:t>
      </w:r>
      <w:r>
        <w:rPr>
          <w:rFonts w:ascii="Times New Roman" w:eastAsia="Times New Roman"/>
          <w:spacing w:val="65"/>
          <w:sz w:val="21"/>
        </w:rPr>
        <w:t xml:space="preserve"> </w:t>
      </w:r>
      <w:r>
        <w:rPr>
          <w:sz w:val="21"/>
        </w:rPr>
        <w:t>具有特定的知识技能和专长</w:t>
      </w:r>
      <w:r>
        <w:rPr>
          <w:spacing w:val="20"/>
          <w:sz w:val="21"/>
        </w:rPr>
        <w:t xml:space="preserve">的人才 </w:t>
      </w:r>
      <w:r>
        <w:rPr>
          <w:rFonts w:ascii="Times New Roman" w:eastAsia="Times New Roman"/>
          <w:sz w:val="21"/>
        </w:rPr>
        <w:t xml:space="preserve">C </w:t>
      </w:r>
      <w:r>
        <w:rPr>
          <w:spacing w:val="-2"/>
          <w:sz w:val="21"/>
        </w:rPr>
        <w:t xml:space="preserve">具有现实劳动能力并参加社会就业的劳动者 </w:t>
      </w:r>
      <w:r>
        <w:rPr>
          <w:rFonts w:ascii="Times New Roman" w:eastAsia="Times New Roman"/>
          <w:sz w:val="21"/>
        </w:rPr>
        <w:t xml:space="preserve">D </w:t>
      </w:r>
      <w:r>
        <w:rPr>
          <w:sz w:val="21"/>
        </w:rPr>
        <w:t>能够推动整个经济和社会发展的</w:t>
      </w:r>
      <w:r>
        <w:rPr>
          <w:spacing w:val="-2"/>
          <w:sz w:val="21"/>
        </w:rPr>
        <w:t>具有智力劳动和体力劳动能力的人口总和</w:t>
      </w:r>
    </w:p>
    <w:p>
      <w:pPr>
        <w:pStyle w:val="ListParagraph"/>
        <w:numPr>
          <w:ilvl w:val="0"/>
          <w:numId w:val="47"/>
        </w:numPr>
        <w:tabs>
          <w:tab w:val="left" w:pos="383"/>
        </w:tabs>
        <w:spacing w:before="0" w:after="0" w:line="269" w:lineRule="exact"/>
        <w:ind w:left="382" w:right="0" w:hanging="263"/>
        <w:jc w:val="both"/>
        <w:rPr>
          <w:sz w:val="21"/>
        </w:rPr>
      </w:pPr>
      <w:r>
        <w:rPr>
          <w:sz w:val="21"/>
        </w:rPr>
        <w:t>人力资源的智能不包括下面的哪一项（</w:t>
      </w:r>
      <w:r>
        <w:rPr>
          <w:rFonts w:ascii="Times New Roman" w:eastAsia="Times New Roman"/>
          <w:sz w:val="21"/>
        </w:rPr>
        <w:t>C</w:t>
      </w:r>
      <w:r>
        <w:rPr>
          <w:rFonts w:ascii="Times New Roman" w:eastAsia="Times New Roman"/>
          <w:spacing w:val="52"/>
          <w:sz w:val="21"/>
        </w:rPr>
        <w:t xml:space="preserve"> </w:t>
      </w:r>
      <w:r>
        <w:rPr>
          <w:sz w:val="21"/>
        </w:rPr>
        <w:t>）？</w:t>
      </w:r>
      <w:r>
        <w:rPr>
          <w:spacing w:val="52"/>
          <w:w w:val="150"/>
          <w:sz w:val="21"/>
        </w:rPr>
        <w:t xml:space="preserve"> </w:t>
      </w:r>
      <w:r>
        <w:rPr>
          <w:rFonts w:ascii="Times New Roman" w:eastAsia="Times New Roman"/>
          <w:sz w:val="21"/>
        </w:rPr>
        <w:t>A</w:t>
      </w:r>
      <w:r>
        <w:rPr>
          <w:rFonts w:ascii="Times New Roman" w:eastAsia="Times New Roman"/>
          <w:spacing w:val="25"/>
          <w:sz w:val="21"/>
        </w:rPr>
        <w:t xml:space="preserve">. </w:t>
      </w:r>
      <w:r>
        <w:rPr>
          <w:sz w:val="21"/>
        </w:rPr>
        <w:t>智力</w:t>
      </w:r>
      <w:r>
        <w:rPr>
          <w:spacing w:val="52"/>
          <w:w w:val="150"/>
          <w:sz w:val="21"/>
        </w:rPr>
        <w:t xml:space="preserve"> </w:t>
      </w:r>
      <w:r>
        <w:rPr>
          <w:rFonts w:ascii="Times New Roman" w:eastAsia="Times New Roman"/>
          <w:sz w:val="21"/>
        </w:rPr>
        <w:t>B.</w:t>
      </w:r>
      <w:r>
        <w:rPr>
          <w:rFonts w:ascii="Times New Roman" w:eastAsia="Times New Roman"/>
          <w:spacing w:val="52"/>
          <w:sz w:val="21"/>
        </w:rPr>
        <w:t xml:space="preserve"> </w:t>
      </w:r>
      <w:r>
        <w:rPr>
          <w:sz w:val="21"/>
        </w:rPr>
        <w:t>知识</w:t>
      </w:r>
      <w:r>
        <w:rPr>
          <w:spacing w:val="53"/>
          <w:w w:val="150"/>
          <w:sz w:val="21"/>
        </w:rPr>
        <w:t xml:space="preserve"> </w:t>
      </w:r>
      <w:r>
        <w:rPr>
          <w:rFonts w:ascii="Times New Roman" w:eastAsia="Times New Roman"/>
          <w:sz w:val="21"/>
        </w:rPr>
        <w:t>C.</w:t>
      </w:r>
      <w:r>
        <w:rPr>
          <w:rFonts w:ascii="Times New Roman" w:eastAsia="Times New Roman"/>
          <w:spacing w:val="52"/>
          <w:sz w:val="21"/>
        </w:rPr>
        <w:t xml:space="preserve"> </w:t>
      </w:r>
      <w:r>
        <w:rPr>
          <w:sz w:val="21"/>
        </w:rPr>
        <w:t>工作</w:t>
      </w:r>
      <w:r>
        <w:rPr>
          <w:spacing w:val="52"/>
          <w:w w:val="150"/>
          <w:sz w:val="21"/>
        </w:rPr>
        <w:t xml:space="preserve"> </w:t>
      </w:r>
      <w:r>
        <w:rPr>
          <w:rFonts w:ascii="Times New Roman" w:eastAsia="Times New Roman"/>
          <w:sz w:val="21"/>
        </w:rPr>
        <w:t>D</w:t>
      </w:r>
      <w:r>
        <w:rPr>
          <w:rFonts w:ascii="Times New Roman" w:eastAsia="Times New Roman"/>
          <w:spacing w:val="25"/>
          <w:sz w:val="21"/>
        </w:rPr>
        <w:t xml:space="preserve">. </w:t>
      </w:r>
      <w:r>
        <w:rPr>
          <w:spacing w:val="-5"/>
          <w:sz w:val="21"/>
        </w:rPr>
        <w:t>技能</w:t>
      </w:r>
    </w:p>
    <w:p>
      <w:pPr>
        <w:pStyle w:val="BodyText"/>
        <w:spacing w:before="43" w:line="278" w:lineRule="auto"/>
        <w:ind w:right="298"/>
        <w:jc w:val="both"/>
      </w:pPr>
      <w:r>
        <w:rPr>
          <w:rFonts w:ascii="Times New Roman" w:eastAsia="Times New Roman"/>
        </w:rPr>
        <w:t>5.</w:t>
      </w:r>
      <w:r>
        <w:rPr>
          <w:rFonts w:ascii="Times New Roman" w:eastAsia="Times New Roman"/>
          <w:spacing w:val="40"/>
        </w:rPr>
        <w:t xml:space="preserve"> </w:t>
      </w:r>
      <w:r>
        <w:t>人力资源管理的首要目标是（</w:t>
      </w:r>
      <w:r>
        <w:rPr>
          <w:rFonts w:ascii="Times New Roman" w:eastAsia="Times New Roman"/>
        </w:rPr>
        <w:t>A</w:t>
      </w:r>
      <w:r>
        <w:rPr>
          <w:rFonts w:ascii="Times New Roman" w:eastAsia="Times New Roman"/>
          <w:spacing w:val="40"/>
        </w:rPr>
        <w:t xml:space="preserve"> </w:t>
      </w:r>
      <w:r>
        <w:rPr>
          <w:spacing w:val="-105"/>
        </w:rPr>
        <w:t>）</w:t>
      </w:r>
      <w:r>
        <w:rPr>
          <w:spacing w:val="20"/>
        </w:rPr>
        <w:t xml:space="preserve">。 </w:t>
      </w:r>
      <w:r>
        <w:rPr>
          <w:rFonts w:ascii="Times New Roman" w:eastAsia="Times New Roman"/>
        </w:rPr>
        <w:t>A</w:t>
      </w:r>
      <w:r>
        <w:rPr>
          <w:rFonts w:ascii="Times New Roman" w:eastAsia="Times New Roman"/>
          <w:spacing w:val="20"/>
        </w:rPr>
        <w:t xml:space="preserve">. </w:t>
      </w:r>
      <w:r>
        <w:rPr>
          <w:spacing w:val="8"/>
        </w:rPr>
        <w:t xml:space="preserve">人力资源的合理配置 </w:t>
      </w:r>
      <w:r>
        <w:rPr>
          <w:rFonts w:ascii="Times New Roman" w:eastAsia="Times New Roman"/>
        </w:rPr>
        <w:t>B.</w:t>
      </w:r>
      <w:r>
        <w:rPr>
          <w:rFonts w:ascii="Times New Roman" w:eastAsia="Times New Roman"/>
          <w:spacing w:val="40"/>
        </w:rPr>
        <w:t xml:space="preserve"> </w:t>
      </w:r>
      <w:r>
        <w:t>节约用人成本，降低</w:t>
      </w:r>
      <w:r>
        <w:t>企业的运营费用</w:t>
      </w:r>
      <w:r>
        <w:rPr>
          <w:spacing w:val="80"/>
          <w:w w:val="150"/>
        </w:rPr>
        <w:t xml:space="preserve"> </w:t>
      </w:r>
      <w:r>
        <w:rPr>
          <w:rFonts w:ascii="Times New Roman" w:eastAsia="Times New Roman"/>
        </w:rPr>
        <w:t>C.</w:t>
      </w:r>
      <w:r>
        <w:rPr>
          <w:rFonts w:ascii="Times New Roman" w:eastAsia="Times New Roman"/>
          <w:spacing w:val="68"/>
        </w:rPr>
        <w:t xml:space="preserve"> </w:t>
      </w:r>
      <w:r>
        <w:t>发挥最大的主观能动性，提高工作效率</w:t>
      </w:r>
      <w:r>
        <w:rPr>
          <w:spacing w:val="80"/>
          <w:w w:val="150"/>
        </w:rPr>
        <w:t xml:space="preserve"> </w:t>
      </w:r>
      <w:r>
        <w:rPr>
          <w:rFonts w:ascii="Times New Roman" w:eastAsia="Times New Roman"/>
        </w:rPr>
        <w:t>D</w:t>
      </w:r>
      <w:r>
        <w:rPr>
          <w:rFonts w:ascii="Times New Roman" w:eastAsia="Times New Roman"/>
          <w:spacing w:val="34"/>
        </w:rPr>
        <w:t xml:space="preserve">. </w:t>
      </w:r>
      <w:r>
        <w:t>维持并改进员工队伍的</w:t>
      </w:r>
      <w:r>
        <w:rPr>
          <w:spacing w:val="-6"/>
        </w:rPr>
        <w:t>素质</w:t>
      </w:r>
    </w:p>
    <w:p>
      <w:pPr>
        <w:spacing w:after="0" w:line="278" w:lineRule="auto"/>
        <w:jc w:val="both"/>
        <w:sectPr>
          <w:pgSz w:w="11910" w:h="16840"/>
          <w:pgMar w:top="1380" w:right="1500" w:bottom="280" w:left="1680" w:header="708" w:footer="708"/>
          <w:pgNumType w:start="3"/>
          <w:cols w:space="708"/>
        </w:sectPr>
      </w:pPr>
    </w:p>
    <w:p>
      <w:pPr>
        <w:pStyle w:val="ListParagraph"/>
        <w:numPr>
          <w:ilvl w:val="0"/>
          <w:numId w:val="46"/>
        </w:numPr>
        <w:tabs>
          <w:tab w:val="left" w:pos="384"/>
          <w:tab w:val="left" w:pos="539"/>
          <w:tab w:val="left" w:pos="1677"/>
        </w:tabs>
        <w:spacing w:before="65" w:after="0" w:line="278" w:lineRule="auto"/>
        <w:ind w:left="120" w:right="298" w:firstLine="0"/>
        <w:jc w:val="left"/>
        <w:rPr>
          <w:sz w:val="21"/>
        </w:rPr>
      </w:pPr>
      <w:r>
        <w:rPr>
          <w:sz w:val="21"/>
        </w:rPr>
        <w:t>人力资源不一定越多就越能产生效益，这体现了人力资源的（</w:t>
      </w:r>
      <w:r>
        <w:rPr>
          <w:rFonts w:ascii="Times New Roman" w:eastAsia="Times New Roman"/>
          <w:sz w:val="21"/>
        </w:rPr>
        <w:t>A</w:t>
      </w:r>
      <w:r>
        <w:rPr>
          <w:rFonts w:ascii="Times New Roman" w:eastAsia="Times New Roman"/>
          <w:spacing w:val="40"/>
          <w:sz w:val="21"/>
        </w:rPr>
        <w:t xml:space="preserve"> </w:t>
      </w:r>
      <w:r>
        <w:rPr>
          <w:sz w:val="21"/>
        </w:rPr>
        <w:t>）</w:t>
      </w:r>
      <w:r>
        <w:rPr>
          <w:rFonts w:ascii="Times New Roman" w:eastAsia="Times New Roman"/>
          <w:sz w:val="21"/>
        </w:rPr>
        <w:t>A.</w:t>
      </w:r>
      <w:r>
        <w:rPr>
          <w:rFonts w:ascii="Times New Roman" w:eastAsia="Times New Roman"/>
          <w:spacing w:val="40"/>
          <w:sz w:val="21"/>
        </w:rPr>
        <w:t xml:space="preserve"> </w:t>
      </w:r>
      <w:r>
        <w:rPr>
          <w:sz w:val="21"/>
        </w:rPr>
        <w:t>内耗性</w:t>
      </w:r>
      <w:r>
        <w:rPr>
          <w:spacing w:val="80"/>
          <w:sz w:val="21"/>
        </w:rPr>
        <w:t xml:space="preserve"> </w:t>
      </w:r>
      <w:r>
        <w:rPr>
          <w:rFonts w:ascii="Times New Roman" w:eastAsia="Times New Roman"/>
          <w:sz w:val="21"/>
        </w:rPr>
        <w:t>B.</w:t>
      </w:r>
      <w:r>
        <w:rPr>
          <w:rFonts w:ascii="Times New Roman" w:eastAsia="Times New Roman"/>
          <w:spacing w:val="40"/>
          <w:sz w:val="21"/>
        </w:rPr>
        <w:t xml:space="preserve"> </w:t>
      </w:r>
      <w:r>
        <w:rPr>
          <w:sz w:val="21"/>
        </w:rPr>
        <w:t>时</w:t>
      </w:r>
      <w:r>
        <w:rPr>
          <w:sz w:val="21"/>
        </w:rPr>
        <w:t>效</w:t>
      </w:r>
      <w:r>
        <w:rPr>
          <w:spacing w:val="-10"/>
          <w:sz w:val="21"/>
        </w:rPr>
        <w:t>性</w:t>
      </w:r>
      <w:r>
        <w:rPr>
          <w:sz w:val="21"/>
        </w:rPr>
        <w:tab/>
      </w:r>
      <w:r>
        <w:rPr>
          <w:rFonts w:ascii="Times New Roman" w:eastAsia="Times New Roman"/>
          <w:sz w:val="21"/>
        </w:rPr>
        <w:t>C.</w:t>
      </w:r>
      <w:r>
        <w:rPr>
          <w:rFonts w:ascii="Times New Roman" w:eastAsia="Times New Roman"/>
          <w:spacing w:val="40"/>
          <w:sz w:val="21"/>
        </w:rPr>
        <w:t xml:space="preserve"> </w:t>
      </w:r>
      <w:r>
        <w:rPr>
          <w:sz w:val="21"/>
        </w:rPr>
        <w:t>持续性</w:t>
        <w:tab/>
      </w:r>
      <w:r>
        <w:rPr>
          <w:rFonts w:ascii="Times New Roman" w:eastAsia="Times New Roman"/>
          <w:sz w:val="21"/>
        </w:rPr>
        <w:t>D.</w:t>
      </w:r>
      <w:r>
        <w:rPr>
          <w:rFonts w:ascii="Times New Roman" w:eastAsia="Times New Roman"/>
          <w:spacing w:val="51"/>
          <w:sz w:val="21"/>
        </w:rPr>
        <w:t xml:space="preserve"> </w:t>
      </w:r>
      <w:r>
        <w:rPr>
          <w:sz w:val="21"/>
        </w:rPr>
        <w:t>再生性</w:t>
      </w:r>
    </w:p>
    <w:p>
      <w:pPr>
        <w:pStyle w:val="ListParagraph"/>
        <w:numPr>
          <w:ilvl w:val="0"/>
          <w:numId w:val="46"/>
        </w:numPr>
        <w:tabs>
          <w:tab w:val="left" w:pos="383"/>
          <w:tab w:val="left" w:pos="3893"/>
          <w:tab w:val="left" w:pos="5043"/>
          <w:tab w:val="left" w:pos="6180"/>
          <w:tab w:val="left" w:pos="7318"/>
        </w:tabs>
        <w:spacing w:before="0" w:after="0" w:line="269" w:lineRule="exact"/>
        <w:ind w:left="382" w:right="0" w:hanging="263"/>
        <w:jc w:val="left"/>
        <w:rPr>
          <w:sz w:val="21"/>
        </w:rPr>
      </w:pPr>
      <w:r>
        <w:rPr>
          <w:sz w:val="21"/>
        </w:rPr>
        <w:t>人力资源管理的首要特征是（</w:t>
      </w:r>
      <w:r>
        <w:rPr>
          <w:rFonts w:ascii="Times New Roman" w:eastAsia="Times New Roman"/>
          <w:sz w:val="21"/>
        </w:rPr>
        <w:t>A</w:t>
      </w:r>
      <w:r>
        <w:rPr>
          <w:rFonts w:ascii="Times New Roman" w:eastAsia="Times New Roman"/>
          <w:spacing w:val="51"/>
          <w:sz w:val="21"/>
        </w:rPr>
        <w:t xml:space="preserve"> </w:t>
      </w:r>
      <w:r>
        <w:rPr>
          <w:spacing w:val="-105"/>
          <w:sz w:val="21"/>
        </w:rPr>
        <w:t>）</w:t>
      </w:r>
      <w:r>
        <w:rPr>
          <w:spacing w:val="-10"/>
          <w:sz w:val="21"/>
        </w:rPr>
        <w:t>。</w:t>
      </w:r>
      <w:r>
        <w:rPr>
          <w:sz w:val="21"/>
        </w:rPr>
        <w:tab/>
      </w:r>
      <w:r>
        <w:rPr>
          <w:rFonts w:ascii="Times New Roman" w:eastAsia="Times New Roman"/>
          <w:sz w:val="21"/>
        </w:rPr>
        <w:t>A.</w:t>
      </w:r>
      <w:r>
        <w:rPr>
          <w:rFonts w:ascii="Times New Roman" w:eastAsia="Times New Roman"/>
          <w:spacing w:val="50"/>
          <w:sz w:val="21"/>
        </w:rPr>
        <w:t xml:space="preserve"> </w:t>
      </w:r>
      <w:r>
        <w:rPr>
          <w:sz w:val="21"/>
        </w:rPr>
        <w:t>能动</w:t>
      </w:r>
      <w:r>
        <w:rPr>
          <w:spacing w:val="-10"/>
          <w:sz w:val="21"/>
        </w:rPr>
        <w:t>性</w:t>
      </w:r>
      <w:r>
        <w:rPr>
          <w:sz w:val="21"/>
        </w:rPr>
        <w:tab/>
      </w:r>
      <w:r>
        <w:rPr>
          <w:rFonts w:ascii="Times New Roman" w:eastAsia="Times New Roman"/>
          <w:sz w:val="21"/>
        </w:rPr>
        <w:t>B.</w:t>
      </w:r>
      <w:r>
        <w:rPr>
          <w:rFonts w:ascii="Times New Roman" w:eastAsia="Times New Roman"/>
          <w:spacing w:val="52"/>
          <w:sz w:val="21"/>
        </w:rPr>
        <w:t xml:space="preserve"> </w:t>
      </w:r>
      <w:r>
        <w:rPr>
          <w:sz w:val="21"/>
        </w:rPr>
        <w:t>时效</w:t>
      </w:r>
      <w:r>
        <w:rPr>
          <w:spacing w:val="-10"/>
          <w:sz w:val="21"/>
        </w:rPr>
        <w:t>性</w:t>
      </w:r>
      <w:r>
        <w:rPr>
          <w:sz w:val="21"/>
        </w:rPr>
        <w:tab/>
      </w:r>
      <w:r>
        <w:rPr>
          <w:rFonts w:ascii="Times New Roman" w:eastAsia="Times New Roman"/>
          <w:sz w:val="21"/>
        </w:rPr>
        <w:t>C.</w:t>
      </w:r>
      <w:r>
        <w:rPr>
          <w:rFonts w:ascii="Times New Roman" w:eastAsia="Times New Roman"/>
          <w:spacing w:val="52"/>
          <w:sz w:val="21"/>
        </w:rPr>
        <w:t xml:space="preserve"> </w:t>
      </w:r>
      <w:r>
        <w:rPr>
          <w:sz w:val="21"/>
        </w:rPr>
        <w:t>持续</w:t>
      </w:r>
      <w:r>
        <w:rPr>
          <w:spacing w:val="-10"/>
          <w:sz w:val="21"/>
        </w:rPr>
        <w:t>性</w:t>
      </w:r>
      <w:r>
        <w:rPr>
          <w:sz w:val="21"/>
        </w:rPr>
        <w:tab/>
      </w:r>
      <w:r>
        <w:rPr>
          <w:rFonts w:ascii="Times New Roman" w:eastAsia="Times New Roman"/>
          <w:sz w:val="21"/>
        </w:rPr>
        <w:t>D.</w:t>
      </w:r>
      <w:r>
        <w:rPr>
          <w:rFonts w:ascii="Times New Roman" w:eastAsia="Times New Roman"/>
          <w:spacing w:val="50"/>
          <w:sz w:val="21"/>
        </w:rPr>
        <w:t xml:space="preserve"> </w:t>
      </w:r>
      <w:r>
        <w:rPr>
          <w:sz w:val="21"/>
        </w:rPr>
        <w:t>再生</w:t>
      </w:r>
      <w:r>
        <w:rPr>
          <w:spacing w:val="-10"/>
          <w:sz w:val="21"/>
        </w:rPr>
        <w:t>性</w:t>
      </w:r>
    </w:p>
    <w:p>
      <w:pPr>
        <w:pStyle w:val="BodyText"/>
        <w:spacing w:before="43" w:line="278" w:lineRule="auto"/>
        <w:ind w:right="298"/>
      </w:pPr>
      <w:r>
        <w:rPr>
          <w:rFonts w:ascii="Times New Roman" w:eastAsia="Times New Roman"/>
          <w:spacing w:val="-2"/>
        </w:rPr>
        <w:t>14.</w:t>
      </w:r>
      <w:r>
        <w:rPr>
          <w:rFonts w:ascii="Times New Roman" w:eastAsia="Times New Roman"/>
          <w:spacing w:val="40"/>
        </w:rPr>
        <w:t xml:space="preserve"> </w:t>
      </w:r>
      <w:r>
        <w:rPr>
          <w:spacing w:val="-2"/>
        </w:rPr>
        <w:t>人们的工作动机不只在于经济利益，更重要的是工作中的各种社会关系，这种人性假设</w:t>
      </w:r>
      <w:r>
        <w:t>理论是（</w:t>
      </w:r>
      <w:r>
        <w:rPr>
          <w:rFonts w:ascii="Times New Roman" w:eastAsia="Times New Roman"/>
        </w:rPr>
        <w:t>B</w:t>
      </w:r>
      <w:r>
        <w:rPr>
          <w:rFonts w:ascii="Times New Roman" w:eastAsia="Times New Roman"/>
          <w:spacing w:val="40"/>
        </w:rPr>
        <w:t xml:space="preserve"> </w:t>
      </w:r>
      <w:r>
        <w:rPr>
          <w:spacing w:val="-105"/>
        </w:rPr>
        <w:t>）</w:t>
      </w:r>
      <w:r>
        <w:t>。</w:t>
      </w:r>
    </w:p>
    <w:p>
      <w:pPr>
        <w:pStyle w:val="BodyText"/>
        <w:spacing w:before="0" w:line="278" w:lineRule="auto"/>
        <w:ind w:right="298"/>
      </w:pPr>
      <w:r>
        <w:rPr>
          <w:rFonts w:ascii="Times New Roman" w:eastAsia="Times New Roman" w:hAnsi="Times New Roman"/>
        </w:rPr>
        <w:t>A. “</w:t>
      </w:r>
      <w:r>
        <w:t>经济人</w:t>
      </w:r>
      <w:r>
        <w:rPr>
          <w:rFonts w:ascii="Times New Roman" w:eastAsia="Times New Roman" w:hAnsi="Times New Roman"/>
        </w:rPr>
        <w:t>”</w:t>
      </w:r>
      <w:r>
        <w:rPr>
          <w:spacing w:val="16"/>
        </w:rPr>
        <w:t xml:space="preserve">假设理论 </w:t>
      </w:r>
      <w:r>
        <w:rPr>
          <w:rFonts w:ascii="Times New Roman" w:eastAsia="Times New Roman" w:hAnsi="Times New Roman"/>
        </w:rPr>
        <w:t>B. “</w:t>
      </w:r>
      <w:r>
        <w:t>社会人</w:t>
      </w:r>
      <w:r>
        <w:rPr>
          <w:rFonts w:ascii="Times New Roman" w:eastAsia="Times New Roman" w:hAnsi="Times New Roman"/>
        </w:rPr>
        <w:t>”</w:t>
      </w:r>
      <w:r>
        <w:rPr>
          <w:spacing w:val="16"/>
        </w:rPr>
        <w:t xml:space="preserve">假设理论 </w:t>
      </w:r>
      <w:r>
        <w:rPr>
          <w:rFonts w:ascii="Times New Roman" w:eastAsia="Times New Roman" w:hAnsi="Times New Roman"/>
        </w:rPr>
        <w:t>C. “</w:t>
      </w:r>
      <w:r>
        <w:t>自我实现人</w:t>
      </w:r>
      <w:r>
        <w:rPr>
          <w:rFonts w:ascii="Times New Roman" w:eastAsia="Times New Roman" w:hAnsi="Times New Roman"/>
        </w:rPr>
        <w:t>”</w:t>
      </w:r>
      <w:r>
        <w:rPr>
          <w:spacing w:val="16"/>
        </w:rPr>
        <w:t xml:space="preserve">假设理论 </w:t>
      </w:r>
      <w:r>
        <w:rPr>
          <w:rFonts w:ascii="Times New Roman" w:eastAsia="Times New Roman" w:hAnsi="Times New Roman"/>
        </w:rPr>
        <w:t>D. “</w:t>
      </w:r>
      <w:r>
        <w:t>复杂人</w:t>
      </w:r>
      <w:r>
        <w:rPr>
          <w:rFonts w:ascii="Times New Roman" w:eastAsia="Times New Roman" w:hAnsi="Times New Roman"/>
        </w:rPr>
        <w:t>”</w:t>
      </w:r>
      <w:r>
        <w:t>假设</w:t>
      </w:r>
      <w:r>
        <w:rPr>
          <w:spacing w:val="-6"/>
        </w:rPr>
        <w:t>理论</w:t>
      </w:r>
    </w:p>
    <w:p>
      <w:pPr>
        <w:pStyle w:val="ListParagraph"/>
        <w:numPr>
          <w:ilvl w:val="0"/>
          <w:numId w:val="45"/>
        </w:numPr>
        <w:tabs>
          <w:tab w:val="left" w:pos="383"/>
        </w:tabs>
        <w:spacing w:before="0" w:after="0" w:line="269" w:lineRule="exact"/>
        <w:ind w:left="382" w:right="0" w:hanging="263"/>
        <w:jc w:val="left"/>
        <w:rPr>
          <w:sz w:val="21"/>
        </w:rPr>
      </w:pPr>
      <w:r>
        <w:rPr>
          <w:sz w:val="21"/>
        </w:rPr>
        <w:t>认为人力资源规划应兼顾组织和个人利益的观点，是（</w:t>
      </w:r>
      <w:r>
        <w:rPr>
          <w:rFonts w:ascii="Times New Roman" w:eastAsia="Times New Roman"/>
          <w:sz w:val="21"/>
        </w:rPr>
        <w:t>A</w:t>
      </w:r>
      <w:r>
        <w:rPr>
          <w:rFonts w:ascii="Times New Roman" w:eastAsia="Times New Roman"/>
          <w:spacing w:val="51"/>
          <w:sz w:val="21"/>
        </w:rPr>
        <w:t xml:space="preserve"> </w:t>
      </w:r>
      <w:r>
        <w:rPr>
          <w:sz w:val="21"/>
        </w:rPr>
        <w:t>）</w:t>
      </w:r>
      <w:r>
        <w:rPr>
          <w:spacing w:val="-2"/>
          <w:sz w:val="21"/>
        </w:rPr>
        <w:t>管理思想的体现。</w:t>
      </w:r>
    </w:p>
    <w:p>
      <w:pPr>
        <w:pStyle w:val="BodyText"/>
        <w:tabs>
          <w:tab w:val="left" w:pos="1612"/>
          <w:tab w:val="left" w:pos="3304"/>
          <w:tab w:val="left" w:pos="4575"/>
        </w:tabs>
        <w:spacing w:before="42"/>
      </w:pP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w:t>
      </w:r>
      <w:r>
        <w:t>以人为本</w:t>
      </w:r>
      <w:r>
        <w:rPr>
          <w:rFonts w:ascii="Times New Roman" w:eastAsia="Times New Roman" w:hAnsi="Times New Roman"/>
          <w:spacing w:val="-10"/>
        </w:rPr>
        <w:t>”</w:t>
      </w:r>
      <w:r>
        <w:rPr>
          <w:rFonts w:ascii="Times New Roman" w:eastAsia="Times New Roman" w:hAnsi="Times New Roman"/>
        </w:rPr>
        <w:tab/>
        <w:t>B. “</w:t>
      </w:r>
      <w:r>
        <w:t>自我实现人</w:t>
      </w:r>
      <w:r>
        <w:rPr>
          <w:rFonts w:ascii="Times New Roman" w:eastAsia="Times New Roman" w:hAnsi="Times New Roman"/>
          <w:spacing w:val="-10"/>
        </w:rPr>
        <w:t>”</w:t>
      </w:r>
      <w:r>
        <w:rPr>
          <w:rFonts w:ascii="Times New Roman" w:eastAsia="Times New Roman" w:hAnsi="Times New Roman"/>
        </w:rPr>
        <w:tab/>
        <w:t>C. “</w:t>
      </w:r>
      <w:r>
        <w:t>经济人</w:t>
      </w:r>
      <w:r>
        <w:rPr>
          <w:rFonts w:ascii="Times New Roman" w:eastAsia="Times New Roman" w:hAnsi="Times New Roman"/>
          <w:spacing w:val="-10"/>
        </w:rPr>
        <w:t>”</w:t>
      </w:r>
      <w:r>
        <w:rPr>
          <w:rFonts w:ascii="Times New Roman" w:eastAsia="Times New Roman" w:hAnsi="Times New Roman"/>
        </w:rPr>
        <w:tab/>
        <w:t>D.</w:t>
      </w:r>
      <w:r>
        <w:rPr>
          <w:rFonts w:ascii="Times New Roman" w:eastAsia="Times New Roman" w:hAnsi="Times New Roman"/>
          <w:spacing w:val="-4"/>
        </w:rPr>
        <w:t xml:space="preserve"> </w:t>
      </w:r>
      <w:r>
        <w:rPr>
          <w:rFonts w:ascii="Times New Roman" w:eastAsia="Times New Roman" w:hAnsi="Times New Roman"/>
        </w:rPr>
        <w:t>“</w:t>
      </w:r>
      <w:r>
        <w:t>社会</w:t>
      </w:r>
      <w:r>
        <w:rPr>
          <w:spacing w:val="-10"/>
        </w:rPr>
        <w:t>人</w:t>
      </w:r>
    </w:p>
    <w:p>
      <w:pPr>
        <w:pStyle w:val="ListParagraph"/>
        <w:numPr>
          <w:ilvl w:val="0"/>
          <w:numId w:val="45"/>
        </w:numPr>
        <w:tabs>
          <w:tab w:val="left" w:pos="383"/>
        </w:tabs>
        <w:spacing w:before="43" w:after="0" w:line="240" w:lineRule="auto"/>
        <w:ind w:left="382" w:right="0" w:hanging="263"/>
        <w:jc w:val="both"/>
        <w:rPr>
          <w:sz w:val="21"/>
        </w:rPr>
      </w:pPr>
      <w:r>
        <w:rPr>
          <w:sz w:val="21"/>
        </w:rPr>
        <w:t>人力资源规划的实质是（</w:t>
      </w:r>
      <w:r>
        <w:rPr>
          <w:rFonts w:ascii="Times New Roman" w:eastAsia="Times New Roman"/>
          <w:sz w:val="21"/>
        </w:rPr>
        <w:t>D</w:t>
      </w:r>
      <w:r>
        <w:rPr>
          <w:rFonts w:ascii="Times New Roman" w:eastAsia="Times New Roman"/>
          <w:spacing w:val="51"/>
          <w:sz w:val="21"/>
        </w:rPr>
        <w:t xml:space="preserve"> </w:t>
      </w:r>
      <w:r>
        <w:rPr>
          <w:spacing w:val="-105"/>
          <w:sz w:val="21"/>
        </w:rPr>
        <w:t>）</w:t>
      </w:r>
      <w:r>
        <w:rPr>
          <w:sz w:val="21"/>
        </w:rPr>
        <w:t>。</w:t>
      </w:r>
      <w:r>
        <w:rPr>
          <w:spacing w:val="52"/>
          <w:w w:val="150"/>
          <w:sz w:val="21"/>
        </w:rPr>
        <w:t xml:space="preserve"> </w:t>
      </w:r>
      <w:r>
        <w:rPr>
          <w:rFonts w:ascii="Times New Roman" w:eastAsia="Times New Roman"/>
          <w:sz w:val="21"/>
        </w:rPr>
        <w:t>A</w:t>
      </w:r>
      <w:r>
        <w:rPr>
          <w:rFonts w:ascii="Times New Roman" w:eastAsia="Times New Roman"/>
          <w:spacing w:val="-1"/>
          <w:sz w:val="21"/>
        </w:rPr>
        <w:t xml:space="preserve"> </w:t>
      </w:r>
      <w:r>
        <w:rPr>
          <w:spacing w:val="-2"/>
          <w:sz w:val="21"/>
        </w:rPr>
        <w:t>建立人员档案</w:t>
      </w:r>
    </w:p>
    <w:p>
      <w:pPr>
        <w:pStyle w:val="BodyText"/>
        <w:spacing w:before="43" w:line="278" w:lineRule="auto"/>
        <w:ind w:right="298"/>
        <w:jc w:val="both"/>
      </w:pPr>
      <w:r>
        <w:rPr>
          <w:rFonts w:ascii="Times New Roman" w:eastAsia="Times New Roman"/>
        </w:rPr>
        <w:t>B.</w:t>
      </w:r>
      <w:r>
        <w:t>分析与预测人力资源的需求</w:t>
      </w:r>
      <w:r>
        <w:rPr>
          <w:spacing w:val="80"/>
          <w:w w:val="150"/>
        </w:rPr>
        <w:t xml:space="preserve"> </w:t>
      </w:r>
      <w:r>
        <w:rPr>
          <w:rFonts w:ascii="Times New Roman" w:eastAsia="Times New Roman"/>
        </w:rPr>
        <w:t>C.</w:t>
      </w:r>
      <w:r>
        <w:rPr>
          <w:rFonts w:ascii="Times New Roman" w:eastAsia="Times New Roman"/>
          <w:spacing w:val="71"/>
        </w:rPr>
        <w:t xml:space="preserve"> </w:t>
      </w:r>
      <w:r>
        <w:t>分析与预测人力资源的供给</w:t>
      </w:r>
      <w:r>
        <w:rPr>
          <w:spacing w:val="80"/>
          <w:w w:val="150"/>
        </w:rPr>
        <w:t xml:space="preserve"> </w:t>
      </w:r>
      <w:r>
        <w:rPr>
          <w:rFonts w:ascii="Times New Roman" w:eastAsia="Times New Roman"/>
        </w:rPr>
        <w:t>D</w:t>
      </w:r>
      <w:r>
        <w:rPr>
          <w:rFonts w:ascii="Times New Roman" w:eastAsia="Times New Roman"/>
          <w:spacing w:val="35"/>
        </w:rPr>
        <w:t xml:space="preserve">. </w:t>
      </w:r>
      <w:r>
        <w:t>实现人力资源供给和</w:t>
      </w:r>
      <w:r>
        <w:rPr>
          <w:spacing w:val="-2"/>
        </w:rPr>
        <w:t>需求的平衡</w:t>
      </w:r>
    </w:p>
    <w:p>
      <w:pPr>
        <w:pStyle w:val="BodyText"/>
        <w:spacing w:before="0" w:line="278" w:lineRule="auto"/>
        <w:ind w:right="298"/>
        <w:jc w:val="both"/>
      </w:pPr>
      <w:r>
        <w:rPr>
          <w:rFonts w:ascii="Times New Roman" w:eastAsia="Times New Roman"/>
        </w:rPr>
        <w:t>4.</w:t>
      </w:r>
      <w:r>
        <w:rPr>
          <w:rFonts w:ascii="Times New Roman" w:eastAsia="Times New Roman"/>
          <w:spacing w:val="65"/>
        </w:rPr>
        <w:t xml:space="preserve"> </w:t>
      </w:r>
      <w:r>
        <w:t>人力资源规划的主要环节是（</w:t>
      </w:r>
      <w:r>
        <w:rPr>
          <w:rFonts w:ascii="Times New Roman" w:eastAsia="Times New Roman"/>
        </w:rPr>
        <w:t>B</w:t>
      </w:r>
      <w:r>
        <w:rPr>
          <w:rFonts w:ascii="Times New Roman" w:eastAsia="Times New Roman"/>
          <w:spacing w:val="66"/>
        </w:rPr>
        <w:t xml:space="preserve"> </w:t>
      </w:r>
      <w:r>
        <w:rPr>
          <w:spacing w:val="-101"/>
        </w:rPr>
        <w:t>）</w:t>
      </w:r>
      <w:r>
        <w:t>。</w:t>
      </w:r>
      <w:r>
        <w:rPr>
          <w:spacing w:val="80"/>
          <w:w w:val="150"/>
        </w:rPr>
        <w:t xml:space="preserve"> </w:t>
      </w:r>
      <w:r>
        <w:rPr>
          <w:rFonts w:ascii="Times New Roman" w:eastAsia="Times New Roman"/>
        </w:rPr>
        <w:t>A</w:t>
      </w:r>
      <w:r>
        <w:rPr>
          <w:rFonts w:ascii="Times New Roman" w:eastAsia="Times New Roman"/>
          <w:spacing w:val="32"/>
        </w:rPr>
        <w:t xml:space="preserve">. </w:t>
      </w:r>
      <w:r>
        <w:t>对员工素质的预测</w:t>
      </w:r>
      <w:r>
        <w:rPr>
          <w:spacing w:val="80"/>
          <w:w w:val="150"/>
        </w:rPr>
        <w:t xml:space="preserve"> </w:t>
      </w:r>
      <w:r>
        <w:rPr>
          <w:rFonts w:ascii="Times New Roman" w:eastAsia="Times New Roman"/>
        </w:rPr>
        <w:t>B.</w:t>
      </w:r>
      <w:r>
        <w:rPr>
          <w:rFonts w:ascii="Times New Roman" w:eastAsia="Times New Roman"/>
          <w:spacing w:val="66"/>
        </w:rPr>
        <w:t xml:space="preserve"> </w:t>
      </w:r>
      <w:r>
        <w:t>对人力资源的供求预</w:t>
      </w:r>
      <w:r>
        <w:rPr>
          <w:spacing w:val="-10"/>
        </w:rPr>
        <w:t>测</w:t>
      </w:r>
    </w:p>
    <w:p>
      <w:pPr>
        <w:pStyle w:val="BodyText"/>
        <w:spacing w:before="0" w:line="269" w:lineRule="exact"/>
        <w:jc w:val="both"/>
      </w:pPr>
      <w:r>
        <w:rPr>
          <w:rFonts w:ascii="Times New Roman" w:eastAsia="Times New Roman"/>
        </w:rPr>
        <w:t>C.</w:t>
      </w:r>
      <w:r>
        <w:rPr>
          <w:rFonts w:ascii="Times New Roman" w:eastAsia="Times New Roman"/>
          <w:spacing w:val="52"/>
        </w:rPr>
        <w:t xml:space="preserve"> </w:t>
      </w:r>
      <w:r>
        <w:t>对企业发展目标的预测</w:t>
      </w:r>
      <w:r>
        <w:rPr>
          <w:spacing w:val="52"/>
          <w:w w:val="150"/>
        </w:rPr>
        <w:t xml:space="preserve"> </w:t>
      </w:r>
      <w:r>
        <w:rPr>
          <w:rFonts w:ascii="Times New Roman" w:eastAsia="Times New Roman"/>
        </w:rPr>
        <w:t>D</w:t>
      </w:r>
      <w:r>
        <w:rPr>
          <w:rFonts w:ascii="Times New Roman" w:eastAsia="Times New Roman"/>
          <w:spacing w:val="25"/>
        </w:rPr>
        <w:t xml:space="preserve">. </w:t>
      </w:r>
      <w:r>
        <w:rPr>
          <w:spacing w:val="-1"/>
        </w:rPr>
        <w:t>对员工职业生涯发展的预测</w:t>
      </w:r>
    </w:p>
    <w:p>
      <w:pPr>
        <w:pStyle w:val="BodyText"/>
        <w:spacing w:before="43" w:line="278" w:lineRule="auto"/>
        <w:ind w:right="298"/>
        <w:jc w:val="both"/>
      </w:pPr>
      <w:r>
        <w:rPr>
          <w:rFonts w:ascii="Times New Roman" w:eastAsia="Times New Roman"/>
        </w:rPr>
        <w:t xml:space="preserve">4. </w:t>
      </w:r>
      <w:r>
        <w:t>人力资源培训的（</w:t>
      </w:r>
      <w:r>
        <w:rPr>
          <w:rFonts w:ascii="Times New Roman" w:eastAsia="Times New Roman"/>
        </w:rPr>
        <w:t xml:space="preserve">B </w:t>
      </w:r>
      <w:r>
        <w:t>）不是集中在人员、组织、部门现在有效工作所需要的知识、技能和能力，而是集中在他们未来有效工作所需要的知识、技能和能力。</w:t>
      </w:r>
      <w:r>
        <w:rPr>
          <w:spacing w:val="80"/>
          <w:w w:val="150"/>
        </w:rPr>
        <w:t xml:space="preserve"> </w:t>
      </w:r>
      <w:r>
        <w:rPr>
          <w:rFonts w:ascii="Times New Roman" w:eastAsia="Times New Roman"/>
        </w:rPr>
        <w:t>A</w:t>
      </w:r>
      <w:r>
        <w:rPr>
          <w:rFonts w:ascii="Times New Roman" w:eastAsia="Times New Roman"/>
          <w:spacing w:val="40"/>
        </w:rPr>
        <w:t xml:space="preserve">. </w:t>
      </w:r>
      <w:r>
        <w:t>环境分析</w:t>
      </w:r>
      <w:r>
        <w:rPr>
          <w:spacing w:val="80"/>
          <w:w w:val="150"/>
        </w:rPr>
        <w:t xml:space="preserve"> </w:t>
      </w:r>
      <w:r>
        <w:rPr>
          <w:rFonts w:ascii="Times New Roman" w:eastAsia="Times New Roman"/>
        </w:rPr>
        <w:t>B.</w:t>
      </w:r>
      <w:r>
        <w:rPr>
          <w:spacing w:val="8"/>
        </w:rPr>
        <w:t xml:space="preserve">战略分析 </w:t>
      </w:r>
      <w:r>
        <w:rPr>
          <w:rFonts w:ascii="Times New Roman" w:eastAsia="Times New Roman"/>
        </w:rPr>
        <w:t>C.</w:t>
      </w:r>
      <w:r>
        <w:rPr>
          <w:rFonts w:ascii="Times New Roman" w:eastAsia="Times New Roman"/>
          <w:spacing w:val="40"/>
        </w:rPr>
        <w:t xml:space="preserve"> </w:t>
      </w:r>
      <w:r>
        <w:rPr>
          <w:spacing w:val="4"/>
        </w:rPr>
        <w:t xml:space="preserve">组织培训气候的分析 </w:t>
      </w:r>
      <w:r>
        <w:rPr>
          <w:rFonts w:ascii="Times New Roman" w:eastAsia="Times New Roman"/>
        </w:rPr>
        <w:t>D</w:t>
      </w:r>
      <w:r>
        <w:rPr>
          <w:rFonts w:ascii="Times New Roman" w:eastAsia="Times New Roman"/>
          <w:spacing w:val="25"/>
        </w:rPr>
        <w:t xml:space="preserve">. </w:t>
      </w:r>
      <w:r>
        <w:t>资源分析</w:t>
      </w:r>
    </w:p>
    <w:p>
      <w:pPr>
        <w:pStyle w:val="BodyText"/>
        <w:spacing w:before="0" w:line="269" w:lineRule="exact"/>
        <w:jc w:val="both"/>
      </w:pPr>
      <w:r>
        <w:rPr>
          <w:rFonts w:ascii="Times New Roman" w:eastAsia="Times New Roman"/>
        </w:rPr>
        <w:t>1.(A</w:t>
      </w:r>
      <w:r>
        <w:rPr>
          <w:rFonts w:ascii="Times New Roman" w:eastAsia="Times New Roman"/>
          <w:spacing w:val="53"/>
        </w:rPr>
        <w:t xml:space="preserve">  </w:t>
      </w:r>
      <w:r>
        <w:t xml:space="preserve">）认为，一个人的职业发展经历三个时期：幻想期、尝试期和现实期 </w:t>
      </w:r>
      <w:r>
        <w:rPr>
          <w:rFonts w:ascii="Times New Roman" w:eastAsia="Times New Roman"/>
        </w:rPr>
        <w:t>A</w:t>
      </w:r>
      <w:r>
        <w:rPr>
          <w:rFonts w:ascii="Times New Roman" w:eastAsia="Times New Roman"/>
          <w:spacing w:val="37"/>
        </w:rPr>
        <w:t xml:space="preserve">.  </w:t>
      </w:r>
      <w:r>
        <w:rPr>
          <w:spacing w:val="-3"/>
        </w:rPr>
        <w:t>金斯伯格</w:t>
      </w:r>
    </w:p>
    <w:p>
      <w:pPr>
        <w:pStyle w:val="BodyText"/>
        <w:spacing w:before="43"/>
        <w:jc w:val="both"/>
      </w:pPr>
      <w:r>
        <w:rPr>
          <w:rFonts w:ascii="Times New Roman" w:eastAsia="Times New Roman"/>
        </w:rPr>
        <w:t xml:space="preserve">B </w:t>
      </w:r>
      <w:r>
        <w:t>舒伯</w:t>
      </w:r>
      <w:r>
        <w:rPr>
          <w:spacing w:val="52"/>
          <w:w w:val="150"/>
        </w:rPr>
        <w:t xml:space="preserve"> </w:t>
      </w:r>
      <w:r>
        <w:rPr>
          <w:rFonts w:ascii="Times New Roman" w:eastAsia="Times New Roman"/>
        </w:rPr>
        <w:t xml:space="preserve">C </w:t>
      </w:r>
      <w:r>
        <w:t>施恩</w:t>
      </w:r>
      <w:r>
        <w:rPr>
          <w:spacing w:val="53"/>
          <w:w w:val="150"/>
        </w:rPr>
        <w:t xml:space="preserve"> </w:t>
      </w:r>
      <w:r>
        <w:rPr>
          <w:rFonts w:ascii="Times New Roman" w:eastAsia="Times New Roman"/>
        </w:rPr>
        <w:t>D</w:t>
      </w:r>
      <w:r>
        <w:rPr>
          <w:rFonts w:ascii="Times New Roman" w:eastAsia="Times New Roman"/>
          <w:spacing w:val="-1"/>
        </w:rPr>
        <w:t xml:space="preserve"> </w:t>
      </w:r>
      <w:r>
        <w:rPr>
          <w:spacing w:val="-4"/>
        </w:rPr>
        <w:t>罗宾斯</w:t>
      </w:r>
    </w:p>
    <w:p>
      <w:pPr>
        <w:pStyle w:val="Heading1"/>
        <w:spacing w:before="148"/>
      </w:pPr>
      <w:r>
        <w:t>S</w:t>
      </w:r>
    </w:p>
    <w:p>
      <w:pPr>
        <w:pStyle w:val="BodyText"/>
        <w:spacing w:before="151" w:line="278" w:lineRule="auto"/>
        <w:ind w:right="298"/>
        <w:jc w:val="both"/>
      </w:pPr>
      <w:r>
        <w:rPr>
          <w:rFonts w:ascii="Times New Roman" w:eastAsia="Times New Roman"/>
        </w:rPr>
        <w:t xml:space="preserve">3. </w:t>
      </w:r>
      <w:r>
        <w:t>适合于那些以外显动作为主的职务，对于脑力劳动成分比较高的职务，效用不大的工作分析方法是（</w:t>
      </w:r>
      <w:r>
        <w:rPr>
          <w:rFonts w:ascii="Times New Roman" w:eastAsia="Times New Roman"/>
        </w:rPr>
        <w:t>B</w:t>
      </w:r>
      <w:r>
        <w:rPr>
          <w:rFonts w:ascii="Times New Roman" w:eastAsia="Times New Roman"/>
          <w:spacing w:val="40"/>
        </w:rPr>
        <w:t xml:space="preserve"> </w:t>
      </w:r>
      <w:r>
        <w:rPr>
          <w:spacing w:val="-105"/>
        </w:rPr>
        <w:t>）</w:t>
      </w:r>
      <w:r>
        <w:rPr>
          <w:spacing w:val="40"/>
        </w:rPr>
        <w:t xml:space="preserve">。 </w:t>
      </w:r>
      <w:r>
        <w:rPr>
          <w:rFonts w:ascii="Times New Roman" w:eastAsia="Times New Roman"/>
        </w:rPr>
        <w:t>A</w:t>
      </w:r>
      <w:r>
        <w:rPr>
          <w:rFonts w:ascii="Times New Roman" w:eastAsia="Times New Roman"/>
          <w:spacing w:val="25"/>
        </w:rPr>
        <w:t xml:space="preserve">. </w:t>
      </w:r>
      <w:r>
        <w:rPr>
          <w:spacing w:val="20"/>
        </w:rPr>
        <w:t xml:space="preserve">见习法 </w:t>
      </w:r>
      <w:r>
        <w:rPr>
          <w:rFonts w:ascii="Times New Roman" w:eastAsia="Times New Roman"/>
        </w:rPr>
        <w:t>B.</w:t>
      </w:r>
      <w:r>
        <w:rPr>
          <w:rFonts w:ascii="Times New Roman" w:eastAsia="Times New Roman"/>
          <w:spacing w:val="40"/>
        </w:rPr>
        <w:t xml:space="preserve"> </w:t>
      </w:r>
      <w:r>
        <w:rPr>
          <w:spacing w:val="20"/>
        </w:rPr>
        <w:t xml:space="preserve">观察法 </w:t>
      </w:r>
      <w:r>
        <w:rPr>
          <w:rFonts w:ascii="Times New Roman" w:eastAsia="Times New Roman"/>
        </w:rPr>
        <w:t>C.</w:t>
      </w:r>
      <w:r>
        <w:rPr>
          <w:rFonts w:ascii="Times New Roman" w:eastAsia="Times New Roman"/>
          <w:spacing w:val="40"/>
        </w:rPr>
        <w:t xml:space="preserve"> </w:t>
      </w:r>
      <w:r>
        <w:rPr>
          <w:spacing w:val="13"/>
        </w:rPr>
        <w:t xml:space="preserve">工作日志法 </w:t>
      </w:r>
      <w:r>
        <w:rPr>
          <w:rFonts w:ascii="Times New Roman" w:eastAsia="Times New Roman"/>
        </w:rPr>
        <w:t>D</w:t>
      </w:r>
      <w:r>
        <w:rPr>
          <w:rFonts w:ascii="Times New Roman" w:eastAsia="Times New Roman"/>
          <w:spacing w:val="25"/>
        </w:rPr>
        <w:t xml:space="preserve">. </w:t>
      </w:r>
      <w:r>
        <w:t>访谈法</w:t>
      </w:r>
    </w:p>
    <w:p>
      <w:pPr>
        <w:pStyle w:val="BodyText"/>
        <w:spacing w:before="0" w:line="269" w:lineRule="exact"/>
        <w:jc w:val="both"/>
      </w:pPr>
      <w:r>
        <w:rPr>
          <w:rFonts w:ascii="Times New Roman" w:eastAsia="Times New Roman"/>
        </w:rPr>
        <w:t>4.(B</w:t>
      </w:r>
      <w:r>
        <w:rPr>
          <w:rFonts w:ascii="Times New Roman" w:eastAsia="Times New Roman"/>
          <w:spacing w:val="72"/>
        </w:rPr>
        <w:t xml:space="preserve"> </w:t>
      </w:r>
      <w:r>
        <w:t>）</w:t>
      </w:r>
      <w:r>
        <w:rPr>
          <w:spacing w:val="2"/>
        </w:rPr>
        <w:t xml:space="preserve">是指工作中不能再进一步分解的最小动作单元。  </w:t>
      </w:r>
      <w:r>
        <w:rPr>
          <w:rFonts w:ascii="Times New Roman" w:eastAsia="Times New Roman"/>
        </w:rPr>
        <w:t>A.</w:t>
      </w:r>
      <w:r>
        <w:rPr>
          <w:spacing w:val="12"/>
        </w:rPr>
        <w:t xml:space="preserve">职位  </w:t>
      </w:r>
      <w:r>
        <w:rPr>
          <w:rFonts w:ascii="Times New Roman" w:eastAsia="Times New Roman"/>
        </w:rPr>
        <w:t>B.</w:t>
      </w:r>
      <w:r>
        <w:rPr>
          <w:spacing w:val="8"/>
        </w:rPr>
        <w:t xml:space="preserve">工作要素  </w:t>
      </w:r>
      <w:r>
        <w:rPr>
          <w:rFonts w:ascii="Times New Roman" w:eastAsia="Times New Roman"/>
        </w:rPr>
        <w:t>C.</w:t>
      </w:r>
      <w:r>
        <w:rPr>
          <w:rFonts w:ascii="Times New Roman" w:eastAsia="Times New Roman"/>
          <w:spacing w:val="74"/>
        </w:rPr>
        <w:t xml:space="preserve"> </w:t>
      </w:r>
      <w:r>
        <w:rPr>
          <w:spacing w:val="-5"/>
        </w:rPr>
        <w:t>职务</w:t>
      </w:r>
    </w:p>
    <w:p>
      <w:pPr>
        <w:pStyle w:val="BodyText"/>
        <w:spacing w:before="43"/>
        <w:jc w:val="both"/>
      </w:pPr>
      <w:r>
        <w:rPr>
          <w:rFonts w:ascii="Times New Roman" w:eastAsia="Times New Roman"/>
        </w:rPr>
        <w:t>D</w:t>
      </w:r>
      <w:r>
        <w:rPr>
          <w:rFonts w:ascii="Times New Roman" w:eastAsia="Times New Roman"/>
          <w:spacing w:val="25"/>
        </w:rPr>
        <w:t xml:space="preserve">. </w:t>
      </w:r>
      <w:r>
        <w:rPr>
          <w:spacing w:val="-5"/>
        </w:rPr>
        <w:t>任务</w:t>
      </w:r>
    </w:p>
    <w:p>
      <w:pPr>
        <w:pStyle w:val="ListParagraph"/>
        <w:numPr>
          <w:ilvl w:val="0"/>
          <w:numId w:val="52"/>
        </w:numPr>
        <w:tabs>
          <w:tab w:val="left" w:pos="383"/>
        </w:tabs>
        <w:spacing w:before="43" w:after="0" w:line="240" w:lineRule="auto"/>
        <w:ind w:left="382" w:right="0" w:hanging="263"/>
        <w:jc w:val="left"/>
        <w:rPr>
          <w:sz w:val="21"/>
        </w:rPr>
      </w:pPr>
      <w:r>
        <w:rPr>
          <w:sz w:val="21"/>
        </w:rPr>
        <w:t>（</w:t>
      </w:r>
      <w:r>
        <w:rPr>
          <w:rFonts w:ascii="Times New Roman" w:eastAsia="Times New Roman"/>
          <w:sz w:val="21"/>
        </w:rPr>
        <w:t>C</w:t>
      </w:r>
      <w:r>
        <w:rPr>
          <w:rFonts w:ascii="Times New Roman" w:eastAsia="Times New Roman"/>
          <w:spacing w:val="52"/>
          <w:sz w:val="21"/>
        </w:rPr>
        <w:t xml:space="preserve"> </w:t>
      </w:r>
      <w:r>
        <w:rPr>
          <w:sz w:val="21"/>
        </w:rPr>
        <w:t>）</w:t>
      </w:r>
      <w:r>
        <w:rPr>
          <w:spacing w:val="-1"/>
          <w:sz w:val="21"/>
        </w:rPr>
        <w:t>是指根据人力资源的预测结果而制定具体的措施和步骤。</w:t>
      </w:r>
    </w:p>
    <w:p>
      <w:pPr>
        <w:pStyle w:val="BodyText"/>
        <w:spacing w:before="43" w:line="278" w:lineRule="auto"/>
        <w:ind w:right="298"/>
      </w:pPr>
      <w:r>
        <w:rPr>
          <w:rFonts w:ascii="Times New Roman" w:eastAsia="Times New Roman"/>
        </w:rPr>
        <w:t>A</w:t>
      </w:r>
      <w:r>
        <w:rPr>
          <w:rFonts w:ascii="Times New Roman" w:eastAsia="Times New Roman"/>
          <w:spacing w:val="28"/>
        </w:rPr>
        <w:t xml:space="preserve">. </w:t>
      </w:r>
      <w:r>
        <w:t>人力资源的战略规划</w:t>
      </w:r>
      <w:r>
        <w:rPr>
          <w:spacing w:val="80"/>
          <w:w w:val="150"/>
        </w:rPr>
        <w:t xml:space="preserve"> </w:t>
      </w:r>
      <w:r>
        <w:rPr>
          <w:rFonts w:ascii="Times New Roman" w:eastAsia="Times New Roman"/>
        </w:rPr>
        <w:t>B.</w:t>
      </w:r>
      <w:r>
        <w:rPr>
          <w:rFonts w:ascii="Times New Roman" w:eastAsia="Times New Roman"/>
          <w:spacing w:val="56"/>
        </w:rPr>
        <w:t xml:space="preserve"> </w:t>
      </w:r>
      <w:r>
        <w:t>人力资源的战术规划</w:t>
      </w:r>
      <w:r>
        <w:rPr>
          <w:spacing w:val="80"/>
          <w:w w:val="150"/>
        </w:rPr>
        <w:t xml:space="preserve"> </w:t>
      </w:r>
      <w:r>
        <w:rPr>
          <w:rFonts w:ascii="Times New Roman" w:eastAsia="Times New Roman"/>
        </w:rPr>
        <w:t>C.</w:t>
      </w:r>
      <w:r>
        <w:rPr>
          <w:rFonts w:ascii="Times New Roman" w:eastAsia="Times New Roman"/>
          <w:spacing w:val="56"/>
        </w:rPr>
        <w:t xml:space="preserve"> </w:t>
      </w:r>
      <w:r>
        <w:t>人力资源的行动方案</w:t>
      </w:r>
      <w:r>
        <w:rPr>
          <w:spacing w:val="80"/>
          <w:w w:val="150"/>
        </w:rPr>
        <w:t xml:space="preserve"> </w:t>
      </w:r>
      <w:r>
        <w:rPr>
          <w:rFonts w:ascii="Times New Roman" w:eastAsia="Times New Roman"/>
        </w:rPr>
        <w:t>D</w:t>
      </w:r>
      <w:r>
        <w:rPr>
          <w:rFonts w:ascii="Times New Roman" w:eastAsia="Times New Roman"/>
          <w:spacing w:val="28"/>
        </w:rPr>
        <w:t xml:space="preserve">. </w:t>
      </w:r>
      <w:r>
        <w:t>人力资</w:t>
      </w:r>
      <w:r>
        <w:rPr>
          <w:spacing w:val="-2"/>
        </w:rPr>
        <w:t>源的业务规划</w:t>
      </w:r>
    </w:p>
    <w:p>
      <w:pPr>
        <w:pStyle w:val="BodyText"/>
        <w:spacing w:before="0" w:line="269" w:lineRule="exact"/>
      </w:pPr>
      <w:r>
        <w:rPr>
          <w:rFonts w:ascii="Times New Roman" w:eastAsia="Times New Roman"/>
        </w:rPr>
        <w:t>2.</w:t>
      </w:r>
      <w:r>
        <w:rPr>
          <w:rFonts w:ascii="Times New Roman" w:eastAsia="Times New Roman"/>
          <w:spacing w:val="52"/>
        </w:rPr>
        <w:t xml:space="preserve"> </w:t>
      </w:r>
      <w:r>
        <w:t>（</w:t>
      </w:r>
      <w:r>
        <w:rPr>
          <w:rFonts w:ascii="Times New Roman" w:eastAsia="Times New Roman"/>
        </w:rPr>
        <w:t>A</w:t>
      </w:r>
      <w:r>
        <w:rPr>
          <w:rFonts w:ascii="Times New Roman" w:eastAsia="Times New Roman"/>
          <w:spacing w:val="51"/>
        </w:rPr>
        <w:t xml:space="preserve"> </w:t>
      </w:r>
      <w:r>
        <w:t>）</w:t>
      </w:r>
      <w:r>
        <w:rPr>
          <w:spacing w:val="-1"/>
        </w:rPr>
        <w:t>是从低水平或培训的初级阶段迈向中级阶段的重要方法与步骤。</w:t>
      </w:r>
    </w:p>
    <w:p>
      <w:pPr>
        <w:pStyle w:val="BodyText"/>
        <w:tabs>
          <w:tab w:val="left" w:pos="1478"/>
          <w:tab w:val="left" w:pos="2826"/>
          <w:tab w:val="left" w:pos="4174"/>
        </w:tabs>
        <w:spacing w:before="43"/>
      </w:pPr>
      <w:r>
        <w:rPr>
          <w:rFonts w:ascii="Times New Roman" w:eastAsia="Times New Roman"/>
        </w:rPr>
        <w:t>A.</w:t>
      </w:r>
      <w:r>
        <w:rPr>
          <w:rFonts w:ascii="Times New Roman" w:eastAsia="Times New Roman"/>
          <w:spacing w:val="50"/>
        </w:rPr>
        <w:t xml:space="preserve"> </w:t>
      </w:r>
      <w:r>
        <w:t>在岗培</w:t>
      </w:r>
      <w:r>
        <w:rPr>
          <w:spacing w:val="-10"/>
        </w:rPr>
        <w:t>训</w:t>
      </w:r>
      <w:r>
        <w:tab/>
      </w:r>
      <w:r>
        <w:rPr>
          <w:rFonts w:ascii="Times New Roman" w:eastAsia="Times New Roman"/>
        </w:rPr>
        <w:t>B.</w:t>
      </w:r>
      <w:r>
        <w:rPr>
          <w:rFonts w:ascii="Times New Roman" w:eastAsia="Times New Roman"/>
          <w:spacing w:val="52"/>
        </w:rPr>
        <w:t xml:space="preserve"> </w:t>
      </w:r>
      <w:r>
        <w:t>外派培</w:t>
      </w:r>
      <w:r>
        <w:rPr>
          <w:spacing w:val="-10"/>
        </w:rPr>
        <w:t>训</w:t>
      </w:r>
      <w:r>
        <w:tab/>
      </w:r>
      <w:r>
        <w:rPr>
          <w:rFonts w:ascii="Times New Roman" w:eastAsia="Times New Roman"/>
        </w:rPr>
        <w:t>C.</w:t>
      </w:r>
      <w:r>
        <w:rPr>
          <w:rFonts w:ascii="Times New Roman" w:eastAsia="Times New Roman"/>
          <w:spacing w:val="52"/>
        </w:rPr>
        <w:t xml:space="preserve"> </w:t>
      </w:r>
      <w:r>
        <w:t>岗前培</w:t>
      </w:r>
      <w:r>
        <w:rPr>
          <w:spacing w:val="-10"/>
        </w:rPr>
        <w:t>训</w:t>
      </w:r>
      <w:r>
        <w:tab/>
      </w:r>
      <w:r>
        <w:rPr>
          <w:rFonts w:ascii="Times New Roman" w:eastAsia="Times New Roman"/>
        </w:rPr>
        <w:t>D.</w:t>
      </w:r>
      <w:r>
        <w:rPr>
          <w:rFonts w:ascii="Times New Roman" w:eastAsia="Times New Roman"/>
          <w:spacing w:val="50"/>
        </w:rPr>
        <w:t xml:space="preserve"> </w:t>
      </w:r>
      <w:r>
        <w:t>内部培</w:t>
      </w:r>
      <w:r>
        <w:rPr>
          <w:spacing w:val="-12"/>
        </w:rPr>
        <w:t>训</w:t>
      </w:r>
    </w:p>
    <w:p>
      <w:pPr>
        <w:pStyle w:val="BodyText"/>
        <w:spacing w:before="43" w:line="278" w:lineRule="auto"/>
        <w:ind w:right="298"/>
      </w:pPr>
      <w:r>
        <w:rPr>
          <w:rFonts w:ascii="Times New Roman" w:eastAsia="Times New Roman"/>
        </w:rPr>
        <w:t>4.</w:t>
      </w:r>
      <w:r>
        <w:rPr>
          <w:rFonts w:ascii="Times New Roman" w:eastAsia="Times New Roman"/>
          <w:spacing w:val="15"/>
        </w:rPr>
        <w:t xml:space="preserve"> </w:t>
      </w:r>
      <w:r>
        <w:t>（</w:t>
      </w:r>
      <w:r>
        <w:rPr>
          <w:rFonts w:ascii="Times New Roman" w:eastAsia="Times New Roman"/>
        </w:rPr>
        <w:t>D</w:t>
      </w:r>
      <w:r>
        <w:t>）</w:t>
      </w:r>
      <w:r>
        <w:rPr>
          <w:spacing w:val="-5"/>
        </w:rPr>
        <w:t xml:space="preserve">是设计职业生涯的核心步骤 </w:t>
      </w:r>
      <w:r>
        <w:rPr>
          <w:rFonts w:ascii="Times New Roman" w:eastAsia="Times New Roman"/>
        </w:rPr>
        <w:t>A.</w:t>
      </w:r>
      <w:r>
        <w:rPr>
          <w:spacing w:val="-3"/>
        </w:rPr>
        <w:t xml:space="preserve">制定行动计划与措施 </w:t>
      </w:r>
      <w:r>
        <w:rPr>
          <w:rFonts w:ascii="Times New Roman" w:eastAsia="Times New Roman"/>
        </w:rPr>
        <w:t>B</w:t>
      </w:r>
      <w:r>
        <w:rPr>
          <w:rFonts w:ascii="Times New Roman" w:eastAsia="Times New Roman"/>
          <w:spacing w:val="-11"/>
        </w:rPr>
        <w:t xml:space="preserve"> </w:t>
      </w:r>
      <w:r>
        <w:rPr>
          <w:spacing w:val="-6"/>
        </w:rPr>
        <w:t xml:space="preserve">职业生涯路线的选择 </w:t>
      </w:r>
      <w:r>
        <w:rPr>
          <w:rFonts w:ascii="Times New Roman" w:eastAsia="Times New Roman"/>
        </w:rPr>
        <w:t>C</w:t>
      </w:r>
      <w:r>
        <w:rPr>
          <w:rFonts w:ascii="Times New Roman" w:eastAsia="Times New Roman"/>
          <w:spacing w:val="-11"/>
        </w:rPr>
        <w:t xml:space="preserve"> </w:t>
      </w:r>
      <w:r>
        <w:t>自我</w:t>
      </w:r>
      <w:r>
        <w:rPr>
          <w:spacing w:val="-15"/>
        </w:rPr>
        <w:t xml:space="preserve">评估 </w:t>
      </w:r>
      <w:r>
        <w:rPr>
          <w:rFonts w:ascii="Times New Roman" w:eastAsia="Times New Roman"/>
        </w:rPr>
        <w:t>D.</w:t>
      </w:r>
      <w:r>
        <w:t>设定职业生涯目标</w:t>
      </w:r>
    </w:p>
    <w:p>
      <w:pPr>
        <w:pStyle w:val="BodyText"/>
        <w:spacing w:before="0" w:line="278" w:lineRule="auto"/>
        <w:ind w:right="298"/>
      </w:pPr>
      <w:r>
        <w:rPr>
          <w:rFonts w:ascii="Times New Roman" w:eastAsia="Times New Roman"/>
        </w:rPr>
        <w:t>1.</w:t>
      </w:r>
      <w:r>
        <w:rPr>
          <w:rFonts w:ascii="Times New Roman" w:eastAsia="Times New Roman"/>
          <w:spacing w:val="40"/>
        </w:rPr>
        <w:t xml:space="preserve"> </w:t>
      </w:r>
      <w:r>
        <w:t>收集、分析、评价和传递有关某一个人在其工作岗位上的工作行为表现和工作结果方面的信息情况的过程是（</w:t>
      </w:r>
      <w:r>
        <w:rPr>
          <w:rFonts w:ascii="Times New Roman" w:eastAsia="Times New Roman"/>
        </w:rPr>
        <w:t>B</w:t>
      </w:r>
      <w:r>
        <w:rPr>
          <w:rFonts w:ascii="Times New Roman" w:eastAsia="Times New Roman"/>
          <w:spacing w:val="40"/>
        </w:rPr>
        <w:t xml:space="preserve"> </w:t>
      </w:r>
      <w:r>
        <w:rPr>
          <w:spacing w:val="-105"/>
        </w:rPr>
        <w:t>）</w:t>
      </w:r>
      <w:r>
        <w:t>。</w:t>
      </w:r>
    </w:p>
    <w:p>
      <w:pPr>
        <w:pStyle w:val="BodyText"/>
        <w:tabs>
          <w:tab w:val="left" w:pos="1478"/>
          <w:tab w:val="left" w:pos="2826"/>
          <w:tab w:val="left" w:pos="4174"/>
        </w:tabs>
        <w:spacing w:before="0" w:line="269" w:lineRule="exact"/>
      </w:pPr>
      <w:r>
        <w:rPr>
          <w:rFonts w:ascii="Times New Roman" w:eastAsia="Times New Roman"/>
        </w:rPr>
        <w:t>A.</w:t>
      </w:r>
      <w:r>
        <w:rPr>
          <w:rFonts w:ascii="Times New Roman" w:eastAsia="Times New Roman"/>
          <w:spacing w:val="50"/>
        </w:rPr>
        <w:t xml:space="preserve"> </w:t>
      </w:r>
      <w:r>
        <w:t>人员测</w:t>
      </w:r>
      <w:r>
        <w:rPr>
          <w:spacing w:val="-10"/>
        </w:rPr>
        <w:t>评</w:t>
      </w:r>
      <w:r>
        <w:tab/>
      </w:r>
      <w:r>
        <w:rPr>
          <w:rFonts w:ascii="Times New Roman" w:eastAsia="Times New Roman"/>
        </w:rPr>
        <w:t>B.</w:t>
      </w:r>
      <w:r>
        <w:rPr>
          <w:rFonts w:ascii="Times New Roman" w:eastAsia="Times New Roman"/>
          <w:spacing w:val="52"/>
        </w:rPr>
        <w:t xml:space="preserve"> </w:t>
      </w:r>
      <w:r>
        <w:t>绩效考</w:t>
      </w:r>
      <w:r>
        <w:rPr>
          <w:spacing w:val="-10"/>
        </w:rPr>
        <w:t>核</w:t>
      </w:r>
      <w:r>
        <w:tab/>
      </w:r>
      <w:r>
        <w:rPr>
          <w:rFonts w:ascii="Times New Roman" w:eastAsia="Times New Roman"/>
        </w:rPr>
        <w:t>C.</w:t>
      </w:r>
      <w:r>
        <w:rPr>
          <w:rFonts w:ascii="Times New Roman" w:eastAsia="Times New Roman"/>
          <w:spacing w:val="52"/>
        </w:rPr>
        <w:t xml:space="preserve"> </w:t>
      </w:r>
      <w:r>
        <w:t>工作分</w:t>
      </w:r>
      <w:r>
        <w:rPr>
          <w:spacing w:val="-10"/>
        </w:rPr>
        <w:t>析</w:t>
      </w:r>
      <w:r>
        <w:tab/>
      </w:r>
      <w:r>
        <w:rPr>
          <w:rFonts w:ascii="Times New Roman" w:eastAsia="Times New Roman"/>
        </w:rPr>
        <w:t>D.</w:t>
      </w:r>
      <w:r>
        <w:rPr>
          <w:rFonts w:ascii="Times New Roman" w:eastAsia="Times New Roman"/>
          <w:spacing w:val="50"/>
        </w:rPr>
        <w:t xml:space="preserve"> </w:t>
      </w:r>
      <w:r>
        <w:t>薪酬管</w:t>
      </w:r>
      <w:r>
        <w:rPr>
          <w:spacing w:val="-12"/>
        </w:rPr>
        <w:t>理</w:t>
      </w:r>
    </w:p>
    <w:p>
      <w:pPr>
        <w:pStyle w:val="BodyText"/>
        <w:spacing w:before="42" w:line="278" w:lineRule="auto"/>
        <w:ind w:right="298"/>
      </w:pPr>
      <w:r>
        <w:rPr>
          <w:rFonts w:ascii="Times New Roman" w:eastAsia="Times New Roman"/>
        </w:rPr>
        <w:t>3.</w:t>
      </w:r>
      <w:r>
        <w:rPr>
          <w:rFonts w:ascii="Times New Roman" w:eastAsia="Times New Roman"/>
          <w:spacing w:val="40"/>
        </w:rPr>
        <w:t xml:space="preserve"> </w:t>
      </w:r>
      <w:r>
        <w:t>（</w:t>
      </w:r>
      <w:r>
        <w:rPr>
          <w:rFonts w:ascii="Times New Roman" w:eastAsia="Times New Roman"/>
        </w:rPr>
        <w:t>A</w:t>
      </w:r>
      <w:r>
        <w:rPr>
          <w:rFonts w:ascii="Times New Roman" w:eastAsia="Times New Roman"/>
          <w:spacing w:val="40"/>
        </w:rPr>
        <w:t xml:space="preserve"> </w:t>
      </w:r>
      <w:r>
        <w:t>）是为了适应当前很多管理和执行工作的发展，由美国心理学家茨霍恩等首先提出</w:t>
      </w:r>
      <w:r>
        <w:rPr>
          <w:spacing w:val="-6"/>
        </w:rPr>
        <w:t>来。</w:t>
      </w:r>
    </w:p>
    <w:p>
      <w:pPr>
        <w:pStyle w:val="BodyText"/>
        <w:tabs>
          <w:tab w:val="left" w:pos="1688"/>
          <w:tab w:val="left" w:pos="3246"/>
          <w:tab w:val="left" w:pos="4804"/>
        </w:tabs>
        <w:spacing w:before="0" w:line="269" w:lineRule="exact"/>
      </w:pPr>
      <w:r>
        <w:rPr>
          <w:rFonts w:ascii="Times New Roman" w:eastAsia="Times New Roman"/>
        </w:rPr>
        <w:t>A.</w:t>
      </w:r>
      <w:r>
        <w:rPr>
          <w:rFonts w:ascii="Times New Roman" w:eastAsia="Times New Roman"/>
          <w:spacing w:val="50"/>
        </w:rPr>
        <w:t xml:space="preserve"> </w:t>
      </w:r>
      <w:r>
        <w:t>情景模拟</w:t>
      </w:r>
      <w:r>
        <w:rPr>
          <w:spacing w:val="-10"/>
        </w:rPr>
        <w:t>法</w:t>
      </w:r>
      <w:r>
        <w:tab/>
      </w:r>
      <w:r>
        <w:rPr>
          <w:rFonts w:ascii="Times New Roman" w:eastAsia="Times New Roman"/>
        </w:rPr>
        <w:t>B.</w:t>
      </w:r>
      <w:r>
        <w:rPr>
          <w:rFonts w:ascii="Times New Roman" w:eastAsia="Times New Roman"/>
          <w:spacing w:val="52"/>
        </w:rPr>
        <w:t xml:space="preserve"> </w:t>
      </w:r>
      <w:r>
        <w:t>关键事件</w:t>
      </w:r>
      <w:r>
        <w:rPr>
          <w:spacing w:val="-10"/>
        </w:rPr>
        <w:t>法</w:t>
      </w:r>
      <w:r>
        <w:tab/>
      </w:r>
      <w:r>
        <w:rPr>
          <w:rFonts w:ascii="Times New Roman" w:eastAsia="Times New Roman"/>
        </w:rPr>
        <w:t>C.</w:t>
      </w:r>
      <w:r>
        <w:rPr>
          <w:rFonts w:ascii="Times New Roman" w:eastAsia="Times New Roman"/>
          <w:spacing w:val="52"/>
        </w:rPr>
        <w:t xml:space="preserve"> </w:t>
      </w:r>
      <w:r>
        <w:t>要素评定</w:t>
      </w:r>
      <w:r>
        <w:rPr>
          <w:spacing w:val="-10"/>
        </w:rPr>
        <w:t>法</w:t>
      </w:r>
      <w:r>
        <w:tab/>
      </w:r>
      <w:r>
        <w:rPr>
          <w:rFonts w:ascii="Times New Roman" w:eastAsia="Times New Roman"/>
        </w:rPr>
        <w:t>D.</w:t>
      </w:r>
      <w:r>
        <w:rPr>
          <w:rFonts w:ascii="Times New Roman" w:eastAsia="Times New Roman"/>
          <w:spacing w:val="50"/>
        </w:rPr>
        <w:t xml:space="preserve"> </w:t>
      </w:r>
      <w:r>
        <w:t>等差图表</w:t>
      </w:r>
      <w:r>
        <w:rPr>
          <w:spacing w:val="-10"/>
        </w:rPr>
        <w:t>法</w:t>
      </w:r>
    </w:p>
    <w:p>
      <w:pPr>
        <w:pStyle w:val="Heading1"/>
        <w:spacing w:before="148"/>
      </w:pPr>
      <w:r>
        <w:t>T</w:t>
      </w:r>
    </w:p>
    <w:p>
      <w:pPr>
        <w:pStyle w:val="BodyText"/>
        <w:spacing w:before="151"/>
        <w:rPr>
          <w:rFonts w:ascii="Times New Roman" w:eastAsia="Times New Roman"/>
        </w:rPr>
      </w:pPr>
      <w:r>
        <w:rPr>
          <w:rFonts w:ascii="Times New Roman" w:eastAsia="Times New Roman"/>
        </w:rPr>
        <w:t>5.</w:t>
      </w:r>
      <w:r>
        <w:rPr>
          <w:rFonts w:ascii="Times New Roman" w:eastAsia="Times New Roman"/>
          <w:spacing w:val="56"/>
          <w:w w:val="150"/>
        </w:rPr>
        <w:t xml:space="preserve"> </w:t>
      </w:r>
      <w:r>
        <w:t>通过职位空缺来预测人力资源需求的方法是（</w:t>
      </w:r>
      <w:r>
        <w:rPr>
          <w:rFonts w:ascii="Times New Roman" w:eastAsia="Times New Roman"/>
        </w:rPr>
        <w:t>B</w:t>
      </w:r>
      <w:r>
        <w:rPr>
          <w:rFonts w:ascii="Times New Roman" w:eastAsia="Times New Roman"/>
          <w:spacing w:val="57"/>
          <w:w w:val="150"/>
        </w:rPr>
        <w:t xml:space="preserve"> </w:t>
      </w:r>
      <w:r>
        <w:t>）</w:t>
      </w:r>
      <w:r>
        <w:rPr>
          <w:rFonts w:ascii="Times New Roman" w:eastAsia="Times New Roman"/>
        </w:rPr>
        <w:t>A.</w:t>
      </w:r>
      <w:r>
        <w:rPr>
          <w:rFonts w:ascii="Times New Roman" w:eastAsia="Times New Roman"/>
          <w:spacing w:val="56"/>
          <w:w w:val="150"/>
        </w:rPr>
        <w:t xml:space="preserve"> </w:t>
      </w:r>
      <w:r>
        <w:rPr>
          <w:spacing w:val="10"/>
        </w:rPr>
        <w:t xml:space="preserve">领导估计法  </w:t>
      </w:r>
      <w:r>
        <w:rPr>
          <w:rFonts w:ascii="Times New Roman" w:eastAsia="Times New Roman"/>
        </w:rPr>
        <w:t>B.</w:t>
      </w:r>
      <w:r>
        <w:rPr>
          <w:rFonts w:ascii="Times New Roman" w:eastAsia="Times New Roman"/>
          <w:spacing w:val="57"/>
          <w:w w:val="150"/>
        </w:rPr>
        <w:t xml:space="preserve"> </w:t>
      </w:r>
      <w:r>
        <w:rPr>
          <w:spacing w:val="12"/>
        </w:rPr>
        <w:t xml:space="preserve">替换单法  </w:t>
      </w:r>
      <w:r>
        <w:rPr>
          <w:rFonts w:ascii="Times New Roman" w:eastAsia="Times New Roman"/>
          <w:spacing w:val="-5"/>
        </w:rPr>
        <w:t>C.</w:t>
      </w:r>
    </w:p>
    <w:p>
      <w:pPr>
        <w:pStyle w:val="BodyText"/>
        <w:spacing w:before="43"/>
        <w:jc w:val="both"/>
      </w:pPr>
      <w:r>
        <w:t>德尔菲法</w:t>
      </w:r>
      <w:r>
        <w:rPr>
          <w:spacing w:val="51"/>
          <w:w w:val="150"/>
        </w:rPr>
        <w:t xml:space="preserve"> </w:t>
      </w:r>
      <w:r>
        <w:rPr>
          <w:rFonts w:ascii="Times New Roman" w:eastAsia="Times New Roman"/>
        </w:rPr>
        <w:t>D</w:t>
      </w:r>
      <w:r>
        <w:rPr>
          <w:rFonts w:ascii="Times New Roman" w:eastAsia="Times New Roman"/>
          <w:spacing w:val="25"/>
        </w:rPr>
        <w:t xml:space="preserve">. </w:t>
      </w:r>
      <w:r>
        <w:rPr>
          <w:spacing w:val="-2"/>
        </w:rPr>
        <w:t>工作负荷法</w:t>
      </w:r>
    </w:p>
    <w:p>
      <w:pPr>
        <w:pStyle w:val="Heading1"/>
        <w:spacing w:before="148"/>
      </w:pPr>
      <w:r>
        <w:t>W</w:t>
      </w:r>
    </w:p>
    <w:p>
      <w:pPr>
        <w:spacing w:after="0"/>
        <w:sectPr>
          <w:pgSz w:w="11910" w:h="16840"/>
          <w:pgMar w:top="1380" w:right="1500" w:bottom="280" w:left="1680" w:header="708" w:footer="708"/>
          <w:pgNumType w:start="4"/>
          <w:cols w:space="708"/>
        </w:sectPr>
      </w:pPr>
    </w:p>
    <w:p>
      <w:pPr>
        <w:pStyle w:val="ListParagraph"/>
        <w:numPr>
          <w:ilvl w:val="0"/>
          <w:numId w:val="44"/>
        </w:numPr>
        <w:tabs>
          <w:tab w:val="left" w:pos="279"/>
        </w:tabs>
        <w:spacing w:before="65" w:after="0" w:line="240" w:lineRule="auto"/>
        <w:ind w:left="278" w:right="0" w:hanging="159"/>
        <w:jc w:val="left"/>
        <w:rPr>
          <w:rFonts w:ascii="Times New Roman" w:eastAsia="Times New Roman"/>
          <w:sz w:val="21"/>
        </w:rPr>
      </w:pPr>
      <w:r>
        <w:rPr>
          <w:spacing w:val="-18"/>
          <w:sz w:val="21"/>
        </w:rPr>
        <w:t>我国现行《劳动法》于</w:t>
      </w:r>
      <w:r>
        <w:rPr>
          <w:rFonts w:ascii="Times New Roman" w:eastAsia="Times New Roman"/>
          <w:sz w:val="21"/>
        </w:rPr>
        <w:t>(D)</w:t>
      </w:r>
      <w:r>
        <w:rPr>
          <w:spacing w:val="-20"/>
          <w:sz w:val="21"/>
        </w:rPr>
        <w:t>始实施。</w:t>
      </w:r>
      <w:r>
        <w:rPr>
          <w:rFonts w:ascii="Times New Roman" w:eastAsia="Times New Roman"/>
          <w:sz w:val="21"/>
        </w:rPr>
        <w:t xml:space="preserve">A1949 </w:t>
      </w:r>
      <w:r>
        <w:rPr>
          <w:spacing w:val="-27"/>
          <w:sz w:val="21"/>
        </w:rPr>
        <w:t xml:space="preserve">年 </w:t>
      </w:r>
      <w:r>
        <w:rPr>
          <w:rFonts w:ascii="Times New Roman" w:eastAsia="Times New Roman"/>
          <w:sz w:val="21"/>
        </w:rPr>
        <w:t xml:space="preserve">10 </w:t>
      </w:r>
      <w:r>
        <w:rPr>
          <w:spacing w:val="-27"/>
          <w:sz w:val="21"/>
        </w:rPr>
        <w:t xml:space="preserve">月 </w:t>
      </w:r>
      <w:r>
        <w:rPr>
          <w:rFonts w:ascii="Times New Roman" w:eastAsia="Times New Roman"/>
          <w:sz w:val="21"/>
        </w:rPr>
        <w:t xml:space="preserve">1 </w:t>
      </w:r>
      <w:r>
        <w:rPr>
          <w:spacing w:val="-27"/>
          <w:sz w:val="21"/>
        </w:rPr>
        <w:t xml:space="preserve">日 </w:t>
      </w:r>
      <w:r>
        <w:rPr>
          <w:rFonts w:ascii="Times New Roman" w:eastAsia="Times New Roman"/>
          <w:sz w:val="21"/>
        </w:rPr>
        <w:t xml:space="preserve">B.1982 </w:t>
      </w:r>
      <w:r>
        <w:rPr>
          <w:spacing w:val="-27"/>
          <w:sz w:val="21"/>
        </w:rPr>
        <w:t xml:space="preserve">年 </w:t>
      </w:r>
      <w:r>
        <w:rPr>
          <w:rFonts w:ascii="Times New Roman" w:eastAsia="Times New Roman"/>
          <w:sz w:val="21"/>
        </w:rPr>
        <w:t xml:space="preserve">5 </w:t>
      </w:r>
      <w:r>
        <w:rPr>
          <w:spacing w:val="-27"/>
          <w:sz w:val="21"/>
        </w:rPr>
        <w:t xml:space="preserve">月 </w:t>
      </w:r>
      <w:r>
        <w:rPr>
          <w:rFonts w:ascii="Times New Roman" w:eastAsia="Times New Roman"/>
          <w:sz w:val="21"/>
        </w:rPr>
        <w:t xml:space="preserve">1 </w:t>
      </w:r>
      <w:r>
        <w:rPr>
          <w:sz w:val="21"/>
        </w:rPr>
        <w:t xml:space="preserve">日 </w:t>
      </w:r>
      <w:r>
        <w:rPr>
          <w:rFonts w:ascii="Times New Roman" w:eastAsia="Times New Roman"/>
          <w:sz w:val="21"/>
        </w:rPr>
        <w:t xml:space="preserve">C 1994 </w:t>
      </w:r>
      <w:r>
        <w:rPr>
          <w:spacing w:val="-27"/>
          <w:sz w:val="21"/>
        </w:rPr>
        <w:t xml:space="preserve">年 </w:t>
      </w:r>
      <w:r>
        <w:rPr>
          <w:rFonts w:ascii="Times New Roman" w:eastAsia="Times New Roman"/>
          <w:sz w:val="21"/>
        </w:rPr>
        <w:t xml:space="preserve">1 </w:t>
      </w:r>
      <w:r>
        <w:rPr>
          <w:spacing w:val="-27"/>
          <w:sz w:val="21"/>
        </w:rPr>
        <w:t xml:space="preserve">月 </w:t>
      </w:r>
      <w:r>
        <w:rPr>
          <w:rFonts w:ascii="Times New Roman" w:eastAsia="Times New Roman"/>
          <w:spacing w:val="-10"/>
          <w:sz w:val="21"/>
        </w:rPr>
        <w:t>1</w:t>
      </w:r>
    </w:p>
    <w:p>
      <w:pPr>
        <w:pStyle w:val="BodyText"/>
        <w:tabs>
          <w:tab w:val="left" w:pos="539"/>
        </w:tabs>
        <w:spacing w:before="43"/>
      </w:pPr>
      <w:r>
        <w:rPr>
          <w:spacing w:val="-10"/>
        </w:rPr>
        <w:t>日</w:t>
      </w:r>
      <w:r>
        <w:tab/>
      </w:r>
      <w:r>
        <w:rPr>
          <w:rFonts w:ascii="Times New Roman" w:eastAsia="Times New Roman"/>
        </w:rPr>
        <w:t>D.</w:t>
      </w:r>
      <w:r>
        <w:rPr>
          <w:rFonts w:ascii="Times New Roman" w:eastAsia="Times New Roman"/>
          <w:spacing w:val="-4"/>
        </w:rPr>
        <w:t xml:space="preserve"> </w:t>
      </w:r>
      <w:r>
        <w:rPr>
          <w:rFonts w:ascii="Times New Roman" w:eastAsia="Times New Roman"/>
        </w:rPr>
        <w:t xml:space="preserve">1995 </w:t>
      </w:r>
      <w:r>
        <w:t>年</w:t>
      </w:r>
      <w:r>
        <w:rPr>
          <w:spacing w:val="-53"/>
        </w:rPr>
        <w:t xml:space="preserve"> </w:t>
      </w:r>
      <w:r>
        <w:rPr>
          <w:rFonts w:ascii="Times New Roman" w:eastAsia="Times New Roman"/>
        </w:rPr>
        <w:t xml:space="preserve">5 </w:t>
      </w:r>
      <w:r>
        <w:t>月</w:t>
      </w:r>
      <w:r>
        <w:rPr>
          <w:spacing w:val="-53"/>
        </w:rPr>
        <w:t xml:space="preserve"> </w:t>
      </w:r>
      <w:r>
        <w:rPr>
          <w:rFonts w:ascii="Times New Roman" w:eastAsia="Times New Roman"/>
        </w:rPr>
        <w:t xml:space="preserve">1 </w:t>
      </w:r>
      <w:r>
        <w:rPr>
          <w:spacing w:val="-10"/>
        </w:rPr>
        <w:t>日</w:t>
      </w:r>
    </w:p>
    <w:p>
      <w:pPr>
        <w:pStyle w:val="Heading1"/>
        <w:spacing w:before="148"/>
      </w:pPr>
      <w:r>
        <w:t>X</w:t>
      </w:r>
    </w:p>
    <w:p>
      <w:pPr>
        <w:pStyle w:val="BodyText"/>
        <w:spacing w:before="151"/>
      </w:pPr>
      <w:r>
        <w:rPr>
          <w:rFonts w:ascii="Times New Roman" w:eastAsia="Times New Roman"/>
          <w:spacing w:val="-4"/>
        </w:rPr>
        <w:t>2</w:t>
      </w:r>
      <w:r>
        <w:rPr>
          <w:spacing w:val="-8"/>
        </w:rPr>
        <w:t>、下列人力资源管理与传统人事管理的区别，</w:t>
      </w:r>
      <w:r>
        <w:rPr>
          <w:spacing w:val="31"/>
        </w:rPr>
        <w:t>（</w:t>
      </w:r>
      <w:r>
        <w:rPr>
          <w:rFonts w:ascii="Times New Roman" w:eastAsia="Times New Roman"/>
          <w:spacing w:val="31"/>
        </w:rPr>
        <w:t>B</w:t>
      </w:r>
      <w:r>
        <w:rPr>
          <w:rFonts w:ascii="Times New Roman" w:eastAsia="Times New Roman"/>
          <w:spacing w:val="55"/>
        </w:rPr>
        <w:t xml:space="preserve"> </w:t>
      </w:r>
      <w:r>
        <w:rPr>
          <w:spacing w:val="-4"/>
        </w:rPr>
        <w:t>）</w:t>
      </w:r>
      <w:r>
        <w:rPr>
          <w:spacing w:val="-6"/>
        </w:rPr>
        <w:t>项有误。</w:t>
      </w:r>
    </w:p>
    <w:p>
      <w:pPr>
        <w:pStyle w:val="BodyText"/>
        <w:spacing w:before="43" w:line="278" w:lineRule="auto"/>
        <w:ind w:right="1703"/>
      </w:pPr>
      <w:r>
        <w:rPr>
          <w:rFonts w:ascii="Times New Roman" w:eastAsia="Times New Roman" w:hAnsi="Times New Roman"/>
          <w:spacing w:val="-2"/>
        </w:rPr>
        <w:t>A.</w:t>
      </w:r>
      <w:r>
        <w:rPr>
          <w:spacing w:val="-2"/>
        </w:rPr>
        <w:t>人力资源管理把人看作是一种</w:t>
      </w:r>
      <w:r>
        <w:rPr>
          <w:rFonts w:ascii="Times New Roman" w:eastAsia="Times New Roman" w:hAnsi="Times New Roman"/>
          <w:spacing w:val="-2"/>
        </w:rPr>
        <w:t>“</w:t>
      </w:r>
      <w:r>
        <w:rPr>
          <w:spacing w:val="-2"/>
        </w:rPr>
        <w:t>资源</w:t>
      </w:r>
      <w:r>
        <w:rPr>
          <w:rFonts w:ascii="Times New Roman" w:eastAsia="Times New Roman" w:hAnsi="Times New Roman"/>
          <w:spacing w:val="-2"/>
        </w:rPr>
        <w:t>”</w:t>
      </w:r>
      <w:r>
        <w:rPr>
          <w:spacing w:val="-2"/>
        </w:rPr>
        <w:t>，而传统人事管理则把人看作是成本</w:t>
      </w:r>
      <w:r>
        <w:rPr>
          <w:spacing w:val="-2"/>
        </w:rPr>
        <w:t xml:space="preserve"> </w:t>
      </w:r>
      <w:r>
        <w:rPr>
          <w:rFonts w:ascii="Times New Roman" w:eastAsia="Times New Roman" w:hAnsi="Times New Roman"/>
          <w:spacing w:val="-2"/>
        </w:rPr>
        <w:t>B.</w:t>
      </w:r>
      <w:r>
        <w:rPr>
          <w:spacing w:val="-2"/>
        </w:rPr>
        <w:t>人力资源管理以事为中心，而传统人事管理的特点则以人为中心</w:t>
      </w:r>
    </w:p>
    <w:p>
      <w:pPr>
        <w:pStyle w:val="BodyText"/>
        <w:spacing w:before="0" w:line="278" w:lineRule="auto"/>
        <w:ind w:right="851"/>
      </w:pPr>
      <w:r>
        <w:rPr>
          <w:rFonts w:ascii="Times New Roman" w:eastAsia="Times New Roman"/>
          <w:spacing w:val="-2"/>
        </w:rPr>
        <w:t>C.</w:t>
      </w:r>
      <w:r>
        <w:rPr>
          <w:spacing w:val="-2"/>
        </w:rPr>
        <w:t>人力资源管理将企业的人力资源系统地加以规划，而传统人事管理未形成系统规划</w:t>
      </w:r>
      <w:r>
        <w:rPr>
          <w:spacing w:val="-2"/>
        </w:rPr>
        <w:t xml:space="preserve"> </w:t>
      </w:r>
      <w:r>
        <w:rPr>
          <w:rFonts w:ascii="Times New Roman" w:eastAsia="Times New Roman"/>
          <w:spacing w:val="-2"/>
        </w:rPr>
        <w:t>D.</w:t>
      </w:r>
      <w:r>
        <w:rPr>
          <w:spacing w:val="-2"/>
        </w:rPr>
        <w:t>人力资源管理重视人与环境的协调，而传统人事管理则忽视人与环境的协调配合</w:t>
      </w:r>
    </w:p>
    <w:p>
      <w:pPr>
        <w:pStyle w:val="BodyText"/>
        <w:spacing w:before="0" w:line="269" w:lineRule="exact"/>
      </w:pPr>
      <w:r>
        <w:rPr>
          <w:rFonts w:ascii="Times New Roman" w:eastAsia="Times New Roman"/>
        </w:rPr>
        <w:t>6</w:t>
      </w:r>
      <w:r>
        <w:t>、下列属于需要型激励理论的是（</w:t>
      </w:r>
      <w:r>
        <w:rPr>
          <w:rFonts w:ascii="Times New Roman" w:eastAsia="Times New Roman"/>
        </w:rPr>
        <w:t>A</w:t>
      </w:r>
      <w:r>
        <w:rPr>
          <w:rFonts w:ascii="Times New Roman" w:eastAsia="Times New Roman"/>
          <w:spacing w:val="44"/>
        </w:rPr>
        <w:t xml:space="preserve"> </w:t>
      </w:r>
      <w:r>
        <w:rPr>
          <w:spacing w:val="-105"/>
        </w:rPr>
        <w:t>）</w:t>
      </w:r>
      <w:r>
        <w:t>。</w:t>
      </w:r>
      <w:r>
        <w:rPr>
          <w:rFonts w:ascii="Times New Roman" w:eastAsia="Times New Roman"/>
        </w:rPr>
        <w:t>A.ERG</w:t>
      </w:r>
      <w:r>
        <w:rPr>
          <w:rFonts w:ascii="Times New Roman" w:eastAsia="Times New Roman"/>
          <w:spacing w:val="-2"/>
        </w:rPr>
        <w:t xml:space="preserve"> </w:t>
      </w:r>
      <w:r>
        <w:rPr>
          <w:spacing w:val="-18"/>
        </w:rPr>
        <w:t xml:space="preserve">理论 </w:t>
      </w:r>
      <w:r>
        <w:rPr>
          <w:rFonts w:ascii="Times New Roman" w:eastAsia="Times New Roman"/>
        </w:rPr>
        <w:t>B.</w:t>
      </w:r>
      <w:r>
        <w:rPr>
          <w:spacing w:val="-11"/>
        </w:rPr>
        <w:t xml:space="preserve">期望理论 </w:t>
      </w:r>
      <w:r>
        <w:rPr>
          <w:rFonts w:ascii="Times New Roman" w:eastAsia="Times New Roman"/>
        </w:rPr>
        <w:t>C.</w:t>
      </w:r>
      <w:r>
        <w:rPr>
          <w:spacing w:val="-11"/>
        </w:rPr>
        <w:t xml:space="preserve">公平理论 </w:t>
      </w:r>
      <w:r>
        <w:rPr>
          <w:rFonts w:ascii="Times New Roman" w:eastAsia="Times New Roman"/>
        </w:rPr>
        <w:t>D.</w:t>
      </w:r>
      <w:r>
        <w:rPr>
          <w:spacing w:val="-3"/>
        </w:rPr>
        <w:t>强化理论</w:t>
      </w:r>
    </w:p>
    <w:p>
      <w:pPr>
        <w:pStyle w:val="ListParagraph"/>
        <w:numPr>
          <w:ilvl w:val="0"/>
          <w:numId w:val="43"/>
        </w:numPr>
        <w:tabs>
          <w:tab w:val="left" w:pos="383"/>
        </w:tabs>
        <w:spacing w:before="42" w:after="0" w:line="240" w:lineRule="auto"/>
        <w:ind w:left="382" w:right="0" w:hanging="263"/>
        <w:jc w:val="left"/>
        <w:rPr>
          <w:sz w:val="21"/>
        </w:rPr>
      </w:pPr>
      <w:r>
        <w:rPr>
          <w:spacing w:val="-8"/>
          <w:sz w:val="21"/>
        </w:rPr>
        <w:t>下列人力资源管理与传统人事管理的区别，</w:t>
      </w:r>
      <w:r>
        <w:rPr>
          <w:spacing w:val="31"/>
          <w:sz w:val="21"/>
        </w:rPr>
        <w:t>（</w:t>
      </w:r>
      <w:r>
        <w:rPr>
          <w:rFonts w:ascii="Times New Roman" w:eastAsia="Times New Roman"/>
          <w:spacing w:val="31"/>
          <w:sz w:val="21"/>
        </w:rPr>
        <w:t>B</w:t>
      </w:r>
      <w:r>
        <w:rPr>
          <w:rFonts w:ascii="Times New Roman" w:eastAsia="Times New Roman"/>
          <w:spacing w:val="47"/>
          <w:sz w:val="21"/>
        </w:rPr>
        <w:t xml:space="preserve"> </w:t>
      </w:r>
      <w:r>
        <w:rPr>
          <w:spacing w:val="-4"/>
          <w:sz w:val="21"/>
        </w:rPr>
        <w:t>）</w:t>
      </w:r>
      <w:r>
        <w:rPr>
          <w:spacing w:val="-6"/>
          <w:sz w:val="21"/>
        </w:rPr>
        <w:t>项有误。</w:t>
      </w:r>
    </w:p>
    <w:p>
      <w:pPr>
        <w:pStyle w:val="ListParagraph"/>
        <w:numPr>
          <w:ilvl w:val="1"/>
          <w:numId w:val="43"/>
        </w:numPr>
        <w:tabs>
          <w:tab w:val="left" w:pos="430"/>
        </w:tabs>
        <w:spacing w:before="43" w:after="0" w:line="240" w:lineRule="auto"/>
        <w:ind w:left="429" w:right="0" w:hanging="310"/>
        <w:jc w:val="left"/>
        <w:rPr>
          <w:sz w:val="21"/>
        </w:rPr>
      </w:pPr>
      <w:r>
        <w:rPr>
          <w:sz w:val="21"/>
        </w:rPr>
        <w:t>人力资源管理把人看作是一种</w:t>
      </w:r>
      <w:r>
        <w:rPr>
          <w:rFonts w:ascii="Times New Roman" w:eastAsia="Times New Roman" w:hAnsi="Times New Roman"/>
          <w:sz w:val="21"/>
        </w:rPr>
        <w:t>“</w:t>
      </w:r>
      <w:r>
        <w:rPr>
          <w:sz w:val="21"/>
        </w:rPr>
        <w:t>资源</w:t>
      </w:r>
      <w:r>
        <w:rPr>
          <w:rFonts w:ascii="Times New Roman" w:eastAsia="Times New Roman" w:hAnsi="Times New Roman"/>
          <w:sz w:val="21"/>
        </w:rPr>
        <w:t>”</w:t>
      </w:r>
      <w:r>
        <w:rPr>
          <w:spacing w:val="-1"/>
          <w:sz w:val="21"/>
        </w:rPr>
        <w:t>，而传统人事管理则把人看作是成本</w:t>
      </w:r>
    </w:p>
    <w:p>
      <w:pPr>
        <w:pStyle w:val="ListParagraph"/>
        <w:numPr>
          <w:ilvl w:val="1"/>
          <w:numId w:val="43"/>
        </w:numPr>
        <w:tabs>
          <w:tab w:val="left" w:pos="418"/>
        </w:tabs>
        <w:spacing w:before="43" w:after="0" w:line="240" w:lineRule="auto"/>
        <w:ind w:left="417" w:right="0" w:hanging="298"/>
        <w:jc w:val="left"/>
        <w:rPr>
          <w:sz w:val="21"/>
        </w:rPr>
      </w:pPr>
      <w:r>
        <w:rPr>
          <w:spacing w:val="-1"/>
          <w:sz w:val="21"/>
        </w:rPr>
        <w:t>人力资源管理以事为中心，而传统人事管理的特点则以人为中心</w:t>
      </w:r>
    </w:p>
    <w:p>
      <w:pPr>
        <w:pStyle w:val="ListParagraph"/>
        <w:numPr>
          <w:ilvl w:val="1"/>
          <w:numId w:val="43"/>
        </w:numPr>
        <w:tabs>
          <w:tab w:val="left" w:pos="418"/>
        </w:tabs>
        <w:spacing w:before="43" w:after="0" w:line="240" w:lineRule="auto"/>
        <w:ind w:left="417" w:right="0" w:hanging="298"/>
        <w:jc w:val="left"/>
        <w:rPr>
          <w:sz w:val="21"/>
        </w:rPr>
      </w:pPr>
      <w:r>
        <w:rPr>
          <w:spacing w:val="-1"/>
          <w:sz w:val="21"/>
        </w:rPr>
        <w:t>人力资源管理将企业的人力资源系统地加以规划，而传统人事管理未形成系统规划</w:t>
      </w:r>
    </w:p>
    <w:p>
      <w:pPr>
        <w:pStyle w:val="ListParagraph"/>
        <w:numPr>
          <w:ilvl w:val="1"/>
          <w:numId w:val="43"/>
        </w:numPr>
        <w:tabs>
          <w:tab w:val="left" w:pos="430"/>
        </w:tabs>
        <w:spacing w:before="43" w:after="0" w:line="240" w:lineRule="auto"/>
        <w:ind w:left="429" w:right="0" w:hanging="310"/>
        <w:jc w:val="left"/>
        <w:rPr>
          <w:sz w:val="21"/>
        </w:rPr>
      </w:pPr>
      <w:r>
        <w:rPr>
          <w:spacing w:val="-1"/>
          <w:sz w:val="21"/>
        </w:rPr>
        <w:t>人力资源管理重视人与环境的协调，而传统人事管理则忽视人与环境的协调配合</w:t>
      </w:r>
    </w:p>
    <w:p>
      <w:pPr>
        <w:pStyle w:val="ListParagraph"/>
        <w:numPr>
          <w:ilvl w:val="0"/>
          <w:numId w:val="51"/>
        </w:numPr>
        <w:tabs>
          <w:tab w:val="left" w:pos="488"/>
        </w:tabs>
        <w:spacing w:before="43" w:after="0" w:line="240" w:lineRule="auto"/>
        <w:ind w:left="487" w:right="0" w:hanging="368"/>
        <w:jc w:val="left"/>
        <w:rPr>
          <w:rFonts w:ascii="Times New Roman" w:eastAsia="Times New Roman"/>
          <w:sz w:val="21"/>
        </w:rPr>
      </w:pPr>
      <w:r>
        <w:rPr>
          <w:sz w:val="21"/>
        </w:rPr>
        <w:t>下列属于需要型激励理论的是（</w:t>
      </w:r>
      <w:r>
        <w:rPr>
          <w:rFonts w:ascii="Times New Roman" w:eastAsia="Times New Roman"/>
          <w:sz w:val="21"/>
        </w:rPr>
        <w:t>A</w:t>
      </w:r>
      <w:r>
        <w:rPr>
          <w:rFonts w:ascii="Times New Roman" w:eastAsia="Times New Roman"/>
          <w:spacing w:val="52"/>
          <w:sz w:val="21"/>
        </w:rPr>
        <w:t xml:space="preserve"> </w:t>
      </w:r>
      <w:r>
        <w:rPr>
          <w:spacing w:val="-105"/>
          <w:sz w:val="21"/>
        </w:rPr>
        <w:t>）</w:t>
      </w:r>
      <w:r>
        <w:rPr>
          <w:sz w:val="21"/>
        </w:rPr>
        <w:t>。</w:t>
      </w:r>
      <w:r>
        <w:rPr>
          <w:spacing w:val="52"/>
          <w:w w:val="150"/>
          <w:sz w:val="21"/>
        </w:rPr>
        <w:t xml:space="preserve"> </w:t>
      </w:r>
      <w:r>
        <w:rPr>
          <w:rFonts w:ascii="Times New Roman" w:eastAsia="Times New Roman"/>
          <w:sz w:val="21"/>
        </w:rPr>
        <w:t xml:space="preserve">A. ERG </w:t>
      </w:r>
      <w:r>
        <w:rPr>
          <w:sz w:val="21"/>
        </w:rPr>
        <w:t>理论</w:t>
      </w:r>
      <w:r>
        <w:rPr>
          <w:spacing w:val="53"/>
          <w:w w:val="150"/>
          <w:sz w:val="21"/>
        </w:rPr>
        <w:t xml:space="preserve"> </w:t>
      </w:r>
      <w:r>
        <w:rPr>
          <w:rFonts w:ascii="Times New Roman" w:eastAsia="Times New Roman"/>
          <w:sz w:val="21"/>
        </w:rPr>
        <w:t>B.</w:t>
      </w:r>
      <w:r>
        <w:rPr>
          <w:rFonts w:ascii="Times New Roman" w:eastAsia="Times New Roman"/>
          <w:spacing w:val="52"/>
          <w:sz w:val="21"/>
        </w:rPr>
        <w:t xml:space="preserve"> </w:t>
      </w:r>
      <w:r>
        <w:rPr>
          <w:sz w:val="21"/>
        </w:rPr>
        <w:t>期望理论</w:t>
      </w:r>
      <w:r>
        <w:rPr>
          <w:spacing w:val="52"/>
          <w:w w:val="150"/>
          <w:sz w:val="21"/>
        </w:rPr>
        <w:t xml:space="preserve"> </w:t>
      </w:r>
      <w:r>
        <w:rPr>
          <w:rFonts w:ascii="Times New Roman" w:eastAsia="Times New Roman"/>
          <w:sz w:val="21"/>
        </w:rPr>
        <w:t>C.</w:t>
      </w:r>
      <w:r>
        <w:rPr>
          <w:rFonts w:ascii="Times New Roman" w:eastAsia="Times New Roman"/>
          <w:spacing w:val="53"/>
          <w:sz w:val="21"/>
        </w:rPr>
        <w:t xml:space="preserve"> </w:t>
      </w:r>
      <w:r>
        <w:rPr>
          <w:sz w:val="21"/>
        </w:rPr>
        <w:t>公平理论</w:t>
      </w:r>
      <w:r>
        <w:rPr>
          <w:spacing w:val="52"/>
          <w:w w:val="150"/>
          <w:sz w:val="21"/>
        </w:rPr>
        <w:t xml:space="preserve"> </w:t>
      </w:r>
      <w:r>
        <w:rPr>
          <w:rFonts w:ascii="Times New Roman" w:eastAsia="Times New Roman"/>
          <w:spacing w:val="-5"/>
          <w:sz w:val="21"/>
        </w:rPr>
        <w:t>D.</w:t>
      </w:r>
    </w:p>
    <w:p>
      <w:pPr>
        <w:pStyle w:val="BodyText"/>
        <w:spacing w:before="43"/>
      </w:pPr>
      <w:r>
        <w:rPr>
          <w:spacing w:val="-3"/>
        </w:rPr>
        <w:t>强化理论</w:t>
      </w:r>
    </w:p>
    <w:p>
      <w:pPr>
        <w:pStyle w:val="ListParagraph"/>
        <w:numPr>
          <w:ilvl w:val="0"/>
          <w:numId w:val="46"/>
        </w:numPr>
        <w:tabs>
          <w:tab w:val="left" w:pos="384"/>
          <w:tab w:val="left" w:pos="959"/>
        </w:tabs>
        <w:spacing w:before="43" w:after="0" w:line="278" w:lineRule="auto"/>
        <w:ind w:left="120" w:right="298" w:firstLine="0"/>
        <w:jc w:val="left"/>
        <w:rPr>
          <w:sz w:val="21"/>
        </w:rPr>
      </w:pPr>
      <w:r>
        <w:rPr>
          <w:sz w:val="21"/>
        </w:rPr>
        <w:t>下列属于人力资源供给预测的方法有（</w:t>
      </w:r>
      <w:r>
        <w:rPr>
          <w:rFonts w:ascii="Times New Roman" w:eastAsia="Times New Roman"/>
          <w:sz w:val="21"/>
        </w:rPr>
        <w:t>D</w:t>
      </w:r>
      <w:r>
        <w:rPr>
          <w:rFonts w:ascii="Times New Roman" w:eastAsia="Times New Roman"/>
          <w:spacing w:val="40"/>
          <w:sz w:val="21"/>
        </w:rPr>
        <w:t xml:space="preserve"> </w:t>
      </w:r>
      <w:r>
        <w:rPr>
          <w:spacing w:val="-104"/>
          <w:sz w:val="21"/>
        </w:rPr>
        <w:t>）</w:t>
      </w:r>
      <w:r>
        <w:rPr>
          <w:sz w:val="21"/>
        </w:rPr>
        <w:t>。</w:t>
      </w:r>
      <w:r>
        <w:rPr>
          <w:spacing w:val="80"/>
          <w:sz w:val="21"/>
        </w:rPr>
        <w:t xml:space="preserve"> </w:t>
      </w:r>
      <w:r>
        <w:rPr>
          <w:rFonts w:ascii="Times New Roman" w:eastAsia="Times New Roman"/>
          <w:sz w:val="21"/>
        </w:rPr>
        <w:t>A.</w:t>
      </w:r>
      <w:r>
        <w:rPr>
          <w:rFonts w:ascii="Times New Roman" w:eastAsia="Times New Roman"/>
          <w:spacing w:val="40"/>
          <w:sz w:val="21"/>
        </w:rPr>
        <w:t xml:space="preserve"> </w:t>
      </w:r>
      <w:r>
        <w:rPr>
          <w:sz w:val="21"/>
        </w:rPr>
        <w:t>上级估算法</w:t>
      </w:r>
      <w:r>
        <w:rPr>
          <w:spacing w:val="80"/>
          <w:sz w:val="21"/>
        </w:rPr>
        <w:t xml:space="preserve"> </w:t>
      </w:r>
      <w:r>
        <w:rPr>
          <w:rFonts w:ascii="Times New Roman" w:eastAsia="Times New Roman"/>
          <w:sz w:val="21"/>
        </w:rPr>
        <w:t>B.</w:t>
      </w:r>
      <w:r>
        <w:rPr>
          <w:rFonts w:ascii="Times New Roman" w:eastAsia="Times New Roman"/>
          <w:spacing w:val="40"/>
          <w:sz w:val="21"/>
        </w:rPr>
        <w:t xml:space="preserve"> </w:t>
      </w:r>
      <w:r>
        <w:rPr>
          <w:sz w:val="21"/>
        </w:rPr>
        <w:t>德尔菲法</w:t>
      </w:r>
      <w:r>
        <w:rPr>
          <w:spacing w:val="80"/>
          <w:sz w:val="21"/>
        </w:rPr>
        <w:t xml:space="preserve"> </w:t>
      </w:r>
      <w:r>
        <w:rPr>
          <w:rFonts w:ascii="Times New Roman" w:eastAsia="Times New Roman"/>
          <w:sz w:val="21"/>
        </w:rPr>
        <w:t>C.</w:t>
      </w:r>
      <w:r>
        <w:rPr>
          <w:rFonts w:ascii="Times New Roman" w:eastAsia="Times New Roman"/>
          <w:spacing w:val="40"/>
          <w:sz w:val="21"/>
        </w:rPr>
        <w:t xml:space="preserve"> </w:t>
      </w:r>
      <w:r>
        <w:rPr>
          <w:sz w:val="21"/>
        </w:rPr>
        <w:t>岗位</w:t>
      </w:r>
      <w:r>
        <w:rPr>
          <w:spacing w:val="-4"/>
          <w:sz w:val="21"/>
        </w:rPr>
        <w:t>分</w:t>
      </w:r>
      <w:r>
        <w:rPr>
          <w:spacing w:val="-4"/>
          <w:sz w:val="21"/>
        </w:rPr>
        <w:t>析</w:t>
      </w:r>
      <w:r>
        <w:rPr>
          <w:spacing w:val="-4"/>
          <w:sz w:val="21"/>
        </w:rPr>
        <w:t>法</w:t>
      </w:r>
      <w:r>
        <w:rPr>
          <w:sz w:val="21"/>
        </w:rPr>
        <w:tab/>
      </w:r>
      <w:r>
        <w:rPr>
          <w:rFonts w:ascii="Times New Roman" w:eastAsia="Times New Roman"/>
          <w:sz w:val="21"/>
        </w:rPr>
        <w:t>D.</w:t>
      </w:r>
      <w:r>
        <w:rPr>
          <w:rFonts w:ascii="Times New Roman" w:eastAsia="Times New Roman"/>
          <w:spacing w:val="51"/>
          <w:sz w:val="21"/>
        </w:rPr>
        <w:t xml:space="preserve"> </w:t>
      </w:r>
      <w:r>
        <w:rPr>
          <w:sz w:val="21"/>
        </w:rPr>
        <w:t>人员核查法</w:t>
      </w:r>
    </w:p>
    <w:p>
      <w:pPr>
        <w:pStyle w:val="ListParagraph"/>
        <w:numPr>
          <w:ilvl w:val="0"/>
          <w:numId w:val="45"/>
        </w:numPr>
        <w:tabs>
          <w:tab w:val="left" w:pos="600"/>
        </w:tabs>
        <w:spacing w:before="0" w:after="0" w:line="269" w:lineRule="exact"/>
        <w:ind w:left="599" w:right="0" w:hanging="270"/>
        <w:jc w:val="left"/>
        <w:rPr>
          <w:sz w:val="21"/>
        </w:rPr>
      </w:pPr>
      <w:r>
        <w:rPr>
          <w:sz w:val="21"/>
        </w:rPr>
        <w:t>下列不属于外部渠道招聘优势的是（</w:t>
      </w:r>
      <w:r>
        <w:rPr>
          <w:rFonts w:ascii="Times New Roman" w:eastAsia="Times New Roman"/>
          <w:sz w:val="21"/>
        </w:rPr>
        <w:t>B</w:t>
      </w:r>
      <w:r>
        <w:rPr>
          <w:rFonts w:ascii="Times New Roman" w:eastAsia="Times New Roman"/>
          <w:spacing w:val="75"/>
          <w:w w:val="150"/>
          <w:sz w:val="21"/>
        </w:rPr>
        <w:t xml:space="preserve"> </w:t>
      </w:r>
      <w:r>
        <w:rPr>
          <w:spacing w:val="-99"/>
          <w:sz w:val="21"/>
        </w:rPr>
        <w:t>）</w:t>
      </w:r>
      <w:r>
        <w:rPr>
          <w:spacing w:val="36"/>
          <w:sz w:val="21"/>
        </w:rPr>
        <w:t xml:space="preserve">。  </w:t>
      </w:r>
      <w:r>
        <w:rPr>
          <w:rFonts w:ascii="Times New Roman" w:eastAsia="Times New Roman"/>
          <w:sz w:val="21"/>
        </w:rPr>
        <w:t>A.</w:t>
      </w:r>
      <w:r>
        <w:rPr>
          <w:rFonts w:ascii="Times New Roman" w:eastAsia="Times New Roman"/>
          <w:spacing w:val="76"/>
          <w:w w:val="150"/>
          <w:sz w:val="21"/>
        </w:rPr>
        <w:t xml:space="preserve"> </w:t>
      </w:r>
      <w:r>
        <w:rPr>
          <w:spacing w:val="-1"/>
          <w:sz w:val="21"/>
        </w:rPr>
        <w:t>为企业带来不同的价值观和新观点</w:t>
      </w:r>
    </w:p>
    <w:p>
      <w:pPr>
        <w:pStyle w:val="BodyText"/>
        <w:tabs>
          <w:tab w:val="left" w:pos="2703"/>
          <w:tab w:val="left" w:pos="4471"/>
        </w:tabs>
        <w:spacing w:before="43"/>
      </w:pPr>
      <w:r>
        <w:rPr>
          <w:rFonts w:ascii="Times New Roman" w:eastAsia="Times New Roman" w:hAnsi="Times New Roman"/>
        </w:rPr>
        <w:t>B.</w:t>
      </w:r>
      <w:r>
        <w:rPr>
          <w:rFonts w:ascii="Times New Roman" w:eastAsia="Times New Roman" w:hAnsi="Times New Roman"/>
          <w:spacing w:val="52"/>
        </w:rPr>
        <w:t xml:space="preserve"> </w:t>
      </w:r>
      <w:r>
        <w:t>不存在</w:t>
      </w:r>
      <w:r>
        <w:rPr>
          <w:rFonts w:ascii="Times New Roman" w:eastAsia="Times New Roman" w:hAnsi="Times New Roman"/>
        </w:rPr>
        <w:t>“</w:t>
      </w:r>
      <w:r>
        <w:t>逆向选择</w:t>
      </w:r>
      <w:r>
        <w:rPr>
          <w:rFonts w:ascii="Times New Roman" w:eastAsia="Times New Roman" w:hAnsi="Times New Roman"/>
        </w:rPr>
        <w:t>”</w:t>
      </w:r>
      <w:r>
        <w:t>问</w:t>
      </w:r>
      <w:r>
        <w:rPr>
          <w:spacing w:val="-10"/>
        </w:rPr>
        <w:t>题</w:t>
      </w:r>
      <w:r>
        <w:tab/>
      </w:r>
      <w:r>
        <w:rPr>
          <w:rFonts w:ascii="Times New Roman" w:eastAsia="Times New Roman" w:hAnsi="Times New Roman"/>
        </w:rPr>
        <w:t>C.</w:t>
      </w:r>
      <w:r>
        <w:rPr>
          <w:rFonts w:ascii="Times New Roman" w:eastAsia="Times New Roman" w:hAnsi="Times New Roman"/>
          <w:spacing w:val="52"/>
        </w:rPr>
        <w:t xml:space="preserve"> </w:t>
      </w:r>
      <w:r>
        <w:t>外部渠道广</w:t>
      </w:r>
      <w:r>
        <w:rPr>
          <w:spacing w:val="-10"/>
        </w:rPr>
        <w:t>阔</w:t>
      </w:r>
      <w:r>
        <w:tab/>
      </w:r>
      <w:r>
        <w:rPr>
          <w:rFonts w:ascii="Times New Roman" w:eastAsia="Times New Roman" w:hAnsi="Times New Roman"/>
        </w:rPr>
        <w:t>D.</w:t>
      </w:r>
      <w:r>
        <w:rPr>
          <w:rFonts w:ascii="Times New Roman" w:eastAsia="Times New Roman" w:hAnsi="Times New Roman"/>
          <w:spacing w:val="50"/>
        </w:rPr>
        <w:t xml:space="preserve"> </w:t>
      </w:r>
      <w:r>
        <w:t>是一种很有效的信息交流方</w:t>
      </w:r>
      <w:r>
        <w:rPr>
          <w:spacing w:val="-10"/>
        </w:rPr>
        <w:t>式</w:t>
      </w:r>
    </w:p>
    <w:p>
      <w:pPr>
        <w:pStyle w:val="ListParagraph"/>
        <w:numPr>
          <w:ilvl w:val="0"/>
          <w:numId w:val="42"/>
        </w:numPr>
        <w:tabs>
          <w:tab w:val="left" w:pos="384"/>
        </w:tabs>
        <w:spacing w:before="43" w:after="0" w:line="278" w:lineRule="auto"/>
        <w:ind w:left="120" w:right="298" w:firstLine="0"/>
        <w:jc w:val="left"/>
        <w:rPr>
          <w:sz w:val="21"/>
        </w:rPr>
      </w:pPr>
      <w:r>
        <w:rPr>
          <w:sz w:val="21"/>
        </w:rPr>
        <w:t>下列对角色扮演法的描述中不正确的是（</w:t>
      </w:r>
      <w:r>
        <w:rPr>
          <w:rFonts w:ascii="Times New Roman" w:eastAsia="Times New Roman"/>
          <w:sz w:val="21"/>
        </w:rPr>
        <w:t>D</w:t>
      </w:r>
      <w:r>
        <w:rPr>
          <w:rFonts w:ascii="Times New Roman" w:eastAsia="Times New Roman"/>
          <w:spacing w:val="40"/>
          <w:sz w:val="21"/>
        </w:rPr>
        <w:t xml:space="preserve"> </w:t>
      </w:r>
      <w:r>
        <w:rPr>
          <w:spacing w:val="-105"/>
          <w:sz w:val="21"/>
        </w:rPr>
        <w:t>）</w:t>
      </w:r>
      <w:r>
        <w:rPr>
          <w:spacing w:val="20"/>
          <w:sz w:val="21"/>
        </w:rPr>
        <w:t xml:space="preserve">。 </w:t>
      </w:r>
      <w:r>
        <w:rPr>
          <w:rFonts w:ascii="Times New Roman" w:eastAsia="Times New Roman"/>
          <w:sz w:val="21"/>
        </w:rPr>
        <w:t>D.</w:t>
      </w:r>
      <w:r>
        <w:rPr>
          <w:rFonts w:ascii="Times New Roman" w:eastAsia="Times New Roman"/>
          <w:spacing w:val="40"/>
          <w:sz w:val="21"/>
        </w:rPr>
        <w:t xml:space="preserve"> </w:t>
      </w:r>
      <w:r>
        <w:rPr>
          <w:sz w:val="21"/>
        </w:rPr>
        <w:t>要求角色扮演者根据对角色的理解</w:t>
      </w:r>
      <w:r>
        <w:rPr>
          <w:spacing w:val="-4"/>
          <w:sz w:val="21"/>
        </w:rPr>
        <w:t>随意发挥</w:t>
      </w:r>
    </w:p>
    <w:p>
      <w:pPr>
        <w:pStyle w:val="ListParagraph"/>
        <w:numPr>
          <w:ilvl w:val="1"/>
          <w:numId w:val="42"/>
        </w:numPr>
        <w:tabs>
          <w:tab w:val="left" w:pos="430"/>
        </w:tabs>
        <w:spacing w:before="0" w:after="0" w:line="269" w:lineRule="exact"/>
        <w:ind w:left="429" w:right="0" w:hanging="310"/>
        <w:jc w:val="left"/>
        <w:rPr>
          <w:sz w:val="21"/>
        </w:rPr>
      </w:pPr>
      <w:r>
        <w:rPr>
          <w:spacing w:val="-1"/>
          <w:sz w:val="21"/>
        </w:rPr>
        <w:t>为了收到更好的培训效果，在培训中受训者常扮演自己工作所接触的对方的角色</w:t>
      </w:r>
    </w:p>
    <w:p>
      <w:pPr>
        <w:pStyle w:val="ListParagraph"/>
        <w:numPr>
          <w:ilvl w:val="1"/>
          <w:numId w:val="42"/>
        </w:numPr>
        <w:tabs>
          <w:tab w:val="left" w:pos="422"/>
        </w:tabs>
        <w:spacing w:before="43" w:after="0" w:line="278" w:lineRule="auto"/>
        <w:ind w:left="120" w:right="298" w:firstLine="0"/>
        <w:jc w:val="left"/>
        <w:rPr>
          <w:sz w:val="21"/>
        </w:rPr>
      </w:pPr>
      <w:r>
        <w:rPr>
          <w:spacing w:val="4"/>
          <w:sz w:val="21"/>
        </w:rPr>
        <w:t xml:space="preserve">多用于有效沟通和领导模式分析的训练中 </w:t>
      </w:r>
      <w:r>
        <w:rPr>
          <w:rFonts w:ascii="Times New Roman" w:eastAsia="Times New Roman"/>
          <w:sz w:val="21"/>
        </w:rPr>
        <w:t>C.</w:t>
      </w:r>
      <w:r>
        <w:rPr>
          <w:rFonts w:ascii="Times New Roman" w:eastAsia="Times New Roman"/>
          <w:spacing w:val="40"/>
          <w:sz w:val="21"/>
        </w:rPr>
        <w:t xml:space="preserve"> </w:t>
      </w:r>
      <w:r>
        <w:rPr>
          <w:sz w:val="21"/>
        </w:rPr>
        <w:t>目的是为了训练员工解决日常管理问题</w:t>
      </w:r>
      <w:r>
        <w:rPr>
          <w:spacing w:val="-4"/>
          <w:sz w:val="21"/>
        </w:rPr>
        <w:t>的能力</w:t>
      </w:r>
    </w:p>
    <w:p>
      <w:pPr>
        <w:pStyle w:val="ListParagraph"/>
        <w:numPr>
          <w:ilvl w:val="0"/>
          <w:numId w:val="42"/>
        </w:numPr>
        <w:tabs>
          <w:tab w:val="left" w:pos="387"/>
        </w:tabs>
        <w:spacing w:before="0" w:after="0" w:line="269" w:lineRule="exact"/>
        <w:ind w:left="386" w:right="0" w:hanging="267"/>
        <w:jc w:val="left"/>
        <w:rPr>
          <w:rFonts w:ascii="Times New Roman" w:eastAsia="Times New Roman"/>
          <w:sz w:val="21"/>
        </w:rPr>
      </w:pPr>
      <w:r>
        <w:rPr>
          <w:sz w:val="21"/>
        </w:rPr>
        <w:t>下列培训方法中，受训者不能主动参与的方式有（</w:t>
      </w:r>
      <w:r>
        <w:rPr>
          <w:rFonts w:ascii="Times New Roman" w:eastAsia="Times New Roman"/>
          <w:sz w:val="21"/>
        </w:rPr>
        <w:t>B</w:t>
      </w:r>
      <w:r>
        <w:rPr>
          <w:rFonts w:ascii="Times New Roman" w:eastAsia="Times New Roman"/>
          <w:spacing w:val="67"/>
          <w:sz w:val="21"/>
        </w:rPr>
        <w:t xml:space="preserve"> </w:t>
      </w:r>
      <w:r>
        <w:rPr>
          <w:spacing w:val="-101"/>
          <w:sz w:val="21"/>
        </w:rPr>
        <w:t>）</w:t>
      </w:r>
      <w:r>
        <w:rPr>
          <w:spacing w:val="12"/>
          <w:sz w:val="21"/>
        </w:rPr>
        <w:t xml:space="preserve">。  </w:t>
      </w:r>
      <w:r>
        <w:rPr>
          <w:rFonts w:ascii="Times New Roman" w:eastAsia="Times New Roman"/>
          <w:sz w:val="21"/>
        </w:rPr>
        <w:t>A</w:t>
      </w:r>
      <w:r>
        <w:rPr>
          <w:rFonts w:ascii="Times New Roman" w:eastAsia="Times New Roman"/>
          <w:spacing w:val="33"/>
          <w:sz w:val="21"/>
        </w:rPr>
        <w:t xml:space="preserve">. </w:t>
      </w:r>
      <w:r>
        <w:rPr>
          <w:spacing w:val="7"/>
          <w:sz w:val="21"/>
        </w:rPr>
        <w:t xml:space="preserve">讨论法  </w:t>
      </w:r>
      <w:r>
        <w:rPr>
          <w:rFonts w:ascii="Times New Roman" w:eastAsia="Times New Roman"/>
          <w:sz w:val="21"/>
        </w:rPr>
        <w:t>B.</w:t>
      </w:r>
      <w:r>
        <w:rPr>
          <w:rFonts w:ascii="Times New Roman" w:eastAsia="Times New Roman"/>
          <w:spacing w:val="67"/>
          <w:sz w:val="21"/>
        </w:rPr>
        <w:t xml:space="preserve"> </w:t>
      </w:r>
      <w:r>
        <w:rPr>
          <w:spacing w:val="7"/>
          <w:sz w:val="21"/>
        </w:rPr>
        <w:t xml:space="preserve">讲授法  </w:t>
      </w:r>
      <w:r>
        <w:rPr>
          <w:rFonts w:ascii="Times New Roman" w:eastAsia="Times New Roman"/>
          <w:spacing w:val="-5"/>
          <w:sz w:val="21"/>
        </w:rPr>
        <w:t>C.</w:t>
      </w:r>
    </w:p>
    <w:p>
      <w:pPr>
        <w:pStyle w:val="BodyText"/>
        <w:tabs>
          <w:tab w:val="left" w:pos="1379"/>
        </w:tabs>
        <w:spacing w:before="43"/>
      </w:pPr>
      <w:r>
        <w:t>角色扮演</w:t>
      </w:r>
      <w:r>
        <w:rPr>
          <w:spacing w:val="-10"/>
        </w:rPr>
        <w:t>法</w:t>
      </w:r>
      <w:r>
        <w:tab/>
      </w:r>
      <w:r>
        <w:rPr>
          <w:rFonts w:ascii="Times New Roman" w:eastAsia="Times New Roman"/>
        </w:rPr>
        <w:t>D.</w:t>
      </w:r>
      <w:r>
        <w:rPr>
          <w:rFonts w:ascii="Times New Roman" w:eastAsia="Times New Roman"/>
          <w:spacing w:val="48"/>
        </w:rPr>
        <w:t xml:space="preserve"> </w:t>
      </w:r>
      <w:r>
        <w:t>管理游戏</w:t>
      </w:r>
      <w:r>
        <w:rPr>
          <w:spacing w:val="-10"/>
        </w:rPr>
        <w:t>法</w:t>
      </w:r>
    </w:p>
    <w:p>
      <w:pPr>
        <w:pStyle w:val="ListParagraph"/>
        <w:numPr>
          <w:ilvl w:val="0"/>
          <w:numId w:val="41"/>
        </w:numPr>
        <w:tabs>
          <w:tab w:val="left" w:pos="385"/>
        </w:tabs>
        <w:spacing w:before="43" w:after="0" w:line="278" w:lineRule="auto"/>
        <w:ind w:left="120" w:right="298" w:firstLine="0"/>
        <w:jc w:val="left"/>
        <w:rPr>
          <w:sz w:val="21"/>
        </w:rPr>
      </w:pPr>
      <w:r>
        <w:rPr>
          <w:spacing w:val="-2"/>
          <w:sz w:val="21"/>
        </w:rPr>
        <w:t>想如何避免在绩效评价中可能出现的评价者个人偏见、趋中趋势和晕轮效应等问题，可</w:t>
      </w:r>
      <w:r>
        <w:rPr>
          <w:sz w:val="21"/>
        </w:rPr>
        <w:t>以从（</w:t>
      </w:r>
      <w:r>
        <w:rPr>
          <w:rFonts w:ascii="Times New Roman" w:eastAsia="Times New Roman"/>
          <w:sz w:val="21"/>
        </w:rPr>
        <w:t>D</w:t>
      </w:r>
      <w:r>
        <w:rPr>
          <w:rFonts w:ascii="Times New Roman" w:eastAsia="Times New Roman"/>
          <w:spacing w:val="40"/>
          <w:sz w:val="21"/>
        </w:rPr>
        <w:t xml:space="preserve"> </w:t>
      </w:r>
      <w:r>
        <w:rPr>
          <w:sz w:val="21"/>
        </w:rPr>
        <w:t>）做出努力。</w:t>
      </w:r>
    </w:p>
    <w:p>
      <w:pPr>
        <w:pStyle w:val="BodyText"/>
        <w:spacing w:before="0" w:line="278" w:lineRule="auto"/>
        <w:ind w:right="298"/>
      </w:pPr>
      <w:r>
        <w:rPr>
          <w:rFonts w:ascii="Times New Roman" w:eastAsia="Times New Roman"/>
        </w:rPr>
        <w:t>A</w:t>
      </w:r>
      <w:r>
        <w:rPr>
          <w:rFonts w:ascii="Times New Roman" w:eastAsia="Times New Roman"/>
          <w:spacing w:val="20"/>
        </w:rPr>
        <w:t xml:space="preserve">. </w:t>
      </w:r>
      <w:r>
        <w:rPr>
          <w:spacing w:val="2"/>
        </w:rPr>
        <w:t xml:space="preserve">确保评价者清楚地了解各种在绩效评价过程中容易出现的问题 </w:t>
      </w:r>
      <w:r>
        <w:rPr>
          <w:rFonts w:ascii="Times New Roman" w:eastAsia="Times New Roman"/>
        </w:rPr>
        <w:t>B.</w:t>
      </w:r>
      <w:r>
        <w:rPr>
          <w:rFonts w:ascii="Times New Roman" w:eastAsia="Times New Roman"/>
          <w:spacing w:val="40"/>
        </w:rPr>
        <w:t xml:space="preserve"> </w:t>
      </w:r>
      <w:r>
        <w:t>选择正确的评价工</w:t>
      </w:r>
      <w:r>
        <w:rPr>
          <w:spacing w:val="-10"/>
        </w:rPr>
        <w:t>具</w:t>
      </w:r>
    </w:p>
    <w:p>
      <w:pPr>
        <w:pStyle w:val="BodyText"/>
        <w:tabs>
          <w:tab w:val="left" w:pos="6507"/>
        </w:tabs>
        <w:spacing w:before="0" w:line="269" w:lineRule="exact"/>
      </w:pPr>
      <w:r>
        <w:rPr>
          <w:rFonts w:ascii="Times New Roman" w:eastAsia="Times New Roman"/>
        </w:rPr>
        <w:t>C.</w:t>
      </w:r>
      <w:r>
        <w:rPr>
          <w:rFonts w:ascii="Times New Roman" w:eastAsia="Times New Roman"/>
          <w:spacing w:val="52"/>
        </w:rPr>
        <w:t xml:space="preserve"> </w:t>
      </w:r>
      <w:r>
        <w:t>对评价者进行如何避免在绩效评价过程中容易出现的问题的培</w:t>
      </w:r>
      <w:r>
        <w:rPr>
          <w:spacing w:val="-10"/>
        </w:rPr>
        <w:t>训</w:t>
      </w:r>
      <w:r>
        <w:tab/>
      </w:r>
      <w:r>
        <w:rPr>
          <w:rFonts w:ascii="Times New Roman" w:eastAsia="Times New Roman"/>
        </w:rPr>
        <w:t>D.</w:t>
      </w:r>
      <w:r>
        <w:rPr>
          <w:rFonts w:ascii="Times New Roman" w:eastAsia="Times New Roman"/>
          <w:spacing w:val="50"/>
        </w:rPr>
        <w:t xml:space="preserve"> </w:t>
      </w:r>
      <w:r>
        <w:t>以上都</w:t>
      </w:r>
      <w:r>
        <w:rPr>
          <w:spacing w:val="-10"/>
        </w:rPr>
        <w:t>对</w:t>
      </w:r>
    </w:p>
    <w:p>
      <w:pPr>
        <w:pStyle w:val="ListParagraph"/>
        <w:numPr>
          <w:ilvl w:val="0"/>
          <w:numId w:val="41"/>
        </w:numPr>
        <w:tabs>
          <w:tab w:val="left" w:pos="389"/>
        </w:tabs>
        <w:spacing w:before="42" w:after="0" w:line="240" w:lineRule="auto"/>
        <w:ind w:left="388" w:right="0" w:hanging="269"/>
        <w:jc w:val="left"/>
        <w:rPr>
          <w:sz w:val="21"/>
        </w:rPr>
      </w:pPr>
      <w:r>
        <w:rPr>
          <w:sz w:val="21"/>
        </w:rPr>
        <w:t>下列反馈面谈中的行为，正确的是（</w:t>
      </w:r>
      <w:r>
        <w:rPr>
          <w:spacing w:val="32"/>
          <w:sz w:val="21"/>
        </w:rPr>
        <w:t xml:space="preserve"> </w:t>
      </w:r>
      <w:r>
        <w:rPr>
          <w:rFonts w:ascii="Times New Roman" w:eastAsia="Times New Roman"/>
          <w:sz w:val="21"/>
        </w:rPr>
        <w:t>B</w:t>
      </w:r>
      <w:r>
        <w:rPr>
          <w:sz w:val="21"/>
        </w:rPr>
        <w:t>）</w:t>
      </w:r>
      <w:r>
        <w:rPr>
          <w:spacing w:val="19"/>
          <w:sz w:val="21"/>
        </w:rPr>
        <w:t xml:space="preserve">。  </w:t>
      </w:r>
      <w:r>
        <w:rPr>
          <w:rFonts w:ascii="Times New Roman" w:eastAsia="Times New Roman"/>
          <w:sz w:val="21"/>
        </w:rPr>
        <w:t>A</w:t>
      </w:r>
      <w:r>
        <w:rPr>
          <w:rFonts w:ascii="Times New Roman" w:eastAsia="Times New Roman"/>
          <w:spacing w:val="39"/>
          <w:sz w:val="21"/>
        </w:rPr>
        <w:t xml:space="preserve">. </w:t>
      </w:r>
      <w:r>
        <w:rPr>
          <w:spacing w:val="-1"/>
          <w:sz w:val="21"/>
        </w:rPr>
        <w:t>将绩效面谈作为一次发现错误的时机</w:t>
      </w:r>
    </w:p>
    <w:p>
      <w:pPr>
        <w:pStyle w:val="BodyText"/>
        <w:spacing w:before="43" w:line="278" w:lineRule="auto"/>
        <w:ind w:right="298"/>
      </w:pPr>
      <w:r>
        <w:rPr>
          <w:rFonts w:ascii="Times New Roman" w:eastAsia="Times New Roman"/>
        </w:rPr>
        <w:t>B.</w:t>
      </w:r>
      <w:r>
        <w:rPr>
          <w:rFonts w:ascii="Times New Roman" w:eastAsia="Times New Roman"/>
          <w:spacing w:val="40"/>
        </w:rPr>
        <w:t xml:space="preserve"> </w:t>
      </w:r>
      <w:r>
        <w:rPr>
          <w:spacing w:val="4"/>
        </w:rPr>
        <w:t xml:space="preserve">明确列出并一致通过员工发展的特定计划 </w:t>
      </w:r>
      <w:r>
        <w:rPr>
          <w:rFonts w:ascii="Times New Roman" w:eastAsia="Times New Roman"/>
        </w:rPr>
        <w:t>C.</w:t>
      </w:r>
      <w:r>
        <w:rPr>
          <w:rFonts w:ascii="Times New Roman" w:eastAsia="Times New Roman"/>
          <w:spacing w:val="40"/>
        </w:rPr>
        <w:t xml:space="preserve"> </w:t>
      </w:r>
      <w:r>
        <w:rPr>
          <w:spacing w:val="5"/>
        </w:rPr>
        <w:t xml:space="preserve">避免面对面地与较差的员工面谈 </w:t>
      </w:r>
      <w:r>
        <w:rPr>
          <w:rFonts w:ascii="Times New Roman" w:eastAsia="Times New Roman"/>
        </w:rPr>
        <w:t>D</w:t>
      </w:r>
      <w:r>
        <w:rPr>
          <w:rFonts w:ascii="Times New Roman" w:eastAsia="Times New Roman"/>
          <w:spacing w:val="20"/>
        </w:rPr>
        <w:t xml:space="preserve">. </w:t>
      </w:r>
      <w:r>
        <w:t>接</w:t>
      </w:r>
      <w:r>
        <w:rPr>
          <w:spacing w:val="-2"/>
        </w:rPr>
        <w:t>连不断地批评员工的缺点</w:t>
      </w:r>
    </w:p>
    <w:p>
      <w:pPr>
        <w:pStyle w:val="ListParagraph"/>
        <w:numPr>
          <w:ilvl w:val="0"/>
          <w:numId w:val="40"/>
        </w:numPr>
        <w:tabs>
          <w:tab w:val="left" w:pos="390"/>
        </w:tabs>
        <w:spacing w:before="0" w:after="0" w:line="269" w:lineRule="exact"/>
        <w:ind w:left="389" w:right="0" w:hanging="270"/>
        <w:jc w:val="left"/>
        <w:rPr>
          <w:sz w:val="21"/>
        </w:rPr>
      </w:pPr>
      <w:r>
        <w:rPr>
          <w:sz w:val="21"/>
        </w:rPr>
        <w:t>下列各项属于非经济类报酬的是（</w:t>
      </w:r>
      <w:r>
        <w:rPr>
          <w:rFonts w:ascii="Times New Roman" w:eastAsia="Times New Roman"/>
          <w:sz w:val="21"/>
        </w:rPr>
        <w:t>C</w:t>
      </w:r>
      <w:r>
        <w:rPr>
          <w:rFonts w:ascii="Times New Roman" w:eastAsia="Times New Roman"/>
          <w:spacing w:val="72"/>
          <w:sz w:val="21"/>
        </w:rPr>
        <w:t xml:space="preserve"> </w:t>
      </w:r>
      <w:r>
        <w:rPr>
          <w:spacing w:val="-98"/>
          <w:sz w:val="21"/>
        </w:rPr>
        <w:t>）</w:t>
      </w:r>
      <w:r>
        <w:rPr>
          <w:spacing w:val="15"/>
          <w:sz w:val="21"/>
        </w:rPr>
        <w:t xml:space="preserve">。  </w:t>
      </w:r>
      <w:r>
        <w:rPr>
          <w:rFonts w:ascii="Times New Roman" w:eastAsia="Times New Roman"/>
          <w:sz w:val="21"/>
        </w:rPr>
        <w:t>A</w:t>
      </w:r>
      <w:r>
        <w:rPr>
          <w:rFonts w:ascii="Times New Roman" w:eastAsia="Times New Roman"/>
          <w:spacing w:val="37"/>
          <w:sz w:val="21"/>
        </w:rPr>
        <w:t xml:space="preserve">. </w:t>
      </w:r>
      <w:r>
        <w:rPr>
          <w:spacing w:val="12"/>
          <w:sz w:val="21"/>
        </w:rPr>
        <w:t xml:space="preserve">工资  </w:t>
      </w:r>
      <w:r>
        <w:rPr>
          <w:rFonts w:ascii="Times New Roman" w:eastAsia="Times New Roman"/>
          <w:sz w:val="21"/>
        </w:rPr>
        <w:t>B.</w:t>
      </w:r>
      <w:r>
        <w:rPr>
          <w:rFonts w:ascii="Times New Roman" w:eastAsia="Times New Roman"/>
          <w:spacing w:val="73"/>
          <w:sz w:val="21"/>
        </w:rPr>
        <w:t xml:space="preserve"> </w:t>
      </w:r>
      <w:r>
        <w:rPr>
          <w:spacing w:val="12"/>
          <w:sz w:val="21"/>
        </w:rPr>
        <w:t xml:space="preserve">奖金  </w:t>
      </w:r>
      <w:r>
        <w:rPr>
          <w:rFonts w:ascii="Times New Roman" w:eastAsia="Times New Roman"/>
          <w:sz w:val="21"/>
        </w:rPr>
        <w:t>C.</w:t>
      </w:r>
      <w:r>
        <w:rPr>
          <w:rFonts w:ascii="Times New Roman" w:eastAsia="Times New Roman"/>
          <w:spacing w:val="73"/>
          <w:sz w:val="21"/>
        </w:rPr>
        <w:t xml:space="preserve"> </w:t>
      </w:r>
      <w:r>
        <w:rPr>
          <w:spacing w:val="-2"/>
          <w:sz w:val="21"/>
        </w:rPr>
        <w:t>员工获得的成就感</w:t>
      </w:r>
    </w:p>
    <w:p>
      <w:pPr>
        <w:pStyle w:val="BodyText"/>
        <w:spacing w:before="43"/>
      </w:pPr>
      <w:r>
        <w:rPr>
          <w:rFonts w:ascii="Times New Roman" w:eastAsia="Times New Roman"/>
        </w:rPr>
        <w:t>D</w:t>
      </w:r>
      <w:r>
        <w:rPr>
          <w:rFonts w:ascii="Times New Roman" w:eastAsia="Times New Roman"/>
          <w:spacing w:val="25"/>
        </w:rPr>
        <w:t xml:space="preserve">. </w:t>
      </w:r>
      <w:r>
        <w:rPr>
          <w:spacing w:val="-5"/>
        </w:rPr>
        <w:t>津贴</w:t>
      </w:r>
    </w:p>
    <w:p>
      <w:pPr>
        <w:pStyle w:val="ListParagraph"/>
        <w:numPr>
          <w:ilvl w:val="0"/>
          <w:numId w:val="43"/>
        </w:numPr>
        <w:tabs>
          <w:tab w:val="left" w:pos="385"/>
        </w:tabs>
        <w:spacing w:before="43" w:after="0" w:line="278" w:lineRule="auto"/>
        <w:ind w:left="120" w:right="298" w:firstLine="0"/>
        <w:jc w:val="left"/>
        <w:rPr>
          <w:sz w:val="21"/>
        </w:rPr>
      </w:pPr>
      <w:r>
        <w:rPr>
          <w:spacing w:val="-2"/>
          <w:sz w:val="21"/>
        </w:rPr>
        <w:t>下述哪种原则的提出，表明了我国收入分配理论已经突破了过去那种僵化的传统的按劳</w:t>
      </w:r>
      <w:r>
        <w:rPr>
          <w:sz w:val="21"/>
        </w:rPr>
        <w:t>分配理论（</w:t>
      </w:r>
      <w:r>
        <w:rPr>
          <w:rFonts w:ascii="Times New Roman" w:eastAsia="Times New Roman"/>
          <w:sz w:val="21"/>
        </w:rPr>
        <w:t>C</w:t>
      </w:r>
      <w:r>
        <w:rPr>
          <w:rFonts w:ascii="Times New Roman" w:eastAsia="Times New Roman"/>
          <w:spacing w:val="40"/>
          <w:sz w:val="21"/>
        </w:rPr>
        <w:t xml:space="preserve"> </w:t>
      </w:r>
      <w:r>
        <w:rPr>
          <w:spacing w:val="-105"/>
          <w:sz w:val="21"/>
        </w:rPr>
        <w:t>）</w:t>
      </w:r>
      <w:r>
        <w:rPr>
          <w:sz w:val="21"/>
        </w:rPr>
        <w:t>。</w:t>
      </w:r>
    </w:p>
    <w:p>
      <w:pPr>
        <w:pStyle w:val="ListParagraph"/>
        <w:numPr>
          <w:ilvl w:val="1"/>
          <w:numId w:val="43"/>
        </w:numPr>
        <w:tabs>
          <w:tab w:val="left" w:pos="326"/>
        </w:tabs>
        <w:spacing w:before="0" w:after="0" w:line="278" w:lineRule="auto"/>
        <w:ind w:left="120" w:right="298" w:firstLine="0"/>
        <w:jc w:val="left"/>
        <w:rPr>
          <w:sz w:val="21"/>
        </w:rPr>
      </w:pPr>
      <w:r>
        <w:rPr>
          <w:spacing w:val="-10"/>
          <w:sz w:val="21"/>
        </w:rPr>
        <w:t xml:space="preserve">按需分配结合 </w:t>
      </w:r>
      <w:r>
        <w:rPr>
          <w:rFonts w:ascii="Times New Roman" w:eastAsia="Times New Roman"/>
          <w:sz w:val="21"/>
        </w:rPr>
        <w:t>B</w:t>
      </w:r>
      <w:r>
        <w:rPr>
          <w:rFonts w:ascii="Times New Roman" w:eastAsia="Times New Roman"/>
          <w:spacing w:val="19"/>
          <w:sz w:val="21"/>
        </w:rPr>
        <w:t xml:space="preserve"> </w:t>
      </w:r>
      <w:r>
        <w:rPr>
          <w:spacing w:val="3"/>
          <w:sz w:val="21"/>
        </w:rPr>
        <w:t>按需分配与按劳分配结合</w:t>
      </w:r>
      <w:r>
        <w:rPr>
          <w:rFonts w:ascii="Times New Roman" w:eastAsia="Times New Roman"/>
          <w:sz w:val="21"/>
        </w:rPr>
        <w:t>C</w:t>
      </w:r>
      <w:r>
        <w:rPr>
          <w:rFonts w:ascii="Times New Roman" w:eastAsia="Times New Roman"/>
          <w:spacing w:val="-13"/>
          <w:sz w:val="21"/>
        </w:rPr>
        <w:t xml:space="preserve"> </w:t>
      </w:r>
      <w:r>
        <w:rPr>
          <w:spacing w:val="-5"/>
          <w:sz w:val="21"/>
        </w:rPr>
        <w:t xml:space="preserve">按劳分配与按生产要素分配结合 </w:t>
      </w:r>
      <w:r>
        <w:rPr>
          <w:rFonts w:ascii="Times New Roman" w:eastAsia="Times New Roman"/>
          <w:sz w:val="21"/>
        </w:rPr>
        <w:t>D.</w:t>
      </w:r>
      <w:r>
        <w:rPr>
          <w:sz w:val="21"/>
        </w:rPr>
        <w:t>按劳动成</w:t>
      </w:r>
      <w:r>
        <w:rPr>
          <w:spacing w:val="-2"/>
          <w:sz w:val="21"/>
        </w:rPr>
        <w:t>果分配与按活劳动分配结合</w:t>
      </w:r>
    </w:p>
    <w:p>
      <w:pPr>
        <w:pStyle w:val="Heading1"/>
        <w:spacing w:before="105"/>
      </w:pPr>
      <w:r>
        <w:t>Y</w:t>
      </w:r>
    </w:p>
    <w:p>
      <w:pPr>
        <w:spacing w:after="0"/>
        <w:sectPr>
          <w:pgSz w:w="11910" w:h="16840"/>
          <w:pgMar w:top="1380" w:right="1500" w:bottom="280" w:left="1680" w:header="708" w:footer="708"/>
          <w:pgNumType w:start="5"/>
          <w:cols w:space="708"/>
        </w:sectPr>
      </w:pPr>
    </w:p>
    <w:p>
      <w:pPr>
        <w:pStyle w:val="BodyText"/>
        <w:spacing w:before="65" w:line="278" w:lineRule="auto"/>
        <w:ind w:right="298"/>
      </w:pPr>
      <w:r>
        <w:rPr>
          <w:rFonts w:ascii="Times New Roman" w:eastAsia="Times New Roman"/>
          <w:spacing w:val="-2"/>
        </w:rPr>
        <w:t>8</w:t>
      </w:r>
      <w:r>
        <w:rPr>
          <w:spacing w:val="-2"/>
        </w:rPr>
        <w:t>、由任职者按时间顺序，详细记录自己在一段时间内工作内容，以达到工作分析目的的方</w:t>
      </w:r>
      <w:r>
        <w:t>法是（</w:t>
      </w:r>
      <w:r>
        <w:rPr>
          <w:rFonts w:ascii="Times New Roman" w:eastAsia="Times New Roman"/>
        </w:rPr>
        <w:t>D</w:t>
      </w:r>
      <w:r>
        <w:rPr>
          <w:rFonts w:ascii="Times New Roman" w:eastAsia="Times New Roman"/>
          <w:spacing w:val="40"/>
        </w:rPr>
        <w:t xml:space="preserve"> </w:t>
      </w:r>
      <w:r>
        <w:rPr>
          <w:spacing w:val="-105"/>
        </w:rPr>
        <w:t>）</w:t>
      </w:r>
      <w:r>
        <w:t>。</w:t>
      </w:r>
    </w:p>
    <w:p>
      <w:pPr>
        <w:pStyle w:val="BodyText"/>
        <w:spacing w:before="0" w:line="269" w:lineRule="exact"/>
      </w:pPr>
      <w:r>
        <w:rPr>
          <w:rFonts w:ascii="Times New Roman" w:eastAsia="Times New Roman"/>
          <w:spacing w:val="-2"/>
        </w:rPr>
        <w:t>A.</w:t>
      </w:r>
      <w:r>
        <w:rPr>
          <w:spacing w:val="-13"/>
        </w:rPr>
        <w:t xml:space="preserve">访谈法 </w:t>
      </w:r>
      <w:r>
        <w:rPr>
          <w:rFonts w:ascii="Times New Roman" w:eastAsia="Times New Roman"/>
          <w:spacing w:val="-2"/>
        </w:rPr>
        <w:t>B.</w:t>
      </w:r>
      <w:r>
        <w:rPr>
          <w:spacing w:val="-12"/>
        </w:rPr>
        <w:t xml:space="preserve">观察法 </w:t>
      </w:r>
      <w:r>
        <w:rPr>
          <w:rFonts w:ascii="Times New Roman" w:eastAsia="Times New Roman"/>
          <w:spacing w:val="-2"/>
        </w:rPr>
        <w:t>C.</w:t>
      </w:r>
      <w:r>
        <w:rPr>
          <w:spacing w:val="-12"/>
        </w:rPr>
        <w:t xml:space="preserve">见习法 </w:t>
      </w:r>
      <w:r>
        <w:rPr>
          <w:rFonts w:ascii="Times New Roman" w:eastAsia="Times New Roman"/>
          <w:spacing w:val="-2"/>
        </w:rPr>
        <w:t>D.</w:t>
      </w:r>
      <w:r>
        <w:rPr>
          <w:spacing w:val="-4"/>
        </w:rPr>
        <w:t>工作日志法</w:t>
      </w:r>
    </w:p>
    <w:p>
      <w:pPr>
        <w:pStyle w:val="ListParagraph"/>
        <w:numPr>
          <w:ilvl w:val="0"/>
          <w:numId w:val="40"/>
        </w:numPr>
        <w:tabs>
          <w:tab w:val="left" w:pos="385"/>
        </w:tabs>
        <w:spacing w:before="43" w:after="0" w:line="240" w:lineRule="auto"/>
        <w:ind w:left="384" w:right="0" w:hanging="265"/>
        <w:jc w:val="left"/>
        <w:rPr>
          <w:sz w:val="21"/>
        </w:rPr>
      </w:pPr>
      <w:r>
        <w:rPr>
          <w:sz w:val="21"/>
        </w:rPr>
        <w:t>一组重要责任、任务的任职者所对应的位置是（</w:t>
      </w:r>
      <w:r>
        <w:rPr>
          <w:rFonts w:ascii="Times New Roman" w:eastAsia="Times New Roman"/>
          <w:sz w:val="21"/>
        </w:rPr>
        <w:t>C</w:t>
      </w:r>
      <w:r>
        <w:rPr>
          <w:rFonts w:ascii="Times New Roman" w:eastAsia="Times New Roman"/>
          <w:spacing w:val="55"/>
          <w:sz w:val="21"/>
        </w:rPr>
        <w:t xml:space="preserve"> </w:t>
      </w:r>
      <w:r>
        <w:rPr>
          <w:spacing w:val="-104"/>
          <w:sz w:val="21"/>
        </w:rPr>
        <w:t>）</w:t>
      </w:r>
      <w:r>
        <w:rPr>
          <w:sz w:val="21"/>
        </w:rPr>
        <w:t>。</w:t>
      </w:r>
      <w:r>
        <w:rPr>
          <w:spacing w:val="63"/>
          <w:w w:val="150"/>
          <w:sz w:val="21"/>
        </w:rPr>
        <w:t xml:space="preserve"> </w:t>
      </w:r>
      <w:r>
        <w:rPr>
          <w:rFonts w:ascii="Times New Roman" w:eastAsia="Times New Roman"/>
          <w:sz w:val="21"/>
        </w:rPr>
        <w:t>A</w:t>
      </w:r>
      <w:r>
        <w:rPr>
          <w:rFonts w:ascii="Times New Roman" w:eastAsia="Times New Roman"/>
          <w:spacing w:val="56"/>
          <w:sz w:val="21"/>
        </w:rPr>
        <w:t xml:space="preserve"> </w:t>
      </w:r>
      <w:r>
        <w:rPr>
          <w:sz w:val="21"/>
        </w:rPr>
        <w:t>工作要素</w:t>
      </w:r>
      <w:r>
        <w:rPr>
          <w:spacing w:val="63"/>
          <w:w w:val="150"/>
          <w:sz w:val="21"/>
        </w:rPr>
        <w:t xml:space="preserve"> </w:t>
      </w:r>
      <w:r>
        <w:rPr>
          <w:rFonts w:ascii="Times New Roman" w:eastAsia="Times New Roman"/>
          <w:sz w:val="21"/>
        </w:rPr>
        <w:t>B</w:t>
      </w:r>
      <w:r>
        <w:rPr>
          <w:rFonts w:ascii="Times New Roman" w:eastAsia="Times New Roman"/>
          <w:spacing w:val="1"/>
          <w:sz w:val="21"/>
        </w:rPr>
        <w:t xml:space="preserve"> </w:t>
      </w:r>
      <w:r>
        <w:rPr>
          <w:sz w:val="21"/>
        </w:rPr>
        <w:t>职务</w:t>
      </w:r>
      <w:r>
        <w:rPr>
          <w:spacing w:val="63"/>
          <w:w w:val="150"/>
          <w:sz w:val="21"/>
        </w:rPr>
        <w:t xml:space="preserve"> </w:t>
      </w:r>
      <w:r>
        <w:rPr>
          <w:rFonts w:ascii="Times New Roman" w:eastAsia="Times New Roman"/>
          <w:sz w:val="21"/>
        </w:rPr>
        <w:t>C</w:t>
      </w:r>
      <w:r>
        <w:rPr>
          <w:rFonts w:ascii="Times New Roman" w:eastAsia="Times New Roman"/>
          <w:spacing w:val="56"/>
          <w:sz w:val="21"/>
        </w:rPr>
        <w:t xml:space="preserve"> </w:t>
      </w:r>
      <w:r>
        <w:rPr>
          <w:spacing w:val="-5"/>
          <w:sz w:val="21"/>
        </w:rPr>
        <w:t>职位</w:t>
      </w:r>
    </w:p>
    <w:p>
      <w:pPr>
        <w:pStyle w:val="BodyText"/>
        <w:spacing w:before="43"/>
      </w:pPr>
      <w:r>
        <w:rPr>
          <w:rFonts w:ascii="Times New Roman" w:eastAsia="Times New Roman"/>
        </w:rPr>
        <w:t>D</w:t>
      </w:r>
      <w:r>
        <w:rPr>
          <w:rFonts w:ascii="Times New Roman" w:eastAsia="Times New Roman"/>
          <w:spacing w:val="51"/>
        </w:rPr>
        <w:t xml:space="preserve"> </w:t>
      </w:r>
      <w:r>
        <w:rPr>
          <w:spacing w:val="-5"/>
        </w:rPr>
        <w:t>职业</w:t>
      </w:r>
    </w:p>
    <w:p>
      <w:pPr>
        <w:pStyle w:val="BodyText"/>
        <w:spacing w:before="43" w:line="278" w:lineRule="auto"/>
        <w:ind w:right="298"/>
      </w:pPr>
      <w:r>
        <w:rPr>
          <w:rFonts w:ascii="Times New Roman" w:eastAsia="Times New Roman"/>
        </w:rPr>
        <w:t>7.</w:t>
      </w:r>
      <w:r>
        <w:rPr>
          <w:rFonts w:ascii="Times New Roman" w:eastAsia="Times New Roman"/>
          <w:spacing w:val="40"/>
        </w:rPr>
        <w:t xml:space="preserve"> </w:t>
      </w:r>
      <w:r>
        <w:t>由任职者按时间顺序，详细记录自己在一段时间内工作内容，以达到工作分析目的的方法是（</w:t>
      </w:r>
      <w:r>
        <w:rPr>
          <w:rFonts w:ascii="Times New Roman" w:eastAsia="Times New Roman"/>
        </w:rPr>
        <w:t>D</w:t>
      </w:r>
      <w:r>
        <w:rPr>
          <w:rFonts w:ascii="Times New Roman" w:eastAsia="Times New Roman"/>
          <w:spacing w:val="40"/>
        </w:rPr>
        <w:t xml:space="preserve"> </w:t>
      </w:r>
      <w:r>
        <w:rPr>
          <w:spacing w:val="-105"/>
        </w:rPr>
        <w:t>）</w:t>
      </w:r>
      <w:r>
        <w:t>。</w:t>
      </w:r>
    </w:p>
    <w:p>
      <w:pPr>
        <w:pStyle w:val="BodyText"/>
        <w:tabs>
          <w:tab w:val="left" w:pos="1373"/>
          <w:tab w:val="left" w:pos="2511"/>
          <w:tab w:val="left" w:pos="3649"/>
        </w:tabs>
        <w:spacing w:before="0" w:line="269" w:lineRule="exact"/>
        <w:ind w:left="225"/>
      </w:pPr>
      <w:r>
        <w:rPr>
          <w:rFonts w:ascii="Times New Roman" w:eastAsia="Times New Roman"/>
        </w:rPr>
        <w:t>A.</w:t>
      </w:r>
      <w:r>
        <w:rPr>
          <w:rFonts w:ascii="Times New Roman" w:eastAsia="Times New Roman"/>
          <w:spacing w:val="50"/>
        </w:rPr>
        <w:t xml:space="preserve"> </w:t>
      </w:r>
      <w:r>
        <w:t>访谈</w:t>
      </w:r>
      <w:r>
        <w:rPr>
          <w:spacing w:val="-10"/>
        </w:rPr>
        <w:t>法</w:t>
      </w:r>
      <w:r>
        <w:tab/>
      </w:r>
      <w:r>
        <w:rPr>
          <w:rFonts w:ascii="Times New Roman" w:eastAsia="Times New Roman"/>
        </w:rPr>
        <w:t>B.</w:t>
      </w:r>
      <w:r>
        <w:rPr>
          <w:rFonts w:ascii="Times New Roman" w:eastAsia="Times New Roman"/>
          <w:spacing w:val="52"/>
        </w:rPr>
        <w:t xml:space="preserve"> </w:t>
      </w:r>
      <w:r>
        <w:t>观察</w:t>
      </w:r>
      <w:r>
        <w:rPr>
          <w:spacing w:val="-10"/>
        </w:rPr>
        <w:t>法</w:t>
      </w:r>
      <w:r>
        <w:tab/>
      </w:r>
      <w:r>
        <w:rPr>
          <w:rFonts w:ascii="Times New Roman" w:eastAsia="Times New Roman"/>
        </w:rPr>
        <w:t>C.</w:t>
      </w:r>
      <w:r>
        <w:rPr>
          <w:rFonts w:ascii="Times New Roman" w:eastAsia="Times New Roman"/>
          <w:spacing w:val="52"/>
        </w:rPr>
        <w:t xml:space="preserve"> </w:t>
      </w:r>
      <w:r>
        <w:t>见习</w:t>
      </w:r>
      <w:r>
        <w:rPr>
          <w:spacing w:val="-10"/>
        </w:rPr>
        <w:t>法</w:t>
      </w:r>
      <w:r>
        <w:tab/>
      </w:r>
      <w:r>
        <w:rPr>
          <w:rFonts w:ascii="Times New Roman" w:eastAsia="Times New Roman"/>
        </w:rPr>
        <w:t>D.</w:t>
      </w:r>
      <w:r>
        <w:rPr>
          <w:rFonts w:ascii="Times New Roman" w:eastAsia="Times New Roman"/>
          <w:spacing w:val="50"/>
        </w:rPr>
        <w:t xml:space="preserve"> </w:t>
      </w:r>
      <w:r>
        <w:t>工作日志</w:t>
      </w:r>
      <w:r>
        <w:rPr>
          <w:spacing w:val="-10"/>
        </w:rPr>
        <w:t>法</w:t>
      </w:r>
    </w:p>
    <w:p>
      <w:pPr>
        <w:pStyle w:val="BodyText"/>
        <w:spacing w:before="43"/>
      </w:pPr>
      <w:r>
        <w:rPr>
          <w:rFonts w:ascii="Times New Roman" w:eastAsia="Times New Roman"/>
        </w:rPr>
        <w:t>5.</w:t>
      </w:r>
      <w:r>
        <w:rPr>
          <w:rFonts w:ascii="Times New Roman" w:eastAsia="Times New Roman"/>
          <w:spacing w:val="52"/>
        </w:rPr>
        <w:t xml:space="preserve"> </w:t>
      </w:r>
      <w:r>
        <w:t>一种综合运用多种评价技术对被评价人员进行全面了解的程序称为（</w:t>
      </w:r>
      <w:r>
        <w:rPr>
          <w:rFonts w:ascii="Times New Roman" w:eastAsia="Times New Roman"/>
        </w:rPr>
        <w:t>D</w:t>
      </w:r>
      <w:r>
        <w:rPr>
          <w:rFonts w:ascii="Times New Roman" w:eastAsia="Times New Roman"/>
          <w:spacing w:val="51"/>
        </w:rPr>
        <w:t xml:space="preserve"> </w:t>
      </w:r>
      <w:r>
        <w:rPr>
          <w:spacing w:val="-105"/>
        </w:rPr>
        <w:t>）</w:t>
      </w:r>
      <w:r>
        <w:rPr>
          <w:spacing w:val="-10"/>
        </w:rPr>
        <w:t>。</w:t>
      </w:r>
    </w:p>
    <w:p>
      <w:pPr>
        <w:pStyle w:val="BodyText"/>
        <w:tabs>
          <w:tab w:val="left" w:pos="1478"/>
          <w:tab w:val="left" w:pos="4279"/>
        </w:tabs>
        <w:spacing w:before="42"/>
      </w:pPr>
      <w:r>
        <w:rPr>
          <w:rFonts w:ascii="Times New Roman" w:eastAsia="Times New Roman"/>
        </w:rPr>
        <w:t>A.</w:t>
      </w:r>
      <w:r>
        <w:rPr>
          <w:rFonts w:ascii="Times New Roman" w:eastAsia="Times New Roman"/>
          <w:spacing w:val="50"/>
        </w:rPr>
        <w:t xml:space="preserve"> </w:t>
      </w:r>
      <w:r>
        <w:t>心理测</w:t>
      </w:r>
      <w:r>
        <w:rPr>
          <w:spacing w:val="-10"/>
        </w:rPr>
        <w:t>试</w:t>
      </w:r>
      <w:r>
        <w:tab/>
      </w:r>
      <w:r>
        <w:rPr>
          <w:rFonts w:ascii="Times New Roman" w:eastAsia="Times New Roman"/>
        </w:rPr>
        <w:t>B.</w:t>
      </w:r>
      <w:r>
        <w:rPr>
          <w:rFonts w:ascii="Times New Roman" w:eastAsia="Times New Roman"/>
          <w:spacing w:val="52"/>
        </w:rPr>
        <w:t xml:space="preserve"> </w:t>
      </w:r>
      <w:r>
        <w:t xml:space="preserve">身体测试 </w:t>
      </w:r>
      <w:r>
        <w:rPr>
          <w:rFonts w:ascii="Times New Roman" w:eastAsia="Times New Roman"/>
        </w:rPr>
        <w:t>C.</w:t>
      </w:r>
      <w:r>
        <w:rPr>
          <w:rFonts w:ascii="Times New Roman" w:eastAsia="Times New Roman"/>
          <w:spacing w:val="53"/>
        </w:rPr>
        <w:t xml:space="preserve"> </w:t>
      </w:r>
      <w:r>
        <w:t>工作样本</w:t>
      </w:r>
      <w:r>
        <w:rPr>
          <w:spacing w:val="-10"/>
        </w:rPr>
        <w:t>法</w:t>
      </w:r>
      <w:r>
        <w:tab/>
      </w:r>
      <w:r>
        <w:rPr>
          <w:rFonts w:ascii="Times New Roman" w:eastAsia="Times New Roman"/>
        </w:rPr>
        <w:t>D.</w:t>
      </w:r>
      <w:r>
        <w:rPr>
          <w:rFonts w:ascii="Times New Roman" w:eastAsia="Times New Roman"/>
          <w:spacing w:val="50"/>
        </w:rPr>
        <w:t xml:space="preserve"> </w:t>
      </w:r>
      <w:r>
        <w:t>评价中心</w:t>
      </w:r>
      <w:r>
        <w:rPr>
          <w:spacing w:val="-10"/>
        </w:rPr>
        <w:t>法</w:t>
      </w:r>
    </w:p>
    <w:p>
      <w:pPr>
        <w:pStyle w:val="BodyText"/>
        <w:tabs>
          <w:tab w:val="left" w:pos="749"/>
        </w:tabs>
        <w:spacing w:before="43" w:line="278" w:lineRule="auto"/>
        <w:ind w:right="298"/>
      </w:pPr>
      <w:r>
        <w:rPr>
          <w:rFonts w:ascii="Times New Roman" w:eastAsia="Times New Roman"/>
        </w:rPr>
        <w:t>6.</w:t>
      </w:r>
      <w:r>
        <w:rPr>
          <w:rFonts w:ascii="Times New Roman" w:eastAsia="Times New Roman"/>
          <w:spacing w:val="40"/>
        </w:rPr>
        <w:t xml:space="preserve"> </w:t>
      </w:r>
      <w:r>
        <w:t>用于培训的资源包括（</w:t>
      </w:r>
      <w:r>
        <w:rPr>
          <w:rFonts w:ascii="Times New Roman" w:eastAsia="Times New Roman"/>
        </w:rPr>
        <w:t>A</w:t>
      </w:r>
      <w:r>
        <w:rPr>
          <w:rFonts w:ascii="Times New Roman" w:eastAsia="Times New Roman"/>
          <w:spacing w:val="40"/>
        </w:rPr>
        <w:t xml:space="preserve"> </w:t>
      </w:r>
      <w:r>
        <w:rPr>
          <w:spacing w:val="-104"/>
        </w:rPr>
        <w:t>）</w:t>
      </w:r>
      <w:r>
        <w:t xml:space="preserve">。 </w:t>
      </w:r>
      <w:r>
        <w:rPr>
          <w:rFonts w:ascii="Times New Roman" w:eastAsia="Times New Roman"/>
        </w:rPr>
        <w:t xml:space="preserve">A </w:t>
      </w:r>
      <w:r>
        <w:t>人、设施、资金</w:t>
      </w:r>
      <w:r>
        <w:rPr>
          <w:spacing w:val="80"/>
        </w:rPr>
        <w:t xml:space="preserve"> </w:t>
      </w:r>
      <w:r>
        <w:rPr>
          <w:rFonts w:ascii="Times New Roman" w:eastAsia="Times New Roman"/>
        </w:rPr>
        <w:t xml:space="preserve">B </w:t>
      </w:r>
      <w:r>
        <w:t>预算、场地、人</w:t>
      </w:r>
      <w:r>
        <w:rPr>
          <w:spacing w:val="80"/>
        </w:rPr>
        <w:t xml:space="preserve"> </w:t>
      </w:r>
      <w:r>
        <w:rPr>
          <w:rFonts w:ascii="Times New Roman" w:eastAsia="Times New Roman"/>
        </w:rPr>
        <w:t>C.</w:t>
      </w:r>
      <w:r>
        <w:t>设施、计划、</w:t>
      </w:r>
      <w:r>
        <w:rPr>
          <w:spacing w:val="-6"/>
        </w:rPr>
        <w:t>资</w:t>
      </w:r>
      <w:r>
        <w:rPr>
          <w:spacing w:val="-6"/>
        </w:rPr>
        <w:t>金</w:t>
      </w:r>
      <w:r>
        <w:tab/>
      </w:r>
      <w:r>
        <w:rPr>
          <w:rFonts w:ascii="Times New Roman" w:eastAsia="Times New Roman"/>
        </w:rPr>
        <w:t>D.</w:t>
      </w:r>
      <w:r>
        <w:rPr>
          <w:rFonts w:ascii="Times New Roman" w:eastAsia="Times New Roman"/>
          <w:spacing w:val="51"/>
        </w:rPr>
        <w:t xml:space="preserve"> </w:t>
      </w:r>
      <w:r>
        <w:t>职权、设施、资金</w:t>
      </w:r>
    </w:p>
    <w:p>
      <w:pPr>
        <w:pStyle w:val="Heading1"/>
        <w:spacing w:before="105"/>
      </w:pPr>
      <w:r>
        <w:t>Z</w:t>
      </w:r>
    </w:p>
    <w:p>
      <w:pPr>
        <w:pStyle w:val="BodyText"/>
        <w:spacing w:before="151" w:line="278" w:lineRule="auto"/>
        <w:ind w:right="298"/>
        <w:jc w:val="both"/>
      </w:pPr>
      <w:r>
        <w:rPr>
          <w:rFonts w:ascii="Times New Roman" w:eastAsia="Times New Roman"/>
        </w:rPr>
        <w:t>5.</w:t>
      </w:r>
      <w:r>
        <w:rPr>
          <w:rFonts w:ascii="Times New Roman" w:eastAsia="Times New Roman"/>
          <w:spacing w:val="40"/>
        </w:rPr>
        <w:t xml:space="preserve"> </w:t>
      </w:r>
      <w:r>
        <w:t>在运用关键事件法进行工作分析时的主要缺点体现在（</w:t>
      </w:r>
      <w:r>
        <w:rPr>
          <w:rFonts w:ascii="Times New Roman" w:eastAsia="Times New Roman"/>
        </w:rPr>
        <w:t>D</w:t>
      </w:r>
      <w:r>
        <w:rPr>
          <w:rFonts w:ascii="Times New Roman" w:eastAsia="Times New Roman"/>
          <w:spacing w:val="40"/>
        </w:rPr>
        <w:t xml:space="preserve"> </w:t>
      </w:r>
      <w:r>
        <w:rPr>
          <w:spacing w:val="-105"/>
        </w:rPr>
        <w:t>）</w:t>
      </w:r>
      <w:r>
        <w:rPr>
          <w:spacing w:val="20"/>
        </w:rPr>
        <w:t xml:space="preserve">。 </w:t>
      </w:r>
      <w:r>
        <w:rPr>
          <w:rFonts w:ascii="Times New Roman" w:eastAsia="Times New Roman"/>
        </w:rPr>
        <w:t>A</w:t>
      </w:r>
      <w:r>
        <w:rPr>
          <w:rFonts w:ascii="Times New Roman" w:eastAsia="Times New Roman"/>
          <w:spacing w:val="20"/>
        </w:rPr>
        <w:t xml:space="preserve">. </w:t>
      </w:r>
      <w:r>
        <w:t>难以获得任职者的合</w:t>
      </w:r>
      <w:r>
        <w:rPr>
          <w:spacing w:val="40"/>
        </w:rPr>
        <w:t xml:space="preserve">作 </w:t>
      </w:r>
      <w:r>
        <w:rPr>
          <w:rFonts w:ascii="Times New Roman" w:eastAsia="Times New Roman"/>
        </w:rPr>
        <w:t>B.</w:t>
      </w:r>
      <w:r>
        <w:rPr>
          <w:rFonts w:ascii="Times New Roman" w:eastAsia="Times New Roman"/>
          <w:spacing w:val="40"/>
        </w:rPr>
        <w:t xml:space="preserve"> </w:t>
      </w:r>
      <w:r>
        <w:rPr>
          <w:spacing w:val="10"/>
        </w:rPr>
        <w:t xml:space="preserve">技术性要求较高 </w:t>
      </w:r>
      <w:r>
        <w:rPr>
          <w:rFonts w:ascii="Times New Roman" w:eastAsia="Times New Roman"/>
        </w:rPr>
        <w:t>C.</w:t>
      </w:r>
      <w:r>
        <w:rPr>
          <w:rFonts w:ascii="Times New Roman" w:eastAsia="Times New Roman"/>
          <w:spacing w:val="40"/>
        </w:rPr>
        <w:t xml:space="preserve"> </w:t>
      </w:r>
      <w:r>
        <w:rPr>
          <w:spacing w:val="4"/>
        </w:rPr>
        <w:t xml:space="preserve">任职者只注重工作工程，不关心工作结果 </w:t>
      </w:r>
      <w:r>
        <w:rPr>
          <w:rFonts w:ascii="Times New Roman" w:eastAsia="Times New Roman"/>
        </w:rPr>
        <w:t>D</w:t>
      </w:r>
      <w:r>
        <w:rPr>
          <w:rFonts w:ascii="Times New Roman" w:eastAsia="Times New Roman"/>
          <w:spacing w:val="20"/>
        </w:rPr>
        <w:t xml:space="preserve">. </w:t>
      </w:r>
      <w:r>
        <w:t>不能对工作提</w:t>
      </w:r>
      <w:r>
        <w:rPr>
          <w:spacing w:val="-2"/>
        </w:rPr>
        <w:t>供完整的描述</w:t>
      </w:r>
    </w:p>
    <w:p>
      <w:pPr>
        <w:pStyle w:val="BodyText"/>
        <w:spacing w:before="0" w:line="269" w:lineRule="exact"/>
        <w:jc w:val="both"/>
      </w:pPr>
      <w:r>
        <w:rPr>
          <w:rFonts w:ascii="Times New Roman" w:eastAsia="Times New Roman"/>
        </w:rPr>
        <w:t>8.</w:t>
      </w:r>
      <w:r>
        <w:rPr>
          <w:rFonts w:ascii="Times New Roman" w:eastAsia="Times New Roman"/>
          <w:spacing w:val="52"/>
        </w:rPr>
        <w:t xml:space="preserve"> </w:t>
      </w:r>
      <w:r>
        <w:t>主要依赖专家的知识、经验和判断分析能力，进行人力资源需求预测的方法是（</w:t>
      </w:r>
      <w:r>
        <w:rPr>
          <w:rFonts w:ascii="Times New Roman" w:eastAsia="Times New Roman"/>
        </w:rPr>
        <w:t>C</w:t>
      </w:r>
      <w:r>
        <w:rPr>
          <w:rFonts w:ascii="Times New Roman" w:eastAsia="Times New Roman"/>
          <w:spacing w:val="53"/>
        </w:rPr>
        <w:t xml:space="preserve"> </w:t>
      </w:r>
      <w:r>
        <w:rPr>
          <w:spacing w:val="-105"/>
        </w:rPr>
        <w:t>）</w:t>
      </w:r>
      <w:r>
        <w:rPr>
          <w:spacing w:val="-10"/>
        </w:rPr>
        <w:t>。</w:t>
      </w:r>
    </w:p>
    <w:p>
      <w:pPr>
        <w:pStyle w:val="BodyText"/>
        <w:spacing w:before="43"/>
        <w:jc w:val="both"/>
      </w:pPr>
      <w:r>
        <w:rPr>
          <w:rFonts w:ascii="Times New Roman" w:eastAsia="Times New Roman"/>
        </w:rPr>
        <w:t>A</w:t>
      </w:r>
      <w:r>
        <w:rPr>
          <w:rFonts w:ascii="Times New Roman" w:eastAsia="Times New Roman"/>
          <w:spacing w:val="25"/>
        </w:rPr>
        <w:t xml:space="preserve">. </w:t>
      </w:r>
      <w:r>
        <w:t>领导估计法</w:t>
      </w:r>
      <w:r>
        <w:rPr>
          <w:spacing w:val="52"/>
          <w:w w:val="150"/>
        </w:rPr>
        <w:t xml:space="preserve"> </w:t>
      </w:r>
      <w:r>
        <w:rPr>
          <w:rFonts w:ascii="Times New Roman" w:eastAsia="Times New Roman"/>
        </w:rPr>
        <w:t>B.</w:t>
      </w:r>
      <w:r>
        <w:rPr>
          <w:rFonts w:ascii="Times New Roman" w:eastAsia="Times New Roman"/>
          <w:spacing w:val="53"/>
        </w:rPr>
        <w:t xml:space="preserve"> </w:t>
      </w:r>
      <w:r>
        <w:t>回归分析法</w:t>
      </w:r>
      <w:r>
        <w:rPr>
          <w:spacing w:val="52"/>
          <w:w w:val="150"/>
        </w:rPr>
        <w:t xml:space="preserve"> </w:t>
      </w:r>
      <w:r>
        <w:rPr>
          <w:rFonts w:ascii="Times New Roman" w:eastAsia="Times New Roman"/>
        </w:rPr>
        <w:t>C.</w:t>
      </w:r>
      <w:r>
        <w:rPr>
          <w:rFonts w:ascii="Times New Roman" w:eastAsia="Times New Roman"/>
          <w:spacing w:val="52"/>
        </w:rPr>
        <w:t xml:space="preserve"> </w:t>
      </w:r>
      <w:r>
        <w:t>德尔菲法</w:t>
      </w:r>
      <w:r>
        <w:rPr>
          <w:spacing w:val="52"/>
          <w:w w:val="150"/>
        </w:rPr>
        <w:t xml:space="preserve"> </w:t>
      </w:r>
      <w:r>
        <w:rPr>
          <w:rFonts w:ascii="Times New Roman" w:eastAsia="Times New Roman"/>
        </w:rPr>
        <w:t>D</w:t>
      </w:r>
      <w:r>
        <w:rPr>
          <w:rFonts w:ascii="Times New Roman" w:eastAsia="Times New Roman"/>
          <w:spacing w:val="25"/>
        </w:rPr>
        <w:t xml:space="preserve">. </w:t>
      </w:r>
      <w:r>
        <w:rPr>
          <w:spacing w:val="-2"/>
        </w:rPr>
        <w:t>工作负荷法</w:t>
      </w:r>
    </w:p>
    <w:p>
      <w:pPr>
        <w:pStyle w:val="BodyText"/>
        <w:spacing w:before="43"/>
        <w:ind w:left="225"/>
        <w:jc w:val="both"/>
      </w:pPr>
      <w:r>
        <w:rPr>
          <w:rFonts w:ascii="Times New Roman" w:eastAsia="Times New Roman"/>
        </w:rPr>
        <w:t>1</w:t>
      </w:r>
      <w:r>
        <w:rPr>
          <w:rFonts w:ascii="Times New Roman" w:eastAsia="Times New Roman"/>
          <w:spacing w:val="2"/>
        </w:rPr>
        <w:t xml:space="preserve"> </w:t>
      </w:r>
      <w:r>
        <w:t>招聘需求通常是由（</w:t>
      </w:r>
      <w:r>
        <w:rPr>
          <w:rFonts w:ascii="Times New Roman" w:eastAsia="Times New Roman"/>
        </w:rPr>
        <w:t>C</w:t>
      </w:r>
      <w:r>
        <w:rPr>
          <w:rFonts w:ascii="Times New Roman" w:eastAsia="Times New Roman"/>
          <w:spacing w:val="65"/>
        </w:rPr>
        <w:t xml:space="preserve"> </w:t>
      </w:r>
      <w:r>
        <w:t>）</w:t>
      </w:r>
      <w:r>
        <w:rPr>
          <w:spacing w:val="5"/>
        </w:rPr>
        <w:t xml:space="preserve">提出的。  </w:t>
      </w:r>
      <w:r>
        <w:rPr>
          <w:rFonts w:ascii="Times New Roman" w:eastAsia="Times New Roman"/>
        </w:rPr>
        <w:t>A</w:t>
      </w:r>
      <w:r>
        <w:rPr>
          <w:rFonts w:ascii="Times New Roman" w:eastAsia="Times New Roman"/>
          <w:spacing w:val="33"/>
        </w:rPr>
        <w:t xml:space="preserve">. </w:t>
      </w:r>
      <w:r>
        <w:rPr>
          <w:spacing w:val="4"/>
        </w:rPr>
        <w:t xml:space="preserve">高层管理者  </w:t>
      </w:r>
      <w:r>
        <w:rPr>
          <w:rFonts w:ascii="Times New Roman" w:eastAsia="Times New Roman"/>
        </w:rPr>
        <w:t>B.</w:t>
      </w:r>
      <w:r>
        <w:rPr>
          <w:rFonts w:ascii="Times New Roman" w:eastAsia="Times New Roman"/>
          <w:spacing w:val="65"/>
        </w:rPr>
        <w:t xml:space="preserve"> </w:t>
      </w:r>
      <w:r>
        <w:rPr>
          <w:spacing w:val="4"/>
        </w:rPr>
        <w:t xml:space="preserve">人力资源部门  </w:t>
      </w:r>
      <w:r>
        <w:rPr>
          <w:rFonts w:ascii="Times New Roman" w:eastAsia="Times New Roman"/>
        </w:rPr>
        <w:t>C.</w:t>
      </w:r>
      <w:r>
        <w:rPr>
          <w:rFonts w:ascii="Times New Roman" w:eastAsia="Times New Roman"/>
          <w:spacing w:val="66"/>
        </w:rPr>
        <w:t xml:space="preserve"> </w:t>
      </w:r>
      <w:r>
        <w:rPr>
          <w:spacing w:val="-3"/>
        </w:rPr>
        <w:t>用人部门</w:t>
      </w:r>
    </w:p>
    <w:p>
      <w:pPr>
        <w:pStyle w:val="BodyText"/>
        <w:spacing w:before="43"/>
      </w:pPr>
      <w:r>
        <w:rPr>
          <w:rFonts w:ascii="Times New Roman" w:eastAsia="Times New Roman"/>
        </w:rPr>
        <w:t>D</w:t>
      </w:r>
      <w:r>
        <w:rPr>
          <w:rFonts w:ascii="Times New Roman" w:eastAsia="Times New Roman"/>
          <w:spacing w:val="25"/>
        </w:rPr>
        <w:t xml:space="preserve">. </w:t>
      </w:r>
      <w:r>
        <w:rPr>
          <w:spacing w:val="-3"/>
        </w:rPr>
        <w:t>一线员工</w:t>
      </w:r>
    </w:p>
    <w:p>
      <w:pPr>
        <w:pStyle w:val="BodyText"/>
        <w:spacing w:before="43"/>
      </w:pPr>
      <w:r>
        <w:rPr>
          <w:rFonts w:ascii="Times New Roman" w:eastAsia="Times New Roman"/>
        </w:rPr>
        <w:t>6.</w:t>
      </w:r>
      <w:r>
        <w:rPr>
          <w:rFonts w:ascii="Times New Roman" w:eastAsia="Times New Roman"/>
          <w:spacing w:val="52"/>
        </w:rPr>
        <w:t xml:space="preserve"> </w:t>
      </w:r>
      <w:r>
        <w:t>在衡量测试方法对甄选录用的合宜程度时，表示测试稳定性和可靠性的指标是（</w:t>
      </w:r>
      <w:r>
        <w:rPr>
          <w:rFonts w:ascii="Times New Roman" w:eastAsia="Times New Roman"/>
        </w:rPr>
        <w:t>B</w:t>
      </w:r>
      <w:r>
        <w:rPr>
          <w:rFonts w:ascii="Times New Roman" w:eastAsia="Times New Roman"/>
          <w:spacing w:val="53"/>
        </w:rPr>
        <w:t xml:space="preserve"> </w:t>
      </w:r>
      <w:r>
        <w:rPr>
          <w:spacing w:val="-105"/>
        </w:rPr>
        <w:t>）</w:t>
      </w:r>
      <w:r>
        <w:rPr>
          <w:spacing w:val="-10"/>
        </w:rPr>
        <w:t>。</w:t>
      </w:r>
    </w:p>
    <w:p>
      <w:pPr>
        <w:pStyle w:val="BodyText"/>
        <w:tabs>
          <w:tab w:val="left" w:pos="1688"/>
          <w:tab w:val="left" w:pos="3246"/>
          <w:tab w:val="left" w:pos="5014"/>
        </w:tabs>
        <w:spacing w:before="43"/>
      </w:pPr>
      <w:r>
        <w:rPr>
          <w:rFonts w:ascii="Times New Roman" w:eastAsia="Times New Roman"/>
        </w:rPr>
        <w:t>A.</w:t>
      </w:r>
      <w:r>
        <w:rPr>
          <w:rFonts w:ascii="Times New Roman" w:eastAsia="Times New Roman"/>
          <w:spacing w:val="50"/>
        </w:rPr>
        <w:t xml:space="preserve"> </w:t>
      </w:r>
      <w:r>
        <w:t>测试的效</w:t>
      </w:r>
      <w:r>
        <w:rPr>
          <w:spacing w:val="-10"/>
        </w:rPr>
        <w:t>度</w:t>
      </w:r>
      <w:r>
        <w:tab/>
      </w:r>
      <w:r>
        <w:rPr>
          <w:rFonts w:ascii="Times New Roman" w:eastAsia="Times New Roman"/>
        </w:rPr>
        <w:t>B.</w:t>
      </w:r>
      <w:r>
        <w:rPr>
          <w:rFonts w:ascii="Times New Roman" w:eastAsia="Times New Roman"/>
          <w:spacing w:val="52"/>
        </w:rPr>
        <w:t xml:space="preserve"> </w:t>
      </w:r>
      <w:r>
        <w:t>测试的信</w:t>
      </w:r>
      <w:r>
        <w:rPr>
          <w:spacing w:val="-10"/>
        </w:rPr>
        <w:t>度</w:t>
      </w:r>
      <w:r>
        <w:tab/>
      </w:r>
      <w:r>
        <w:rPr>
          <w:rFonts w:ascii="Times New Roman" w:eastAsia="Times New Roman"/>
        </w:rPr>
        <w:t>C.</w:t>
      </w:r>
      <w:r>
        <w:rPr>
          <w:rFonts w:ascii="Times New Roman" w:eastAsia="Times New Roman"/>
          <w:spacing w:val="52"/>
        </w:rPr>
        <w:t xml:space="preserve"> </w:t>
      </w:r>
      <w:r>
        <w:t>测试的经济</w:t>
      </w:r>
      <w:r>
        <w:rPr>
          <w:spacing w:val="-10"/>
        </w:rPr>
        <w:t>性</w:t>
      </w:r>
      <w:r>
        <w:tab/>
      </w:r>
      <w:r>
        <w:rPr>
          <w:rFonts w:ascii="Times New Roman" w:eastAsia="Times New Roman"/>
        </w:rPr>
        <w:t>D.</w:t>
      </w:r>
      <w:r>
        <w:rPr>
          <w:rFonts w:ascii="Times New Roman" w:eastAsia="Times New Roman"/>
          <w:spacing w:val="50"/>
        </w:rPr>
        <w:t xml:space="preserve"> </w:t>
      </w:r>
      <w:r>
        <w:t>测试的公平</w:t>
      </w:r>
      <w:r>
        <w:rPr>
          <w:spacing w:val="-10"/>
        </w:rPr>
        <w:t>性</w:t>
      </w:r>
    </w:p>
    <w:p>
      <w:pPr>
        <w:pStyle w:val="BodyText"/>
        <w:spacing w:before="43" w:line="278" w:lineRule="auto"/>
        <w:ind w:right="298"/>
      </w:pPr>
      <w:r>
        <w:rPr>
          <w:rFonts w:ascii="Times New Roman" w:eastAsia="Times New Roman"/>
        </w:rPr>
        <w:t>2.</w:t>
      </w:r>
      <w:r>
        <w:rPr>
          <w:rFonts w:ascii="Times New Roman" w:eastAsia="Times New Roman"/>
          <w:spacing w:val="53"/>
        </w:rPr>
        <w:t xml:space="preserve"> </w:t>
      </w:r>
      <w:r>
        <w:t>职业生涯设计的主要责任在于（</w:t>
      </w:r>
      <w:r>
        <w:rPr>
          <w:rFonts w:ascii="Times New Roman" w:eastAsia="Times New Roman"/>
        </w:rPr>
        <w:t>D</w:t>
      </w:r>
      <w:r>
        <w:rPr>
          <w:rFonts w:ascii="Times New Roman" w:eastAsia="Times New Roman"/>
          <w:spacing w:val="53"/>
        </w:rPr>
        <w:t xml:space="preserve"> </w:t>
      </w:r>
      <w:r>
        <w:rPr>
          <w:spacing w:val="-104"/>
        </w:rPr>
        <w:t>）</w:t>
      </w:r>
      <w:r>
        <w:t xml:space="preserve">。 </w:t>
      </w:r>
      <w:r>
        <w:rPr>
          <w:rFonts w:ascii="Times New Roman" w:eastAsia="Times New Roman"/>
        </w:rPr>
        <w:t>A</w:t>
      </w:r>
      <w:r>
        <w:rPr>
          <w:rFonts w:ascii="Times New Roman" w:eastAsia="Times New Roman"/>
          <w:spacing w:val="26"/>
        </w:rPr>
        <w:t xml:space="preserve">. </w:t>
      </w:r>
      <w:r>
        <w:t>员工个人</w:t>
      </w:r>
      <w:r>
        <w:rPr>
          <w:spacing w:val="58"/>
          <w:w w:val="150"/>
        </w:rPr>
        <w:t xml:space="preserve"> </w:t>
      </w:r>
      <w:r>
        <w:rPr>
          <w:rFonts w:ascii="Times New Roman" w:eastAsia="Times New Roman"/>
        </w:rPr>
        <w:t>B.</w:t>
      </w:r>
      <w:r>
        <w:rPr>
          <w:rFonts w:ascii="Times New Roman" w:eastAsia="Times New Roman"/>
          <w:spacing w:val="53"/>
        </w:rPr>
        <w:t xml:space="preserve"> </w:t>
      </w:r>
      <w:r>
        <w:t>企业</w:t>
      </w:r>
      <w:r>
        <w:rPr>
          <w:spacing w:val="58"/>
          <w:w w:val="150"/>
        </w:rPr>
        <w:t xml:space="preserve"> </w:t>
      </w:r>
      <w:r>
        <w:rPr>
          <w:rFonts w:ascii="Times New Roman" w:eastAsia="Times New Roman"/>
        </w:rPr>
        <w:t>C.</w:t>
      </w:r>
      <w:r>
        <w:rPr>
          <w:rFonts w:ascii="Times New Roman" w:eastAsia="Times New Roman"/>
          <w:spacing w:val="53"/>
        </w:rPr>
        <w:t xml:space="preserve"> </w:t>
      </w:r>
      <w:r>
        <w:t>员工环境</w:t>
      </w:r>
      <w:r>
        <w:rPr>
          <w:spacing w:val="58"/>
          <w:w w:val="150"/>
        </w:rPr>
        <w:t xml:space="preserve"> </w:t>
      </w:r>
      <w:r>
        <w:rPr>
          <w:rFonts w:ascii="Times New Roman" w:eastAsia="Times New Roman"/>
        </w:rPr>
        <w:t>D</w:t>
      </w:r>
      <w:r>
        <w:rPr>
          <w:rFonts w:ascii="Times New Roman" w:eastAsia="Times New Roman"/>
          <w:spacing w:val="26"/>
        </w:rPr>
        <w:t xml:space="preserve">. </w:t>
      </w:r>
      <w:r>
        <w:t>企业</w:t>
      </w:r>
      <w:r>
        <w:rPr>
          <w:spacing w:val="-2"/>
        </w:rPr>
        <w:t>和员工个人</w:t>
      </w:r>
    </w:p>
    <w:p>
      <w:pPr>
        <w:pStyle w:val="ListParagraph"/>
        <w:numPr>
          <w:ilvl w:val="0"/>
          <w:numId w:val="39"/>
        </w:numPr>
        <w:tabs>
          <w:tab w:val="left" w:pos="384"/>
        </w:tabs>
        <w:spacing w:before="0" w:after="0" w:line="269" w:lineRule="exact"/>
        <w:ind w:left="383" w:right="0" w:hanging="264"/>
        <w:jc w:val="left"/>
        <w:rPr>
          <w:rFonts w:ascii="Times New Roman" w:eastAsia="Times New Roman"/>
          <w:sz w:val="21"/>
        </w:rPr>
      </w:pPr>
      <w:r>
        <w:rPr>
          <w:sz w:val="21"/>
        </w:rPr>
        <w:t>职业生涯管理是（</w:t>
      </w:r>
      <w:r>
        <w:rPr>
          <w:rFonts w:ascii="Times New Roman" w:eastAsia="Times New Roman"/>
          <w:sz w:val="21"/>
        </w:rPr>
        <w:t>C</w:t>
      </w:r>
      <w:r>
        <w:rPr>
          <w:rFonts w:ascii="Times New Roman" w:eastAsia="Times New Roman"/>
          <w:spacing w:val="52"/>
          <w:sz w:val="21"/>
        </w:rPr>
        <w:t xml:space="preserve"> </w:t>
      </w:r>
      <w:r>
        <w:rPr>
          <w:sz w:val="21"/>
        </w:rPr>
        <w:t>）的理念的体现。</w:t>
      </w:r>
      <w:r>
        <w:rPr>
          <w:spacing w:val="54"/>
          <w:w w:val="150"/>
          <w:sz w:val="21"/>
        </w:rPr>
        <w:t xml:space="preserve"> </w:t>
      </w:r>
      <w:r>
        <w:rPr>
          <w:rFonts w:ascii="Times New Roman" w:eastAsia="Times New Roman"/>
          <w:sz w:val="21"/>
        </w:rPr>
        <w:t>A.</w:t>
      </w:r>
      <w:r>
        <w:rPr>
          <w:rFonts w:ascii="Times New Roman" w:eastAsia="Times New Roman"/>
          <w:spacing w:val="52"/>
          <w:sz w:val="21"/>
        </w:rPr>
        <w:t xml:space="preserve"> </w:t>
      </w:r>
      <w:r>
        <w:rPr>
          <w:sz w:val="21"/>
        </w:rPr>
        <w:t>利润第一</w:t>
      </w:r>
      <w:r>
        <w:rPr>
          <w:spacing w:val="54"/>
          <w:w w:val="150"/>
          <w:sz w:val="21"/>
        </w:rPr>
        <w:t xml:space="preserve"> </w:t>
      </w:r>
      <w:r>
        <w:rPr>
          <w:rFonts w:ascii="Times New Roman" w:eastAsia="Times New Roman"/>
          <w:sz w:val="21"/>
        </w:rPr>
        <w:t>B.</w:t>
      </w:r>
      <w:r>
        <w:rPr>
          <w:rFonts w:ascii="Times New Roman" w:eastAsia="Times New Roman"/>
          <w:spacing w:val="52"/>
          <w:sz w:val="21"/>
        </w:rPr>
        <w:t xml:space="preserve"> </w:t>
      </w:r>
      <w:r>
        <w:rPr>
          <w:sz w:val="21"/>
        </w:rPr>
        <w:t>成本优先</w:t>
      </w:r>
      <w:r>
        <w:rPr>
          <w:spacing w:val="54"/>
          <w:w w:val="150"/>
          <w:sz w:val="21"/>
        </w:rPr>
        <w:t xml:space="preserve"> </w:t>
      </w:r>
      <w:r>
        <w:rPr>
          <w:rFonts w:ascii="Times New Roman" w:eastAsia="Times New Roman"/>
          <w:sz w:val="21"/>
        </w:rPr>
        <w:t>C.</w:t>
      </w:r>
      <w:r>
        <w:rPr>
          <w:rFonts w:ascii="Times New Roman" w:eastAsia="Times New Roman"/>
          <w:spacing w:val="52"/>
          <w:sz w:val="21"/>
        </w:rPr>
        <w:t xml:space="preserve"> </w:t>
      </w:r>
      <w:r>
        <w:rPr>
          <w:sz w:val="21"/>
        </w:rPr>
        <w:t>以人为本</w:t>
      </w:r>
      <w:r>
        <w:rPr>
          <w:spacing w:val="54"/>
          <w:w w:val="150"/>
          <w:sz w:val="21"/>
        </w:rPr>
        <w:t xml:space="preserve"> </w:t>
      </w:r>
      <w:r>
        <w:rPr>
          <w:rFonts w:ascii="Times New Roman" w:eastAsia="Times New Roman"/>
          <w:spacing w:val="-5"/>
          <w:sz w:val="21"/>
        </w:rPr>
        <w:t>D.</w:t>
      </w:r>
    </w:p>
    <w:p>
      <w:pPr>
        <w:pStyle w:val="BodyText"/>
        <w:spacing w:before="43"/>
      </w:pPr>
      <w:r>
        <w:rPr>
          <w:spacing w:val="-3"/>
        </w:rPr>
        <w:t>追求卓越</w:t>
      </w:r>
    </w:p>
    <w:p>
      <w:pPr>
        <w:pStyle w:val="ListParagraph"/>
        <w:numPr>
          <w:ilvl w:val="0"/>
          <w:numId w:val="39"/>
        </w:numPr>
        <w:tabs>
          <w:tab w:val="left" w:pos="383"/>
        </w:tabs>
        <w:spacing w:before="43" w:after="0" w:line="240" w:lineRule="auto"/>
        <w:ind w:left="382" w:right="0" w:hanging="263"/>
        <w:jc w:val="left"/>
        <w:rPr>
          <w:sz w:val="21"/>
        </w:rPr>
      </w:pPr>
      <w:r>
        <w:rPr>
          <w:sz w:val="21"/>
        </w:rPr>
        <w:t>职业生涯管理包括个人生涯管理和（</w:t>
      </w:r>
      <w:r>
        <w:rPr>
          <w:rFonts w:ascii="Times New Roman" w:eastAsia="Times New Roman"/>
          <w:sz w:val="21"/>
        </w:rPr>
        <w:t>C</w:t>
      </w:r>
      <w:r>
        <w:rPr>
          <w:rFonts w:ascii="Times New Roman" w:eastAsia="Times New Roman"/>
          <w:spacing w:val="52"/>
          <w:sz w:val="21"/>
        </w:rPr>
        <w:t xml:space="preserve"> </w:t>
      </w:r>
      <w:r>
        <w:rPr>
          <w:spacing w:val="-105"/>
          <w:sz w:val="21"/>
        </w:rPr>
        <w:t>）</w:t>
      </w:r>
      <w:r>
        <w:rPr>
          <w:spacing w:val="-10"/>
          <w:sz w:val="21"/>
        </w:rPr>
        <w:t>。</w:t>
      </w:r>
    </w:p>
    <w:p>
      <w:pPr>
        <w:pStyle w:val="BodyText"/>
        <w:tabs>
          <w:tab w:val="left" w:pos="1898"/>
          <w:tab w:val="left" w:pos="4086"/>
          <w:tab w:val="left" w:pos="6274"/>
        </w:tabs>
        <w:spacing w:before="43"/>
      </w:pPr>
      <w:r>
        <w:rPr>
          <w:rFonts w:ascii="Times New Roman" w:eastAsia="Times New Roman"/>
        </w:rPr>
        <w:t>A.</w:t>
      </w:r>
      <w:r>
        <w:rPr>
          <w:rFonts w:ascii="Times New Roman" w:eastAsia="Times New Roman"/>
          <w:spacing w:val="50"/>
        </w:rPr>
        <w:t xml:space="preserve"> </w:t>
      </w:r>
      <w:r>
        <w:t>职业生涯发</w:t>
      </w:r>
      <w:r>
        <w:rPr>
          <w:spacing w:val="-10"/>
        </w:rPr>
        <w:t>展</w:t>
      </w:r>
      <w:r>
        <w:tab/>
      </w:r>
      <w:r>
        <w:rPr>
          <w:rFonts w:ascii="Times New Roman" w:eastAsia="Times New Roman"/>
        </w:rPr>
        <w:t>B.</w:t>
      </w:r>
      <w:r>
        <w:rPr>
          <w:rFonts w:ascii="Times New Roman" w:eastAsia="Times New Roman"/>
          <w:spacing w:val="52"/>
        </w:rPr>
        <w:t xml:space="preserve"> </w:t>
      </w:r>
      <w:r>
        <w:t>职业生涯动态分</w:t>
      </w:r>
      <w:r>
        <w:rPr>
          <w:spacing w:val="-10"/>
        </w:rPr>
        <w:t>析</w:t>
      </w:r>
      <w:r>
        <w:tab/>
      </w:r>
      <w:r>
        <w:rPr>
          <w:rFonts w:ascii="Times New Roman" w:eastAsia="Times New Roman"/>
        </w:rPr>
        <w:t>C.</w:t>
      </w:r>
      <w:r>
        <w:rPr>
          <w:rFonts w:ascii="Times New Roman" w:eastAsia="Times New Roman"/>
          <w:spacing w:val="52"/>
        </w:rPr>
        <w:t xml:space="preserve"> </w:t>
      </w:r>
      <w:r>
        <w:t>组织职业生涯管</w:t>
      </w:r>
      <w:r>
        <w:rPr>
          <w:spacing w:val="-10"/>
        </w:rPr>
        <w:t>理</w:t>
      </w:r>
      <w:r>
        <w:tab/>
      </w:r>
      <w:r>
        <w:rPr>
          <w:rFonts w:ascii="Times New Roman" w:eastAsia="Times New Roman"/>
        </w:rPr>
        <w:t>D.</w:t>
      </w:r>
      <w:r>
        <w:rPr>
          <w:rFonts w:ascii="Times New Roman" w:eastAsia="Times New Roman"/>
          <w:spacing w:val="50"/>
        </w:rPr>
        <w:t xml:space="preserve"> </w:t>
      </w:r>
      <w:r>
        <w:t>职业生涯咨</w:t>
      </w:r>
      <w:r>
        <w:rPr>
          <w:spacing w:val="-10"/>
        </w:rPr>
        <w:t>询</w:t>
      </w:r>
    </w:p>
    <w:p>
      <w:pPr>
        <w:pStyle w:val="ListParagraph"/>
        <w:numPr>
          <w:ilvl w:val="0"/>
          <w:numId w:val="39"/>
        </w:numPr>
        <w:tabs>
          <w:tab w:val="left" w:pos="383"/>
        </w:tabs>
        <w:spacing w:before="43" w:after="0" w:line="240" w:lineRule="auto"/>
        <w:ind w:left="382" w:right="0" w:hanging="263"/>
        <w:jc w:val="left"/>
        <w:rPr>
          <w:sz w:val="21"/>
        </w:rPr>
      </w:pPr>
      <w:r>
        <w:rPr>
          <w:sz w:val="21"/>
        </w:rPr>
        <w:t>职业生涯规划程序是基于（</w:t>
      </w:r>
      <w:r>
        <w:rPr>
          <w:rFonts w:ascii="Times New Roman" w:eastAsia="Times New Roman"/>
          <w:sz w:val="21"/>
        </w:rPr>
        <w:t>B</w:t>
      </w:r>
      <w:r>
        <w:rPr>
          <w:rFonts w:ascii="Times New Roman" w:eastAsia="Times New Roman"/>
          <w:spacing w:val="52"/>
          <w:sz w:val="21"/>
        </w:rPr>
        <w:t xml:space="preserve"> </w:t>
      </w:r>
      <w:r>
        <w:rPr>
          <w:sz w:val="21"/>
        </w:rPr>
        <w:t>）需要而制定．同时不能忽略（ ）</w:t>
      </w:r>
      <w:r>
        <w:rPr>
          <w:spacing w:val="-4"/>
          <w:sz w:val="21"/>
        </w:rPr>
        <w:t>需要。</w:t>
      </w:r>
    </w:p>
    <w:p>
      <w:pPr>
        <w:pStyle w:val="BodyText"/>
        <w:tabs>
          <w:tab w:val="left" w:pos="2003"/>
          <w:tab w:val="left" w:pos="3876"/>
          <w:tab w:val="left" w:pos="5749"/>
        </w:tabs>
        <w:spacing w:before="43"/>
      </w:pPr>
      <w:r>
        <w:rPr>
          <w:rFonts w:ascii="Times New Roman" w:eastAsia="Times New Roman"/>
        </w:rPr>
        <w:t>A.</w:t>
      </w:r>
      <w:r>
        <w:rPr>
          <w:rFonts w:ascii="Times New Roman" w:eastAsia="Times New Roman"/>
          <w:spacing w:val="50"/>
        </w:rPr>
        <w:t xml:space="preserve"> </w:t>
      </w:r>
      <w:r>
        <w:t>组织的 个人</w:t>
      </w:r>
      <w:r>
        <w:rPr>
          <w:spacing w:val="-10"/>
        </w:rPr>
        <w:t>的</w:t>
      </w:r>
      <w:r>
        <w:tab/>
      </w:r>
      <w:r>
        <w:rPr>
          <w:rFonts w:ascii="Times New Roman" w:eastAsia="Times New Roman"/>
        </w:rPr>
        <w:t>B.</w:t>
      </w:r>
      <w:r>
        <w:rPr>
          <w:rFonts w:ascii="Times New Roman" w:eastAsia="Times New Roman"/>
          <w:spacing w:val="52"/>
        </w:rPr>
        <w:t xml:space="preserve"> </w:t>
      </w:r>
      <w:r>
        <w:t>个人的 组织</w:t>
      </w:r>
      <w:r>
        <w:rPr>
          <w:spacing w:val="-10"/>
        </w:rPr>
        <w:t>的</w:t>
      </w:r>
      <w:r>
        <w:tab/>
      </w:r>
      <w:r>
        <w:rPr>
          <w:rFonts w:ascii="Times New Roman" w:eastAsia="Times New Roman"/>
        </w:rPr>
        <w:t>C.</w:t>
      </w:r>
      <w:r>
        <w:rPr>
          <w:rFonts w:ascii="Times New Roman" w:eastAsia="Times New Roman"/>
          <w:spacing w:val="52"/>
        </w:rPr>
        <w:t xml:space="preserve"> </w:t>
      </w:r>
      <w:r>
        <w:t>工作的 组织</w:t>
      </w:r>
      <w:r>
        <w:rPr>
          <w:spacing w:val="-10"/>
        </w:rPr>
        <w:t>的</w:t>
      </w:r>
      <w:r>
        <w:tab/>
      </w:r>
      <w:r>
        <w:rPr>
          <w:rFonts w:ascii="Times New Roman" w:eastAsia="Times New Roman"/>
        </w:rPr>
        <w:t>D.</w:t>
      </w:r>
      <w:r>
        <w:rPr>
          <w:rFonts w:ascii="Times New Roman" w:eastAsia="Times New Roman"/>
          <w:spacing w:val="50"/>
        </w:rPr>
        <w:t xml:space="preserve"> </w:t>
      </w:r>
      <w:r>
        <w:t>工作的 个人</w:t>
      </w:r>
      <w:r>
        <w:rPr>
          <w:spacing w:val="-10"/>
        </w:rPr>
        <w:t>的</w:t>
      </w:r>
    </w:p>
    <w:p>
      <w:pPr>
        <w:pStyle w:val="ListParagraph"/>
        <w:numPr>
          <w:ilvl w:val="0"/>
          <w:numId w:val="38"/>
        </w:numPr>
        <w:tabs>
          <w:tab w:val="left" w:pos="385"/>
        </w:tabs>
        <w:spacing w:before="42" w:after="0" w:line="278" w:lineRule="auto"/>
        <w:ind w:left="120" w:right="298" w:firstLine="0"/>
        <w:jc w:val="both"/>
        <w:rPr>
          <w:sz w:val="21"/>
        </w:rPr>
      </w:pPr>
      <w:r>
        <w:rPr>
          <w:spacing w:val="-2"/>
          <w:sz w:val="21"/>
        </w:rPr>
        <w:t>在考核评价的过程中，一位主管对表现不十分友好的下属在各个评价要素上都给以较差</w:t>
      </w:r>
      <w:r>
        <w:rPr>
          <w:sz w:val="21"/>
        </w:rPr>
        <w:t>的评价，这种绩效考核中的问题被称为（</w:t>
      </w:r>
      <w:r>
        <w:rPr>
          <w:rFonts w:ascii="Times New Roman" w:eastAsia="Times New Roman"/>
          <w:sz w:val="21"/>
        </w:rPr>
        <w:t>C</w:t>
      </w:r>
      <w:r>
        <w:rPr>
          <w:rFonts w:ascii="Times New Roman" w:eastAsia="Times New Roman"/>
          <w:spacing w:val="74"/>
          <w:sz w:val="21"/>
        </w:rPr>
        <w:t xml:space="preserve"> </w:t>
      </w:r>
      <w:r>
        <w:rPr>
          <w:spacing w:val="-100"/>
          <w:sz w:val="21"/>
        </w:rPr>
        <w:t>）</w:t>
      </w:r>
      <w:r>
        <w:rPr>
          <w:sz w:val="21"/>
        </w:rPr>
        <w:t>。</w:t>
      </w:r>
      <w:r>
        <w:rPr>
          <w:spacing w:val="80"/>
          <w:w w:val="150"/>
          <w:sz w:val="21"/>
        </w:rPr>
        <w:t xml:space="preserve"> </w:t>
      </w:r>
      <w:r>
        <w:rPr>
          <w:rFonts w:ascii="Times New Roman" w:eastAsia="Times New Roman"/>
          <w:sz w:val="21"/>
        </w:rPr>
        <w:t>A</w:t>
      </w:r>
      <w:r>
        <w:rPr>
          <w:rFonts w:ascii="Times New Roman" w:eastAsia="Times New Roman"/>
          <w:spacing w:val="37"/>
          <w:sz w:val="21"/>
        </w:rPr>
        <w:t xml:space="preserve">. </w:t>
      </w:r>
      <w:r>
        <w:rPr>
          <w:sz w:val="21"/>
        </w:rPr>
        <w:t>趋中效应</w:t>
      </w:r>
      <w:r>
        <w:rPr>
          <w:spacing w:val="80"/>
          <w:w w:val="150"/>
          <w:sz w:val="21"/>
        </w:rPr>
        <w:t xml:space="preserve"> </w:t>
      </w:r>
      <w:r>
        <w:rPr>
          <w:rFonts w:ascii="Times New Roman" w:eastAsia="Times New Roman"/>
          <w:sz w:val="21"/>
        </w:rPr>
        <w:t>B.</w:t>
      </w:r>
      <w:r>
        <w:rPr>
          <w:rFonts w:ascii="Times New Roman" w:eastAsia="Times New Roman"/>
          <w:spacing w:val="74"/>
          <w:sz w:val="21"/>
        </w:rPr>
        <w:t xml:space="preserve"> </w:t>
      </w:r>
      <w:r>
        <w:rPr>
          <w:sz w:val="21"/>
        </w:rPr>
        <w:t>工作绩效评价标准不</w:t>
      </w:r>
      <w:r>
        <w:rPr>
          <w:spacing w:val="13"/>
          <w:sz w:val="21"/>
        </w:rPr>
        <w:t xml:space="preserve">明确 </w:t>
      </w:r>
      <w:r>
        <w:rPr>
          <w:rFonts w:ascii="Times New Roman" w:eastAsia="Times New Roman"/>
          <w:sz w:val="21"/>
        </w:rPr>
        <w:t>C.</w:t>
      </w:r>
      <w:r>
        <w:rPr>
          <w:rFonts w:ascii="Times New Roman" w:eastAsia="Times New Roman"/>
          <w:spacing w:val="40"/>
          <w:sz w:val="21"/>
        </w:rPr>
        <w:t xml:space="preserve"> </w:t>
      </w:r>
      <w:r>
        <w:rPr>
          <w:spacing w:val="8"/>
          <w:sz w:val="21"/>
        </w:rPr>
        <w:t xml:space="preserve">晕轮效应 </w:t>
      </w:r>
      <w:r>
        <w:rPr>
          <w:rFonts w:ascii="Times New Roman" w:eastAsia="Times New Roman"/>
          <w:sz w:val="21"/>
        </w:rPr>
        <w:t>D</w:t>
      </w:r>
      <w:r>
        <w:rPr>
          <w:rFonts w:ascii="Times New Roman" w:eastAsia="Times New Roman"/>
          <w:spacing w:val="25"/>
          <w:sz w:val="21"/>
        </w:rPr>
        <w:t xml:space="preserve">. </w:t>
      </w:r>
      <w:r>
        <w:rPr>
          <w:sz w:val="21"/>
        </w:rPr>
        <w:t>评价者个人偏见</w:t>
      </w:r>
    </w:p>
    <w:p>
      <w:pPr>
        <w:pStyle w:val="BodyText"/>
        <w:spacing w:before="0" w:line="269" w:lineRule="exact"/>
        <w:jc w:val="both"/>
      </w:pPr>
      <w:r>
        <w:rPr>
          <w:rFonts w:ascii="Times New Roman" w:eastAsia="Times New Roman"/>
        </w:rPr>
        <w:t>3.</w:t>
      </w:r>
      <w:r>
        <w:rPr>
          <w:rFonts w:ascii="Times New Roman" w:eastAsia="Times New Roman"/>
          <w:spacing w:val="52"/>
        </w:rPr>
        <w:t xml:space="preserve"> </w:t>
      </w:r>
      <w:r>
        <w:t>在我国实行职工代表大会制度的企业中，职代会的职权包括以下（</w:t>
      </w:r>
      <w:r>
        <w:rPr>
          <w:rFonts w:ascii="Times New Roman" w:eastAsia="Times New Roman"/>
        </w:rPr>
        <w:t>C</w:t>
      </w:r>
      <w:r>
        <w:rPr>
          <w:rFonts w:ascii="Times New Roman" w:eastAsia="Times New Roman"/>
          <w:spacing w:val="53"/>
        </w:rPr>
        <w:t xml:space="preserve"> </w:t>
      </w:r>
      <w:r>
        <w:t>）</w:t>
      </w:r>
      <w:r>
        <w:rPr>
          <w:spacing w:val="-5"/>
        </w:rPr>
        <w:t>项。</w:t>
      </w:r>
    </w:p>
    <w:p>
      <w:pPr>
        <w:pStyle w:val="BodyText"/>
        <w:spacing w:before="43" w:line="278" w:lineRule="auto"/>
        <w:ind w:right="298"/>
        <w:jc w:val="both"/>
      </w:pPr>
      <w:r>
        <w:rPr>
          <w:rFonts w:ascii="Times New Roman" w:eastAsia="Times New Roman"/>
        </w:rPr>
        <w:t>A</w:t>
      </w:r>
      <w:r>
        <w:rPr>
          <w:rFonts w:ascii="Times New Roman" w:eastAsia="Times New Roman"/>
          <w:spacing w:val="28"/>
        </w:rPr>
        <w:t xml:space="preserve">. </w:t>
      </w:r>
      <w:r>
        <w:t>听取和审议厂长的工作报告</w:t>
      </w:r>
      <w:r>
        <w:rPr>
          <w:spacing w:val="80"/>
          <w:w w:val="150"/>
        </w:rPr>
        <w:t xml:space="preserve"> </w:t>
      </w:r>
      <w:r>
        <w:rPr>
          <w:rFonts w:ascii="Times New Roman" w:eastAsia="Times New Roman"/>
        </w:rPr>
        <w:t>B.</w:t>
      </w:r>
      <w:r>
        <w:rPr>
          <w:rFonts w:ascii="Times New Roman" w:eastAsia="Times New Roman"/>
          <w:spacing w:val="56"/>
        </w:rPr>
        <w:t xml:space="preserve"> </w:t>
      </w:r>
      <w:r>
        <w:t>推荐厂长或经理人选</w:t>
      </w:r>
      <w:r>
        <w:rPr>
          <w:spacing w:val="80"/>
          <w:w w:val="150"/>
        </w:rPr>
        <w:t xml:space="preserve"> </w:t>
      </w:r>
      <w:r>
        <w:rPr>
          <w:rFonts w:ascii="Times New Roman" w:eastAsia="Times New Roman"/>
        </w:rPr>
        <w:t>C.</w:t>
      </w:r>
      <w:r>
        <w:rPr>
          <w:rFonts w:ascii="Times New Roman" w:eastAsia="Times New Roman"/>
          <w:spacing w:val="56"/>
        </w:rPr>
        <w:t xml:space="preserve"> </w:t>
      </w:r>
      <w:r>
        <w:t>决定董事会组成</w:t>
      </w:r>
      <w:r>
        <w:rPr>
          <w:spacing w:val="80"/>
          <w:w w:val="150"/>
        </w:rPr>
        <w:t xml:space="preserve"> </w:t>
      </w:r>
      <w:r>
        <w:rPr>
          <w:rFonts w:ascii="Times New Roman" w:eastAsia="Times New Roman"/>
        </w:rPr>
        <w:t>D</w:t>
      </w:r>
      <w:r>
        <w:rPr>
          <w:rFonts w:ascii="Times New Roman" w:eastAsia="Times New Roman"/>
          <w:spacing w:val="31"/>
        </w:rPr>
        <w:t xml:space="preserve">. </w:t>
      </w:r>
      <w:r>
        <w:t>否决</w:t>
      </w:r>
      <w:r>
        <w:rPr>
          <w:spacing w:val="-2"/>
        </w:rPr>
        <w:t>或同意工资方案</w:t>
      </w:r>
    </w:p>
    <w:p>
      <w:pPr>
        <w:pStyle w:val="Heading1"/>
        <w:spacing w:line="569" w:lineRule="exact"/>
        <w:rPr>
          <w:rFonts w:ascii="Arial" w:eastAsia="Arial"/>
        </w:rPr>
      </w:pPr>
      <w:r>
        <w:rPr>
          <w:rFonts w:ascii="Microsoft JhengHei" w:eastAsia="Microsoft JhengHei"/>
        </w:rPr>
        <w:t>多选题</w:t>
      </w:r>
      <w:r>
        <w:rPr>
          <w:rFonts w:ascii="Arial" w:eastAsia="Arial"/>
          <w:spacing w:val="-10"/>
        </w:rPr>
        <w:t>:</w:t>
      </w:r>
    </w:p>
    <w:p>
      <w:pPr>
        <w:spacing w:before="160"/>
        <w:ind w:left="120" w:right="0" w:firstLine="0"/>
        <w:jc w:val="left"/>
        <w:rPr>
          <w:rFonts w:ascii="Times New Roman"/>
          <w:b/>
          <w:sz w:val="32"/>
        </w:rPr>
      </w:pPr>
      <w:r>
        <w:rPr>
          <w:rFonts w:ascii="Times New Roman"/>
          <w:b/>
          <w:sz w:val="32"/>
        </w:rPr>
        <w:t>A</w:t>
      </w:r>
    </w:p>
    <w:p>
      <w:pPr>
        <w:pStyle w:val="BodyText"/>
        <w:spacing w:before="151" w:line="278" w:lineRule="auto"/>
        <w:ind w:right="297"/>
        <w:jc w:val="both"/>
      </w:pPr>
      <w:r>
        <w:rPr>
          <w:rFonts w:ascii="Times New Roman" w:eastAsia="Times New Roman"/>
        </w:rPr>
        <w:t>9.</w:t>
      </w:r>
      <w:r>
        <w:rPr>
          <w:rFonts w:ascii="Times New Roman" w:eastAsia="Times New Roman"/>
          <w:spacing w:val="1"/>
        </w:rPr>
        <w:t xml:space="preserve"> </w:t>
      </w:r>
      <w:r>
        <w:rPr>
          <w:spacing w:val="-6"/>
        </w:rPr>
        <w:t xml:space="preserve">奥德费的 </w:t>
      </w:r>
      <w:r>
        <w:rPr>
          <w:rFonts w:ascii="Times New Roman" w:eastAsia="Times New Roman"/>
        </w:rPr>
        <w:t>ERG</w:t>
      </w:r>
      <w:r>
        <w:rPr>
          <w:rFonts w:ascii="Times New Roman" w:eastAsia="Times New Roman"/>
          <w:spacing w:val="-8"/>
        </w:rPr>
        <w:t xml:space="preserve"> </w:t>
      </w:r>
      <w:r>
        <w:rPr>
          <w:spacing w:val="-9"/>
        </w:rPr>
        <w:t>理论与马斯洛的需要层次理论有相似之处，其中与生存需要相对应的是</w:t>
      </w:r>
      <w:r>
        <w:t>（</w:t>
      </w:r>
      <w:r>
        <w:rPr>
          <w:rFonts w:ascii="Times New Roman" w:eastAsia="Times New Roman"/>
        </w:rPr>
        <w:t>A E</w:t>
      </w:r>
      <w:r>
        <w:rPr>
          <w:spacing w:val="-105"/>
        </w:rPr>
        <w:t>）</w:t>
      </w:r>
      <w:r>
        <w:rPr>
          <w:spacing w:val="-10"/>
        </w:rPr>
        <w:t>。</w:t>
      </w:r>
    </w:p>
    <w:p>
      <w:pPr>
        <w:pStyle w:val="BodyText"/>
        <w:spacing w:before="0" w:line="269" w:lineRule="exact"/>
        <w:jc w:val="both"/>
      </w:pPr>
      <w:r>
        <w:rPr>
          <w:rFonts w:ascii="Times New Roman" w:eastAsia="Times New Roman"/>
        </w:rPr>
        <w:t>A</w:t>
      </w:r>
      <w:r>
        <w:rPr>
          <w:rFonts w:ascii="Times New Roman" w:eastAsia="Times New Roman"/>
          <w:spacing w:val="25"/>
        </w:rPr>
        <w:t xml:space="preserve">. </w:t>
      </w:r>
      <w:r>
        <w:t>生理需要</w:t>
      </w:r>
      <w:r>
        <w:rPr>
          <w:spacing w:val="53"/>
          <w:w w:val="150"/>
        </w:rPr>
        <w:t xml:space="preserve"> </w:t>
      </w:r>
      <w:r>
        <w:rPr>
          <w:rFonts w:ascii="Times New Roman" w:eastAsia="Times New Roman"/>
        </w:rPr>
        <w:t>B.</w:t>
      </w:r>
      <w:r>
        <w:rPr>
          <w:rFonts w:ascii="Times New Roman" w:eastAsia="Times New Roman"/>
          <w:spacing w:val="52"/>
        </w:rPr>
        <w:t xml:space="preserve"> </w:t>
      </w:r>
      <w:r>
        <w:t>社交需要</w:t>
      </w:r>
      <w:r>
        <w:rPr>
          <w:spacing w:val="52"/>
          <w:w w:val="150"/>
        </w:rPr>
        <w:t xml:space="preserve"> </w:t>
      </w:r>
      <w:r>
        <w:rPr>
          <w:rFonts w:ascii="Times New Roman" w:eastAsia="Times New Roman"/>
        </w:rPr>
        <w:t>C.</w:t>
      </w:r>
      <w:r>
        <w:rPr>
          <w:rFonts w:ascii="Times New Roman" w:eastAsia="Times New Roman"/>
          <w:spacing w:val="52"/>
        </w:rPr>
        <w:t xml:space="preserve"> </w:t>
      </w:r>
      <w:r>
        <w:t>尊重需要</w:t>
      </w:r>
      <w:r>
        <w:rPr>
          <w:spacing w:val="53"/>
          <w:w w:val="150"/>
        </w:rPr>
        <w:t xml:space="preserve"> </w:t>
      </w:r>
      <w:r>
        <w:rPr>
          <w:rFonts w:ascii="Times New Roman" w:eastAsia="Times New Roman"/>
        </w:rPr>
        <w:t>D</w:t>
      </w:r>
      <w:r>
        <w:rPr>
          <w:rFonts w:ascii="Times New Roman" w:eastAsia="Times New Roman"/>
          <w:spacing w:val="25"/>
        </w:rPr>
        <w:t xml:space="preserve">. </w:t>
      </w:r>
      <w:r>
        <w:t>自我实现需要</w:t>
      </w:r>
      <w:r>
        <w:rPr>
          <w:spacing w:val="53"/>
          <w:w w:val="150"/>
        </w:rPr>
        <w:t xml:space="preserve"> </w:t>
      </w:r>
      <w:r>
        <w:rPr>
          <w:rFonts w:ascii="Times New Roman" w:eastAsia="Times New Roman"/>
        </w:rPr>
        <w:t>E.</w:t>
      </w:r>
      <w:r>
        <w:rPr>
          <w:rFonts w:ascii="Times New Roman" w:eastAsia="Times New Roman"/>
          <w:spacing w:val="52"/>
        </w:rPr>
        <w:t xml:space="preserve"> </w:t>
      </w:r>
      <w:r>
        <w:rPr>
          <w:spacing w:val="-3"/>
        </w:rPr>
        <w:t>安全需要</w:t>
      </w:r>
    </w:p>
    <w:p>
      <w:pPr>
        <w:spacing w:after="0" w:line="269" w:lineRule="exact"/>
        <w:jc w:val="both"/>
        <w:sectPr>
          <w:pgSz w:w="11910" w:h="16840"/>
          <w:pgMar w:top="1380" w:right="1500" w:bottom="280" w:left="1680" w:header="708" w:footer="708"/>
          <w:pgNumType w:start="6"/>
          <w:cols w:space="708"/>
        </w:sectPr>
      </w:pPr>
    </w:p>
    <w:p>
      <w:pPr>
        <w:pStyle w:val="Heading1"/>
        <w:spacing w:before="70"/>
      </w:pPr>
      <w:r>
        <w:t>B</w:t>
      </w:r>
    </w:p>
    <w:p>
      <w:pPr>
        <w:pStyle w:val="BodyText"/>
        <w:spacing w:before="151" w:line="278" w:lineRule="auto"/>
        <w:ind w:right="193"/>
        <w:jc w:val="both"/>
      </w:pPr>
      <w:r>
        <w:rPr>
          <w:rFonts w:ascii="Times New Roman" w:eastAsia="Times New Roman"/>
        </w:rPr>
        <w:t>3.</w:t>
      </w:r>
      <w:r>
        <w:rPr>
          <w:rFonts w:ascii="Times New Roman" w:eastAsia="Times New Roman"/>
          <w:spacing w:val="-14"/>
        </w:rPr>
        <w:t xml:space="preserve"> </w:t>
      </w:r>
      <w:r>
        <w:t>不同组织培训需求分析的主体是不同的，一般说来，组织的培训需求分析都是由</w:t>
      </w:r>
      <w:r>
        <w:t>（</w:t>
      </w:r>
      <w:r>
        <w:rPr>
          <w:rFonts w:ascii="Times New Roman" w:eastAsia="Times New Roman"/>
        </w:rPr>
        <w:t>BCD</w:t>
      </w:r>
      <w:r>
        <w:t>）</w:t>
      </w:r>
      <w:r>
        <w:rPr>
          <w:spacing w:val="-4"/>
        </w:rPr>
        <w:t>来进行。</w:t>
      </w:r>
    </w:p>
    <w:p>
      <w:pPr>
        <w:pStyle w:val="BodyText"/>
        <w:spacing w:before="0" w:line="269" w:lineRule="exact"/>
        <w:jc w:val="both"/>
      </w:pPr>
      <w:r>
        <w:rPr>
          <w:rFonts w:ascii="Times New Roman" w:eastAsia="Times New Roman"/>
        </w:rPr>
        <w:t>A</w:t>
      </w:r>
      <w:r>
        <w:rPr>
          <w:rFonts w:ascii="Times New Roman" w:eastAsia="Times New Roman"/>
          <w:spacing w:val="25"/>
        </w:rPr>
        <w:t xml:space="preserve">. </w:t>
      </w:r>
      <w:r>
        <w:t>总经理</w:t>
      </w:r>
      <w:r>
        <w:rPr>
          <w:spacing w:val="53"/>
          <w:w w:val="150"/>
        </w:rPr>
        <w:t xml:space="preserve"> </w:t>
      </w:r>
      <w:r>
        <w:rPr>
          <w:rFonts w:ascii="Times New Roman" w:eastAsia="Times New Roman"/>
        </w:rPr>
        <w:t>B.</w:t>
      </w:r>
      <w:r>
        <w:rPr>
          <w:rFonts w:ascii="Times New Roman" w:eastAsia="Times New Roman"/>
          <w:spacing w:val="52"/>
        </w:rPr>
        <w:t xml:space="preserve"> </w:t>
      </w:r>
      <w:r>
        <w:t>培训部门</w:t>
      </w:r>
      <w:r>
        <w:rPr>
          <w:spacing w:val="52"/>
          <w:w w:val="150"/>
        </w:rPr>
        <w:t xml:space="preserve"> </w:t>
      </w:r>
      <w:r>
        <w:rPr>
          <w:rFonts w:ascii="Times New Roman" w:eastAsia="Times New Roman"/>
        </w:rPr>
        <w:t>C.</w:t>
      </w:r>
      <w:r>
        <w:rPr>
          <w:rFonts w:ascii="Times New Roman" w:eastAsia="Times New Roman"/>
          <w:spacing w:val="52"/>
        </w:rPr>
        <w:t xml:space="preserve"> </w:t>
      </w:r>
      <w:r>
        <w:t>主管人员</w:t>
      </w:r>
      <w:r>
        <w:rPr>
          <w:spacing w:val="53"/>
          <w:w w:val="150"/>
        </w:rPr>
        <w:t xml:space="preserve"> </w:t>
      </w:r>
      <w:r>
        <w:rPr>
          <w:rFonts w:ascii="Times New Roman" w:eastAsia="Times New Roman"/>
        </w:rPr>
        <w:t>D</w:t>
      </w:r>
      <w:r>
        <w:rPr>
          <w:rFonts w:ascii="Times New Roman" w:eastAsia="Times New Roman"/>
          <w:spacing w:val="25"/>
        </w:rPr>
        <w:t xml:space="preserve">. </w:t>
      </w:r>
      <w:r>
        <w:t>工作人员</w:t>
      </w:r>
      <w:r>
        <w:rPr>
          <w:spacing w:val="53"/>
          <w:w w:val="150"/>
        </w:rPr>
        <w:t xml:space="preserve"> </w:t>
      </w:r>
      <w:r>
        <w:rPr>
          <w:rFonts w:ascii="Times New Roman" w:eastAsia="Times New Roman"/>
        </w:rPr>
        <w:t>E.</w:t>
      </w:r>
      <w:r>
        <w:rPr>
          <w:rFonts w:ascii="Times New Roman" w:eastAsia="Times New Roman"/>
          <w:spacing w:val="52"/>
        </w:rPr>
        <w:t xml:space="preserve"> </w:t>
      </w:r>
      <w:r>
        <w:rPr>
          <w:spacing w:val="-3"/>
        </w:rPr>
        <w:t>普通员工</w:t>
      </w:r>
    </w:p>
    <w:p>
      <w:pPr>
        <w:pStyle w:val="Heading1"/>
        <w:spacing w:before="148"/>
      </w:pPr>
      <w:r>
        <w:t>C</w:t>
      </w:r>
    </w:p>
    <w:p>
      <w:pPr>
        <w:pStyle w:val="ListParagraph"/>
        <w:numPr>
          <w:ilvl w:val="0"/>
          <w:numId w:val="37"/>
        </w:numPr>
        <w:tabs>
          <w:tab w:val="left" w:pos="383"/>
        </w:tabs>
        <w:spacing w:before="151" w:after="0" w:line="240" w:lineRule="auto"/>
        <w:ind w:left="382" w:right="0" w:hanging="263"/>
        <w:jc w:val="left"/>
        <w:rPr>
          <w:sz w:val="21"/>
        </w:rPr>
      </w:pPr>
      <w:r>
        <w:rPr>
          <w:sz w:val="21"/>
        </w:rPr>
        <w:t>常见的股权计划可以分为三类，包括（</w:t>
      </w:r>
      <w:r>
        <w:rPr>
          <w:rFonts w:ascii="Times New Roman" w:eastAsia="Times New Roman"/>
          <w:sz w:val="21"/>
        </w:rPr>
        <w:t>BCE</w:t>
      </w:r>
      <w:r>
        <w:rPr>
          <w:rFonts w:ascii="Times New Roman" w:eastAsia="Times New Roman"/>
          <w:spacing w:val="52"/>
          <w:sz w:val="21"/>
        </w:rPr>
        <w:t xml:space="preserve"> </w:t>
      </w:r>
      <w:r>
        <w:rPr>
          <w:spacing w:val="-105"/>
          <w:sz w:val="21"/>
        </w:rPr>
        <w:t>）</w:t>
      </w:r>
      <w:r>
        <w:rPr>
          <w:spacing w:val="-10"/>
          <w:sz w:val="21"/>
        </w:rPr>
        <w:t>。</w:t>
      </w:r>
    </w:p>
    <w:p>
      <w:pPr>
        <w:pStyle w:val="BodyText"/>
        <w:tabs>
          <w:tab w:val="left" w:pos="1688"/>
          <w:tab w:val="left" w:pos="3036"/>
          <w:tab w:val="left" w:pos="4384"/>
          <w:tab w:val="left" w:pos="5953"/>
        </w:tabs>
        <w:spacing w:before="43"/>
      </w:pPr>
      <w:r>
        <w:rPr>
          <w:rFonts w:ascii="Times New Roman" w:eastAsia="Times New Roman"/>
        </w:rPr>
        <w:t>A.</w:t>
      </w:r>
      <w:r>
        <w:rPr>
          <w:rFonts w:ascii="Times New Roman" w:eastAsia="Times New Roman"/>
          <w:spacing w:val="50"/>
        </w:rPr>
        <w:t xml:space="preserve"> </w:t>
      </w:r>
      <w:r>
        <w:t>斯坎隆计</w:t>
      </w:r>
      <w:r>
        <w:rPr>
          <w:spacing w:val="-10"/>
        </w:rPr>
        <w:t>划</w:t>
      </w:r>
      <w:r>
        <w:tab/>
      </w:r>
      <w:r>
        <w:rPr>
          <w:rFonts w:ascii="Times New Roman" w:eastAsia="Times New Roman"/>
        </w:rPr>
        <w:t>B.</w:t>
      </w:r>
      <w:r>
        <w:rPr>
          <w:rFonts w:ascii="Times New Roman" w:eastAsia="Times New Roman"/>
          <w:spacing w:val="52"/>
        </w:rPr>
        <w:t xml:space="preserve"> </w:t>
      </w:r>
      <w:r>
        <w:t>现股计</w:t>
      </w:r>
      <w:r>
        <w:rPr>
          <w:spacing w:val="-10"/>
        </w:rPr>
        <w:t>划</w:t>
      </w:r>
      <w:r>
        <w:tab/>
      </w:r>
      <w:r>
        <w:rPr>
          <w:rFonts w:ascii="Times New Roman" w:eastAsia="Times New Roman"/>
        </w:rPr>
        <w:t>C.</w:t>
      </w:r>
      <w:r>
        <w:rPr>
          <w:rFonts w:ascii="Times New Roman" w:eastAsia="Times New Roman"/>
          <w:spacing w:val="52"/>
        </w:rPr>
        <w:t xml:space="preserve"> </w:t>
      </w:r>
      <w:r>
        <w:t>期权计</w:t>
      </w:r>
      <w:r>
        <w:rPr>
          <w:spacing w:val="-10"/>
        </w:rPr>
        <w:t>划</w:t>
      </w:r>
      <w:r>
        <w:tab/>
      </w:r>
      <w:r>
        <w:rPr>
          <w:rFonts w:ascii="Times New Roman" w:eastAsia="Times New Roman"/>
        </w:rPr>
        <w:t>D.</w:t>
      </w:r>
      <w:r>
        <w:rPr>
          <w:rFonts w:ascii="Times New Roman" w:eastAsia="Times New Roman"/>
          <w:spacing w:val="50"/>
        </w:rPr>
        <w:t xml:space="preserve"> </w:t>
      </w:r>
      <w:r>
        <w:t>鲁卡尔计</w:t>
      </w:r>
      <w:r>
        <w:rPr>
          <w:spacing w:val="-10"/>
        </w:rPr>
        <w:t>划</w:t>
      </w:r>
      <w:r>
        <w:tab/>
      </w:r>
      <w:r>
        <w:rPr>
          <w:rFonts w:ascii="Times New Roman" w:eastAsia="Times New Roman"/>
        </w:rPr>
        <w:t>E.</w:t>
      </w:r>
      <w:r>
        <w:rPr>
          <w:rFonts w:ascii="Times New Roman" w:eastAsia="Times New Roman"/>
          <w:spacing w:val="52"/>
        </w:rPr>
        <w:t xml:space="preserve"> </w:t>
      </w:r>
      <w:r>
        <w:t>期股计</w:t>
      </w:r>
      <w:r>
        <w:rPr>
          <w:spacing w:val="-10"/>
        </w:rPr>
        <w:t>划</w:t>
      </w:r>
    </w:p>
    <w:p>
      <w:pPr>
        <w:pStyle w:val="Heading1"/>
        <w:spacing w:before="148"/>
      </w:pPr>
      <w:r>
        <w:t>F</w:t>
      </w:r>
    </w:p>
    <w:p>
      <w:pPr>
        <w:pStyle w:val="BodyText"/>
        <w:spacing w:before="151" w:line="278" w:lineRule="auto"/>
        <w:ind w:right="315"/>
      </w:pPr>
      <w:r>
        <w:rPr>
          <w:rFonts w:ascii="Times New Roman" w:eastAsia="Times New Roman" w:hAnsi="Times New Roman"/>
        </w:rPr>
        <w:t>3</w:t>
      </w:r>
      <w:r>
        <w:t>、</w:t>
      </w:r>
      <w:r>
        <w:rPr>
          <w:rFonts w:ascii="Times New Roman" w:eastAsia="Times New Roman" w:hAnsi="Times New Roman"/>
        </w:rPr>
        <w:t>“</w:t>
      </w:r>
      <w:r>
        <w:t>复杂人</w:t>
      </w:r>
      <w:r>
        <w:rPr>
          <w:rFonts w:ascii="Times New Roman" w:eastAsia="Times New Roman" w:hAnsi="Times New Roman"/>
          <w:spacing w:val="20"/>
        </w:rPr>
        <w:t xml:space="preserve">” </w:t>
      </w:r>
      <w:r>
        <w:t>假设的主要内容有（</w:t>
      </w:r>
      <w:r>
        <w:rPr>
          <w:rFonts w:ascii="Times New Roman" w:eastAsia="Times New Roman" w:hAnsi="Times New Roman"/>
        </w:rPr>
        <w:t>A</w:t>
      </w:r>
      <w:r>
        <w:rPr>
          <w:rFonts w:ascii="Times New Roman" w:eastAsia="Times New Roman" w:hAnsi="Times New Roman"/>
          <w:spacing w:val="-7"/>
        </w:rPr>
        <w:t xml:space="preserve"> </w:t>
      </w:r>
      <w:r>
        <w:rPr>
          <w:rFonts w:ascii="Times New Roman" w:eastAsia="Times New Roman" w:hAnsi="Times New Roman"/>
        </w:rPr>
        <w:t>B</w:t>
      </w:r>
      <w:r>
        <w:rPr>
          <w:rFonts w:ascii="Times New Roman" w:eastAsia="Times New Roman" w:hAnsi="Times New Roman"/>
          <w:spacing w:val="-6"/>
        </w:rPr>
        <w:t xml:space="preserve"> </w:t>
      </w:r>
      <w:r>
        <w:rPr>
          <w:rFonts w:ascii="Times New Roman" w:eastAsia="Times New Roman" w:hAnsi="Times New Roman"/>
        </w:rPr>
        <w:t>D</w:t>
      </w:r>
      <w:r>
        <w:rPr>
          <w:rFonts w:ascii="Times New Roman" w:eastAsia="Times New Roman" w:hAnsi="Times New Roman"/>
          <w:spacing w:val="40"/>
        </w:rPr>
        <w:t xml:space="preserve"> </w:t>
      </w:r>
      <w:r>
        <w:rPr>
          <w:spacing w:val="-105"/>
        </w:rPr>
        <w:t>）</w:t>
      </w:r>
      <w:r>
        <w:t>。</w:t>
      </w:r>
      <w:r>
        <w:rPr>
          <w:rFonts w:ascii="Times New Roman" w:eastAsia="Times New Roman" w:hAnsi="Times New Roman"/>
        </w:rPr>
        <w:t>A.</w:t>
      </w:r>
      <w:r>
        <w:t xml:space="preserve">人有着层次和水平不同的、多种多样的需要 </w:t>
      </w:r>
      <w:r>
        <w:rPr>
          <w:rFonts w:ascii="Times New Roman" w:eastAsia="Times New Roman" w:hAnsi="Times New Roman"/>
        </w:rPr>
        <w:t>B.</w:t>
      </w:r>
      <w:r>
        <w:rPr>
          <w:spacing w:val="-3"/>
        </w:rPr>
        <w:t xml:space="preserve">人会不断会产生新的需要和动机 </w:t>
      </w:r>
      <w:r>
        <w:rPr>
          <w:rFonts w:ascii="Times New Roman" w:eastAsia="Times New Roman" w:hAnsi="Times New Roman"/>
        </w:rPr>
        <w:t>C.</w:t>
      </w:r>
      <w:r>
        <w:t>生产效率的高低，主要取决于员工的士气</w:t>
      </w:r>
    </w:p>
    <w:p>
      <w:pPr>
        <w:pStyle w:val="BodyText"/>
        <w:spacing w:before="0" w:line="278" w:lineRule="auto"/>
        <w:ind w:right="2729"/>
      </w:pPr>
      <w:r>
        <w:rPr>
          <w:rFonts w:ascii="Times New Roman" w:eastAsia="Times New Roman"/>
          <w:spacing w:val="-2"/>
        </w:rPr>
        <w:t>D.</w:t>
      </w:r>
      <w:r>
        <w:rPr>
          <w:spacing w:val="-2"/>
        </w:rPr>
        <w:t>不存在对任何时代、任何企业或任何人都普遍适用的管理模式</w:t>
      </w:r>
      <w:r>
        <w:rPr>
          <w:spacing w:val="-2"/>
        </w:rPr>
        <w:t xml:space="preserve"> </w:t>
      </w:r>
      <w:r>
        <w:rPr>
          <w:rFonts w:ascii="Times New Roman" w:eastAsia="Times New Roman"/>
          <w:spacing w:val="-2"/>
        </w:rPr>
        <w:t>E.</w:t>
      </w:r>
      <w:r>
        <w:rPr>
          <w:spacing w:val="-2"/>
        </w:rPr>
        <w:t>对员工的激励主要来自于工作本身的挑战性和责任性</w:t>
      </w:r>
    </w:p>
    <w:p>
      <w:pPr>
        <w:pStyle w:val="Heading1"/>
        <w:spacing w:before="104"/>
      </w:pPr>
      <w:r>
        <w:t>G</w:t>
      </w:r>
    </w:p>
    <w:p>
      <w:pPr>
        <w:pStyle w:val="ListParagraph"/>
        <w:numPr>
          <w:ilvl w:val="0"/>
          <w:numId w:val="36"/>
        </w:numPr>
        <w:tabs>
          <w:tab w:val="left" w:pos="383"/>
        </w:tabs>
        <w:spacing w:before="151" w:after="0" w:line="240" w:lineRule="auto"/>
        <w:ind w:left="382" w:right="0" w:hanging="263"/>
        <w:jc w:val="left"/>
        <w:rPr>
          <w:sz w:val="21"/>
        </w:rPr>
      </w:pPr>
      <w:r>
        <w:rPr>
          <w:sz w:val="21"/>
        </w:rPr>
        <w:t>工作分析包括（</w:t>
      </w:r>
      <w:r>
        <w:rPr>
          <w:rFonts w:ascii="Times New Roman" w:eastAsia="Times New Roman"/>
          <w:sz w:val="21"/>
        </w:rPr>
        <w:t>B C</w:t>
      </w:r>
      <w:r>
        <w:rPr>
          <w:rFonts w:ascii="Times New Roman" w:eastAsia="Times New Roman"/>
          <w:spacing w:val="52"/>
          <w:sz w:val="21"/>
        </w:rPr>
        <w:t xml:space="preserve"> </w:t>
      </w:r>
      <w:r>
        <w:rPr>
          <w:sz w:val="21"/>
        </w:rPr>
        <w:t>）</w:t>
      </w:r>
      <w:r>
        <w:rPr>
          <w:spacing w:val="-2"/>
          <w:sz w:val="21"/>
        </w:rPr>
        <w:t>方面的基本内容。</w:t>
      </w:r>
    </w:p>
    <w:p>
      <w:pPr>
        <w:pStyle w:val="BodyText"/>
        <w:tabs>
          <w:tab w:val="left" w:pos="1898"/>
          <w:tab w:val="left" w:pos="3456"/>
          <w:tab w:val="left" w:pos="4804"/>
          <w:tab w:val="left" w:pos="6583"/>
        </w:tabs>
        <w:spacing w:before="43"/>
      </w:pPr>
      <w:r>
        <w:rPr>
          <w:rFonts w:ascii="Times New Roman" w:eastAsia="Times New Roman"/>
        </w:rPr>
        <w:t>A.</w:t>
      </w:r>
      <w:r>
        <w:rPr>
          <w:rFonts w:ascii="Times New Roman" w:eastAsia="Times New Roman"/>
          <w:spacing w:val="50"/>
        </w:rPr>
        <w:t xml:space="preserve"> </w:t>
      </w:r>
      <w:r>
        <w:t>工作分析报</w:t>
      </w:r>
      <w:r>
        <w:rPr>
          <w:spacing w:val="-10"/>
        </w:rPr>
        <w:t>告</w:t>
      </w:r>
      <w:r>
        <w:tab/>
      </w:r>
      <w:r>
        <w:rPr>
          <w:rFonts w:ascii="Times New Roman" w:eastAsia="Times New Roman"/>
        </w:rPr>
        <w:t>B.</w:t>
      </w:r>
      <w:r>
        <w:rPr>
          <w:rFonts w:ascii="Times New Roman" w:eastAsia="Times New Roman"/>
          <w:spacing w:val="52"/>
        </w:rPr>
        <w:t xml:space="preserve"> </w:t>
      </w:r>
      <w:r>
        <w:t>任职者说</w:t>
      </w:r>
      <w:r>
        <w:rPr>
          <w:spacing w:val="-10"/>
        </w:rPr>
        <w:t>明</w:t>
      </w:r>
      <w:r>
        <w:tab/>
      </w:r>
      <w:r>
        <w:rPr>
          <w:rFonts w:ascii="Times New Roman" w:eastAsia="Times New Roman"/>
        </w:rPr>
        <w:t>C.</w:t>
      </w:r>
      <w:r>
        <w:rPr>
          <w:rFonts w:ascii="Times New Roman" w:eastAsia="Times New Roman"/>
          <w:spacing w:val="52"/>
        </w:rPr>
        <w:t xml:space="preserve"> </w:t>
      </w:r>
      <w:r>
        <w:t>职务描</w:t>
      </w:r>
      <w:r>
        <w:rPr>
          <w:spacing w:val="-10"/>
        </w:rPr>
        <w:t>述</w:t>
      </w:r>
      <w:r>
        <w:tab/>
      </w:r>
      <w:r>
        <w:rPr>
          <w:rFonts w:ascii="Times New Roman" w:eastAsia="Times New Roman"/>
        </w:rPr>
        <w:t>D.</w:t>
      </w:r>
      <w:r>
        <w:rPr>
          <w:rFonts w:ascii="Times New Roman" w:eastAsia="Times New Roman"/>
          <w:spacing w:val="50"/>
        </w:rPr>
        <w:t xml:space="preserve"> </w:t>
      </w:r>
      <w:r>
        <w:t>人力资源规</w:t>
      </w:r>
      <w:r>
        <w:rPr>
          <w:spacing w:val="-10"/>
        </w:rPr>
        <w:t>划</w:t>
      </w:r>
      <w:r>
        <w:tab/>
      </w:r>
      <w:r>
        <w:rPr>
          <w:rFonts w:ascii="Times New Roman" w:eastAsia="Times New Roman"/>
        </w:rPr>
        <w:t>E.</w:t>
      </w:r>
      <w:r>
        <w:rPr>
          <w:rFonts w:ascii="Times New Roman" w:eastAsia="Times New Roman"/>
          <w:spacing w:val="52"/>
        </w:rPr>
        <w:t xml:space="preserve"> </w:t>
      </w:r>
      <w:r>
        <w:t>工作设</w:t>
      </w:r>
      <w:r>
        <w:rPr>
          <w:spacing w:val="-10"/>
        </w:rPr>
        <w:t>计</w:t>
      </w:r>
    </w:p>
    <w:p>
      <w:pPr>
        <w:pStyle w:val="BodyText"/>
        <w:spacing w:before="43"/>
      </w:pPr>
      <w:r>
        <w:rPr>
          <w:rFonts w:ascii="Times New Roman" w:eastAsia="Times New Roman"/>
        </w:rPr>
        <w:t>3.</w:t>
      </w:r>
      <w:r>
        <w:rPr>
          <w:rFonts w:ascii="Times New Roman" w:eastAsia="Times New Roman"/>
          <w:spacing w:val="52"/>
        </w:rPr>
        <w:t xml:space="preserve"> </w:t>
      </w:r>
      <w:r>
        <w:t>工作分析所需收集的信息主要有（</w:t>
      </w:r>
      <w:r>
        <w:rPr>
          <w:rFonts w:ascii="Times New Roman" w:eastAsia="Times New Roman"/>
        </w:rPr>
        <w:t>A</w:t>
      </w:r>
      <w:r>
        <w:rPr>
          <w:rFonts w:ascii="Times New Roman" w:eastAsia="Times New Roman"/>
          <w:spacing w:val="-1"/>
        </w:rPr>
        <w:t xml:space="preserve"> </w:t>
      </w:r>
      <w:r>
        <w:rPr>
          <w:rFonts w:ascii="Times New Roman" w:eastAsia="Times New Roman"/>
        </w:rPr>
        <w:t>B C</w:t>
      </w:r>
      <w:r>
        <w:rPr>
          <w:rFonts w:ascii="Times New Roman" w:eastAsia="Times New Roman"/>
          <w:spacing w:val="53"/>
        </w:rPr>
        <w:t xml:space="preserve"> </w:t>
      </w:r>
      <w:r>
        <w:rPr>
          <w:spacing w:val="-105"/>
        </w:rPr>
        <w:t>）</w:t>
      </w:r>
      <w:r>
        <w:rPr>
          <w:spacing w:val="-10"/>
        </w:rPr>
        <w:t>。</w:t>
      </w:r>
    </w:p>
    <w:p>
      <w:pPr>
        <w:pStyle w:val="BodyText"/>
        <w:spacing w:before="43"/>
        <w:rPr>
          <w:rFonts w:ascii="Times New Roman" w:eastAsia="Times New Roman"/>
        </w:rPr>
      </w:pPr>
      <w:r>
        <w:rPr>
          <w:rFonts w:ascii="Times New Roman" w:eastAsia="Times New Roman"/>
        </w:rPr>
        <w:t>A</w:t>
      </w:r>
      <w:r>
        <w:rPr>
          <w:rFonts w:ascii="Times New Roman" w:eastAsia="Times New Roman"/>
          <w:spacing w:val="26"/>
        </w:rPr>
        <w:t xml:space="preserve">. </w:t>
      </w:r>
      <w:r>
        <w:t>工作活动</w:t>
      </w:r>
      <w:r>
        <w:rPr>
          <w:spacing w:val="54"/>
          <w:w w:val="150"/>
        </w:rPr>
        <w:t xml:space="preserve"> </w:t>
      </w:r>
      <w:r>
        <w:rPr>
          <w:rFonts w:ascii="Times New Roman" w:eastAsia="Times New Roman"/>
        </w:rPr>
        <w:t>B.</w:t>
      </w:r>
      <w:r>
        <w:rPr>
          <w:rFonts w:ascii="Times New Roman" w:eastAsia="Times New Roman"/>
          <w:spacing w:val="52"/>
        </w:rPr>
        <w:t xml:space="preserve"> </w:t>
      </w:r>
      <w:r>
        <w:t>所使用的机器、工具、设备和辅助工作</w:t>
      </w:r>
      <w:r>
        <w:rPr>
          <w:spacing w:val="55"/>
          <w:w w:val="150"/>
        </w:rPr>
        <w:t xml:space="preserve"> </w:t>
      </w:r>
      <w:r>
        <w:rPr>
          <w:rFonts w:ascii="Times New Roman" w:eastAsia="Times New Roman"/>
        </w:rPr>
        <w:t>C.</w:t>
      </w:r>
      <w:r>
        <w:rPr>
          <w:rFonts w:ascii="Times New Roman" w:eastAsia="Times New Roman"/>
          <w:spacing w:val="52"/>
        </w:rPr>
        <w:t xml:space="preserve"> </w:t>
      </w:r>
      <w:r>
        <w:t>工作环境</w:t>
      </w:r>
      <w:r>
        <w:rPr>
          <w:spacing w:val="54"/>
          <w:w w:val="150"/>
        </w:rPr>
        <w:t xml:space="preserve"> </w:t>
      </w:r>
      <w:r>
        <w:rPr>
          <w:rFonts w:ascii="Times New Roman" w:eastAsia="Times New Roman"/>
        </w:rPr>
        <w:t>D</w:t>
      </w:r>
      <w:r>
        <w:rPr>
          <w:rFonts w:ascii="Times New Roman" w:eastAsia="Times New Roman"/>
          <w:spacing w:val="26"/>
        </w:rPr>
        <w:t xml:space="preserve">. </w:t>
      </w:r>
      <w:r>
        <w:t>员工隐私</w:t>
      </w:r>
      <w:r>
        <w:rPr>
          <w:spacing w:val="55"/>
          <w:w w:val="150"/>
        </w:rPr>
        <w:t xml:space="preserve"> </w:t>
      </w:r>
      <w:r>
        <w:rPr>
          <w:rFonts w:ascii="Times New Roman" w:eastAsia="Times New Roman"/>
          <w:spacing w:val="-5"/>
        </w:rPr>
        <w:t>E.</w:t>
      </w:r>
    </w:p>
    <w:p>
      <w:pPr>
        <w:pStyle w:val="BodyText"/>
        <w:spacing w:before="43"/>
      </w:pPr>
      <w:r>
        <w:rPr>
          <w:spacing w:val="-3"/>
        </w:rPr>
        <w:t>工作标识</w:t>
      </w:r>
    </w:p>
    <w:p>
      <w:pPr>
        <w:pStyle w:val="BodyText"/>
        <w:spacing w:before="43"/>
      </w:pPr>
      <w:r>
        <w:rPr>
          <w:rFonts w:ascii="Times New Roman" w:eastAsia="Times New Roman"/>
        </w:rPr>
        <w:t>11.</w:t>
      </w:r>
      <w:r>
        <w:rPr>
          <w:rFonts w:ascii="Times New Roman" w:eastAsia="Times New Roman"/>
          <w:spacing w:val="56"/>
        </w:rPr>
        <w:t xml:space="preserve"> </w:t>
      </w:r>
      <w:r>
        <w:t>工作分析的常用方法有（</w:t>
      </w:r>
      <w:r>
        <w:rPr>
          <w:spacing w:val="10"/>
        </w:rPr>
        <w:t xml:space="preserve"> </w:t>
      </w:r>
      <w:r>
        <w:rPr>
          <w:rFonts w:ascii="Times New Roman" w:eastAsia="Times New Roman"/>
        </w:rPr>
        <w:t>A</w:t>
      </w:r>
      <w:r>
        <w:rPr>
          <w:rFonts w:ascii="Times New Roman" w:eastAsia="Times New Roman"/>
          <w:spacing w:val="5"/>
        </w:rPr>
        <w:t xml:space="preserve"> </w:t>
      </w:r>
      <w:r>
        <w:rPr>
          <w:rFonts w:ascii="Times New Roman" w:eastAsia="Times New Roman"/>
        </w:rPr>
        <w:t>C</w:t>
      </w:r>
      <w:r>
        <w:rPr>
          <w:rFonts w:ascii="Times New Roman" w:eastAsia="Times New Roman"/>
          <w:spacing w:val="5"/>
        </w:rPr>
        <w:t xml:space="preserve"> </w:t>
      </w:r>
      <w:r>
        <w:rPr>
          <w:rFonts w:ascii="Times New Roman" w:eastAsia="Times New Roman"/>
        </w:rPr>
        <w:t>D</w:t>
      </w:r>
      <w:r>
        <w:rPr>
          <w:rFonts w:ascii="Times New Roman" w:eastAsia="Times New Roman"/>
          <w:spacing w:val="5"/>
        </w:rPr>
        <w:t xml:space="preserve"> </w:t>
      </w:r>
      <w:r>
        <w:rPr>
          <w:rFonts w:ascii="Times New Roman" w:eastAsia="Times New Roman"/>
          <w:spacing w:val="50"/>
        </w:rPr>
        <w:t>E</w:t>
      </w:r>
      <w:r>
        <w:rPr>
          <w:spacing w:val="-50"/>
        </w:rPr>
        <w:t>）</w:t>
      </w:r>
      <w:r>
        <w:t>。</w:t>
      </w:r>
      <w:r>
        <w:rPr>
          <w:spacing w:val="69"/>
          <w:w w:val="150"/>
        </w:rPr>
        <w:t xml:space="preserve"> </w:t>
      </w:r>
      <w:r>
        <w:rPr>
          <w:rFonts w:ascii="Times New Roman" w:eastAsia="Times New Roman"/>
        </w:rPr>
        <w:t>A</w:t>
      </w:r>
      <w:r>
        <w:rPr>
          <w:rFonts w:ascii="Times New Roman" w:eastAsia="Times New Roman"/>
          <w:spacing w:val="28"/>
        </w:rPr>
        <w:t xml:space="preserve">. </w:t>
      </w:r>
      <w:r>
        <w:t>关键事件法</w:t>
      </w:r>
      <w:r>
        <w:rPr>
          <w:spacing w:val="69"/>
          <w:w w:val="150"/>
        </w:rPr>
        <w:t xml:space="preserve"> </w:t>
      </w:r>
      <w:r>
        <w:rPr>
          <w:rFonts w:ascii="Times New Roman" w:eastAsia="Times New Roman"/>
        </w:rPr>
        <w:t>B.</w:t>
      </w:r>
      <w:r>
        <w:rPr>
          <w:rFonts w:ascii="Times New Roman" w:eastAsia="Times New Roman"/>
          <w:spacing w:val="57"/>
        </w:rPr>
        <w:t xml:space="preserve"> </w:t>
      </w:r>
      <w:r>
        <w:t>工作样本法</w:t>
      </w:r>
      <w:r>
        <w:rPr>
          <w:spacing w:val="67"/>
          <w:w w:val="150"/>
        </w:rPr>
        <w:t xml:space="preserve"> </w:t>
      </w:r>
      <w:r>
        <w:rPr>
          <w:rFonts w:ascii="Times New Roman" w:eastAsia="Times New Roman"/>
        </w:rPr>
        <w:t>C.</w:t>
      </w:r>
      <w:r>
        <w:rPr>
          <w:rFonts w:ascii="Times New Roman" w:eastAsia="Times New Roman"/>
          <w:spacing w:val="57"/>
        </w:rPr>
        <w:t xml:space="preserve"> </w:t>
      </w:r>
      <w:r>
        <w:rPr>
          <w:spacing w:val="-4"/>
        </w:rPr>
        <w:t>观察法</w:t>
      </w:r>
    </w:p>
    <w:p>
      <w:pPr>
        <w:pStyle w:val="BodyText"/>
        <w:tabs>
          <w:tab w:val="left" w:pos="1688"/>
        </w:tabs>
        <w:spacing w:before="43"/>
      </w:pPr>
      <w:r>
        <w:rPr>
          <w:rFonts w:ascii="Times New Roman" w:eastAsia="Times New Roman"/>
        </w:rPr>
        <w:t>D.</w:t>
      </w:r>
      <w:r>
        <w:rPr>
          <w:rFonts w:ascii="Times New Roman" w:eastAsia="Times New Roman"/>
          <w:spacing w:val="50"/>
        </w:rPr>
        <w:t xml:space="preserve"> </w:t>
      </w:r>
      <w:r>
        <w:t>工作日志</w:t>
      </w:r>
      <w:r>
        <w:rPr>
          <w:spacing w:val="-10"/>
        </w:rPr>
        <w:t>法</w:t>
      </w:r>
      <w:r>
        <w:tab/>
      </w:r>
      <w:r>
        <w:rPr>
          <w:rFonts w:ascii="Times New Roman" w:eastAsia="Times New Roman"/>
        </w:rPr>
        <w:t>E.</w:t>
      </w:r>
      <w:r>
        <w:rPr>
          <w:rFonts w:ascii="Times New Roman" w:eastAsia="Times New Roman"/>
          <w:spacing w:val="52"/>
        </w:rPr>
        <w:t xml:space="preserve"> </w:t>
      </w:r>
      <w:r>
        <w:t>访谈</w:t>
      </w:r>
      <w:r>
        <w:rPr>
          <w:spacing w:val="-10"/>
        </w:rPr>
        <w:t>法</w:t>
      </w:r>
    </w:p>
    <w:p>
      <w:pPr>
        <w:pStyle w:val="BodyText"/>
        <w:spacing w:before="43"/>
        <w:rPr>
          <w:rFonts w:ascii="Times New Roman" w:eastAsia="Times New Roman"/>
        </w:rPr>
      </w:pPr>
      <w:r>
        <w:rPr>
          <w:rFonts w:ascii="Times New Roman" w:eastAsia="Times New Roman"/>
        </w:rPr>
        <w:t>5.</w:t>
      </w:r>
      <w:r>
        <w:rPr>
          <w:rFonts w:ascii="Times New Roman" w:eastAsia="Times New Roman"/>
          <w:spacing w:val="52"/>
        </w:rPr>
        <w:t xml:space="preserve"> </w:t>
      </w:r>
      <w:r>
        <w:t>根据测验的具体对象，心理测试有（</w:t>
      </w:r>
      <w:r>
        <w:rPr>
          <w:rFonts w:ascii="Times New Roman" w:eastAsia="Times New Roman"/>
        </w:rPr>
        <w:t>CD</w:t>
      </w:r>
      <w:r>
        <w:rPr>
          <w:rFonts w:ascii="Times New Roman" w:eastAsia="Times New Roman"/>
          <w:spacing w:val="52"/>
        </w:rPr>
        <w:t xml:space="preserve"> </w:t>
      </w:r>
      <w:r>
        <w:rPr>
          <w:spacing w:val="-105"/>
        </w:rPr>
        <w:t>）</w:t>
      </w:r>
      <w:r>
        <w:t>。</w:t>
      </w:r>
      <w:r>
        <w:rPr>
          <w:rFonts w:ascii="Times New Roman" w:eastAsia="Times New Roman"/>
        </w:rPr>
        <w:t>A.</w:t>
      </w:r>
      <w:r>
        <w:t>个人测试</w:t>
      </w:r>
      <w:r>
        <w:rPr>
          <w:spacing w:val="54"/>
          <w:w w:val="150"/>
        </w:rPr>
        <w:t xml:space="preserve"> </w:t>
      </w:r>
      <w:r>
        <w:rPr>
          <w:rFonts w:ascii="Times New Roman" w:eastAsia="Times New Roman"/>
        </w:rPr>
        <w:t>B</w:t>
      </w:r>
      <w:r>
        <w:rPr>
          <w:rFonts w:ascii="Times New Roman" w:eastAsia="Times New Roman"/>
          <w:spacing w:val="52"/>
        </w:rPr>
        <w:t xml:space="preserve"> </w:t>
      </w:r>
      <w:r>
        <w:t>团体测试</w:t>
      </w:r>
      <w:r>
        <w:rPr>
          <w:spacing w:val="54"/>
          <w:w w:val="150"/>
        </w:rPr>
        <w:t xml:space="preserve"> </w:t>
      </w:r>
      <w:r>
        <w:rPr>
          <w:rFonts w:ascii="Times New Roman" w:eastAsia="Times New Roman"/>
        </w:rPr>
        <w:t>C.</w:t>
      </w:r>
      <w:r>
        <w:t>认知测试</w:t>
      </w:r>
      <w:r>
        <w:rPr>
          <w:spacing w:val="55"/>
          <w:w w:val="150"/>
        </w:rPr>
        <w:t xml:space="preserve"> </w:t>
      </w:r>
      <w:r>
        <w:rPr>
          <w:rFonts w:ascii="Times New Roman" w:eastAsia="Times New Roman"/>
          <w:spacing w:val="-5"/>
        </w:rPr>
        <w:t>D.</w:t>
      </w:r>
    </w:p>
    <w:p>
      <w:pPr>
        <w:pStyle w:val="BodyText"/>
        <w:tabs>
          <w:tab w:val="left" w:pos="1169"/>
        </w:tabs>
        <w:spacing w:before="43"/>
      </w:pPr>
      <w:r>
        <w:t>人格测</w:t>
      </w:r>
      <w:r>
        <w:rPr>
          <w:spacing w:val="-10"/>
        </w:rPr>
        <w:t>试</w:t>
      </w:r>
      <w:r>
        <w:tab/>
      </w:r>
      <w:r>
        <w:rPr>
          <w:rFonts w:ascii="Times New Roman" w:eastAsia="Times New Roman"/>
        </w:rPr>
        <w:t>E.</w:t>
      </w:r>
      <w:r>
        <w:rPr>
          <w:rFonts w:ascii="Times New Roman" w:eastAsia="Times New Roman"/>
          <w:spacing w:val="52"/>
        </w:rPr>
        <w:t xml:space="preserve"> </w:t>
      </w:r>
      <w:r>
        <w:t>文字性测</w:t>
      </w:r>
      <w:r>
        <w:rPr>
          <w:spacing w:val="-10"/>
        </w:rPr>
        <w:t>试</w:t>
      </w:r>
    </w:p>
    <w:p>
      <w:pPr>
        <w:pStyle w:val="BodyText"/>
        <w:spacing w:before="43"/>
      </w:pPr>
      <w:r>
        <w:rPr>
          <w:rFonts w:ascii="Times New Roman" w:eastAsia="Times New Roman"/>
        </w:rPr>
        <w:t>4.</w:t>
      </w:r>
      <w:r>
        <w:rPr>
          <w:rFonts w:ascii="Times New Roman" w:eastAsia="Times New Roman"/>
          <w:spacing w:val="65"/>
          <w:w w:val="150"/>
        </w:rPr>
        <w:t xml:space="preserve"> </w:t>
      </w:r>
      <w:r>
        <w:t>岗前培训包含哪些培训内容</w:t>
      </w:r>
      <w:r>
        <w:rPr>
          <w:rFonts w:ascii="Times New Roman" w:eastAsia="Times New Roman"/>
        </w:rPr>
        <w:t>(BD</w:t>
      </w:r>
      <w:r>
        <w:t>）</w:t>
      </w:r>
      <w:r>
        <w:rPr>
          <w:rFonts w:ascii="Times New Roman" w:eastAsia="Times New Roman"/>
        </w:rPr>
        <w:t>A</w:t>
      </w:r>
      <w:r>
        <w:rPr>
          <w:rFonts w:ascii="Times New Roman" w:eastAsia="Times New Roman"/>
          <w:spacing w:val="65"/>
          <w:w w:val="150"/>
        </w:rPr>
        <w:t xml:space="preserve"> </w:t>
      </w:r>
      <w:r>
        <w:rPr>
          <w:spacing w:val="15"/>
        </w:rPr>
        <w:t xml:space="preserve">外派培训  </w:t>
      </w:r>
      <w:r>
        <w:rPr>
          <w:rFonts w:ascii="Times New Roman" w:eastAsia="Times New Roman"/>
        </w:rPr>
        <w:t>B</w:t>
      </w:r>
      <w:r>
        <w:rPr>
          <w:rFonts w:ascii="Times New Roman" w:eastAsia="Times New Roman"/>
          <w:spacing w:val="14"/>
        </w:rPr>
        <w:t xml:space="preserve"> </w:t>
      </w:r>
      <w:r>
        <w:rPr>
          <w:spacing w:val="11"/>
        </w:rPr>
        <w:t xml:space="preserve">企业文化教育  </w:t>
      </w:r>
      <w:r>
        <w:rPr>
          <w:rFonts w:ascii="Times New Roman" w:eastAsia="Times New Roman"/>
        </w:rPr>
        <w:t>C</w:t>
      </w:r>
      <w:r>
        <w:rPr>
          <w:rFonts w:ascii="Times New Roman" w:eastAsia="Times New Roman"/>
          <w:spacing w:val="15"/>
        </w:rPr>
        <w:t xml:space="preserve"> </w:t>
      </w:r>
      <w:r>
        <w:rPr>
          <w:spacing w:val="-2"/>
        </w:rPr>
        <w:t>更新知识的培训</w:t>
      </w:r>
    </w:p>
    <w:p>
      <w:pPr>
        <w:pStyle w:val="BodyText"/>
        <w:spacing w:before="43"/>
      </w:pPr>
      <w:r>
        <w:rPr>
          <w:rFonts w:ascii="Times New Roman" w:eastAsia="Times New Roman"/>
        </w:rPr>
        <w:t>D</w:t>
      </w:r>
      <w:r>
        <w:rPr>
          <w:rFonts w:ascii="Times New Roman" w:eastAsia="Times New Roman"/>
          <w:spacing w:val="-1"/>
        </w:rPr>
        <w:t xml:space="preserve"> </w:t>
      </w:r>
      <w:r>
        <w:t xml:space="preserve">岗位业务培训 </w:t>
      </w:r>
      <w:r>
        <w:rPr>
          <w:rFonts w:ascii="Times New Roman" w:eastAsia="Times New Roman"/>
        </w:rPr>
        <w:t>E</w:t>
      </w:r>
      <w:r>
        <w:rPr>
          <w:rFonts w:ascii="Times New Roman" w:eastAsia="Times New Roman"/>
          <w:spacing w:val="52"/>
        </w:rPr>
        <w:t xml:space="preserve"> </w:t>
      </w:r>
      <w:r>
        <w:rPr>
          <w:spacing w:val="-3"/>
        </w:rPr>
        <w:t>转岗培训</w:t>
      </w:r>
    </w:p>
    <w:p>
      <w:pPr>
        <w:pStyle w:val="ListParagraph"/>
        <w:numPr>
          <w:ilvl w:val="0"/>
          <w:numId w:val="36"/>
        </w:numPr>
        <w:tabs>
          <w:tab w:val="left" w:pos="383"/>
        </w:tabs>
        <w:spacing w:before="43" w:after="0" w:line="240" w:lineRule="auto"/>
        <w:ind w:left="382" w:right="0" w:hanging="263"/>
        <w:jc w:val="left"/>
        <w:rPr>
          <w:sz w:val="21"/>
        </w:rPr>
      </w:pPr>
      <w:r>
        <w:rPr>
          <w:sz w:val="21"/>
        </w:rPr>
        <w:t>个人对本人的职业生涯设计的一般步骤包含有（</w:t>
      </w:r>
      <w:r>
        <w:rPr>
          <w:rFonts w:ascii="Times New Roman" w:eastAsia="Times New Roman"/>
          <w:sz w:val="21"/>
        </w:rPr>
        <w:t>ABCDE</w:t>
      </w:r>
      <w:r>
        <w:rPr>
          <w:rFonts w:ascii="Times New Roman" w:eastAsia="Times New Roman"/>
          <w:spacing w:val="47"/>
          <w:sz w:val="21"/>
        </w:rPr>
        <w:t xml:space="preserve"> </w:t>
      </w:r>
      <w:r>
        <w:rPr>
          <w:spacing w:val="-105"/>
          <w:sz w:val="21"/>
        </w:rPr>
        <w:t>）</w:t>
      </w:r>
      <w:r>
        <w:rPr>
          <w:spacing w:val="-10"/>
          <w:sz w:val="21"/>
        </w:rPr>
        <w:t>。</w:t>
      </w:r>
    </w:p>
    <w:p>
      <w:pPr>
        <w:pStyle w:val="BodyText"/>
        <w:spacing w:before="43"/>
      </w:pPr>
      <w:r>
        <w:rPr>
          <w:rFonts w:ascii="Times New Roman" w:eastAsia="Times New Roman"/>
        </w:rPr>
        <w:t>A</w:t>
      </w:r>
      <w:r>
        <w:rPr>
          <w:rFonts w:ascii="Times New Roman" w:eastAsia="Times New Roman"/>
          <w:spacing w:val="31"/>
        </w:rPr>
        <w:t xml:space="preserve">. </w:t>
      </w:r>
      <w:r>
        <w:rPr>
          <w:spacing w:val="5"/>
        </w:rPr>
        <w:t xml:space="preserve">确定志向  </w:t>
      </w:r>
      <w:r>
        <w:rPr>
          <w:rFonts w:ascii="Times New Roman" w:eastAsia="Times New Roman"/>
        </w:rPr>
        <w:t>B.</w:t>
      </w:r>
      <w:r>
        <w:rPr>
          <w:rFonts w:ascii="Times New Roman" w:eastAsia="Times New Roman"/>
          <w:spacing w:val="66"/>
        </w:rPr>
        <w:t xml:space="preserve"> </w:t>
      </w:r>
      <w:r>
        <w:rPr>
          <w:spacing w:val="2"/>
        </w:rPr>
        <w:t xml:space="preserve">自我评估和环境分析  </w:t>
      </w:r>
      <w:r>
        <w:rPr>
          <w:rFonts w:ascii="Times New Roman" w:eastAsia="Times New Roman"/>
        </w:rPr>
        <w:t>C.</w:t>
      </w:r>
      <w:r>
        <w:rPr>
          <w:rFonts w:ascii="Times New Roman" w:eastAsia="Times New Roman"/>
          <w:spacing w:val="66"/>
        </w:rPr>
        <w:t xml:space="preserve"> </w:t>
      </w:r>
      <w:r>
        <w:rPr>
          <w:spacing w:val="3"/>
        </w:rPr>
        <w:t xml:space="preserve">设定职业生涯目标  </w:t>
      </w:r>
      <w:r>
        <w:rPr>
          <w:rFonts w:ascii="Times New Roman" w:eastAsia="Times New Roman"/>
        </w:rPr>
        <w:t>D</w:t>
      </w:r>
      <w:r>
        <w:rPr>
          <w:rFonts w:ascii="Times New Roman" w:eastAsia="Times New Roman"/>
          <w:spacing w:val="33"/>
        </w:rPr>
        <w:t xml:space="preserve">. </w:t>
      </w:r>
      <w:r>
        <w:rPr>
          <w:spacing w:val="-2"/>
        </w:rPr>
        <w:t>职业生涯路线的选择</w:t>
      </w:r>
    </w:p>
    <w:p>
      <w:pPr>
        <w:pStyle w:val="BodyText"/>
        <w:spacing w:before="42"/>
      </w:pPr>
      <w:r>
        <w:rPr>
          <w:rFonts w:ascii="Times New Roman" w:eastAsia="Times New Roman"/>
        </w:rPr>
        <w:t>E.</w:t>
      </w:r>
      <w:r>
        <w:rPr>
          <w:rFonts w:ascii="Times New Roman" w:eastAsia="Times New Roman"/>
          <w:spacing w:val="52"/>
        </w:rPr>
        <w:t xml:space="preserve"> </w:t>
      </w:r>
      <w:r>
        <w:rPr>
          <w:spacing w:val="-2"/>
        </w:rPr>
        <w:t>制定行动计划与措施</w:t>
      </w:r>
    </w:p>
    <w:p>
      <w:pPr>
        <w:pStyle w:val="ListParagraph"/>
        <w:numPr>
          <w:ilvl w:val="0"/>
          <w:numId w:val="35"/>
        </w:numPr>
        <w:tabs>
          <w:tab w:val="left" w:pos="383"/>
        </w:tabs>
        <w:spacing w:before="43" w:after="0" w:line="240" w:lineRule="auto"/>
        <w:ind w:left="382" w:right="0" w:hanging="263"/>
        <w:jc w:val="left"/>
        <w:rPr>
          <w:sz w:val="21"/>
        </w:rPr>
      </w:pPr>
      <w:r>
        <w:rPr>
          <w:sz w:val="21"/>
        </w:rPr>
        <w:t>个人在进行职业生涯设计中要对自己各方面的情况进行评价，其中包括（</w:t>
      </w:r>
      <w:r>
        <w:rPr>
          <w:rFonts w:ascii="Times New Roman" w:eastAsia="Times New Roman"/>
          <w:sz w:val="21"/>
        </w:rPr>
        <w:t>ABCDE</w:t>
      </w:r>
      <w:r>
        <w:rPr>
          <w:rFonts w:ascii="Times New Roman" w:eastAsia="Times New Roman"/>
          <w:spacing w:val="47"/>
          <w:sz w:val="21"/>
        </w:rPr>
        <w:t xml:space="preserve"> </w:t>
      </w:r>
      <w:r>
        <w:rPr>
          <w:spacing w:val="-105"/>
          <w:sz w:val="21"/>
        </w:rPr>
        <w:t>）</w:t>
      </w:r>
      <w:r>
        <w:rPr>
          <w:spacing w:val="-10"/>
          <w:sz w:val="21"/>
        </w:rPr>
        <w:t>。</w:t>
      </w:r>
    </w:p>
    <w:p>
      <w:pPr>
        <w:pStyle w:val="BodyText"/>
        <w:tabs>
          <w:tab w:val="left" w:pos="2108"/>
          <w:tab w:val="left" w:pos="3666"/>
          <w:tab w:val="left" w:pos="5644"/>
          <w:tab w:val="left" w:pos="7003"/>
        </w:tabs>
        <w:spacing w:before="43"/>
      </w:pPr>
      <w:r>
        <w:rPr>
          <w:rFonts w:ascii="Times New Roman" w:eastAsia="Times New Roman"/>
        </w:rPr>
        <w:t>A.</w:t>
      </w:r>
      <w:r>
        <w:rPr>
          <w:rFonts w:ascii="Times New Roman" w:eastAsia="Times New Roman"/>
          <w:spacing w:val="50"/>
        </w:rPr>
        <w:t xml:space="preserve"> </w:t>
      </w:r>
      <w:r>
        <w:t>人生观和价值</w:t>
      </w:r>
      <w:r>
        <w:rPr>
          <w:spacing w:val="-10"/>
        </w:rPr>
        <w:t>观</w:t>
      </w:r>
      <w:r>
        <w:tab/>
      </w:r>
      <w:r>
        <w:rPr>
          <w:rFonts w:ascii="Times New Roman" w:eastAsia="Times New Roman"/>
        </w:rPr>
        <w:t>B.</w:t>
      </w:r>
      <w:r>
        <w:rPr>
          <w:rFonts w:ascii="Times New Roman" w:eastAsia="Times New Roman"/>
          <w:spacing w:val="52"/>
        </w:rPr>
        <w:t xml:space="preserve"> </w:t>
      </w:r>
      <w:r>
        <w:t>受教育水</w:t>
      </w:r>
      <w:r>
        <w:rPr>
          <w:spacing w:val="-10"/>
        </w:rPr>
        <w:t>平</w:t>
      </w:r>
      <w:r>
        <w:tab/>
      </w:r>
      <w:r>
        <w:rPr>
          <w:rFonts w:ascii="Times New Roman" w:eastAsia="Times New Roman"/>
        </w:rPr>
        <w:t>C.</w:t>
      </w:r>
      <w:r>
        <w:rPr>
          <w:rFonts w:ascii="Times New Roman" w:eastAsia="Times New Roman"/>
          <w:spacing w:val="52"/>
        </w:rPr>
        <w:t xml:space="preserve"> </w:t>
      </w:r>
      <w:r>
        <w:t>个人兴趣和特</w:t>
      </w:r>
      <w:r>
        <w:rPr>
          <w:spacing w:val="-10"/>
        </w:rPr>
        <w:t>长</w:t>
      </w:r>
      <w:r>
        <w:tab/>
      </w:r>
      <w:r>
        <w:rPr>
          <w:rFonts w:ascii="Times New Roman" w:eastAsia="Times New Roman"/>
        </w:rPr>
        <w:t>D.</w:t>
      </w:r>
      <w:r>
        <w:rPr>
          <w:rFonts w:ascii="Times New Roman" w:eastAsia="Times New Roman"/>
          <w:spacing w:val="50"/>
        </w:rPr>
        <w:t xml:space="preserve"> </w:t>
      </w:r>
      <w:r>
        <w:t>个人技</w:t>
      </w:r>
      <w:r>
        <w:rPr>
          <w:spacing w:val="-10"/>
        </w:rPr>
        <w:t>能</w:t>
      </w:r>
      <w:r>
        <w:tab/>
      </w:r>
      <w:r>
        <w:rPr>
          <w:rFonts w:ascii="Times New Roman" w:eastAsia="Times New Roman"/>
        </w:rPr>
        <w:t>E.</w:t>
      </w:r>
      <w:r>
        <w:rPr>
          <w:rFonts w:ascii="Times New Roman" w:eastAsia="Times New Roman"/>
          <w:spacing w:val="52"/>
        </w:rPr>
        <w:t xml:space="preserve"> </w:t>
      </w:r>
      <w:r>
        <w:t>智商和情</w:t>
      </w:r>
      <w:r>
        <w:rPr>
          <w:spacing w:val="-10"/>
        </w:rPr>
        <w:t>商</w:t>
      </w:r>
    </w:p>
    <w:p>
      <w:pPr>
        <w:pStyle w:val="ListParagraph"/>
        <w:numPr>
          <w:ilvl w:val="0"/>
          <w:numId w:val="34"/>
        </w:numPr>
        <w:tabs>
          <w:tab w:val="left" w:pos="383"/>
        </w:tabs>
        <w:spacing w:before="43" w:after="0" w:line="240" w:lineRule="auto"/>
        <w:ind w:left="382" w:right="0" w:hanging="263"/>
        <w:jc w:val="left"/>
        <w:rPr>
          <w:sz w:val="21"/>
        </w:rPr>
      </w:pPr>
      <w:r>
        <w:rPr>
          <w:sz w:val="21"/>
        </w:rPr>
        <w:t>根据国内外企业管理的实践经验，在绩效考核中应遵循的原则有（</w:t>
      </w:r>
      <w:r>
        <w:rPr>
          <w:rFonts w:ascii="Times New Roman" w:eastAsia="Times New Roman"/>
          <w:sz w:val="21"/>
        </w:rPr>
        <w:t>ABCDE</w:t>
      </w:r>
      <w:r>
        <w:rPr>
          <w:rFonts w:ascii="Times New Roman" w:eastAsia="Times New Roman"/>
          <w:spacing w:val="47"/>
          <w:sz w:val="21"/>
        </w:rPr>
        <w:t xml:space="preserve"> </w:t>
      </w:r>
      <w:r>
        <w:rPr>
          <w:spacing w:val="-105"/>
          <w:sz w:val="21"/>
        </w:rPr>
        <w:t>）</w:t>
      </w:r>
      <w:r>
        <w:rPr>
          <w:spacing w:val="-10"/>
          <w:sz w:val="21"/>
        </w:rPr>
        <w:t>。</w:t>
      </w:r>
    </w:p>
    <w:p>
      <w:pPr>
        <w:pStyle w:val="BodyText"/>
        <w:spacing w:before="43"/>
      </w:pPr>
      <w:r>
        <w:rPr>
          <w:rFonts w:ascii="Times New Roman" w:eastAsia="Times New Roman"/>
        </w:rPr>
        <w:t>A</w:t>
      </w:r>
      <w:r>
        <w:rPr>
          <w:rFonts w:ascii="Times New Roman" w:eastAsia="Times New Roman"/>
          <w:spacing w:val="31"/>
        </w:rPr>
        <w:t xml:space="preserve">. </w:t>
      </w:r>
      <w:r>
        <w:rPr>
          <w:spacing w:val="4"/>
        </w:rPr>
        <w:t xml:space="preserve">透明公开原则  </w:t>
      </w:r>
      <w:r>
        <w:rPr>
          <w:rFonts w:ascii="Times New Roman" w:eastAsia="Times New Roman"/>
        </w:rPr>
        <w:t>B.</w:t>
      </w:r>
      <w:r>
        <w:rPr>
          <w:rFonts w:ascii="Times New Roman" w:eastAsia="Times New Roman"/>
          <w:spacing w:val="67"/>
        </w:rPr>
        <w:t xml:space="preserve"> </w:t>
      </w:r>
      <w:r>
        <w:rPr>
          <w:spacing w:val="3"/>
        </w:rPr>
        <w:t xml:space="preserve">客观公正考评原则  </w:t>
      </w:r>
      <w:r>
        <w:rPr>
          <w:rFonts w:ascii="Times New Roman" w:eastAsia="Times New Roman"/>
        </w:rPr>
        <w:t>C.</w:t>
      </w:r>
      <w:r>
        <w:rPr>
          <w:rFonts w:ascii="Times New Roman" w:eastAsia="Times New Roman"/>
          <w:spacing w:val="66"/>
        </w:rPr>
        <w:t xml:space="preserve"> </w:t>
      </w:r>
      <w:r>
        <w:rPr>
          <w:spacing w:val="2"/>
        </w:rPr>
        <w:t xml:space="preserve">多层次、多渠道原则  </w:t>
      </w:r>
      <w:r>
        <w:rPr>
          <w:rFonts w:ascii="Times New Roman" w:eastAsia="Times New Roman"/>
        </w:rPr>
        <w:t>D</w:t>
      </w:r>
      <w:r>
        <w:rPr>
          <w:rFonts w:ascii="Times New Roman" w:eastAsia="Times New Roman"/>
          <w:spacing w:val="33"/>
        </w:rPr>
        <w:t xml:space="preserve">. </w:t>
      </w:r>
      <w:r>
        <w:rPr>
          <w:spacing w:val="-2"/>
        </w:rPr>
        <w:t>全方位考核原则</w:t>
      </w:r>
    </w:p>
    <w:p>
      <w:pPr>
        <w:pStyle w:val="BodyText"/>
        <w:spacing w:before="43"/>
      </w:pPr>
      <w:r>
        <w:rPr>
          <w:rFonts w:ascii="Times New Roman" w:eastAsia="Times New Roman"/>
        </w:rPr>
        <w:t>E.</w:t>
      </w:r>
      <w:r>
        <w:rPr>
          <w:rFonts w:ascii="Times New Roman" w:eastAsia="Times New Roman"/>
          <w:spacing w:val="52"/>
        </w:rPr>
        <w:t xml:space="preserve"> </w:t>
      </w:r>
      <w:r>
        <w:rPr>
          <w:spacing w:val="-2"/>
        </w:rPr>
        <w:t>经常化、制度化原则</w:t>
      </w:r>
    </w:p>
    <w:p>
      <w:pPr>
        <w:pStyle w:val="ListParagraph"/>
        <w:numPr>
          <w:ilvl w:val="0"/>
          <w:numId w:val="33"/>
        </w:numPr>
        <w:tabs>
          <w:tab w:val="left" w:pos="387"/>
        </w:tabs>
        <w:spacing w:before="43" w:after="0" w:line="278" w:lineRule="auto"/>
        <w:ind w:left="120" w:right="298" w:firstLine="0"/>
        <w:jc w:val="both"/>
        <w:rPr>
          <w:sz w:val="21"/>
        </w:rPr>
      </w:pPr>
      <w:r>
        <w:rPr>
          <w:sz w:val="21"/>
        </w:rPr>
        <w:t>岗位关键绩效指标的设定可以通过（</w:t>
      </w:r>
      <w:r>
        <w:rPr>
          <w:rFonts w:ascii="Times New Roman" w:eastAsia="Times New Roman"/>
          <w:sz w:val="21"/>
        </w:rPr>
        <w:t>BCDE</w:t>
      </w:r>
      <w:r>
        <w:rPr>
          <w:rFonts w:ascii="Times New Roman" w:eastAsia="Times New Roman"/>
          <w:spacing w:val="40"/>
          <w:sz w:val="21"/>
        </w:rPr>
        <w:t xml:space="preserve"> </w:t>
      </w:r>
      <w:r>
        <w:rPr>
          <w:sz w:val="21"/>
        </w:rPr>
        <w:t>）</w:t>
      </w:r>
      <w:r>
        <w:rPr>
          <w:spacing w:val="10"/>
          <w:sz w:val="21"/>
        </w:rPr>
        <w:t xml:space="preserve">等过程来实施。 </w:t>
      </w:r>
      <w:r>
        <w:rPr>
          <w:rFonts w:ascii="Times New Roman" w:eastAsia="Times New Roman"/>
          <w:sz w:val="21"/>
        </w:rPr>
        <w:t>A</w:t>
      </w:r>
      <w:r>
        <w:rPr>
          <w:rFonts w:ascii="Times New Roman" w:eastAsia="Times New Roman"/>
          <w:spacing w:val="20"/>
          <w:sz w:val="21"/>
        </w:rPr>
        <w:t xml:space="preserve">. </w:t>
      </w:r>
      <w:r>
        <w:rPr>
          <w:sz w:val="21"/>
        </w:rPr>
        <w:t>绩效考核文件的设</w:t>
      </w:r>
      <w:r>
        <w:rPr>
          <w:spacing w:val="40"/>
          <w:sz w:val="21"/>
        </w:rPr>
        <w:t xml:space="preserve">计 </w:t>
      </w:r>
      <w:r>
        <w:rPr>
          <w:rFonts w:ascii="Times New Roman" w:eastAsia="Times New Roman"/>
          <w:sz w:val="21"/>
        </w:rPr>
        <w:t>B.</w:t>
      </w:r>
      <w:r>
        <w:rPr>
          <w:rFonts w:ascii="Times New Roman" w:eastAsia="Times New Roman"/>
          <w:spacing w:val="40"/>
          <w:sz w:val="21"/>
        </w:rPr>
        <w:t xml:space="preserve"> </w:t>
      </w:r>
      <w:r>
        <w:rPr>
          <w:spacing w:val="6"/>
          <w:sz w:val="21"/>
        </w:rPr>
        <w:t xml:space="preserve">界定员工岗位的主要职责 </w:t>
      </w:r>
      <w:r>
        <w:rPr>
          <w:rFonts w:ascii="Times New Roman" w:eastAsia="Times New Roman"/>
          <w:sz w:val="21"/>
        </w:rPr>
        <w:t>C.</w:t>
      </w:r>
      <w:r>
        <w:rPr>
          <w:rFonts w:ascii="Times New Roman" w:eastAsia="Times New Roman"/>
          <w:spacing w:val="40"/>
          <w:sz w:val="21"/>
        </w:rPr>
        <w:t xml:space="preserve"> </w:t>
      </w:r>
      <w:r>
        <w:rPr>
          <w:spacing w:val="4"/>
          <w:sz w:val="21"/>
        </w:rPr>
        <w:t xml:space="preserve">选择、分解和设定员工关键绩效指标 </w:t>
      </w:r>
      <w:r>
        <w:rPr>
          <w:rFonts w:ascii="Times New Roman" w:eastAsia="Times New Roman"/>
          <w:sz w:val="21"/>
        </w:rPr>
        <w:t>D.</w:t>
      </w:r>
      <w:r>
        <w:rPr>
          <w:rFonts w:ascii="Times New Roman" w:eastAsia="Times New Roman"/>
          <w:spacing w:val="40"/>
          <w:sz w:val="21"/>
        </w:rPr>
        <w:t xml:space="preserve"> </w:t>
      </w:r>
      <w:r>
        <w:rPr>
          <w:sz w:val="21"/>
        </w:rPr>
        <w:t>准备关键</w:t>
      </w:r>
      <w:r>
        <w:rPr>
          <w:spacing w:val="4"/>
          <w:sz w:val="21"/>
        </w:rPr>
        <w:t xml:space="preserve">业绩指标的管理工具 </w:t>
      </w:r>
      <w:r>
        <w:rPr>
          <w:rFonts w:ascii="Times New Roman" w:eastAsia="Times New Roman"/>
          <w:sz w:val="21"/>
        </w:rPr>
        <w:t>E.</w:t>
      </w:r>
      <w:r>
        <w:rPr>
          <w:rFonts w:ascii="Times New Roman" w:eastAsia="Times New Roman"/>
          <w:spacing w:val="40"/>
          <w:sz w:val="21"/>
        </w:rPr>
        <w:t xml:space="preserve"> </w:t>
      </w:r>
      <w:r>
        <w:rPr>
          <w:sz w:val="21"/>
        </w:rPr>
        <w:t>修订指标</w:t>
      </w:r>
    </w:p>
    <w:p>
      <w:pPr>
        <w:pStyle w:val="Heading1"/>
        <w:spacing w:before="105"/>
      </w:pPr>
      <w:r>
        <w:t>J</w:t>
      </w:r>
    </w:p>
    <w:p>
      <w:pPr>
        <w:pStyle w:val="BodyText"/>
        <w:spacing w:before="151" w:line="278" w:lineRule="auto"/>
        <w:ind w:right="298"/>
        <w:jc w:val="both"/>
      </w:pPr>
      <w:r>
        <w:rPr>
          <w:rFonts w:ascii="Times New Roman" w:eastAsia="Times New Roman"/>
        </w:rPr>
        <w:t>9.</w:t>
      </w:r>
      <w:r>
        <w:rPr>
          <w:rFonts w:ascii="Times New Roman" w:eastAsia="Times New Roman"/>
          <w:spacing w:val="65"/>
        </w:rPr>
        <w:t xml:space="preserve"> </w:t>
      </w:r>
      <w:r>
        <w:t>进行心理测试时一定要注意以下方面（</w:t>
      </w:r>
      <w:r>
        <w:rPr>
          <w:rFonts w:ascii="Times New Roman" w:eastAsia="Times New Roman"/>
        </w:rPr>
        <w:t>ABCE</w:t>
      </w:r>
      <w:r>
        <w:rPr>
          <w:rFonts w:ascii="Times New Roman" w:eastAsia="Times New Roman"/>
          <w:spacing w:val="65"/>
        </w:rPr>
        <w:t xml:space="preserve"> </w:t>
      </w:r>
      <w:r>
        <w:rPr>
          <w:spacing w:val="-101"/>
        </w:rPr>
        <w:t>）</w:t>
      </w:r>
      <w:r>
        <w:t>。</w:t>
      </w:r>
      <w:r>
        <w:rPr>
          <w:spacing w:val="80"/>
          <w:w w:val="150"/>
        </w:rPr>
        <w:t xml:space="preserve"> </w:t>
      </w:r>
      <w:r>
        <w:rPr>
          <w:rFonts w:ascii="Times New Roman" w:eastAsia="Times New Roman"/>
        </w:rPr>
        <w:t>A</w:t>
      </w:r>
      <w:r>
        <w:rPr>
          <w:rFonts w:ascii="Times New Roman" w:eastAsia="Times New Roman"/>
          <w:spacing w:val="32"/>
        </w:rPr>
        <w:t xml:space="preserve">. </w:t>
      </w:r>
      <w:r>
        <w:t>由心理专家主持和实施</w:t>
      </w:r>
      <w:r>
        <w:rPr>
          <w:spacing w:val="80"/>
          <w:w w:val="150"/>
        </w:rPr>
        <w:t xml:space="preserve"> </w:t>
      </w:r>
      <w:r>
        <w:rPr>
          <w:rFonts w:ascii="Times New Roman" w:eastAsia="Times New Roman"/>
        </w:rPr>
        <w:t>B.</w:t>
      </w:r>
      <w:r>
        <w:rPr>
          <w:rFonts w:ascii="Times New Roman" w:eastAsia="Times New Roman"/>
          <w:spacing w:val="65"/>
        </w:rPr>
        <w:t xml:space="preserve"> </w:t>
      </w:r>
      <w:r>
        <w:t>对一些记分性的测试，记分方法要保密</w:t>
      </w:r>
      <w:r>
        <w:rPr>
          <w:spacing w:val="80"/>
          <w:w w:val="150"/>
        </w:rPr>
        <w:t xml:space="preserve"> </w:t>
      </w:r>
      <w:r>
        <w:rPr>
          <w:rFonts w:ascii="Times New Roman" w:eastAsia="Times New Roman"/>
        </w:rPr>
        <w:t>C.</w:t>
      </w:r>
      <w:r>
        <w:rPr>
          <w:rFonts w:ascii="Times New Roman" w:eastAsia="Times New Roman"/>
          <w:spacing w:val="68"/>
        </w:rPr>
        <w:t xml:space="preserve"> </w:t>
      </w:r>
      <w:r>
        <w:t>实事求是地看待测试结果和作用</w:t>
      </w:r>
      <w:r>
        <w:rPr>
          <w:spacing w:val="80"/>
          <w:w w:val="150"/>
        </w:rPr>
        <w:t xml:space="preserve"> </w:t>
      </w:r>
      <w:r>
        <w:rPr>
          <w:rFonts w:ascii="Times New Roman" w:eastAsia="Times New Roman"/>
        </w:rPr>
        <w:t>D</w:t>
      </w:r>
      <w:r>
        <w:rPr>
          <w:rFonts w:ascii="Times New Roman" w:eastAsia="Times New Roman"/>
          <w:spacing w:val="34"/>
        </w:rPr>
        <w:t xml:space="preserve">. </w:t>
      </w:r>
      <w:r>
        <w:t>心理测试的方法可以作为甄选、录用的决定性方法</w:t>
      </w:r>
      <w:r>
        <w:rPr>
          <w:spacing w:val="74"/>
          <w:w w:val="150"/>
        </w:rPr>
        <w:t xml:space="preserve"> </w:t>
      </w:r>
      <w:r>
        <w:rPr>
          <w:rFonts w:ascii="Times New Roman" w:eastAsia="Times New Roman"/>
        </w:rPr>
        <w:t>E.</w:t>
      </w:r>
      <w:r>
        <w:rPr>
          <w:rFonts w:ascii="Times New Roman" w:eastAsia="Times New Roman"/>
          <w:spacing w:val="63"/>
        </w:rPr>
        <w:t xml:space="preserve"> </w:t>
      </w:r>
      <w:r>
        <w:rPr>
          <w:spacing w:val="-1"/>
        </w:rPr>
        <w:t>心理测试的工具设计要符合标准化和科学化</w:t>
      </w:r>
    </w:p>
    <w:p>
      <w:pPr>
        <w:spacing w:after="0" w:line="278" w:lineRule="auto"/>
        <w:jc w:val="both"/>
        <w:sectPr>
          <w:pgSz w:w="11910" w:h="16840"/>
          <w:pgMar w:top="1480" w:right="1500" w:bottom="280" w:left="1680" w:header="708" w:footer="708"/>
          <w:pgNumType w:start="7"/>
          <w:cols w:space="708"/>
        </w:sectPr>
      </w:pPr>
    </w:p>
    <w:p>
      <w:pPr>
        <w:pStyle w:val="BodyText"/>
        <w:spacing w:before="45"/>
      </w:pPr>
      <w:r>
        <w:rPr>
          <w:spacing w:val="-4"/>
        </w:rPr>
        <w:t>的原则</w:t>
      </w:r>
    </w:p>
    <w:p>
      <w:pPr>
        <w:pStyle w:val="BodyText"/>
        <w:spacing w:before="43"/>
        <w:rPr>
          <w:rFonts w:ascii="Times New Roman" w:eastAsia="Times New Roman"/>
        </w:rPr>
      </w:pPr>
      <w:r>
        <w:rPr>
          <w:rFonts w:ascii="Times New Roman" w:eastAsia="Times New Roman"/>
        </w:rPr>
        <w:t>1</w:t>
      </w:r>
      <w:r>
        <w:rPr>
          <w:rFonts w:ascii="Times New Roman" w:eastAsia="Times New Roman"/>
          <w:spacing w:val="3"/>
        </w:rPr>
        <w:t xml:space="preserve"> </w:t>
      </w:r>
      <w:r>
        <w:t>就其基本方面而言，绩效考核的内容包括</w:t>
      </w:r>
      <w:r>
        <w:rPr>
          <w:rFonts w:ascii="Times New Roman" w:eastAsia="Times New Roman"/>
        </w:rPr>
        <w:t>(ABCD)</w:t>
      </w:r>
      <w:r>
        <w:rPr>
          <w:spacing w:val="6"/>
        </w:rPr>
        <w:t xml:space="preserve">等方面。  </w:t>
      </w:r>
      <w:r>
        <w:rPr>
          <w:rFonts w:ascii="Times New Roman" w:eastAsia="Times New Roman"/>
        </w:rPr>
        <w:t>A</w:t>
      </w:r>
      <w:r>
        <w:rPr>
          <w:rFonts w:ascii="Times New Roman" w:eastAsia="Times New Roman"/>
          <w:spacing w:val="34"/>
        </w:rPr>
        <w:t xml:space="preserve">. </w:t>
      </w:r>
      <w:r>
        <w:rPr>
          <w:spacing w:val="13"/>
        </w:rPr>
        <w:t xml:space="preserve">德  </w:t>
      </w:r>
      <w:r>
        <w:rPr>
          <w:rFonts w:ascii="Times New Roman" w:eastAsia="Times New Roman"/>
        </w:rPr>
        <w:t>B.</w:t>
      </w:r>
      <w:r>
        <w:rPr>
          <w:rFonts w:ascii="Times New Roman" w:eastAsia="Times New Roman"/>
          <w:spacing w:val="69"/>
        </w:rPr>
        <w:t xml:space="preserve"> </w:t>
      </w:r>
      <w:r>
        <w:rPr>
          <w:spacing w:val="13"/>
        </w:rPr>
        <w:t xml:space="preserve">能  </w:t>
      </w:r>
      <w:r>
        <w:rPr>
          <w:rFonts w:ascii="Times New Roman" w:eastAsia="Times New Roman"/>
        </w:rPr>
        <w:t>C.</w:t>
      </w:r>
      <w:r>
        <w:rPr>
          <w:rFonts w:ascii="Times New Roman" w:eastAsia="Times New Roman"/>
          <w:spacing w:val="69"/>
        </w:rPr>
        <w:t xml:space="preserve"> </w:t>
      </w:r>
      <w:r>
        <w:rPr>
          <w:spacing w:val="13"/>
        </w:rPr>
        <w:t xml:space="preserve">勤  </w:t>
      </w:r>
      <w:r>
        <w:rPr>
          <w:rFonts w:ascii="Times New Roman" w:eastAsia="Times New Roman"/>
          <w:spacing w:val="-5"/>
        </w:rPr>
        <w:t>D.</w:t>
      </w:r>
    </w:p>
    <w:p>
      <w:pPr>
        <w:pStyle w:val="BodyText"/>
        <w:tabs>
          <w:tab w:val="left" w:pos="539"/>
        </w:tabs>
        <w:spacing w:before="43"/>
      </w:pPr>
      <w:r>
        <w:rPr>
          <w:spacing w:val="-10"/>
        </w:rPr>
        <w:t>绩</w:t>
      </w:r>
      <w:r>
        <w:tab/>
      </w:r>
      <w:r>
        <w:rPr>
          <w:rFonts w:ascii="Times New Roman" w:eastAsia="Times New Roman"/>
        </w:rPr>
        <w:t>E.</w:t>
      </w:r>
      <w:r>
        <w:rPr>
          <w:rFonts w:ascii="Times New Roman" w:eastAsia="Times New Roman"/>
          <w:spacing w:val="52"/>
        </w:rPr>
        <w:t xml:space="preserve"> </w:t>
      </w:r>
      <w:r>
        <w:t>环</w:t>
      </w:r>
      <w:r>
        <w:rPr>
          <w:spacing w:val="-10"/>
        </w:rPr>
        <w:t>境</w:t>
      </w:r>
    </w:p>
    <w:p>
      <w:pPr>
        <w:pStyle w:val="ListParagraph"/>
        <w:numPr>
          <w:ilvl w:val="0"/>
          <w:numId w:val="34"/>
        </w:numPr>
        <w:tabs>
          <w:tab w:val="left" w:pos="384"/>
        </w:tabs>
        <w:spacing w:before="43" w:after="0" w:line="240" w:lineRule="auto"/>
        <w:ind w:left="383" w:right="0" w:hanging="264"/>
        <w:jc w:val="left"/>
        <w:rPr>
          <w:rFonts w:ascii="Times New Roman" w:eastAsia="Times New Roman"/>
          <w:sz w:val="21"/>
        </w:rPr>
      </w:pPr>
      <w:r>
        <w:rPr>
          <w:sz w:val="21"/>
        </w:rPr>
        <w:t>绩效考核指标体系设计方法有（</w:t>
      </w:r>
      <w:r>
        <w:rPr>
          <w:rFonts w:ascii="Times New Roman" w:eastAsia="Times New Roman"/>
          <w:sz w:val="21"/>
        </w:rPr>
        <w:t>ACE</w:t>
      </w:r>
      <w:r>
        <w:rPr>
          <w:rFonts w:ascii="Times New Roman" w:eastAsia="Times New Roman"/>
          <w:spacing w:val="54"/>
          <w:sz w:val="21"/>
        </w:rPr>
        <w:t xml:space="preserve"> </w:t>
      </w:r>
      <w:r>
        <w:rPr>
          <w:spacing w:val="-104"/>
          <w:sz w:val="21"/>
        </w:rPr>
        <w:t>）</w:t>
      </w:r>
      <w:r>
        <w:rPr>
          <w:sz w:val="21"/>
        </w:rPr>
        <w:t>。</w:t>
      </w:r>
      <w:r>
        <w:rPr>
          <w:spacing w:val="61"/>
          <w:w w:val="150"/>
          <w:sz w:val="21"/>
        </w:rPr>
        <w:t xml:space="preserve"> </w:t>
      </w:r>
      <w:r>
        <w:rPr>
          <w:rFonts w:ascii="Times New Roman" w:eastAsia="Times New Roman"/>
          <w:sz w:val="21"/>
        </w:rPr>
        <w:t>A</w:t>
      </w:r>
      <w:r>
        <w:rPr>
          <w:rFonts w:ascii="Times New Roman" w:eastAsia="Times New Roman"/>
          <w:spacing w:val="55"/>
          <w:sz w:val="21"/>
        </w:rPr>
        <w:t xml:space="preserve"> </w:t>
      </w:r>
      <w:r>
        <w:rPr>
          <w:sz w:val="21"/>
        </w:rPr>
        <w:t>个案研究法</w:t>
      </w:r>
      <w:r>
        <w:rPr>
          <w:spacing w:val="61"/>
          <w:w w:val="150"/>
          <w:sz w:val="21"/>
        </w:rPr>
        <w:t xml:space="preserve"> </w:t>
      </w:r>
      <w:r>
        <w:rPr>
          <w:rFonts w:ascii="Times New Roman" w:eastAsia="Times New Roman"/>
          <w:sz w:val="21"/>
        </w:rPr>
        <w:t>B.</w:t>
      </w:r>
      <w:r>
        <w:rPr>
          <w:sz w:val="21"/>
        </w:rPr>
        <w:t>德尔菲法</w:t>
      </w:r>
      <w:r>
        <w:rPr>
          <w:spacing w:val="60"/>
          <w:w w:val="150"/>
          <w:sz w:val="21"/>
        </w:rPr>
        <w:t xml:space="preserve"> </w:t>
      </w:r>
      <w:r>
        <w:rPr>
          <w:rFonts w:ascii="Times New Roman" w:eastAsia="Times New Roman"/>
          <w:sz w:val="21"/>
        </w:rPr>
        <w:t xml:space="preserve">C </w:t>
      </w:r>
      <w:r>
        <w:rPr>
          <w:sz w:val="21"/>
        </w:rPr>
        <w:t>访谈法</w:t>
      </w:r>
      <w:r>
        <w:rPr>
          <w:spacing w:val="61"/>
          <w:w w:val="150"/>
          <w:sz w:val="21"/>
        </w:rPr>
        <w:t xml:space="preserve"> </w:t>
      </w:r>
      <w:r>
        <w:rPr>
          <w:rFonts w:ascii="Times New Roman" w:eastAsia="Times New Roman"/>
          <w:spacing w:val="-10"/>
          <w:sz w:val="21"/>
        </w:rPr>
        <w:t>D</w:t>
      </w:r>
    </w:p>
    <w:p>
      <w:pPr>
        <w:pStyle w:val="BodyText"/>
        <w:tabs>
          <w:tab w:val="left" w:pos="1379"/>
        </w:tabs>
        <w:spacing w:before="43"/>
      </w:pPr>
      <w:r>
        <w:t>领导估计</w:t>
      </w:r>
      <w:r>
        <w:rPr>
          <w:spacing w:val="-10"/>
        </w:rPr>
        <w:t>法</w:t>
      </w:r>
      <w:r>
        <w:tab/>
      </w:r>
      <w:r>
        <w:rPr>
          <w:rFonts w:ascii="Times New Roman" w:eastAsia="Times New Roman"/>
        </w:rPr>
        <w:t>E</w:t>
      </w:r>
      <w:r>
        <w:rPr>
          <w:rFonts w:ascii="Times New Roman" w:eastAsia="Times New Roman"/>
          <w:spacing w:val="52"/>
        </w:rPr>
        <w:t xml:space="preserve"> </w:t>
      </w:r>
      <w:r>
        <w:t>问卷调查</w:t>
      </w:r>
      <w:r>
        <w:rPr>
          <w:spacing w:val="-12"/>
        </w:rPr>
        <w:t>法</w:t>
      </w:r>
    </w:p>
    <w:p>
      <w:pPr>
        <w:pStyle w:val="ListParagraph"/>
        <w:numPr>
          <w:ilvl w:val="0"/>
          <w:numId w:val="34"/>
        </w:numPr>
        <w:tabs>
          <w:tab w:val="left" w:pos="385"/>
        </w:tabs>
        <w:spacing w:before="42" w:after="0" w:line="278" w:lineRule="auto"/>
        <w:ind w:left="120" w:right="298" w:firstLine="0"/>
        <w:jc w:val="both"/>
        <w:rPr>
          <w:sz w:val="21"/>
        </w:rPr>
      </w:pPr>
      <w:r>
        <w:rPr>
          <w:sz w:val="21"/>
        </w:rPr>
        <w:t>绩效考核文件一般包括的内容有（</w:t>
      </w:r>
      <w:r>
        <w:rPr>
          <w:rFonts w:ascii="Times New Roman" w:eastAsia="Times New Roman"/>
          <w:sz w:val="21"/>
        </w:rPr>
        <w:t>ACE</w:t>
      </w:r>
      <w:r>
        <w:rPr>
          <w:rFonts w:ascii="Times New Roman" w:eastAsia="Times New Roman"/>
          <w:spacing w:val="40"/>
          <w:sz w:val="21"/>
        </w:rPr>
        <w:t xml:space="preserve"> </w:t>
      </w:r>
      <w:r>
        <w:rPr>
          <w:spacing w:val="-103"/>
          <w:sz w:val="21"/>
        </w:rPr>
        <w:t>）</w:t>
      </w:r>
      <w:r>
        <w:rPr>
          <w:spacing w:val="40"/>
          <w:sz w:val="21"/>
        </w:rPr>
        <w:t xml:space="preserve">。 </w:t>
      </w:r>
      <w:r>
        <w:rPr>
          <w:rFonts w:ascii="Times New Roman" w:eastAsia="Times New Roman"/>
          <w:sz w:val="21"/>
        </w:rPr>
        <w:t>A</w:t>
      </w:r>
      <w:r>
        <w:rPr>
          <w:rFonts w:ascii="Times New Roman" w:eastAsia="Times New Roman"/>
          <w:spacing w:val="20"/>
          <w:sz w:val="21"/>
        </w:rPr>
        <w:t xml:space="preserve">. </w:t>
      </w:r>
      <w:r>
        <w:rPr>
          <w:spacing w:val="8"/>
          <w:sz w:val="21"/>
        </w:rPr>
        <w:t xml:space="preserve">绩效考核制度和流程 </w:t>
      </w:r>
      <w:r>
        <w:rPr>
          <w:rFonts w:ascii="Times New Roman" w:eastAsia="Times New Roman"/>
          <w:sz w:val="21"/>
        </w:rPr>
        <w:t>B.</w:t>
      </w:r>
      <w:r>
        <w:rPr>
          <w:rFonts w:ascii="Times New Roman" w:eastAsia="Times New Roman"/>
          <w:spacing w:val="40"/>
          <w:sz w:val="21"/>
        </w:rPr>
        <w:t xml:space="preserve"> </w:t>
      </w:r>
      <w:r>
        <w:rPr>
          <w:sz w:val="21"/>
        </w:rPr>
        <w:t>员工绩效计</w:t>
      </w:r>
      <w:r>
        <w:rPr>
          <w:spacing w:val="-10"/>
          <w:sz w:val="21"/>
        </w:rPr>
        <w:t>划</w:t>
      </w:r>
    </w:p>
    <w:p>
      <w:pPr>
        <w:pStyle w:val="BodyText"/>
        <w:spacing w:before="0" w:line="269" w:lineRule="exact"/>
        <w:jc w:val="both"/>
      </w:pPr>
      <w:r>
        <w:rPr>
          <w:rFonts w:ascii="Times New Roman" w:eastAsia="Times New Roman"/>
        </w:rPr>
        <w:t>C.</w:t>
      </w:r>
      <w:r>
        <w:rPr>
          <w:rFonts w:ascii="Times New Roman" w:eastAsia="Times New Roman"/>
          <w:spacing w:val="52"/>
        </w:rPr>
        <w:t xml:space="preserve"> </w:t>
      </w:r>
      <w:r>
        <w:t>绩效考核指标</w:t>
      </w:r>
      <w:r>
        <w:rPr>
          <w:spacing w:val="52"/>
          <w:w w:val="150"/>
        </w:rPr>
        <w:t xml:space="preserve"> </w:t>
      </w:r>
      <w:r>
        <w:rPr>
          <w:rFonts w:ascii="Times New Roman" w:eastAsia="Times New Roman"/>
        </w:rPr>
        <w:t>D</w:t>
      </w:r>
      <w:r>
        <w:rPr>
          <w:rFonts w:ascii="Times New Roman" w:eastAsia="Times New Roman"/>
          <w:spacing w:val="25"/>
        </w:rPr>
        <w:t xml:space="preserve">. </w:t>
      </w:r>
      <w:r>
        <w:t>工作说明书</w:t>
      </w:r>
      <w:r>
        <w:rPr>
          <w:spacing w:val="52"/>
          <w:w w:val="150"/>
        </w:rPr>
        <w:t xml:space="preserve"> </w:t>
      </w:r>
      <w:r>
        <w:rPr>
          <w:rFonts w:ascii="Times New Roman" w:eastAsia="Times New Roman"/>
        </w:rPr>
        <w:t>E.</w:t>
      </w:r>
      <w:r>
        <w:rPr>
          <w:rFonts w:ascii="Times New Roman" w:eastAsia="Times New Roman"/>
          <w:spacing w:val="53"/>
        </w:rPr>
        <w:t xml:space="preserve"> </w:t>
      </w:r>
      <w:r>
        <w:rPr>
          <w:spacing w:val="-2"/>
        </w:rPr>
        <w:t>绩效考核表</w:t>
      </w:r>
    </w:p>
    <w:p>
      <w:pPr>
        <w:pStyle w:val="ListParagraph"/>
        <w:numPr>
          <w:ilvl w:val="0"/>
          <w:numId w:val="36"/>
        </w:numPr>
        <w:tabs>
          <w:tab w:val="left" w:pos="385"/>
        </w:tabs>
        <w:spacing w:before="43" w:after="0" w:line="278" w:lineRule="auto"/>
        <w:ind w:left="120" w:right="298" w:firstLine="0"/>
        <w:jc w:val="both"/>
        <w:rPr>
          <w:sz w:val="21"/>
        </w:rPr>
      </w:pPr>
      <w:r>
        <w:rPr>
          <w:spacing w:val="-2"/>
          <w:sz w:val="21"/>
        </w:rPr>
        <w:t>基于技能的薪酬体系通常是指以员工个人为基础的薪酬方案，其薪酬方案的设计主要依</w:t>
      </w:r>
      <w:r>
        <w:rPr>
          <w:sz w:val="21"/>
        </w:rPr>
        <w:t>据员工的（</w:t>
      </w:r>
      <w:r>
        <w:rPr>
          <w:rFonts w:ascii="Times New Roman" w:eastAsia="Times New Roman"/>
          <w:sz w:val="21"/>
        </w:rPr>
        <w:t>AB</w:t>
      </w:r>
      <w:r>
        <w:rPr>
          <w:rFonts w:ascii="Times New Roman" w:eastAsia="Times New Roman"/>
          <w:spacing w:val="40"/>
          <w:sz w:val="21"/>
        </w:rPr>
        <w:t xml:space="preserve"> </w:t>
      </w:r>
      <w:r>
        <w:rPr>
          <w:spacing w:val="-105"/>
          <w:sz w:val="21"/>
        </w:rPr>
        <w:t>）</w:t>
      </w:r>
      <w:r>
        <w:rPr>
          <w:sz w:val="21"/>
        </w:rPr>
        <w:t>。</w:t>
      </w:r>
    </w:p>
    <w:p>
      <w:pPr>
        <w:pStyle w:val="BodyText"/>
        <w:spacing w:before="0" w:line="269" w:lineRule="exact"/>
        <w:jc w:val="both"/>
      </w:pPr>
      <w:r>
        <w:rPr>
          <w:rFonts w:ascii="Times New Roman" w:eastAsia="Times New Roman"/>
        </w:rPr>
        <w:t>A</w:t>
      </w:r>
      <w:r>
        <w:rPr>
          <w:rFonts w:ascii="Times New Roman" w:eastAsia="Times New Roman"/>
          <w:spacing w:val="25"/>
        </w:rPr>
        <w:t xml:space="preserve">. </w:t>
      </w:r>
      <w:r>
        <w:t>专业知识</w:t>
      </w:r>
      <w:r>
        <w:rPr>
          <w:spacing w:val="53"/>
          <w:w w:val="150"/>
        </w:rPr>
        <w:t xml:space="preserve"> </w:t>
      </w:r>
      <w:r>
        <w:rPr>
          <w:rFonts w:ascii="Times New Roman" w:eastAsia="Times New Roman"/>
        </w:rPr>
        <w:t>B.</w:t>
      </w:r>
      <w:r>
        <w:rPr>
          <w:rFonts w:ascii="Times New Roman" w:eastAsia="Times New Roman"/>
          <w:spacing w:val="52"/>
        </w:rPr>
        <w:t xml:space="preserve"> </w:t>
      </w:r>
      <w:r>
        <w:t>专业技能</w:t>
      </w:r>
      <w:r>
        <w:rPr>
          <w:spacing w:val="52"/>
          <w:w w:val="150"/>
        </w:rPr>
        <w:t xml:space="preserve"> </w:t>
      </w:r>
      <w:r>
        <w:rPr>
          <w:rFonts w:ascii="Times New Roman" w:eastAsia="Times New Roman"/>
        </w:rPr>
        <w:t>C.</w:t>
      </w:r>
      <w:r>
        <w:rPr>
          <w:rFonts w:ascii="Times New Roman" w:eastAsia="Times New Roman"/>
          <w:spacing w:val="52"/>
        </w:rPr>
        <w:t xml:space="preserve"> </w:t>
      </w:r>
      <w:r>
        <w:t>专业职务</w:t>
      </w:r>
      <w:r>
        <w:rPr>
          <w:spacing w:val="53"/>
          <w:w w:val="150"/>
        </w:rPr>
        <w:t xml:space="preserve"> </w:t>
      </w:r>
      <w:r>
        <w:rPr>
          <w:rFonts w:ascii="Times New Roman" w:eastAsia="Times New Roman"/>
        </w:rPr>
        <w:t>D</w:t>
      </w:r>
      <w:r>
        <w:rPr>
          <w:rFonts w:ascii="Times New Roman" w:eastAsia="Times New Roman"/>
          <w:spacing w:val="25"/>
        </w:rPr>
        <w:t xml:space="preserve">. </w:t>
      </w:r>
      <w:r>
        <w:t>专业特长</w:t>
      </w:r>
      <w:r>
        <w:rPr>
          <w:spacing w:val="53"/>
          <w:w w:val="150"/>
        </w:rPr>
        <w:t xml:space="preserve"> </w:t>
      </w:r>
      <w:r>
        <w:rPr>
          <w:rFonts w:ascii="Times New Roman" w:eastAsia="Times New Roman"/>
        </w:rPr>
        <w:t>E.</w:t>
      </w:r>
      <w:r>
        <w:rPr>
          <w:rFonts w:ascii="Times New Roman" w:eastAsia="Times New Roman"/>
          <w:spacing w:val="52"/>
        </w:rPr>
        <w:t xml:space="preserve"> </w:t>
      </w:r>
      <w:r>
        <w:rPr>
          <w:spacing w:val="-3"/>
        </w:rPr>
        <w:t>个性特点</w:t>
      </w:r>
    </w:p>
    <w:p>
      <w:pPr>
        <w:pStyle w:val="ListParagraph"/>
        <w:numPr>
          <w:ilvl w:val="0"/>
          <w:numId w:val="35"/>
        </w:numPr>
        <w:tabs>
          <w:tab w:val="left" w:pos="383"/>
        </w:tabs>
        <w:spacing w:before="43" w:after="0" w:line="240" w:lineRule="auto"/>
        <w:ind w:left="382" w:right="0" w:hanging="263"/>
        <w:jc w:val="both"/>
        <w:rPr>
          <w:sz w:val="21"/>
        </w:rPr>
      </w:pPr>
      <w:r>
        <w:rPr>
          <w:sz w:val="21"/>
        </w:rPr>
        <w:t>进行绩效考评时运用民意测验法适用于哪类员工（</w:t>
      </w:r>
      <w:r>
        <w:rPr>
          <w:rFonts w:ascii="Times New Roman" w:eastAsia="Times New Roman"/>
          <w:sz w:val="21"/>
        </w:rPr>
        <w:t>CDE</w:t>
      </w:r>
      <w:r>
        <w:rPr>
          <w:rFonts w:ascii="Times New Roman" w:eastAsia="Times New Roman"/>
          <w:spacing w:val="52"/>
          <w:sz w:val="21"/>
        </w:rPr>
        <w:t xml:space="preserve"> </w:t>
      </w:r>
      <w:r>
        <w:rPr>
          <w:spacing w:val="-105"/>
          <w:sz w:val="21"/>
        </w:rPr>
        <w:t>）</w:t>
      </w:r>
      <w:r>
        <w:rPr>
          <w:spacing w:val="-10"/>
          <w:sz w:val="21"/>
        </w:rPr>
        <w:t>。</w:t>
      </w:r>
    </w:p>
    <w:p>
      <w:pPr>
        <w:pStyle w:val="BodyText"/>
        <w:spacing w:before="43" w:line="278" w:lineRule="auto"/>
        <w:ind w:right="298"/>
        <w:jc w:val="both"/>
      </w:pPr>
      <w:r>
        <w:rPr>
          <w:rFonts w:ascii="Times New Roman" w:eastAsia="Times New Roman"/>
        </w:rPr>
        <w:t>A</w:t>
      </w:r>
      <w:r>
        <w:rPr>
          <w:rFonts w:ascii="Times New Roman" w:eastAsia="Times New Roman"/>
          <w:spacing w:val="27"/>
        </w:rPr>
        <w:t xml:space="preserve">. </w:t>
      </w:r>
      <w:r>
        <w:t>技术人员</w:t>
      </w:r>
      <w:r>
        <w:rPr>
          <w:spacing w:val="61"/>
          <w:w w:val="150"/>
        </w:rPr>
        <w:t xml:space="preserve"> </w:t>
      </w:r>
      <w:r>
        <w:rPr>
          <w:rFonts w:ascii="Times New Roman" w:eastAsia="Times New Roman"/>
        </w:rPr>
        <w:t>B.</w:t>
      </w:r>
      <w:r>
        <w:rPr>
          <w:rFonts w:ascii="Times New Roman" w:eastAsia="Times New Roman"/>
          <w:spacing w:val="54"/>
        </w:rPr>
        <w:t xml:space="preserve"> </w:t>
      </w:r>
      <w:r>
        <w:t>一线操作工</w:t>
      </w:r>
      <w:r>
        <w:rPr>
          <w:spacing w:val="61"/>
          <w:w w:val="150"/>
        </w:rPr>
        <w:t xml:space="preserve"> </w:t>
      </w:r>
      <w:r>
        <w:rPr>
          <w:rFonts w:ascii="Times New Roman" w:eastAsia="Times New Roman"/>
        </w:rPr>
        <w:t>C.</w:t>
      </w:r>
      <w:r>
        <w:rPr>
          <w:rFonts w:ascii="Times New Roman" w:eastAsia="Times New Roman"/>
          <w:spacing w:val="54"/>
        </w:rPr>
        <w:t xml:space="preserve"> </w:t>
      </w:r>
      <w:r>
        <w:t>工会干部</w:t>
      </w:r>
      <w:r>
        <w:rPr>
          <w:spacing w:val="61"/>
          <w:w w:val="150"/>
        </w:rPr>
        <w:t xml:space="preserve"> </w:t>
      </w:r>
      <w:r>
        <w:rPr>
          <w:rFonts w:ascii="Times New Roman" w:eastAsia="Times New Roman"/>
        </w:rPr>
        <w:t>D.</w:t>
      </w:r>
      <w:r>
        <w:rPr>
          <w:rFonts w:ascii="Times New Roman" w:eastAsia="Times New Roman"/>
          <w:spacing w:val="54"/>
        </w:rPr>
        <w:t xml:space="preserve"> </w:t>
      </w:r>
      <w:r>
        <w:t>负责员工福利的干部</w:t>
      </w:r>
      <w:r>
        <w:rPr>
          <w:spacing w:val="61"/>
          <w:w w:val="150"/>
        </w:rPr>
        <w:t xml:space="preserve"> </w:t>
      </w:r>
      <w:r>
        <w:rPr>
          <w:rFonts w:ascii="Times New Roman" w:eastAsia="Times New Roman"/>
        </w:rPr>
        <w:t>E.</w:t>
      </w:r>
      <w:r>
        <w:rPr>
          <w:rFonts w:ascii="Times New Roman" w:eastAsia="Times New Roman"/>
          <w:spacing w:val="54"/>
        </w:rPr>
        <w:t xml:space="preserve"> </w:t>
      </w:r>
      <w:r>
        <w:t>负责员工社会</w:t>
      </w:r>
      <w:r>
        <w:rPr>
          <w:spacing w:val="-2"/>
        </w:rPr>
        <w:t>保障的干部</w:t>
      </w:r>
    </w:p>
    <w:p>
      <w:pPr>
        <w:pStyle w:val="ListParagraph"/>
        <w:numPr>
          <w:ilvl w:val="0"/>
          <w:numId w:val="32"/>
        </w:numPr>
        <w:tabs>
          <w:tab w:val="left" w:pos="383"/>
        </w:tabs>
        <w:spacing w:before="0" w:after="0" w:line="269" w:lineRule="exact"/>
        <w:ind w:left="382" w:right="0" w:hanging="263"/>
        <w:jc w:val="both"/>
        <w:rPr>
          <w:sz w:val="21"/>
        </w:rPr>
      </w:pPr>
      <w:r>
        <w:rPr>
          <w:sz w:val="21"/>
        </w:rPr>
        <w:t>解决劳动纠纷，应注意公正原则，这指的是（</w:t>
      </w:r>
      <w:r>
        <w:rPr>
          <w:rFonts w:ascii="Times New Roman" w:eastAsia="Times New Roman"/>
          <w:sz w:val="21"/>
        </w:rPr>
        <w:t>CD</w:t>
      </w:r>
      <w:r>
        <w:rPr>
          <w:rFonts w:ascii="Times New Roman" w:eastAsia="Times New Roman"/>
          <w:spacing w:val="52"/>
          <w:sz w:val="21"/>
        </w:rPr>
        <w:t xml:space="preserve"> </w:t>
      </w:r>
      <w:r>
        <w:rPr>
          <w:spacing w:val="-105"/>
          <w:sz w:val="21"/>
        </w:rPr>
        <w:t>）</w:t>
      </w:r>
      <w:r>
        <w:rPr>
          <w:spacing w:val="-10"/>
          <w:sz w:val="21"/>
        </w:rPr>
        <w:t>。</w:t>
      </w:r>
    </w:p>
    <w:p>
      <w:pPr>
        <w:pStyle w:val="BodyText"/>
        <w:spacing w:before="43"/>
        <w:jc w:val="both"/>
      </w:pPr>
      <w:r>
        <w:rPr>
          <w:rFonts w:ascii="Times New Roman" w:eastAsia="Times New Roman"/>
        </w:rPr>
        <w:t>A</w:t>
      </w:r>
      <w:r>
        <w:rPr>
          <w:rFonts w:ascii="Times New Roman" w:eastAsia="Times New Roman"/>
          <w:spacing w:val="25"/>
        </w:rPr>
        <w:t xml:space="preserve">. </w:t>
      </w:r>
      <w:r>
        <w:t>劳动争议双方都不应指责对方</w:t>
      </w:r>
      <w:r>
        <w:rPr>
          <w:spacing w:val="52"/>
          <w:w w:val="150"/>
        </w:rPr>
        <w:t xml:space="preserve"> </w:t>
      </w:r>
      <w:r>
        <w:rPr>
          <w:rFonts w:ascii="Times New Roman" w:eastAsia="Times New Roman"/>
        </w:rPr>
        <w:t>B.</w:t>
      </w:r>
      <w:r>
        <w:rPr>
          <w:rFonts w:ascii="Times New Roman" w:eastAsia="Times New Roman"/>
          <w:spacing w:val="53"/>
        </w:rPr>
        <w:t xml:space="preserve"> </w:t>
      </w:r>
      <w:r>
        <w:rPr>
          <w:spacing w:val="-1"/>
        </w:rPr>
        <w:t>双方应承担同等的责任和义务</w:t>
      </w:r>
    </w:p>
    <w:p>
      <w:pPr>
        <w:pStyle w:val="BodyText"/>
        <w:spacing w:before="43" w:line="278" w:lineRule="auto"/>
        <w:ind w:right="298"/>
        <w:jc w:val="both"/>
      </w:pPr>
      <w:r>
        <w:rPr>
          <w:rFonts w:ascii="Times New Roman" w:eastAsia="Times New Roman"/>
        </w:rPr>
        <w:t>C.</w:t>
      </w:r>
      <w:r>
        <w:rPr>
          <w:rFonts w:ascii="Times New Roman" w:eastAsia="Times New Roman"/>
          <w:spacing w:val="40"/>
        </w:rPr>
        <w:t xml:space="preserve"> </w:t>
      </w:r>
      <w:r>
        <w:rPr>
          <w:spacing w:val="6"/>
        </w:rPr>
        <w:t xml:space="preserve">双方在适用法律上一律平等 </w:t>
      </w:r>
      <w:r>
        <w:rPr>
          <w:rFonts w:ascii="Times New Roman" w:eastAsia="Times New Roman"/>
        </w:rPr>
        <w:t>D</w:t>
      </w:r>
      <w:r>
        <w:rPr>
          <w:rFonts w:ascii="Times New Roman" w:eastAsia="Times New Roman"/>
          <w:spacing w:val="20"/>
        </w:rPr>
        <w:t xml:space="preserve">. </w:t>
      </w:r>
      <w:r>
        <w:rPr>
          <w:spacing w:val="5"/>
        </w:rPr>
        <w:t xml:space="preserve">双方平等的享有权利和履行义务 </w:t>
      </w:r>
      <w:r>
        <w:rPr>
          <w:rFonts w:ascii="Times New Roman" w:eastAsia="Times New Roman"/>
        </w:rPr>
        <w:t>E.</w:t>
      </w:r>
      <w:r>
        <w:rPr>
          <w:rFonts w:ascii="Times New Roman" w:eastAsia="Times New Roman"/>
          <w:spacing w:val="40"/>
        </w:rPr>
        <w:t xml:space="preserve"> </w:t>
      </w:r>
      <w:r>
        <w:t>双方必须是同一</w:t>
      </w:r>
      <w:r>
        <w:rPr>
          <w:spacing w:val="-2"/>
        </w:rPr>
        <w:t>国家的法人或自然人</w:t>
      </w:r>
    </w:p>
    <w:p>
      <w:pPr>
        <w:pStyle w:val="ListParagraph"/>
        <w:numPr>
          <w:ilvl w:val="0"/>
          <w:numId w:val="35"/>
        </w:numPr>
        <w:tabs>
          <w:tab w:val="left" w:pos="387"/>
        </w:tabs>
        <w:spacing w:before="0" w:after="0" w:line="278" w:lineRule="auto"/>
        <w:ind w:left="120" w:right="298" w:firstLine="0"/>
        <w:jc w:val="both"/>
        <w:rPr>
          <w:sz w:val="21"/>
        </w:rPr>
      </w:pPr>
      <w:r>
        <w:rPr>
          <w:sz w:val="21"/>
        </w:rPr>
        <w:t>解决劳动争议的途径和方法有（</w:t>
      </w:r>
      <w:r>
        <w:rPr>
          <w:rFonts w:ascii="Times New Roman" w:eastAsia="Times New Roman"/>
          <w:sz w:val="21"/>
        </w:rPr>
        <w:t>ACDE</w:t>
      </w:r>
      <w:r>
        <w:rPr>
          <w:rFonts w:ascii="Times New Roman" w:eastAsia="Times New Roman"/>
          <w:spacing w:val="65"/>
          <w:sz w:val="21"/>
        </w:rPr>
        <w:t xml:space="preserve"> </w:t>
      </w:r>
      <w:r>
        <w:rPr>
          <w:spacing w:val="-101"/>
          <w:sz w:val="21"/>
        </w:rPr>
        <w:t>）</w:t>
      </w:r>
      <w:r>
        <w:rPr>
          <w:sz w:val="21"/>
        </w:rPr>
        <w:t>。</w:t>
      </w:r>
      <w:r>
        <w:rPr>
          <w:spacing w:val="80"/>
          <w:w w:val="150"/>
          <w:sz w:val="21"/>
        </w:rPr>
        <w:t xml:space="preserve"> </w:t>
      </w:r>
      <w:r>
        <w:rPr>
          <w:rFonts w:ascii="Times New Roman" w:eastAsia="Times New Roman"/>
          <w:sz w:val="21"/>
        </w:rPr>
        <w:t>A</w:t>
      </w:r>
      <w:r>
        <w:rPr>
          <w:rFonts w:ascii="Times New Roman" w:eastAsia="Times New Roman"/>
          <w:spacing w:val="32"/>
          <w:sz w:val="21"/>
        </w:rPr>
        <w:t xml:space="preserve">. </w:t>
      </w:r>
      <w:r>
        <w:rPr>
          <w:sz w:val="21"/>
        </w:rPr>
        <w:t>双方应协商解决</w:t>
      </w:r>
      <w:r>
        <w:rPr>
          <w:spacing w:val="80"/>
          <w:w w:val="150"/>
          <w:sz w:val="21"/>
        </w:rPr>
        <w:t xml:space="preserve"> </w:t>
      </w:r>
      <w:r>
        <w:rPr>
          <w:rFonts w:ascii="Times New Roman" w:eastAsia="Times New Roman"/>
          <w:sz w:val="21"/>
        </w:rPr>
        <w:t>B.</w:t>
      </w:r>
      <w:r>
        <w:rPr>
          <w:rFonts w:ascii="Times New Roman" w:eastAsia="Times New Roman"/>
          <w:spacing w:val="66"/>
          <w:sz w:val="21"/>
        </w:rPr>
        <w:t xml:space="preserve"> </w:t>
      </w:r>
      <w:r>
        <w:rPr>
          <w:sz w:val="21"/>
        </w:rPr>
        <w:t>通过职业介绍所</w:t>
      </w:r>
      <w:r>
        <w:rPr>
          <w:spacing w:val="26"/>
          <w:sz w:val="21"/>
        </w:rPr>
        <w:t xml:space="preserve">协调 </w:t>
      </w:r>
      <w:r>
        <w:rPr>
          <w:rFonts w:ascii="Times New Roman" w:eastAsia="Times New Roman"/>
          <w:sz w:val="21"/>
        </w:rPr>
        <w:t>C.</w:t>
      </w:r>
      <w:r>
        <w:rPr>
          <w:rFonts w:ascii="Times New Roman" w:eastAsia="Times New Roman"/>
          <w:spacing w:val="40"/>
          <w:sz w:val="21"/>
        </w:rPr>
        <w:t xml:space="preserve"> </w:t>
      </w:r>
      <w:r>
        <w:rPr>
          <w:spacing w:val="5"/>
          <w:sz w:val="21"/>
        </w:rPr>
        <w:t xml:space="preserve">通过劳动争议调解委员会调解 </w:t>
      </w:r>
      <w:r>
        <w:rPr>
          <w:rFonts w:ascii="Times New Roman" w:eastAsia="Times New Roman"/>
          <w:sz w:val="21"/>
        </w:rPr>
        <w:t>D.</w:t>
      </w:r>
      <w:r>
        <w:rPr>
          <w:rFonts w:ascii="Times New Roman" w:eastAsia="Times New Roman"/>
          <w:spacing w:val="40"/>
          <w:sz w:val="21"/>
        </w:rPr>
        <w:t xml:space="preserve"> </w:t>
      </w:r>
      <w:r>
        <w:rPr>
          <w:spacing w:val="6"/>
          <w:sz w:val="21"/>
        </w:rPr>
        <w:t xml:space="preserve">通过劳动争议仲裁机构仲裁 </w:t>
      </w:r>
      <w:r>
        <w:rPr>
          <w:rFonts w:ascii="Times New Roman" w:eastAsia="Times New Roman"/>
          <w:sz w:val="21"/>
        </w:rPr>
        <w:t>E.</w:t>
      </w:r>
      <w:r>
        <w:rPr>
          <w:rFonts w:ascii="Times New Roman" w:eastAsia="Times New Roman"/>
          <w:spacing w:val="40"/>
          <w:sz w:val="21"/>
        </w:rPr>
        <w:t xml:space="preserve"> </w:t>
      </w:r>
      <w:r>
        <w:rPr>
          <w:sz w:val="21"/>
        </w:rPr>
        <w:t>通过人民法</w:t>
      </w:r>
      <w:r>
        <w:rPr>
          <w:spacing w:val="-2"/>
          <w:sz w:val="21"/>
        </w:rPr>
        <w:t>院处理劳动争议</w:t>
      </w:r>
    </w:p>
    <w:p>
      <w:pPr>
        <w:pStyle w:val="Heading1"/>
        <w:spacing w:before="105"/>
      </w:pPr>
      <w:r>
        <w:t>K</w:t>
      </w:r>
    </w:p>
    <w:p>
      <w:pPr>
        <w:pStyle w:val="BodyText"/>
        <w:spacing w:before="151" w:line="278" w:lineRule="auto"/>
        <w:ind w:right="298"/>
      </w:pPr>
      <w:r>
        <w:rPr>
          <w:rFonts w:ascii="Times New Roman" w:eastAsia="Times New Roman"/>
        </w:rPr>
        <w:t xml:space="preserve">5 </w:t>
      </w:r>
      <w:r>
        <w:t>可用以解决员工心理健康问题的措施有（</w:t>
      </w:r>
      <w:r>
        <w:rPr>
          <w:rFonts w:ascii="Times New Roman" w:eastAsia="Times New Roman"/>
        </w:rPr>
        <w:t>ABCDE</w:t>
      </w:r>
      <w:r>
        <w:rPr>
          <w:rFonts w:ascii="Times New Roman" w:eastAsia="Times New Roman"/>
          <w:spacing w:val="76"/>
        </w:rPr>
        <w:t xml:space="preserve"> </w:t>
      </w:r>
      <w:r>
        <w:rPr>
          <w:spacing w:val="-100"/>
        </w:rPr>
        <w:t>）</w:t>
      </w:r>
      <w:r>
        <w:t>。</w:t>
      </w:r>
      <w:r>
        <w:rPr>
          <w:rFonts w:ascii="Times New Roman" w:eastAsia="Times New Roman"/>
        </w:rPr>
        <w:t>A.</w:t>
      </w:r>
      <w:r>
        <w:t xml:space="preserve">宣泄 </w:t>
      </w:r>
      <w:r>
        <w:rPr>
          <w:rFonts w:ascii="Times New Roman" w:eastAsia="Times New Roman"/>
        </w:rPr>
        <w:t>B.</w:t>
      </w:r>
      <w:r>
        <w:t>适当设置目标</w:t>
      </w:r>
      <w:r>
        <w:rPr>
          <w:spacing w:val="80"/>
          <w:w w:val="150"/>
        </w:rPr>
        <w:t xml:space="preserve"> </w:t>
      </w:r>
      <w:r>
        <w:rPr>
          <w:rFonts w:ascii="Times New Roman" w:eastAsia="Times New Roman"/>
        </w:rPr>
        <w:t>C</w:t>
      </w:r>
      <w:r>
        <w:rPr>
          <w:rFonts w:ascii="Times New Roman" w:eastAsia="Times New Roman"/>
          <w:spacing w:val="76"/>
        </w:rPr>
        <w:t xml:space="preserve"> </w:t>
      </w:r>
      <w:r>
        <w:t xml:space="preserve">培养抗压能力 </w:t>
      </w:r>
      <w:r>
        <w:rPr>
          <w:rFonts w:ascii="Times New Roman" w:eastAsia="Times New Roman"/>
        </w:rPr>
        <w:t xml:space="preserve">D </w:t>
      </w:r>
      <w:r>
        <w:t>培养业余爱好</w:t>
      </w:r>
    </w:p>
    <w:p>
      <w:pPr>
        <w:pStyle w:val="BodyText"/>
        <w:spacing w:before="0" w:line="269" w:lineRule="exact"/>
        <w:jc w:val="both"/>
      </w:pPr>
      <w:r>
        <w:rPr>
          <w:rFonts w:ascii="Times New Roman" w:eastAsia="Times New Roman"/>
        </w:rPr>
        <w:t>E.</w:t>
      </w:r>
      <w:r>
        <w:rPr>
          <w:rFonts w:ascii="Times New Roman" w:eastAsia="Times New Roman"/>
          <w:spacing w:val="52"/>
        </w:rPr>
        <w:t xml:space="preserve"> </w:t>
      </w:r>
      <w:r>
        <w:rPr>
          <w:spacing w:val="-5"/>
        </w:rPr>
        <w:t>咨询</w:t>
      </w:r>
    </w:p>
    <w:p>
      <w:pPr>
        <w:pStyle w:val="BodyText"/>
        <w:spacing w:before="147"/>
        <w:rPr>
          <w:rFonts w:ascii="Times New Roman" w:eastAsia="Times New Roman"/>
        </w:rPr>
      </w:pPr>
      <w:r>
        <w:rPr>
          <w:rFonts w:ascii="Times New Roman" w:eastAsia="Times New Roman"/>
          <w:b/>
          <w:sz w:val="32"/>
        </w:rPr>
        <w:t>L2</w:t>
      </w:r>
      <w:r>
        <w:rPr>
          <w:rFonts w:ascii="Times New Roman" w:eastAsia="Times New Roman"/>
          <w:spacing w:val="27"/>
        </w:rPr>
        <w:t xml:space="preserve">. </w:t>
      </w:r>
      <w:r>
        <w:t>劳动关系的主体是（</w:t>
      </w:r>
      <w:r>
        <w:rPr>
          <w:rFonts w:ascii="Times New Roman" w:eastAsia="Times New Roman"/>
        </w:rPr>
        <w:t>AC</w:t>
      </w:r>
      <w:r>
        <w:rPr>
          <w:rFonts w:ascii="Times New Roman" w:eastAsia="Times New Roman"/>
          <w:spacing w:val="54"/>
        </w:rPr>
        <w:t xml:space="preserve"> </w:t>
      </w:r>
      <w:r>
        <w:t>）</w:t>
      </w:r>
      <w:r>
        <w:rPr>
          <w:spacing w:val="3"/>
        </w:rPr>
        <w:t xml:space="preserve"> </w:t>
      </w:r>
      <w:r>
        <w:rPr>
          <w:rFonts w:ascii="Times New Roman" w:eastAsia="Times New Roman"/>
        </w:rPr>
        <w:t>A</w:t>
      </w:r>
      <w:r>
        <w:rPr>
          <w:rFonts w:ascii="Times New Roman" w:eastAsia="Times New Roman"/>
          <w:spacing w:val="27"/>
        </w:rPr>
        <w:t xml:space="preserve">. </w:t>
      </w:r>
      <w:r>
        <w:t>劳动者</w:t>
      </w:r>
      <w:r>
        <w:rPr>
          <w:spacing w:val="58"/>
          <w:w w:val="150"/>
        </w:rPr>
        <w:t xml:space="preserve"> </w:t>
      </w:r>
      <w:r>
        <w:rPr>
          <w:rFonts w:ascii="Times New Roman" w:eastAsia="Times New Roman"/>
        </w:rPr>
        <w:t>B.</w:t>
      </w:r>
      <w:r>
        <w:rPr>
          <w:rFonts w:ascii="Times New Roman" w:eastAsia="Times New Roman"/>
          <w:spacing w:val="54"/>
        </w:rPr>
        <w:t xml:space="preserve"> </w:t>
      </w:r>
      <w:r>
        <w:t>政府</w:t>
      </w:r>
      <w:r>
        <w:rPr>
          <w:spacing w:val="59"/>
          <w:w w:val="150"/>
        </w:rPr>
        <w:t xml:space="preserve"> </w:t>
      </w:r>
      <w:r>
        <w:rPr>
          <w:rFonts w:ascii="Times New Roman" w:eastAsia="Times New Roman"/>
        </w:rPr>
        <w:t>C.</w:t>
      </w:r>
      <w:r>
        <w:rPr>
          <w:rFonts w:ascii="Times New Roman" w:eastAsia="Times New Roman"/>
          <w:spacing w:val="54"/>
        </w:rPr>
        <w:t xml:space="preserve"> </w:t>
      </w:r>
      <w:r>
        <w:t>用人单位</w:t>
      </w:r>
      <w:r>
        <w:rPr>
          <w:spacing w:val="59"/>
          <w:w w:val="150"/>
        </w:rPr>
        <w:t xml:space="preserve"> </w:t>
      </w:r>
      <w:r>
        <w:rPr>
          <w:rFonts w:ascii="Times New Roman" w:eastAsia="Times New Roman"/>
        </w:rPr>
        <w:t>D</w:t>
      </w:r>
      <w:r>
        <w:rPr>
          <w:rFonts w:ascii="Times New Roman" w:eastAsia="Times New Roman"/>
          <w:spacing w:val="27"/>
        </w:rPr>
        <w:t xml:space="preserve">. </w:t>
      </w:r>
      <w:r>
        <w:t>劳动力市场</w:t>
      </w:r>
      <w:r>
        <w:rPr>
          <w:spacing w:val="59"/>
          <w:w w:val="150"/>
        </w:rPr>
        <w:t xml:space="preserve"> </w:t>
      </w:r>
      <w:r>
        <w:rPr>
          <w:rFonts w:ascii="Times New Roman" w:eastAsia="Times New Roman"/>
          <w:spacing w:val="-5"/>
        </w:rPr>
        <w:t>E.</w:t>
      </w:r>
    </w:p>
    <w:p>
      <w:pPr>
        <w:pStyle w:val="BodyText"/>
        <w:spacing w:before="152"/>
      </w:pPr>
      <w:r>
        <w:rPr>
          <w:spacing w:val="-3"/>
        </w:rPr>
        <w:t>中介机构</w:t>
      </w:r>
    </w:p>
    <w:p>
      <w:pPr>
        <w:pStyle w:val="ListParagraph"/>
        <w:numPr>
          <w:ilvl w:val="0"/>
          <w:numId w:val="37"/>
        </w:numPr>
        <w:tabs>
          <w:tab w:val="left" w:pos="386"/>
        </w:tabs>
        <w:spacing w:before="43" w:after="0" w:line="240" w:lineRule="auto"/>
        <w:ind w:left="385" w:right="0" w:hanging="266"/>
        <w:jc w:val="left"/>
        <w:rPr>
          <w:sz w:val="21"/>
        </w:rPr>
      </w:pPr>
      <w:r>
        <w:rPr>
          <w:sz w:val="21"/>
        </w:rPr>
        <w:t>劳动争议处理遵循（</w:t>
      </w:r>
      <w:r>
        <w:rPr>
          <w:rFonts w:ascii="Times New Roman" w:eastAsia="Times New Roman"/>
          <w:sz w:val="21"/>
        </w:rPr>
        <w:t>CDE</w:t>
      </w:r>
      <w:r>
        <w:rPr>
          <w:rFonts w:ascii="Times New Roman" w:eastAsia="Times New Roman"/>
          <w:spacing w:val="58"/>
          <w:sz w:val="21"/>
        </w:rPr>
        <w:t xml:space="preserve"> </w:t>
      </w:r>
      <w:r>
        <w:rPr>
          <w:sz w:val="21"/>
        </w:rPr>
        <w:t>）原则。</w:t>
      </w:r>
      <w:r>
        <w:rPr>
          <w:spacing w:val="69"/>
          <w:w w:val="150"/>
          <w:sz w:val="21"/>
        </w:rPr>
        <w:t xml:space="preserve"> </w:t>
      </w:r>
      <w:r>
        <w:rPr>
          <w:rFonts w:ascii="Times New Roman" w:eastAsia="Times New Roman"/>
          <w:sz w:val="21"/>
        </w:rPr>
        <w:t>A</w:t>
      </w:r>
      <w:r>
        <w:rPr>
          <w:rFonts w:ascii="Times New Roman" w:eastAsia="Times New Roman"/>
          <w:spacing w:val="29"/>
          <w:sz w:val="21"/>
        </w:rPr>
        <w:t xml:space="preserve">. </w:t>
      </w:r>
      <w:r>
        <w:rPr>
          <w:sz w:val="21"/>
        </w:rPr>
        <w:t>少数服从多数</w:t>
      </w:r>
      <w:r>
        <w:rPr>
          <w:spacing w:val="69"/>
          <w:w w:val="150"/>
          <w:sz w:val="21"/>
        </w:rPr>
        <w:t xml:space="preserve"> </w:t>
      </w:r>
      <w:r>
        <w:rPr>
          <w:rFonts w:ascii="Times New Roman" w:eastAsia="Times New Roman"/>
          <w:sz w:val="21"/>
        </w:rPr>
        <w:t>B.</w:t>
      </w:r>
      <w:r>
        <w:rPr>
          <w:rFonts w:ascii="Times New Roman" w:eastAsia="Times New Roman"/>
          <w:spacing w:val="58"/>
          <w:sz w:val="21"/>
        </w:rPr>
        <w:t xml:space="preserve"> </w:t>
      </w:r>
      <w:r>
        <w:rPr>
          <w:sz w:val="21"/>
        </w:rPr>
        <w:t>平等协商一致</w:t>
      </w:r>
      <w:r>
        <w:rPr>
          <w:spacing w:val="69"/>
          <w:w w:val="150"/>
          <w:sz w:val="21"/>
        </w:rPr>
        <w:t xml:space="preserve"> </w:t>
      </w:r>
      <w:r>
        <w:rPr>
          <w:rFonts w:ascii="Times New Roman" w:eastAsia="Times New Roman"/>
          <w:sz w:val="21"/>
        </w:rPr>
        <w:t>C.</w:t>
      </w:r>
      <w:r>
        <w:rPr>
          <w:rFonts w:ascii="Times New Roman" w:eastAsia="Times New Roman"/>
          <w:spacing w:val="59"/>
          <w:sz w:val="21"/>
        </w:rPr>
        <w:t xml:space="preserve"> </w:t>
      </w:r>
      <w:r>
        <w:rPr>
          <w:spacing w:val="-4"/>
          <w:sz w:val="21"/>
        </w:rPr>
        <w:t>合法性</w:t>
      </w:r>
    </w:p>
    <w:p>
      <w:pPr>
        <w:pStyle w:val="BodyText"/>
        <w:spacing w:before="42"/>
      </w:pPr>
      <w:r>
        <w:rPr>
          <w:rFonts w:ascii="Times New Roman" w:eastAsia="Times New Roman"/>
        </w:rPr>
        <w:t>D</w:t>
      </w:r>
      <w:r>
        <w:rPr>
          <w:rFonts w:ascii="Times New Roman" w:eastAsia="Times New Roman"/>
          <w:spacing w:val="25"/>
        </w:rPr>
        <w:t xml:space="preserve">. </w:t>
      </w:r>
      <w:r>
        <w:rPr>
          <w:spacing w:val="-4"/>
        </w:rPr>
        <w:t>公平性</w:t>
      </w:r>
    </w:p>
    <w:p>
      <w:pPr>
        <w:pStyle w:val="BodyText"/>
        <w:spacing w:before="43"/>
      </w:pPr>
      <w:r>
        <w:rPr>
          <w:rFonts w:ascii="Times New Roman" w:eastAsia="Times New Roman"/>
        </w:rPr>
        <w:t>E.</w:t>
      </w:r>
      <w:r>
        <w:rPr>
          <w:rFonts w:ascii="Times New Roman" w:eastAsia="Times New Roman"/>
          <w:spacing w:val="52"/>
        </w:rPr>
        <w:t xml:space="preserve"> </w:t>
      </w:r>
      <w:r>
        <w:rPr>
          <w:spacing w:val="-2"/>
        </w:rPr>
        <w:t>着重调解及时处理</w:t>
      </w:r>
    </w:p>
    <w:p>
      <w:pPr>
        <w:pStyle w:val="ListParagraph"/>
        <w:numPr>
          <w:ilvl w:val="0"/>
          <w:numId w:val="33"/>
        </w:numPr>
        <w:tabs>
          <w:tab w:val="left" w:pos="389"/>
        </w:tabs>
        <w:spacing w:before="43" w:after="0" w:line="278" w:lineRule="auto"/>
        <w:ind w:left="120" w:right="298" w:firstLine="0"/>
        <w:jc w:val="left"/>
        <w:rPr>
          <w:sz w:val="21"/>
        </w:rPr>
      </w:pPr>
      <w:r>
        <w:rPr>
          <w:sz w:val="21"/>
        </w:rPr>
        <w:t>利用等差图标法进行绩效考评时应主要考虑（</w:t>
      </w:r>
      <w:r>
        <w:rPr>
          <w:rFonts w:ascii="Times New Roman" w:eastAsia="Times New Roman"/>
          <w:sz w:val="21"/>
        </w:rPr>
        <w:t>DE</w:t>
      </w:r>
      <w:r>
        <w:rPr>
          <w:rFonts w:ascii="Times New Roman" w:eastAsia="Times New Roman"/>
          <w:spacing w:val="80"/>
          <w:sz w:val="21"/>
        </w:rPr>
        <w:t xml:space="preserve"> </w:t>
      </w:r>
      <w:r>
        <w:rPr>
          <w:sz w:val="21"/>
        </w:rPr>
        <w:t>）问题。</w:t>
      </w:r>
      <w:r>
        <w:rPr>
          <w:spacing w:val="80"/>
          <w:w w:val="150"/>
          <w:sz w:val="21"/>
        </w:rPr>
        <w:t xml:space="preserve"> </w:t>
      </w:r>
      <w:r>
        <w:rPr>
          <w:rFonts w:ascii="Times New Roman" w:eastAsia="Times New Roman"/>
          <w:sz w:val="21"/>
        </w:rPr>
        <w:t>A</w:t>
      </w:r>
      <w:r>
        <w:rPr>
          <w:rFonts w:ascii="Times New Roman" w:eastAsia="Times New Roman"/>
          <w:spacing w:val="40"/>
          <w:sz w:val="21"/>
        </w:rPr>
        <w:t xml:space="preserve">. </w:t>
      </w:r>
      <w:r>
        <w:rPr>
          <w:sz w:val="21"/>
        </w:rPr>
        <w:t>有利于受训者综合能</w:t>
      </w:r>
      <w:r>
        <w:rPr>
          <w:spacing w:val="-4"/>
          <w:sz w:val="21"/>
        </w:rPr>
        <w:t>力的培养</w:t>
      </w:r>
    </w:p>
    <w:p>
      <w:pPr>
        <w:pStyle w:val="BodyText"/>
        <w:tabs>
          <w:tab w:val="left" w:pos="1467"/>
          <w:tab w:val="left" w:pos="3445"/>
          <w:tab w:val="left" w:pos="4804"/>
        </w:tabs>
        <w:spacing w:before="0" w:line="269" w:lineRule="exact"/>
      </w:pPr>
      <w:r>
        <w:rPr>
          <w:rFonts w:ascii="Times New Roman" w:eastAsia="Times New Roman"/>
        </w:rPr>
        <w:t>B.</w:t>
      </w:r>
      <w:r>
        <w:rPr>
          <w:rFonts w:ascii="Times New Roman" w:eastAsia="Times New Roman"/>
          <w:spacing w:val="52"/>
        </w:rPr>
        <w:t xml:space="preserve"> </w:t>
      </w:r>
      <w:r>
        <w:t>易于操</w:t>
      </w:r>
      <w:r>
        <w:rPr>
          <w:spacing w:val="-10"/>
        </w:rPr>
        <w:t>作</w:t>
      </w:r>
      <w:r>
        <w:tab/>
      </w:r>
      <w:r>
        <w:rPr>
          <w:rFonts w:ascii="Times New Roman" w:eastAsia="Times New Roman"/>
        </w:rPr>
        <w:t>C.</w:t>
      </w:r>
      <w:r>
        <w:rPr>
          <w:rFonts w:ascii="Times New Roman" w:eastAsia="Times New Roman"/>
          <w:spacing w:val="52"/>
        </w:rPr>
        <w:t xml:space="preserve"> </w:t>
      </w:r>
      <w:r>
        <w:t>适用于各种培</w:t>
      </w:r>
      <w:r>
        <w:rPr>
          <w:spacing w:val="-10"/>
        </w:rPr>
        <w:t>训</w:t>
      </w:r>
      <w:r>
        <w:tab/>
      </w:r>
      <w:r>
        <w:rPr>
          <w:rFonts w:ascii="Times New Roman" w:eastAsia="Times New Roman"/>
        </w:rPr>
        <w:t>D.</w:t>
      </w:r>
      <w:r>
        <w:rPr>
          <w:rFonts w:ascii="Times New Roman" w:eastAsia="Times New Roman"/>
          <w:spacing w:val="50"/>
        </w:rPr>
        <w:t xml:space="preserve"> </w:t>
      </w:r>
      <w:r>
        <w:t>考核项</w:t>
      </w:r>
      <w:r>
        <w:rPr>
          <w:spacing w:val="-10"/>
        </w:rPr>
        <w:t>目</w:t>
      </w:r>
      <w:r>
        <w:tab/>
      </w:r>
      <w:r>
        <w:rPr>
          <w:rFonts w:ascii="Times New Roman" w:eastAsia="Times New Roman"/>
        </w:rPr>
        <w:t>E.</w:t>
      </w:r>
      <w:r>
        <w:rPr>
          <w:rFonts w:ascii="Times New Roman" w:eastAsia="Times New Roman"/>
          <w:spacing w:val="52"/>
        </w:rPr>
        <w:t xml:space="preserve"> </w:t>
      </w:r>
      <w:r>
        <w:t>对被考核者给出的分</w:t>
      </w:r>
      <w:r>
        <w:rPr>
          <w:spacing w:val="-10"/>
        </w:rPr>
        <w:t>数</w:t>
      </w:r>
    </w:p>
    <w:p>
      <w:pPr>
        <w:pStyle w:val="BodyText"/>
        <w:spacing w:before="148" w:line="338" w:lineRule="auto"/>
        <w:ind w:right="297"/>
      </w:pPr>
      <w:r>
        <w:rPr>
          <w:rFonts w:ascii="Times New Roman" w:eastAsia="Times New Roman"/>
          <w:b/>
          <w:sz w:val="32"/>
        </w:rPr>
        <w:t>M</w:t>
      </w:r>
      <w:r>
        <w:rPr>
          <w:rFonts w:ascii="Times New Roman" w:eastAsia="Times New Roman"/>
        </w:rPr>
        <w:t>3.</w:t>
      </w:r>
      <w:r>
        <w:rPr>
          <w:rFonts w:ascii="Times New Roman" w:eastAsia="Times New Roman"/>
          <w:spacing w:val="15"/>
        </w:rPr>
        <w:t xml:space="preserve"> </w:t>
      </w:r>
      <w:r>
        <w:t>面试的方法有很多，企业可以根据自身招聘不同层次人员的不同需要选择，可供选择</w:t>
      </w:r>
      <w:r>
        <w:t>的方法有（</w:t>
      </w:r>
      <w:r>
        <w:rPr>
          <w:rFonts w:ascii="Times New Roman" w:eastAsia="Times New Roman"/>
        </w:rPr>
        <w:t>ABCD</w:t>
      </w:r>
      <w:r>
        <w:rPr>
          <w:rFonts w:ascii="Times New Roman" w:eastAsia="Times New Roman"/>
          <w:spacing w:val="40"/>
        </w:rPr>
        <w:t xml:space="preserve"> </w:t>
      </w:r>
      <w:r>
        <w:rPr>
          <w:spacing w:val="-105"/>
        </w:rPr>
        <w:t>）</w:t>
      </w:r>
      <w:r>
        <w:t>。</w:t>
      </w:r>
    </w:p>
    <w:p>
      <w:pPr>
        <w:pStyle w:val="BodyText"/>
        <w:tabs>
          <w:tab w:val="left" w:pos="1478"/>
          <w:tab w:val="left" w:pos="3036"/>
          <w:tab w:val="left" w:pos="4804"/>
          <w:tab w:val="left" w:pos="6163"/>
        </w:tabs>
        <w:spacing w:before="0" w:line="202" w:lineRule="exact"/>
      </w:pPr>
      <w:r>
        <w:rPr>
          <w:rFonts w:ascii="Times New Roman" w:eastAsia="Times New Roman"/>
        </w:rPr>
        <w:t>A.</w:t>
      </w:r>
      <w:r>
        <w:rPr>
          <w:rFonts w:ascii="Times New Roman" w:eastAsia="Times New Roman"/>
          <w:spacing w:val="50"/>
        </w:rPr>
        <w:t xml:space="preserve"> </w:t>
      </w:r>
      <w:r>
        <w:t>序列面</w:t>
      </w:r>
      <w:r>
        <w:rPr>
          <w:spacing w:val="-10"/>
        </w:rPr>
        <w:t>试</w:t>
      </w:r>
      <w:r>
        <w:tab/>
      </w:r>
      <w:r>
        <w:rPr>
          <w:rFonts w:ascii="Times New Roman" w:eastAsia="Times New Roman"/>
        </w:rPr>
        <w:t>B.</w:t>
      </w:r>
      <w:r>
        <w:rPr>
          <w:rFonts w:ascii="Times New Roman" w:eastAsia="Times New Roman"/>
          <w:spacing w:val="52"/>
        </w:rPr>
        <w:t xml:space="preserve"> </w:t>
      </w:r>
      <w:r>
        <w:t>结构化面</w:t>
      </w:r>
      <w:r>
        <w:rPr>
          <w:spacing w:val="-10"/>
        </w:rPr>
        <w:t>试</w:t>
      </w:r>
      <w:r>
        <w:tab/>
      </w:r>
      <w:r>
        <w:rPr>
          <w:rFonts w:ascii="Times New Roman" w:eastAsia="Times New Roman"/>
        </w:rPr>
        <w:t>C.</w:t>
      </w:r>
      <w:r>
        <w:rPr>
          <w:rFonts w:ascii="Times New Roman" w:eastAsia="Times New Roman"/>
          <w:spacing w:val="52"/>
        </w:rPr>
        <w:t xml:space="preserve"> </w:t>
      </w:r>
      <w:r>
        <w:t>非结构化面</w:t>
      </w:r>
      <w:r>
        <w:rPr>
          <w:spacing w:val="-10"/>
        </w:rPr>
        <w:t>试</w:t>
      </w:r>
      <w:r>
        <w:tab/>
      </w:r>
      <w:r>
        <w:rPr>
          <w:rFonts w:ascii="Times New Roman" w:eastAsia="Times New Roman"/>
        </w:rPr>
        <w:t>D.</w:t>
      </w:r>
      <w:r>
        <w:rPr>
          <w:rFonts w:ascii="Times New Roman" w:eastAsia="Times New Roman"/>
          <w:spacing w:val="50"/>
        </w:rPr>
        <w:t xml:space="preserve"> </w:t>
      </w:r>
      <w:r>
        <w:t>小组面</w:t>
      </w:r>
      <w:r>
        <w:rPr>
          <w:spacing w:val="-10"/>
        </w:rPr>
        <w:t>试</w:t>
      </w:r>
      <w:r>
        <w:tab/>
      </w:r>
      <w:r>
        <w:rPr>
          <w:rFonts w:ascii="Times New Roman" w:eastAsia="Times New Roman"/>
        </w:rPr>
        <w:t>E.</w:t>
      </w:r>
      <w:r>
        <w:rPr>
          <w:rFonts w:ascii="Times New Roman" w:eastAsia="Times New Roman"/>
          <w:spacing w:val="52"/>
        </w:rPr>
        <w:t xml:space="preserve"> </w:t>
      </w:r>
      <w:r>
        <w:t>背景调</w:t>
      </w:r>
      <w:r>
        <w:rPr>
          <w:spacing w:val="-10"/>
        </w:rPr>
        <w:t>查</w:t>
      </w:r>
    </w:p>
    <w:p>
      <w:pPr>
        <w:pStyle w:val="BodyText"/>
        <w:spacing w:before="43" w:line="278" w:lineRule="auto"/>
        <w:ind w:right="298"/>
      </w:pPr>
      <w:r>
        <w:rPr>
          <w:rFonts w:ascii="Times New Roman" w:eastAsia="Times New Roman" w:hAnsi="Times New Roman"/>
        </w:rPr>
        <w:t>3.</w:t>
      </w:r>
      <w:r>
        <w:rPr>
          <w:rFonts w:ascii="Times New Roman" w:eastAsia="Times New Roman" w:hAnsi="Times New Roman"/>
          <w:spacing w:val="18"/>
        </w:rPr>
        <w:t xml:space="preserve"> </w:t>
      </w:r>
      <w:r>
        <w:t>美国约翰</w:t>
      </w:r>
      <w:r>
        <w:rPr>
          <w:rFonts w:ascii="Times New Roman" w:eastAsia="Times New Roman" w:hAnsi="Times New Roman"/>
        </w:rPr>
        <w:t>·</w:t>
      </w:r>
      <w:r>
        <w:t>霍普金斯大学的心理学教授约翰</w:t>
      </w:r>
      <w:r>
        <w:rPr>
          <w:rFonts w:ascii="Times New Roman" w:eastAsia="Times New Roman" w:hAnsi="Times New Roman"/>
        </w:rPr>
        <w:t>·</w:t>
      </w:r>
      <w:r>
        <w:rPr>
          <w:spacing w:val="-8"/>
        </w:rPr>
        <w:t>霍莱特经过多年研究后，认为个性可分为六种</w:t>
      </w:r>
      <w:r>
        <w:t>基本的个性类型，包括（</w:t>
      </w:r>
      <w:r>
        <w:rPr>
          <w:rFonts w:ascii="Times New Roman" w:eastAsia="Times New Roman" w:hAnsi="Times New Roman"/>
        </w:rPr>
        <w:t>ABCDE</w:t>
      </w:r>
      <w:r>
        <w:rPr>
          <w:rFonts w:ascii="Times New Roman" w:eastAsia="Times New Roman" w:hAnsi="Times New Roman"/>
          <w:spacing w:val="68"/>
        </w:rPr>
        <w:t xml:space="preserve"> </w:t>
      </w:r>
      <w:r>
        <w:rPr>
          <w:spacing w:val="-98"/>
        </w:rPr>
        <w:t>）</w:t>
      </w:r>
      <w:r>
        <w:rPr>
          <w:spacing w:val="14"/>
        </w:rPr>
        <w:t xml:space="preserve">。  </w:t>
      </w:r>
      <w:r>
        <w:rPr>
          <w:rFonts w:ascii="Times New Roman" w:eastAsia="Times New Roman" w:hAnsi="Times New Roman"/>
        </w:rPr>
        <w:t>A</w:t>
      </w:r>
      <w:r>
        <w:rPr>
          <w:rFonts w:ascii="Times New Roman" w:eastAsia="Times New Roman" w:hAnsi="Times New Roman"/>
          <w:spacing w:val="34"/>
        </w:rPr>
        <w:t xml:space="preserve">. </w:t>
      </w:r>
      <w:r>
        <w:rPr>
          <w:spacing w:val="8"/>
        </w:rPr>
        <w:t xml:space="preserve">现实型  </w:t>
      </w:r>
      <w:r>
        <w:rPr>
          <w:rFonts w:ascii="Times New Roman" w:eastAsia="Times New Roman" w:hAnsi="Times New Roman"/>
        </w:rPr>
        <w:t>B.</w:t>
      </w:r>
      <w:r>
        <w:rPr>
          <w:rFonts w:ascii="Times New Roman" w:eastAsia="Times New Roman" w:hAnsi="Times New Roman"/>
          <w:spacing w:val="68"/>
        </w:rPr>
        <w:t xml:space="preserve"> </w:t>
      </w:r>
      <w:r>
        <w:rPr>
          <w:spacing w:val="8"/>
        </w:rPr>
        <w:t xml:space="preserve">研究型  </w:t>
      </w:r>
      <w:r>
        <w:rPr>
          <w:rFonts w:ascii="Times New Roman" w:eastAsia="Times New Roman" w:hAnsi="Times New Roman"/>
        </w:rPr>
        <w:t>C.</w:t>
      </w:r>
      <w:r>
        <w:rPr>
          <w:rFonts w:ascii="Times New Roman" w:eastAsia="Times New Roman" w:hAnsi="Times New Roman"/>
          <w:spacing w:val="69"/>
        </w:rPr>
        <w:t xml:space="preserve"> </w:t>
      </w:r>
      <w:r>
        <w:rPr>
          <w:spacing w:val="8"/>
        </w:rPr>
        <w:t xml:space="preserve">社会型  </w:t>
      </w:r>
      <w:r>
        <w:rPr>
          <w:rFonts w:ascii="Times New Roman" w:eastAsia="Times New Roman" w:hAnsi="Times New Roman"/>
        </w:rPr>
        <w:t>D</w:t>
      </w:r>
      <w:r>
        <w:rPr>
          <w:rFonts w:ascii="Times New Roman" w:eastAsia="Times New Roman" w:hAnsi="Times New Roman"/>
          <w:spacing w:val="34"/>
        </w:rPr>
        <w:t xml:space="preserve">. </w:t>
      </w:r>
      <w:r>
        <w:rPr>
          <w:spacing w:val="-4"/>
        </w:rPr>
        <w:t>传统型</w:t>
      </w:r>
    </w:p>
    <w:p>
      <w:pPr>
        <w:pStyle w:val="BodyText"/>
        <w:spacing w:before="0" w:line="269" w:lineRule="exact"/>
      </w:pPr>
      <w:r>
        <w:rPr>
          <w:rFonts w:ascii="Times New Roman" w:eastAsia="Times New Roman"/>
        </w:rPr>
        <w:t>E.</w:t>
      </w:r>
      <w:r>
        <w:rPr>
          <w:rFonts w:ascii="Times New Roman" w:eastAsia="Times New Roman"/>
          <w:spacing w:val="52"/>
        </w:rPr>
        <w:t xml:space="preserve"> </w:t>
      </w:r>
      <w:r>
        <w:rPr>
          <w:spacing w:val="-4"/>
        </w:rPr>
        <w:t>艺术型</w:t>
      </w:r>
    </w:p>
    <w:p>
      <w:pPr>
        <w:pStyle w:val="BodyText"/>
        <w:tabs>
          <w:tab w:val="left" w:pos="3701"/>
        </w:tabs>
        <w:spacing w:before="148"/>
      </w:pPr>
      <w:r>
        <w:rPr>
          <w:rFonts w:ascii="Times New Roman" w:eastAsia="Times New Roman"/>
          <w:b/>
          <w:sz w:val="32"/>
        </w:rPr>
        <w:t>P</w:t>
      </w:r>
      <w:r>
        <w:rPr>
          <w:rFonts w:ascii="Times New Roman" w:eastAsia="Times New Roman"/>
        </w:rPr>
        <w:t>6.</w:t>
      </w:r>
      <w:r>
        <w:rPr>
          <w:rFonts w:ascii="Times New Roman" w:eastAsia="Times New Roman"/>
          <w:spacing w:val="32"/>
        </w:rPr>
        <w:t xml:space="preserve">  </w:t>
      </w:r>
      <w:r>
        <w:t>评</w:t>
      </w:r>
      <w:r>
        <w:t>价</w:t>
      </w:r>
      <w:r>
        <w:t>中</w:t>
      </w:r>
      <w:r>
        <w:t>心</w:t>
      </w:r>
      <w:r>
        <w:t>的</w:t>
      </w:r>
      <w:r>
        <w:t>主</w:t>
      </w:r>
      <w:r>
        <w:t>要</w:t>
      </w:r>
      <w:r>
        <w:t>形</w:t>
      </w:r>
      <w:r>
        <w:t>式</w:t>
      </w:r>
      <w:r>
        <w:t>有</w:t>
      </w:r>
      <w:r>
        <w:rPr>
          <w:rFonts w:ascii="Times New Roman" w:eastAsia="Times New Roman"/>
          <w:spacing w:val="-2"/>
        </w:rPr>
        <w:t>(ABCD)</w:t>
      </w:r>
      <w:r>
        <w:rPr>
          <w:rFonts w:ascii="Times New Roman" w:eastAsia="Times New Roman"/>
        </w:rPr>
        <w:tab/>
        <w:t>A</w:t>
      </w:r>
      <w:r>
        <w:rPr>
          <w:rFonts w:ascii="Times New Roman" w:eastAsia="Times New Roman"/>
          <w:spacing w:val="7"/>
        </w:rPr>
        <w:t xml:space="preserve"> </w:t>
      </w:r>
      <w:r>
        <w:t>工</w:t>
      </w:r>
      <w:r>
        <w:t>作</w:t>
      </w:r>
      <w:r>
        <w:t>样</w:t>
      </w:r>
      <w:r>
        <w:t>本</w:t>
      </w:r>
      <w:r>
        <w:t>法</w:t>
      </w:r>
      <w:r>
        <w:rPr>
          <w:spacing w:val="25"/>
        </w:rPr>
        <w:t xml:space="preserve">  </w:t>
      </w:r>
      <w:r>
        <w:rPr>
          <w:rFonts w:ascii="Times New Roman" w:eastAsia="Times New Roman"/>
        </w:rPr>
        <w:t>B</w:t>
      </w:r>
      <w:r>
        <w:rPr>
          <w:rFonts w:ascii="Times New Roman" w:eastAsia="Times New Roman"/>
          <w:spacing w:val="8"/>
        </w:rPr>
        <w:t xml:space="preserve"> </w:t>
      </w:r>
      <w:r>
        <w:t>无</w:t>
      </w:r>
      <w:r>
        <w:t>领</w:t>
      </w:r>
      <w:r>
        <w:t>导</w:t>
      </w:r>
      <w:r>
        <w:t>小</w:t>
      </w:r>
      <w:r>
        <w:t>组</w:t>
      </w:r>
      <w:r>
        <w:t>讨</w:t>
      </w:r>
      <w:r>
        <w:t>论</w:t>
      </w:r>
      <w:r>
        <w:rPr>
          <w:spacing w:val="25"/>
        </w:rPr>
        <w:t xml:space="preserve">  </w:t>
      </w:r>
      <w:r>
        <w:rPr>
          <w:rFonts w:ascii="Times New Roman" w:eastAsia="Times New Roman"/>
        </w:rPr>
        <w:t>C</w:t>
      </w:r>
      <w:r>
        <w:rPr>
          <w:rFonts w:ascii="Times New Roman" w:eastAsia="Times New Roman"/>
          <w:spacing w:val="9"/>
        </w:rPr>
        <w:t xml:space="preserve"> </w:t>
      </w:r>
      <w:r>
        <w:t>文</w:t>
      </w:r>
      <w:r>
        <w:t>件</w:t>
      </w:r>
      <w:r>
        <w:t>筐</w:t>
      </w:r>
      <w:r>
        <w:t>测</w:t>
      </w:r>
      <w:r>
        <w:rPr>
          <w:spacing w:val="-10"/>
        </w:rPr>
        <w:t>验</w:t>
      </w:r>
    </w:p>
    <w:p>
      <w:pPr>
        <w:spacing w:after="0"/>
        <w:sectPr>
          <w:pgSz w:w="11910" w:h="16840"/>
          <w:pgMar w:top="1400" w:right="1500" w:bottom="280" w:left="1680" w:header="708" w:footer="708"/>
          <w:pgNumType w:start="8"/>
          <w:cols w:space="708"/>
        </w:sectPr>
      </w:pPr>
    </w:p>
    <w:p>
      <w:pPr>
        <w:pStyle w:val="BodyText"/>
        <w:tabs>
          <w:tab w:val="left" w:pos="1374"/>
        </w:tabs>
        <w:spacing w:before="65"/>
      </w:pPr>
      <w:r>
        <w:rPr>
          <w:rFonts w:ascii="Times New Roman" w:eastAsia="Times New Roman"/>
        </w:rPr>
        <w:t>D</w:t>
      </w:r>
      <w:r>
        <w:rPr>
          <w:rFonts w:ascii="Times New Roman" w:eastAsia="Times New Roman"/>
          <w:spacing w:val="-1"/>
        </w:rPr>
        <w:t xml:space="preserve"> </w:t>
      </w:r>
      <w:r>
        <w:t>角色扮</w:t>
      </w:r>
      <w:r>
        <w:rPr>
          <w:spacing w:val="-10"/>
        </w:rPr>
        <w:t>演</w:t>
      </w:r>
      <w:r>
        <w:tab/>
      </w:r>
      <w:r>
        <w:rPr>
          <w:rFonts w:ascii="Times New Roman" w:eastAsia="Times New Roman"/>
        </w:rPr>
        <w:t xml:space="preserve">E </w:t>
      </w:r>
      <w:r>
        <w:t>心理测试</w:t>
      </w:r>
      <w:r>
        <w:rPr>
          <w:spacing w:val="-10"/>
        </w:rPr>
        <w:t>法</w:t>
      </w:r>
    </w:p>
    <w:p>
      <w:pPr>
        <w:pStyle w:val="BodyText"/>
        <w:spacing w:before="43"/>
        <w:rPr>
          <w:rFonts w:ascii="Times New Roman" w:eastAsia="Times New Roman"/>
        </w:rPr>
      </w:pPr>
      <w:r>
        <w:rPr>
          <w:rFonts w:ascii="Times New Roman" w:eastAsia="Times New Roman"/>
        </w:rPr>
        <w:t>5.</w:t>
      </w:r>
      <w:r>
        <w:rPr>
          <w:rFonts w:ascii="Times New Roman" w:eastAsia="Times New Roman"/>
          <w:spacing w:val="52"/>
        </w:rPr>
        <w:t xml:space="preserve"> </w:t>
      </w:r>
      <w:r>
        <w:t>培训评估方法有多种，通常有（</w:t>
      </w:r>
      <w:r>
        <w:rPr>
          <w:rFonts w:ascii="Times New Roman" w:eastAsia="Times New Roman"/>
        </w:rPr>
        <w:t>ACDE</w:t>
      </w:r>
      <w:r>
        <w:rPr>
          <w:rFonts w:ascii="Times New Roman" w:eastAsia="Times New Roman"/>
          <w:spacing w:val="50"/>
        </w:rPr>
        <w:t xml:space="preserve"> </w:t>
      </w:r>
      <w:r>
        <w:t xml:space="preserve">）等常用方法。 </w:t>
      </w:r>
      <w:r>
        <w:rPr>
          <w:rFonts w:ascii="Times New Roman" w:eastAsia="Times New Roman"/>
        </w:rPr>
        <w:t>A</w:t>
      </w:r>
      <w:r>
        <w:rPr>
          <w:rFonts w:ascii="Times New Roman" w:eastAsia="Times New Roman"/>
          <w:spacing w:val="26"/>
        </w:rPr>
        <w:t xml:space="preserve">. </w:t>
      </w:r>
      <w:r>
        <w:t>访谈法</w:t>
      </w:r>
      <w:r>
        <w:rPr>
          <w:spacing w:val="51"/>
          <w:w w:val="150"/>
        </w:rPr>
        <w:t xml:space="preserve"> </w:t>
      </w:r>
      <w:r>
        <w:rPr>
          <w:rFonts w:ascii="Times New Roman" w:eastAsia="Times New Roman"/>
        </w:rPr>
        <w:t>B.</w:t>
      </w:r>
      <w:r>
        <w:rPr>
          <w:rFonts w:ascii="Times New Roman" w:eastAsia="Times New Roman"/>
          <w:spacing w:val="52"/>
        </w:rPr>
        <w:t xml:space="preserve"> </w:t>
      </w:r>
      <w:r>
        <w:t>问卷调查法</w:t>
      </w:r>
      <w:r>
        <w:rPr>
          <w:spacing w:val="52"/>
          <w:w w:val="150"/>
        </w:rPr>
        <w:t xml:space="preserve"> </w:t>
      </w:r>
      <w:r>
        <w:rPr>
          <w:rFonts w:ascii="Times New Roman" w:eastAsia="Times New Roman"/>
          <w:spacing w:val="-5"/>
        </w:rPr>
        <w:t>C.</w:t>
      </w:r>
    </w:p>
    <w:p>
      <w:pPr>
        <w:pStyle w:val="BodyText"/>
        <w:tabs>
          <w:tab w:val="left" w:pos="1379"/>
          <w:tab w:val="left" w:pos="2948"/>
        </w:tabs>
        <w:spacing w:before="43"/>
      </w:pPr>
      <w:r>
        <w:t>自我评估</w:t>
      </w:r>
      <w:r>
        <w:rPr>
          <w:spacing w:val="-10"/>
        </w:rPr>
        <w:t>法</w:t>
      </w:r>
      <w:r>
        <w:tab/>
      </w:r>
      <w:r>
        <w:rPr>
          <w:rFonts w:ascii="Times New Roman" w:eastAsia="Times New Roman"/>
        </w:rPr>
        <w:t>D.</w:t>
      </w:r>
      <w:r>
        <w:rPr>
          <w:rFonts w:ascii="Times New Roman" w:eastAsia="Times New Roman"/>
          <w:spacing w:val="48"/>
        </w:rPr>
        <w:t xml:space="preserve"> </w:t>
      </w:r>
      <w:r>
        <w:t>行为观察</w:t>
      </w:r>
      <w:r>
        <w:rPr>
          <w:spacing w:val="-10"/>
        </w:rPr>
        <w:t>法</w:t>
      </w:r>
      <w:r>
        <w:tab/>
      </w:r>
      <w:r>
        <w:rPr>
          <w:rFonts w:ascii="Times New Roman" w:eastAsia="Times New Roman"/>
        </w:rPr>
        <w:t>E.</w:t>
      </w:r>
      <w:r>
        <w:rPr>
          <w:rFonts w:ascii="Times New Roman" w:eastAsia="Times New Roman"/>
          <w:spacing w:val="52"/>
        </w:rPr>
        <w:t xml:space="preserve"> </w:t>
      </w:r>
      <w:r>
        <w:t>对比</w:t>
      </w:r>
      <w:r>
        <w:rPr>
          <w:spacing w:val="-10"/>
        </w:rPr>
        <w:t>法</w:t>
      </w:r>
    </w:p>
    <w:p>
      <w:pPr>
        <w:pStyle w:val="ListParagraph"/>
        <w:numPr>
          <w:ilvl w:val="0"/>
          <w:numId w:val="35"/>
        </w:numPr>
        <w:tabs>
          <w:tab w:val="left" w:pos="385"/>
        </w:tabs>
        <w:spacing w:before="43" w:after="0" w:line="240" w:lineRule="auto"/>
        <w:ind w:left="384" w:right="0" w:hanging="265"/>
        <w:jc w:val="left"/>
        <w:rPr>
          <w:sz w:val="21"/>
        </w:rPr>
      </w:pPr>
      <w:r>
        <w:rPr>
          <w:sz w:val="21"/>
        </w:rPr>
        <w:t>培训计划设计的准则包括（</w:t>
      </w:r>
      <w:r>
        <w:rPr>
          <w:rFonts w:ascii="Times New Roman" w:eastAsia="Times New Roman"/>
          <w:sz w:val="21"/>
        </w:rPr>
        <w:t>ACD</w:t>
      </w:r>
      <w:r>
        <w:rPr>
          <w:rFonts w:ascii="Times New Roman" w:eastAsia="Times New Roman"/>
          <w:spacing w:val="56"/>
          <w:sz w:val="21"/>
        </w:rPr>
        <w:t xml:space="preserve"> </w:t>
      </w:r>
      <w:r>
        <w:rPr>
          <w:spacing w:val="-103"/>
          <w:sz w:val="21"/>
        </w:rPr>
        <w:t>）</w:t>
      </w:r>
      <w:r>
        <w:rPr>
          <w:sz w:val="21"/>
        </w:rPr>
        <w:t>。</w:t>
      </w:r>
      <w:r>
        <w:rPr>
          <w:spacing w:val="65"/>
          <w:w w:val="150"/>
          <w:sz w:val="21"/>
        </w:rPr>
        <w:t xml:space="preserve"> </w:t>
      </w:r>
      <w:r>
        <w:rPr>
          <w:rFonts w:ascii="Times New Roman" w:eastAsia="Times New Roman"/>
          <w:sz w:val="21"/>
        </w:rPr>
        <w:t>A.</w:t>
      </w:r>
      <w:r>
        <w:rPr>
          <w:rFonts w:ascii="Times New Roman" w:eastAsia="Times New Roman"/>
          <w:spacing w:val="56"/>
          <w:sz w:val="21"/>
        </w:rPr>
        <w:t xml:space="preserve"> </w:t>
      </w:r>
      <w:r>
        <w:rPr>
          <w:sz w:val="21"/>
        </w:rPr>
        <w:t>系统性</w:t>
      </w:r>
      <w:r>
        <w:rPr>
          <w:spacing w:val="65"/>
          <w:w w:val="150"/>
          <w:sz w:val="21"/>
        </w:rPr>
        <w:t xml:space="preserve"> </w:t>
      </w:r>
      <w:r>
        <w:rPr>
          <w:rFonts w:ascii="Times New Roman" w:eastAsia="Times New Roman"/>
          <w:sz w:val="21"/>
        </w:rPr>
        <w:t>B.</w:t>
      </w:r>
      <w:r>
        <w:rPr>
          <w:rFonts w:ascii="Times New Roman" w:eastAsia="Times New Roman"/>
          <w:spacing w:val="56"/>
          <w:sz w:val="21"/>
        </w:rPr>
        <w:t xml:space="preserve"> </w:t>
      </w:r>
      <w:r>
        <w:rPr>
          <w:sz w:val="21"/>
        </w:rPr>
        <w:t>前瞻性</w:t>
      </w:r>
      <w:r>
        <w:rPr>
          <w:spacing w:val="65"/>
          <w:w w:val="150"/>
          <w:sz w:val="21"/>
        </w:rPr>
        <w:t xml:space="preserve"> </w:t>
      </w:r>
      <w:r>
        <w:rPr>
          <w:rFonts w:ascii="Times New Roman" w:eastAsia="Times New Roman"/>
          <w:sz w:val="21"/>
        </w:rPr>
        <w:t>C.</w:t>
      </w:r>
      <w:r>
        <w:rPr>
          <w:rFonts w:ascii="Times New Roman" w:eastAsia="Times New Roman"/>
          <w:spacing w:val="56"/>
          <w:sz w:val="21"/>
        </w:rPr>
        <w:t xml:space="preserve"> </w:t>
      </w:r>
      <w:r>
        <w:rPr>
          <w:sz w:val="21"/>
        </w:rPr>
        <w:t>有效性</w:t>
      </w:r>
      <w:r>
        <w:rPr>
          <w:spacing w:val="65"/>
          <w:w w:val="150"/>
          <w:sz w:val="21"/>
        </w:rPr>
        <w:t xml:space="preserve"> </w:t>
      </w:r>
      <w:r>
        <w:rPr>
          <w:rFonts w:ascii="Times New Roman" w:eastAsia="Times New Roman"/>
          <w:sz w:val="21"/>
        </w:rPr>
        <w:t>D</w:t>
      </w:r>
      <w:r>
        <w:rPr>
          <w:rFonts w:ascii="Times New Roman" w:eastAsia="Times New Roman"/>
          <w:spacing w:val="28"/>
          <w:sz w:val="21"/>
        </w:rPr>
        <w:t xml:space="preserve">. </w:t>
      </w:r>
      <w:r>
        <w:rPr>
          <w:spacing w:val="-4"/>
          <w:sz w:val="21"/>
        </w:rPr>
        <w:t>普遍性</w:t>
      </w:r>
    </w:p>
    <w:p>
      <w:pPr>
        <w:pStyle w:val="BodyText"/>
        <w:spacing w:before="43"/>
      </w:pPr>
      <w:r>
        <w:rPr>
          <w:rFonts w:ascii="Times New Roman" w:eastAsia="Times New Roman"/>
        </w:rPr>
        <w:t>E.</w:t>
      </w:r>
      <w:r>
        <w:rPr>
          <w:rFonts w:ascii="Times New Roman" w:eastAsia="Times New Roman"/>
          <w:spacing w:val="52"/>
        </w:rPr>
        <w:t xml:space="preserve"> </w:t>
      </w:r>
      <w:r>
        <w:rPr>
          <w:spacing w:val="-4"/>
        </w:rPr>
        <w:t>客观性</w:t>
      </w:r>
    </w:p>
    <w:p>
      <w:pPr>
        <w:pStyle w:val="BodyText"/>
        <w:spacing w:before="147"/>
      </w:pPr>
      <w:r>
        <w:rPr>
          <w:rFonts w:ascii="Times New Roman" w:eastAsia="Times New Roman"/>
          <w:b/>
          <w:sz w:val="32"/>
        </w:rPr>
        <w:t>Q</w:t>
      </w:r>
      <w:r>
        <w:rPr>
          <w:rFonts w:ascii="Times New Roman" w:eastAsia="Times New Roman"/>
        </w:rPr>
        <w:t>1`</w:t>
      </w:r>
      <w:r>
        <w:t>企业经营的四大类资源包括（</w:t>
      </w:r>
      <w:r>
        <w:rPr>
          <w:rFonts w:ascii="Times New Roman" w:eastAsia="Times New Roman"/>
        </w:rPr>
        <w:t>A</w:t>
      </w:r>
      <w:r>
        <w:rPr>
          <w:rFonts w:ascii="Times New Roman" w:eastAsia="Times New Roman"/>
          <w:spacing w:val="6"/>
        </w:rPr>
        <w:t xml:space="preserve"> </w:t>
      </w:r>
      <w:r>
        <w:rPr>
          <w:rFonts w:ascii="Times New Roman" w:eastAsia="Times New Roman"/>
        </w:rPr>
        <w:t>C</w:t>
      </w:r>
      <w:r>
        <w:rPr>
          <w:rFonts w:ascii="Times New Roman" w:eastAsia="Times New Roman"/>
          <w:spacing w:val="9"/>
        </w:rPr>
        <w:t xml:space="preserve"> </w:t>
      </w:r>
      <w:r>
        <w:rPr>
          <w:rFonts w:ascii="Times New Roman" w:eastAsia="Times New Roman"/>
        </w:rPr>
        <w:t>D</w:t>
      </w:r>
      <w:r>
        <w:rPr>
          <w:rFonts w:ascii="Times New Roman" w:eastAsia="Times New Roman"/>
          <w:spacing w:val="9"/>
        </w:rPr>
        <w:t xml:space="preserve"> </w:t>
      </w:r>
      <w:r>
        <w:rPr>
          <w:rFonts w:ascii="Times New Roman" w:eastAsia="Times New Roman"/>
        </w:rPr>
        <w:t>E</w:t>
      </w:r>
      <w:r>
        <w:rPr>
          <w:rFonts w:ascii="Times New Roman" w:eastAsia="Times New Roman"/>
          <w:spacing w:val="66"/>
        </w:rPr>
        <w:t xml:space="preserve"> </w:t>
      </w:r>
      <w:r>
        <w:rPr>
          <w:spacing w:val="-101"/>
        </w:rPr>
        <w:t>）</w:t>
      </w:r>
      <w:r>
        <w:t>。</w:t>
      </w:r>
      <w:r>
        <w:rPr>
          <w:rFonts w:ascii="Times New Roman" w:eastAsia="Times New Roman"/>
        </w:rPr>
        <w:t>A</w:t>
      </w:r>
      <w:r>
        <w:rPr>
          <w:rFonts w:ascii="Times New Roman" w:eastAsia="Times New Roman"/>
          <w:spacing w:val="32"/>
        </w:rPr>
        <w:t xml:space="preserve">. </w:t>
      </w:r>
      <w:r>
        <w:rPr>
          <w:spacing w:val="5"/>
        </w:rPr>
        <w:t xml:space="preserve">经济资源  </w:t>
      </w:r>
      <w:r>
        <w:rPr>
          <w:rFonts w:ascii="Times New Roman" w:eastAsia="Times New Roman"/>
        </w:rPr>
        <w:t>B.</w:t>
      </w:r>
      <w:r>
        <w:rPr>
          <w:rFonts w:ascii="Times New Roman" w:eastAsia="Times New Roman"/>
          <w:spacing w:val="67"/>
        </w:rPr>
        <w:t xml:space="preserve"> </w:t>
      </w:r>
      <w:r>
        <w:rPr>
          <w:spacing w:val="5"/>
        </w:rPr>
        <w:t xml:space="preserve">财务资源  </w:t>
      </w:r>
      <w:r>
        <w:rPr>
          <w:rFonts w:ascii="Times New Roman" w:eastAsia="Times New Roman"/>
        </w:rPr>
        <w:t>C.</w:t>
      </w:r>
      <w:r>
        <w:rPr>
          <w:rFonts w:ascii="Times New Roman" w:eastAsia="Times New Roman"/>
          <w:spacing w:val="67"/>
        </w:rPr>
        <w:t xml:space="preserve"> </w:t>
      </w:r>
      <w:r>
        <w:rPr>
          <w:spacing w:val="-3"/>
        </w:rPr>
        <w:t>人力资源</w:t>
      </w:r>
    </w:p>
    <w:p>
      <w:pPr>
        <w:pStyle w:val="BodyText"/>
        <w:tabs>
          <w:tab w:val="left" w:pos="1478"/>
        </w:tabs>
        <w:spacing w:before="152"/>
      </w:pPr>
      <w:r>
        <w:rPr>
          <w:rFonts w:ascii="Times New Roman" w:eastAsia="Times New Roman"/>
        </w:rPr>
        <w:t>D.</w:t>
      </w:r>
      <w:r>
        <w:rPr>
          <w:rFonts w:ascii="Times New Roman" w:eastAsia="Times New Roman"/>
          <w:spacing w:val="50"/>
        </w:rPr>
        <w:t xml:space="preserve"> </w:t>
      </w:r>
      <w:r>
        <w:t>物质资</w:t>
      </w:r>
      <w:r>
        <w:rPr>
          <w:spacing w:val="-10"/>
        </w:rPr>
        <w:t>源</w:t>
      </w:r>
      <w:r>
        <w:tab/>
      </w:r>
      <w:r>
        <w:rPr>
          <w:rFonts w:ascii="Times New Roman" w:eastAsia="Times New Roman"/>
        </w:rPr>
        <w:t>E.</w:t>
      </w:r>
      <w:r>
        <w:rPr>
          <w:rFonts w:ascii="Times New Roman" w:eastAsia="Times New Roman"/>
          <w:spacing w:val="52"/>
        </w:rPr>
        <w:t xml:space="preserve"> </w:t>
      </w:r>
      <w:r>
        <w:t>信息资</w:t>
      </w:r>
      <w:r>
        <w:rPr>
          <w:spacing w:val="-10"/>
        </w:rPr>
        <w:t>源</w:t>
      </w:r>
    </w:p>
    <w:p>
      <w:pPr>
        <w:pStyle w:val="BodyText"/>
        <w:spacing w:before="147"/>
      </w:pPr>
      <w:r>
        <w:rPr>
          <w:rFonts w:ascii="Times New Roman" w:eastAsia="Times New Roman"/>
          <w:b/>
          <w:sz w:val="32"/>
        </w:rPr>
        <w:t>R</w:t>
      </w:r>
      <w:r>
        <w:rPr>
          <w:rFonts w:ascii="Times New Roman" w:eastAsia="Times New Roman"/>
        </w:rPr>
        <w:t>6.</w:t>
      </w:r>
      <w:r>
        <w:rPr>
          <w:rFonts w:ascii="Times New Roman" w:eastAsia="Times New Roman"/>
          <w:spacing w:val="70"/>
        </w:rPr>
        <w:t xml:space="preserve"> </w:t>
      </w:r>
      <w:r>
        <w:t>任职者说明的主要内容有（</w:t>
      </w:r>
      <w:r>
        <w:rPr>
          <w:rFonts w:ascii="Times New Roman" w:eastAsia="Times New Roman"/>
        </w:rPr>
        <w:t>A</w:t>
      </w:r>
      <w:r>
        <w:rPr>
          <w:rFonts w:ascii="Times New Roman" w:eastAsia="Times New Roman"/>
          <w:spacing w:val="14"/>
        </w:rPr>
        <w:t xml:space="preserve"> </w:t>
      </w:r>
      <w:r>
        <w:rPr>
          <w:rFonts w:ascii="Times New Roman" w:eastAsia="Times New Roman"/>
        </w:rPr>
        <w:t>C</w:t>
      </w:r>
      <w:r>
        <w:rPr>
          <w:rFonts w:ascii="Times New Roman" w:eastAsia="Times New Roman"/>
          <w:spacing w:val="13"/>
        </w:rPr>
        <w:t xml:space="preserve"> </w:t>
      </w:r>
      <w:r>
        <w:rPr>
          <w:rFonts w:ascii="Times New Roman" w:eastAsia="Times New Roman"/>
        </w:rPr>
        <w:t>E</w:t>
      </w:r>
      <w:r>
        <w:rPr>
          <w:rFonts w:ascii="Times New Roman" w:eastAsia="Times New Roman"/>
          <w:spacing w:val="71"/>
        </w:rPr>
        <w:t xml:space="preserve"> </w:t>
      </w:r>
      <w:r>
        <w:rPr>
          <w:spacing w:val="-98"/>
        </w:rPr>
        <w:t>）</w:t>
      </w:r>
      <w:r>
        <w:rPr>
          <w:spacing w:val="15"/>
        </w:rPr>
        <w:t xml:space="preserve">。  </w:t>
      </w:r>
      <w:r>
        <w:rPr>
          <w:rFonts w:ascii="Times New Roman" w:eastAsia="Times New Roman"/>
        </w:rPr>
        <w:t>A</w:t>
      </w:r>
      <w:r>
        <w:rPr>
          <w:rFonts w:ascii="Times New Roman" w:eastAsia="Times New Roman"/>
          <w:spacing w:val="35"/>
        </w:rPr>
        <w:t xml:space="preserve">. </w:t>
      </w:r>
      <w:r>
        <w:rPr>
          <w:spacing w:val="7"/>
        </w:rPr>
        <w:t xml:space="preserve">资历要求  </w:t>
      </w:r>
      <w:r>
        <w:rPr>
          <w:rFonts w:ascii="Times New Roman" w:eastAsia="Times New Roman"/>
        </w:rPr>
        <w:t>B.</w:t>
      </w:r>
      <w:r>
        <w:rPr>
          <w:rFonts w:ascii="Times New Roman" w:eastAsia="Times New Roman"/>
          <w:spacing w:val="71"/>
        </w:rPr>
        <w:t xml:space="preserve"> </w:t>
      </w:r>
      <w:r>
        <w:rPr>
          <w:spacing w:val="7"/>
        </w:rPr>
        <w:t xml:space="preserve">职务分析  </w:t>
      </w:r>
      <w:r>
        <w:rPr>
          <w:rFonts w:ascii="Times New Roman" w:eastAsia="Times New Roman"/>
        </w:rPr>
        <w:t>C.</w:t>
      </w:r>
      <w:r>
        <w:rPr>
          <w:rFonts w:ascii="Times New Roman" w:eastAsia="Times New Roman"/>
          <w:spacing w:val="72"/>
        </w:rPr>
        <w:t xml:space="preserve"> </w:t>
      </w:r>
      <w:r>
        <w:rPr>
          <w:spacing w:val="-3"/>
        </w:rPr>
        <w:t>生理要求</w:t>
      </w:r>
    </w:p>
    <w:p>
      <w:pPr>
        <w:pStyle w:val="BodyText"/>
        <w:spacing w:before="151"/>
        <w:jc w:val="both"/>
      </w:pPr>
      <w:r>
        <w:rPr>
          <w:rFonts w:ascii="Times New Roman" w:eastAsia="Times New Roman"/>
        </w:rPr>
        <w:t>D</w:t>
      </w:r>
      <w:r>
        <w:rPr>
          <w:rFonts w:ascii="Times New Roman" w:eastAsia="Times New Roman"/>
          <w:spacing w:val="25"/>
        </w:rPr>
        <w:t xml:space="preserve">. </w:t>
      </w:r>
      <w:r>
        <w:t>工作职责</w:t>
      </w:r>
      <w:r>
        <w:rPr>
          <w:spacing w:val="52"/>
          <w:w w:val="150"/>
        </w:rPr>
        <w:t xml:space="preserve"> </w:t>
      </w:r>
      <w:r>
        <w:rPr>
          <w:rFonts w:ascii="Times New Roman" w:eastAsia="Times New Roman"/>
        </w:rPr>
        <w:t>E.</w:t>
      </w:r>
      <w:r>
        <w:rPr>
          <w:rFonts w:ascii="Times New Roman" w:eastAsia="Times New Roman"/>
          <w:spacing w:val="53"/>
        </w:rPr>
        <w:t xml:space="preserve"> </w:t>
      </w:r>
      <w:r>
        <w:rPr>
          <w:spacing w:val="-3"/>
        </w:rPr>
        <w:t>心理要求</w:t>
      </w:r>
    </w:p>
    <w:p>
      <w:pPr>
        <w:pStyle w:val="BodyText"/>
        <w:spacing w:before="43" w:line="278" w:lineRule="auto"/>
        <w:ind w:right="298"/>
        <w:jc w:val="both"/>
      </w:pPr>
      <w:r>
        <w:rPr>
          <w:rFonts w:ascii="Times New Roman" w:eastAsia="Times New Roman"/>
          <w:spacing w:val="-2"/>
        </w:rPr>
        <w:t>1</w:t>
      </w:r>
      <w:r>
        <w:rPr>
          <w:spacing w:val="-2"/>
        </w:rPr>
        <w:t>、人力资源的实质是人所具有的运用物质资源进行物质财富或精神财富生产的能力，它包</w:t>
      </w:r>
      <w:r>
        <w:t>含（</w:t>
      </w:r>
      <w:r>
        <w:rPr>
          <w:rFonts w:ascii="Times New Roman" w:eastAsia="Times New Roman"/>
        </w:rPr>
        <w:t>A B</w:t>
      </w:r>
      <w:r>
        <w:rPr>
          <w:rFonts w:ascii="Times New Roman" w:eastAsia="Times New Roman"/>
          <w:spacing w:val="40"/>
        </w:rPr>
        <w:t xml:space="preserve"> </w:t>
      </w:r>
      <w:r>
        <w:t>）等两个方面。</w:t>
      </w:r>
      <w:r>
        <w:rPr>
          <w:rFonts w:ascii="Times New Roman" w:eastAsia="Times New Roman"/>
        </w:rPr>
        <w:t>A.</w:t>
      </w:r>
      <w:r>
        <w:t xml:space="preserve">体能 </w:t>
      </w:r>
      <w:r>
        <w:rPr>
          <w:rFonts w:ascii="Times New Roman" w:eastAsia="Times New Roman"/>
        </w:rPr>
        <w:t>B.</w:t>
      </w:r>
      <w:r>
        <w:t xml:space="preserve">智能 </w:t>
      </w:r>
      <w:r>
        <w:rPr>
          <w:rFonts w:ascii="Times New Roman" w:eastAsia="Times New Roman"/>
        </w:rPr>
        <w:t>C.</w:t>
      </w:r>
      <w:r>
        <w:t xml:space="preserve">观察力 </w:t>
      </w:r>
      <w:r>
        <w:rPr>
          <w:rFonts w:ascii="Times New Roman" w:eastAsia="Times New Roman"/>
        </w:rPr>
        <w:t>D.</w:t>
      </w:r>
      <w:r>
        <w:t xml:space="preserve">理解力 </w:t>
      </w:r>
      <w:r>
        <w:rPr>
          <w:rFonts w:ascii="Times New Roman" w:eastAsia="Times New Roman"/>
        </w:rPr>
        <w:t>E.</w:t>
      </w:r>
      <w:r>
        <w:t>思维判断力</w:t>
      </w:r>
    </w:p>
    <w:p>
      <w:pPr>
        <w:pStyle w:val="BodyText"/>
        <w:spacing w:before="0" w:line="278" w:lineRule="auto"/>
        <w:ind w:right="298"/>
        <w:jc w:val="both"/>
      </w:pPr>
      <w:r>
        <w:rPr>
          <w:rFonts w:ascii="Times New Roman" w:eastAsia="Times New Roman"/>
        </w:rPr>
        <w:t>10</w:t>
      </w:r>
      <w:r>
        <w:t>、人力资源需求预测的步骤包括（</w:t>
      </w:r>
      <w:r>
        <w:rPr>
          <w:rFonts w:ascii="Times New Roman" w:eastAsia="Times New Roman"/>
        </w:rPr>
        <w:t>A</w:t>
      </w:r>
      <w:r>
        <w:rPr>
          <w:rFonts w:ascii="Times New Roman" w:eastAsia="Times New Roman"/>
          <w:spacing w:val="-14"/>
        </w:rPr>
        <w:t xml:space="preserve"> </w:t>
      </w:r>
      <w:r>
        <w:rPr>
          <w:rFonts w:ascii="Times New Roman" w:eastAsia="Times New Roman"/>
        </w:rPr>
        <w:t>B</w:t>
      </w:r>
      <w:r>
        <w:rPr>
          <w:rFonts w:ascii="Times New Roman" w:eastAsia="Times New Roman"/>
          <w:spacing w:val="-13"/>
        </w:rPr>
        <w:t xml:space="preserve"> </w:t>
      </w:r>
      <w:r>
        <w:rPr>
          <w:rFonts w:ascii="Times New Roman" w:eastAsia="Times New Roman"/>
        </w:rPr>
        <w:t>D</w:t>
      </w:r>
      <w:r>
        <w:rPr>
          <w:rFonts w:ascii="Times New Roman" w:eastAsia="Times New Roman"/>
          <w:spacing w:val="-13"/>
        </w:rPr>
        <w:t xml:space="preserve"> </w:t>
      </w:r>
      <w:r>
        <w:rPr>
          <w:rFonts w:ascii="Times New Roman" w:eastAsia="Times New Roman"/>
        </w:rPr>
        <w:t>E</w:t>
      </w:r>
      <w:r>
        <w:rPr>
          <w:rFonts w:ascii="Times New Roman" w:eastAsia="Times New Roman"/>
          <w:spacing w:val="19"/>
        </w:rPr>
        <w:t xml:space="preserve"> </w:t>
      </w:r>
      <w:r>
        <w:rPr>
          <w:spacing w:val="-105"/>
        </w:rPr>
        <w:t>）</w:t>
      </w:r>
      <w:r>
        <w:t>。</w:t>
      </w:r>
      <w:r>
        <w:rPr>
          <w:rFonts w:ascii="Times New Roman" w:eastAsia="Times New Roman"/>
        </w:rPr>
        <w:t>A.</w:t>
      </w:r>
      <w:r>
        <w:rPr>
          <w:spacing w:val="-3"/>
        </w:rPr>
        <w:t xml:space="preserve">预测现实的人力资源需求 </w:t>
      </w:r>
      <w:r>
        <w:rPr>
          <w:rFonts w:ascii="Times New Roman" w:eastAsia="Times New Roman"/>
        </w:rPr>
        <w:t>B.</w:t>
      </w:r>
      <w:r>
        <w:t>预测未来的</w:t>
      </w:r>
      <w:r>
        <w:rPr>
          <w:spacing w:val="-6"/>
        </w:rPr>
        <w:t xml:space="preserve">人力资源需求 </w:t>
      </w:r>
      <w:r>
        <w:rPr>
          <w:rFonts w:ascii="Times New Roman" w:eastAsia="Times New Roman"/>
          <w:spacing w:val="-2"/>
        </w:rPr>
        <w:t>C.</w:t>
      </w:r>
      <w:r>
        <w:rPr>
          <w:spacing w:val="-4"/>
        </w:rPr>
        <w:t xml:space="preserve">预测人力资源的需求分布 </w:t>
      </w:r>
      <w:r>
        <w:rPr>
          <w:rFonts w:ascii="Times New Roman" w:eastAsia="Times New Roman"/>
          <w:spacing w:val="-2"/>
        </w:rPr>
        <w:t>D.</w:t>
      </w:r>
      <w:r>
        <w:rPr>
          <w:spacing w:val="-4"/>
        </w:rPr>
        <w:t xml:space="preserve">预测未来流失人力资源需求 </w:t>
      </w:r>
      <w:r>
        <w:rPr>
          <w:rFonts w:ascii="Times New Roman" w:eastAsia="Times New Roman"/>
          <w:spacing w:val="-2"/>
        </w:rPr>
        <w:t>E.</w:t>
      </w:r>
      <w:r>
        <w:rPr>
          <w:spacing w:val="-2"/>
        </w:rPr>
        <w:t>预测企业整体人</w:t>
      </w:r>
      <w:r>
        <w:rPr>
          <w:spacing w:val="-2"/>
        </w:rPr>
        <w:t>力资源需求</w:t>
      </w:r>
    </w:p>
    <w:p>
      <w:pPr>
        <w:pStyle w:val="ListParagraph"/>
        <w:numPr>
          <w:ilvl w:val="0"/>
          <w:numId w:val="32"/>
        </w:numPr>
        <w:tabs>
          <w:tab w:val="left" w:pos="385"/>
        </w:tabs>
        <w:spacing w:before="0" w:after="0" w:line="278" w:lineRule="auto"/>
        <w:ind w:left="120" w:right="298" w:firstLine="0"/>
        <w:jc w:val="left"/>
        <w:rPr>
          <w:sz w:val="21"/>
        </w:rPr>
      </w:pPr>
      <w:r>
        <w:rPr>
          <w:spacing w:val="-2"/>
          <w:sz w:val="21"/>
        </w:rPr>
        <w:t>人力资源的实质是人所具有的运用物质资源进行物质财富或精神财富生产的能力，它包</w:t>
      </w:r>
      <w:r>
        <w:rPr>
          <w:sz w:val="21"/>
        </w:rPr>
        <w:t>含（</w:t>
      </w:r>
      <w:r>
        <w:rPr>
          <w:rFonts w:ascii="Times New Roman" w:eastAsia="Times New Roman"/>
          <w:sz w:val="21"/>
        </w:rPr>
        <w:t>A B</w:t>
      </w:r>
      <w:r>
        <w:rPr>
          <w:rFonts w:ascii="Times New Roman" w:eastAsia="Times New Roman"/>
          <w:spacing w:val="40"/>
          <w:sz w:val="21"/>
        </w:rPr>
        <w:t xml:space="preserve"> </w:t>
      </w:r>
      <w:r>
        <w:rPr>
          <w:sz w:val="21"/>
        </w:rPr>
        <w:t>）等两个方面。</w:t>
      </w:r>
    </w:p>
    <w:p>
      <w:pPr>
        <w:pStyle w:val="BodyText"/>
        <w:tabs>
          <w:tab w:val="left" w:pos="1058"/>
          <w:tab w:val="left" w:pos="1986"/>
          <w:tab w:val="left" w:pos="3124"/>
          <w:tab w:val="left" w:pos="4273"/>
        </w:tabs>
        <w:spacing w:before="0" w:line="269" w:lineRule="exact"/>
      </w:pPr>
      <w:r>
        <w:rPr>
          <w:rFonts w:ascii="Times New Roman" w:eastAsia="Times New Roman"/>
        </w:rPr>
        <w:t>A.</w:t>
      </w:r>
      <w:r>
        <w:rPr>
          <w:rFonts w:ascii="Times New Roman" w:eastAsia="Times New Roman"/>
          <w:spacing w:val="50"/>
        </w:rPr>
        <w:t xml:space="preserve"> </w:t>
      </w:r>
      <w:r>
        <w:t>体</w:t>
      </w:r>
      <w:r>
        <w:rPr>
          <w:spacing w:val="-10"/>
        </w:rPr>
        <w:t>能</w:t>
      </w:r>
      <w:r>
        <w:tab/>
      </w:r>
      <w:r>
        <w:rPr>
          <w:rFonts w:ascii="Times New Roman" w:eastAsia="Times New Roman"/>
        </w:rPr>
        <w:t>B.</w:t>
      </w:r>
      <w:r>
        <w:rPr>
          <w:rFonts w:ascii="Times New Roman" w:eastAsia="Times New Roman"/>
          <w:spacing w:val="52"/>
        </w:rPr>
        <w:t xml:space="preserve"> </w:t>
      </w:r>
      <w:r>
        <w:t>智</w:t>
      </w:r>
      <w:r>
        <w:rPr>
          <w:spacing w:val="-10"/>
        </w:rPr>
        <w:t>能</w:t>
      </w:r>
      <w:r>
        <w:tab/>
      </w:r>
      <w:r>
        <w:rPr>
          <w:rFonts w:ascii="Times New Roman" w:eastAsia="Times New Roman"/>
        </w:rPr>
        <w:t>C.</w:t>
      </w:r>
      <w:r>
        <w:rPr>
          <w:rFonts w:ascii="Times New Roman" w:eastAsia="Times New Roman"/>
          <w:spacing w:val="52"/>
        </w:rPr>
        <w:t xml:space="preserve"> </w:t>
      </w:r>
      <w:r>
        <w:t>观察</w:t>
      </w:r>
      <w:r>
        <w:rPr>
          <w:spacing w:val="-10"/>
        </w:rPr>
        <w:t>力</w:t>
      </w:r>
      <w:r>
        <w:tab/>
      </w:r>
      <w:r>
        <w:rPr>
          <w:rFonts w:ascii="Times New Roman" w:eastAsia="Times New Roman"/>
        </w:rPr>
        <w:t>D.</w:t>
      </w:r>
      <w:r>
        <w:rPr>
          <w:rFonts w:ascii="Times New Roman" w:eastAsia="Times New Roman"/>
          <w:spacing w:val="50"/>
        </w:rPr>
        <w:t xml:space="preserve"> </w:t>
      </w:r>
      <w:r>
        <w:t>理解</w:t>
      </w:r>
      <w:r>
        <w:rPr>
          <w:spacing w:val="-10"/>
        </w:rPr>
        <w:t>力</w:t>
      </w:r>
      <w:r>
        <w:tab/>
      </w:r>
      <w:r>
        <w:rPr>
          <w:rFonts w:ascii="Times New Roman" w:eastAsia="Times New Roman"/>
        </w:rPr>
        <w:t>E.</w:t>
      </w:r>
      <w:r>
        <w:rPr>
          <w:rFonts w:ascii="Times New Roman" w:eastAsia="Times New Roman"/>
          <w:spacing w:val="52"/>
        </w:rPr>
        <w:t xml:space="preserve"> </w:t>
      </w:r>
      <w:r>
        <w:t>思维判断</w:t>
      </w:r>
      <w:r>
        <w:rPr>
          <w:spacing w:val="-10"/>
        </w:rPr>
        <w:t>力</w:t>
      </w:r>
    </w:p>
    <w:p>
      <w:pPr>
        <w:pStyle w:val="BodyText"/>
        <w:spacing w:before="43"/>
        <w:rPr>
          <w:rFonts w:ascii="Times New Roman" w:eastAsia="Times New Roman"/>
        </w:rPr>
      </w:pPr>
      <w:r>
        <w:rPr>
          <w:rFonts w:ascii="Times New Roman" w:eastAsia="Times New Roman"/>
        </w:rPr>
        <w:t>4.</w:t>
      </w:r>
      <w:r>
        <w:rPr>
          <w:rFonts w:ascii="Times New Roman" w:eastAsia="Times New Roman"/>
          <w:spacing w:val="70"/>
        </w:rPr>
        <w:t xml:space="preserve"> </w:t>
      </w:r>
      <w:r>
        <w:t>人力资源管理活动包括（</w:t>
      </w:r>
      <w:r>
        <w:rPr>
          <w:rFonts w:ascii="Times New Roman" w:eastAsia="Times New Roman"/>
        </w:rPr>
        <w:t>A</w:t>
      </w:r>
      <w:r>
        <w:rPr>
          <w:rFonts w:ascii="Times New Roman" w:eastAsia="Times New Roman"/>
          <w:spacing w:val="12"/>
        </w:rPr>
        <w:t xml:space="preserve"> </w:t>
      </w:r>
      <w:r>
        <w:rPr>
          <w:rFonts w:ascii="Times New Roman" w:eastAsia="Times New Roman"/>
        </w:rPr>
        <w:t>B</w:t>
      </w:r>
      <w:r>
        <w:rPr>
          <w:rFonts w:ascii="Times New Roman" w:eastAsia="Times New Roman"/>
          <w:spacing w:val="12"/>
        </w:rPr>
        <w:t xml:space="preserve"> </w:t>
      </w:r>
      <w:r>
        <w:rPr>
          <w:rFonts w:ascii="Times New Roman" w:eastAsia="Times New Roman"/>
        </w:rPr>
        <w:t>C</w:t>
      </w:r>
      <w:r>
        <w:rPr>
          <w:rFonts w:ascii="Times New Roman" w:eastAsia="Times New Roman"/>
          <w:spacing w:val="11"/>
        </w:rPr>
        <w:t xml:space="preserve"> </w:t>
      </w:r>
      <w:r>
        <w:rPr>
          <w:rFonts w:ascii="Times New Roman" w:eastAsia="Times New Roman"/>
        </w:rPr>
        <w:t>D</w:t>
      </w:r>
      <w:r>
        <w:rPr>
          <w:rFonts w:ascii="Times New Roman" w:eastAsia="Times New Roman"/>
          <w:spacing w:val="11"/>
        </w:rPr>
        <w:t xml:space="preserve"> </w:t>
      </w:r>
      <w:r>
        <w:rPr>
          <w:rFonts w:ascii="Times New Roman" w:eastAsia="Times New Roman"/>
        </w:rPr>
        <w:t>E</w:t>
      </w:r>
      <w:r>
        <w:rPr>
          <w:rFonts w:ascii="Times New Roman" w:eastAsia="Times New Roman"/>
          <w:spacing w:val="70"/>
        </w:rPr>
        <w:t xml:space="preserve"> </w:t>
      </w:r>
      <w:r>
        <w:rPr>
          <w:spacing w:val="-100"/>
        </w:rPr>
        <w:t>）</w:t>
      </w:r>
      <w:r>
        <w:t>。</w:t>
      </w:r>
      <w:r>
        <w:rPr>
          <w:rFonts w:ascii="Times New Roman" w:eastAsia="Times New Roman"/>
        </w:rPr>
        <w:t>A</w:t>
      </w:r>
      <w:r>
        <w:rPr>
          <w:rFonts w:ascii="Times New Roman" w:eastAsia="Times New Roman"/>
          <w:spacing w:val="35"/>
        </w:rPr>
        <w:t xml:space="preserve">. </w:t>
      </w:r>
      <w:r>
        <w:rPr>
          <w:spacing w:val="-6"/>
        </w:rPr>
        <w:t xml:space="preserve">人力资源规划 </w:t>
      </w:r>
      <w:r>
        <w:rPr>
          <w:rFonts w:ascii="Times New Roman" w:eastAsia="Times New Roman"/>
        </w:rPr>
        <w:t>B.</w:t>
      </w:r>
      <w:r>
        <w:rPr>
          <w:rFonts w:ascii="Times New Roman" w:eastAsia="Times New Roman"/>
          <w:spacing w:val="71"/>
        </w:rPr>
        <w:t xml:space="preserve"> </w:t>
      </w:r>
      <w:r>
        <w:rPr>
          <w:spacing w:val="-9"/>
        </w:rPr>
        <w:t xml:space="preserve">工作分析 </w:t>
      </w:r>
      <w:r>
        <w:rPr>
          <w:rFonts w:ascii="Times New Roman" w:eastAsia="Times New Roman"/>
        </w:rPr>
        <w:t>C.</w:t>
      </w:r>
      <w:r>
        <w:rPr>
          <w:rFonts w:ascii="Times New Roman" w:eastAsia="Times New Roman"/>
          <w:spacing w:val="71"/>
        </w:rPr>
        <w:t xml:space="preserve"> </w:t>
      </w:r>
      <w:r>
        <w:rPr>
          <w:spacing w:val="-9"/>
        </w:rPr>
        <w:t xml:space="preserve">绩效管理 </w:t>
      </w:r>
      <w:r>
        <w:rPr>
          <w:rFonts w:ascii="Times New Roman" w:eastAsia="Times New Roman"/>
          <w:spacing w:val="-5"/>
        </w:rPr>
        <w:t>D.</w:t>
      </w:r>
    </w:p>
    <w:p>
      <w:pPr>
        <w:pStyle w:val="BodyText"/>
        <w:tabs>
          <w:tab w:val="left" w:pos="1589"/>
        </w:tabs>
        <w:spacing w:before="43"/>
      </w:pPr>
      <w:r>
        <w:t>职业生涯发</w:t>
      </w:r>
      <w:r>
        <w:rPr>
          <w:spacing w:val="-10"/>
        </w:rPr>
        <w:t>展</w:t>
      </w:r>
      <w:r>
        <w:tab/>
      </w:r>
      <w:r>
        <w:rPr>
          <w:rFonts w:ascii="Times New Roman" w:eastAsia="Times New Roman"/>
        </w:rPr>
        <w:t>E.</w:t>
      </w:r>
      <w:r>
        <w:rPr>
          <w:rFonts w:ascii="Times New Roman" w:eastAsia="Times New Roman"/>
          <w:spacing w:val="52"/>
        </w:rPr>
        <w:t xml:space="preserve"> </w:t>
      </w:r>
      <w:r>
        <w:t>薪酬管</w:t>
      </w:r>
      <w:r>
        <w:rPr>
          <w:spacing w:val="-10"/>
        </w:rPr>
        <w:t>理</w:t>
      </w:r>
    </w:p>
    <w:p>
      <w:pPr>
        <w:pStyle w:val="ListParagraph"/>
        <w:numPr>
          <w:ilvl w:val="0"/>
          <w:numId w:val="33"/>
        </w:numPr>
        <w:tabs>
          <w:tab w:val="left" w:pos="388"/>
        </w:tabs>
        <w:spacing w:before="43" w:after="0" w:line="240" w:lineRule="auto"/>
        <w:ind w:left="387" w:right="0" w:hanging="268"/>
        <w:jc w:val="left"/>
        <w:rPr>
          <w:rFonts w:ascii="Times New Roman" w:eastAsia="Times New Roman"/>
          <w:sz w:val="21"/>
        </w:rPr>
      </w:pPr>
      <w:r>
        <w:rPr>
          <w:sz w:val="21"/>
        </w:rPr>
        <w:t>人本管理的基本原则有（</w:t>
      </w:r>
      <w:r>
        <w:rPr>
          <w:rFonts w:ascii="Times New Roman" w:eastAsia="Times New Roman"/>
          <w:sz w:val="21"/>
        </w:rPr>
        <w:t>A</w:t>
      </w:r>
      <w:r>
        <w:rPr>
          <w:rFonts w:ascii="Times New Roman" w:eastAsia="Times New Roman"/>
          <w:spacing w:val="10"/>
          <w:sz w:val="21"/>
        </w:rPr>
        <w:t xml:space="preserve"> </w:t>
      </w:r>
      <w:r>
        <w:rPr>
          <w:rFonts w:ascii="Times New Roman" w:eastAsia="Times New Roman"/>
          <w:sz w:val="21"/>
        </w:rPr>
        <w:t>B</w:t>
      </w:r>
      <w:r>
        <w:rPr>
          <w:rFonts w:ascii="Times New Roman" w:eastAsia="Times New Roman"/>
          <w:spacing w:val="11"/>
          <w:sz w:val="21"/>
        </w:rPr>
        <w:t xml:space="preserve"> </w:t>
      </w:r>
      <w:r>
        <w:rPr>
          <w:rFonts w:ascii="Times New Roman" w:eastAsia="Times New Roman"/>
          <w:sz w:val="21"/>
        </w:rPr>
        <w:t>D</w:t>
      </w:r>
      <w:r>
        <w:rPr>
          <w:rFonts w:ascii="Times New Roman" w:eastAsia="Times New Roman"/>
          <w:spacing w:val="10"/>
          <w:sz w:val="21"/>
        </w:rPr>
        <w:t xml:space="preserve"> </w:t>
      </w:r>
      <w:r>
        <w:rPr>
          <w:rFonts w:ascii="Times New Roman" w:eastAsia="Times New Roman"/>
          <w:sz w:val="21"/>
        </w:rPr>
        <w:t>E</w:t>
      </w:r>
      <w:r>
        <w:rPr>
          <w:rFonts w:ascii="Times New Roman" w:eastAsia="Times New Roman"/>
          <w:spacing w:val="68"/>
          <w:sz w:val="21"/>
        </w:rPr>
        <w:t xml:space="preserve"> </w:t>
      </w:r>
      <w:r>
        <w:rPr>
          <w:spacing w:val="-100"/>
          <w:sz w:val="21"/>
        </w:rPr>
        <w:t>）</w:t>
      </w:r>
      <w:r>
        <w:rPr>
          <w:spacing w:val="12"/>
          <w:sz w:val="21"/>
        </w:rPr>
        <w:t xml:space="preserve">。  </w:t>
      </w:r>
      <w:r>
        <w:rPr>
          <w:rFonts w:ascii="Times New Roman" w:eastAsia="Times New Roman"/>
          <w:sz w:val="21"/>
        </w:rPr>
        <w:t>A</w:t>
      </w:r>
      <w:r>
        <w:rPr>
          <w:rFonts w:ascii="Times New Roman" w:eastAsia="Times New Roman"/>
          <w:spacing w:val="33"/>
          <w:sz w:val="21"/>
        </w:rPr>
        <w:t xml:space="preserve">. </w:t>
      </w:r>
      <w:r>
        <w:rPr>
          <w:spacing w:val="4"/>
          <w:sz w:val="21"/>
        </w:rPr>
        <w:t xml:space="preserve">个性化发展原则  </w:t>
      </w:r>
      <w:r>
        <w:rPr>
          <w:rFonts w:ascii="Times New Roman" w:eastAsia="Times New Roman"/>
          <w:sz w:val="21"/>
        </w:rPr>
        <w:t>B.</w:t>
      </w:r>
      <w:r>
        <w:rPr>
          <w:rFonts w:ascii="Times New Roman" w:eastAsia="Times New Roman"/>
          <w:spacing w:val="69"/>
          <w:sz w:val="21"/>
        </w:rPr>
        <w:t xml:space="preserve"> </w:t>
      </w:r>
      <w:r>
        <w:rPr>
          <w:spacing w:val="4"/>
          <w:sz w:val="21"/>
        </w:rPr>
        <w:t xml:space="preserve">引导性管理原则  </w:t>
      </w:r>
      <w:r>
        <w:rPr>
          <w:rFonts w:ascii="Times New Roman" w:eastAsia="Times New Roman"/>
          <w:spacing w:val="-5"/>
          <w:sz w:val="21"/>
        </w:rPr>
        <w:t>C.</w:t>
      </w:r>
    </w:p>
    <w:p>
      <w:pPr>
        <w:pStyle w:val="BodyText"/>
        <w:spacing w:before="43"/>
      </w:pPr>
      <w:r>
        <w:rPr>
          <w:spacing w:val="-2"/>
        </w:rPr>
        <w:t>监督管理原则</w:t>
      </w:r>
    </w:p>
    <w:p>
      <w:pPr>
        <w:pStyle w:val="BodyText"/>
        <w:tabs>
          <w:tab w:val="left" w:pos="2738"/>
        </w:tabs>
        <w:spacing w:before="43"/>
      </w:pPr>
      <w:r>
        <w:rPr>
          <w:rFonts w:ascii="Times New Roman" w:eastAsia="Times New Roman"/>
        </w:rPr>
        <w:t>D.</w:t>
      </w:r>
      <w:r>
        <w:rPr>
          <w:rFonts w:ascii="Times New Roman" w:eastAsia="Times New Roman"/>
          <w:spacing w:val="50"/>
        </w:rPr>
        <w:t xml:space="preserve"> </w:t>
      </w:r>
      <w:r>
        <w:t>人与组织共同成长原</w:t>
      </w:r>
      <w:r>
        <w:rPr>
          <w:spacing w:val="-10"/>
        </w:rPr>
        <w:t>则</w:t>
      </w:r>
      <w:r>
        <w:tab/>
      </w:r>
      <w:r>
        <w:rPr>
          <w:rFonts w:ascii="Times New Roman" w:eastAsia="Times New Roman"/>
        </w:rPr>
        <w:t>E.</w:t>
      </w:r>
      <w:r>
        <w:rPr>
          <w:rFonts w:ascii="Times New Roman" w:eastAsia="Times New Roman"/>
          <w:spacing w:val="52"/>
        </w:rPr>
        <w:t xml:space="preserve"> </w:t>
      </w:r>
      <w:r>
        <w:t>环境创设原</w:t>
      </w:r>
      <w:r>
        <w:rPr>
          <w:spacing w:val="-10"/>
        </w:rPr>
        <w:t>则</w:t>
      </w:r>
    </w:p>
    <w:p>
      <w:pPr>
        <w:pStyle w:val="BodyText"/>
        <w:spacing w:before="42" w:line="278" w:lineRule="auto"/>
        <w:ind w:right="298"/>
      </w:pPr>
      <w:r>
        <w:rPr>
          <w:rFonts w:ascii="Times New Roman" w:eastAsia="Times New Roman"/>
        </w:rPr>
        <w:t xml:space="preserve">1 </w:t>
      </w:r>
      <w:r>
        <w:t>人力资源规划与企业战略的关系是（</w:t>
      </w:r>
      <w:r>
        <w:rPr>
          <w:rFonts w:ascii="Times New Roman" w:eastAsia="Times New Roman"/>
        </w:rPr>
        <w:t>A</w:t>
      </w:r>
      <w:r>
        <w:rPr>
          <w:rFonts w:ascii="Times New Roman" w:eastAsia="Times New Roman"/>
          <w:spacing w:val="14"/>
        </w:rPr>
        <w:t xml:space="preserve"> </w:t>
      </w:r>
      <w:r>
        <w:rPr>
          <w:rFonts w:ascii="Times New Roman" w:eastAsia="Times New Roman"/>
        </w:rPr>
        <w:t>B</w:t>
      </w:r>
      <w:r>
        <w:rPr>
          <w:rFonts w:ascii="Times New Roman" w:eastAsia="Times New Roman"/>
          <w:spacing w:val="14"/>
        </w:rPr>
        <w:t xml:space="preserve"> </w:t>
      </w:r>
      <w:r>
        <w:rPr>
          <w:rFonts w:ascii="Times New Roman" w:eastAsia="Times New Roman"/>
        </w:rPr>
        <w:t>C</w:t>
      </w:r>
      <w:r>
        <w:rPr>
          <w:rFonts w:ascii="Times New Roman" w:eastAsia="Times New Roman"/>
          <w:spacing w:val="14"/>
        </w:rPr>
        <w:t xml:space="preserve"> </w:t>
      </w:r>
      <w:r>
        <w:rPr>
          <w:rFonts w:ascii="Times New Roman" w:eastAsia="Times New Roman"/>
        </w:rPr>
        <w:t>D</w:t>
      </w:r>
      <w:r>
        <w:rPr>
          <w:rFonts w:ascii="Times New Roman" w:eastAsia="Times New Roman"/>
          <w:spacing w:val="14"/>
        </w:rPr>
        <w:t xml:space="preserve"> </w:t>
      </w:r>
      <w:r>
        <w:rPr>
          <w:rFonts w:ascii="Times New Roman" w:eastAsia="Times New Roman"/>
        </w:rPr>
        <w:t>E</w:t>
      </w:r>
      <w:r>
        <w:rPr>
          <w:rFonts w:ascii="Times New Roman" w:eastAsia="Times New Roman"/>
          <w:spacing w:val="74"/>
        </w:rPr>
        <w:t xml:space="preserve"> </w:t>
      </w:r>
      <w:r>
        <w:rPr>
          <w:spacing w:val="-100"/>
        </w:rPr>
        <w:t>）</w:t>
      </w:r>
      <w:r>
        <w:t>。</w:t>
      </w:r>
      <w:r>
        <w:rPr>
          <w:spacing w:val="80"/>
          <w:w w:val="150"/>
        </w:rPr>
        <w:t xml:space="preserve"> </w:t>
      </w:r>
      <w:r>
        <w:rPr>
          <w:rFonts w:ascii="Times New Roman" w:eastAsia="Times New Roman"/>
        </w:rPr>
        <w:t>A</w:t>
      </w:r>
      <w:r>
        <w:rPr>
          <w:rFonts w:ascii="Times New Roman" w:eastAsia="Times New Roman"/>
          <w:spacing w:val="37"/>
        </w:rPr>
        <w:t xml:space="preserve">. </w:t>
      </w:r>
      <w:r>
        <w:t>企业战略对人力资源规划的制</w:t>
      </w:r>
      <w:r>
        <w:rPr>
          <w:spacing w:val="-2"/>
        </w:rPr>
        <w:t>定具有导向作用</w:t>
      </w:r>
    </w:p>
    <w:p>
      <w:pPr>
        <w:pStyle w:val="BodyText"/>
        <w:spacing w:before="0" w:line="278" w:lineRule="auto"/>
        <w:ind w:right="298" w:firstLine="105"/>
      </w:pPr>
      <w:r>
        <w:rPr>
          <w:rFonts w:ascii="Times New Roman" w:eastAsia="Times New Roman"/>
        </w:rPr>
        <w:t>B.</w:t>
      </w:r>
      <w:r>
        <w:rPr>
          <w:rFonts w:ascii="Times New Roman" w:eastAsia="Times New Roman"/>
          <w:spacing w:val="40"/>
        </w:rPr>
        <w:t xml:space="preserve"> </w:t>
      </w:r>
      <w:r>
        <w:rPr>
          <w:spacing w:val="2"/>
        </w:rPr>
        <w:t xml:space="preserve">企业战略对人力资源规划过程具有制约作用 </w:t>
      </w:r>
      <w:r>
        <w:rPr>
          <w:rFonts w:ascii="Times New Roman" w:eastAsia="Times New Roman"/>
        </w:rPr>
        <w:t>C.</w:t>
      </w:r>
      <w:r>
        <w:rPr>
          <w:rFonts w:ascii="Times New Roman" w:eastAsia="Times New Roman"/>
          <w:spacing w:val="40"/>
        </w:rPr>
        <w:t xml:space="preserve"> </w:t>
      </w:r>
      <w:r>
        <w:t>人力资源规划为企业发展战略的实施</w:t>
      </w:r>
      <w:r>
        <w:rPr>
          <w:spacing w:val="-2"/>
        </w:rPr>
        <w:t>提供了人力保障</w:t>
      </w:r>
    </w:p>
    <w:p>
      <w:pPr>
        <w:pStyle w:val="BodyText"/>
        <w:spacing w:before="0" w:line="278" w:lineRule="auto"/>
        <w:ind w:right="298" w:firstLine="105"/>
      </w:pPr>
      <w:r>
        <w:rPr>
          <w:rFonts w:ascii="Times New Roman" w:eastAsia="Times New Roman"/>
        </w:rPr>
        <w:t>D</w:t>
      </w:r>
      <w:r>
        <w:rPr>
          <w:rFonts w:ascii="Times New Roman" w:eastAsia="Times New Roman"/>
          <w:spacing w:val="20"/>
        </w:rPr>
        <w:t xml:space="preserve">. </w:t>
      </w:r>
      <w:r>
        <w:rPr>
          <w:spacing w:val="1"/>
        </w:rPr>
        <w:t xml:space="preserve">人力资源规划有助于企业战略目标的进一步完善 </w:t>
      </w:r>
      <w:r>
        <w:rPr>
          <w:rFonts w:ascii="Times New Roman" w:eastAsia="Times New Roman"/>
        </w:rPr>
        <w:t>E.</w:t>
      </w:r>
      <w:r>
        <w:rPr>
          <w:rFonts w:ascii="Times New Roman" w:eastAsia="Times New Roman"/>
          <w:spacing w:val="40"/>
        </w:rPr>
        <w:t xml:space="preserve"> </w:t>
      </w:r>
      <w:r>
        <w:t>人力资源规划是企业战略的重要</w:t>
      </w:r>
      <w:r>
        <w:rPr>
          <w:spacing w:val="-4"/>
        </w:rPr>
        <w:t>组成部分</w:t>
      </w:r>
    </w:p>
    <w:p>
      <w:pPr>
        <w:pStyle w:val="ListParagraph"/>
        <w:numPr>
          <w:ilvl w:val="0"/>
          <w:numId w:val="32"/>
        </w:numPr>
        <w:tabs>
          <w:tab w:val="left" w:pos="389"/>
        </w:tabs>
        <w:spacing w:before="0" w:after="0" w:line="269" w:lineRule="exact"/>
        <w:ind w:left="388" w:right="0" w:hanging="269"/>
        <w:jc w:val="left"/>
        <w:rPr>
          <w:rFonts w:ascii="Times New Roman" w:eastAsia="Times New Roman"/>
          <w:sz w:val="21"/>
        </w:rPr>
      </w:pPr>
      <w:r>
        <w:rPr>
          <w:sz w:val="21"/>
        </w:rPr>
        <w:t>人力资源规划的程序包括（</w:t>
      </w:r>
      <w:r>
        <w:rPr>
          <w:rFonts w:ascii="Times New Roman" w:eastAsia="Times New Roman"/>
          <w:sz w:val="21"/>
        </w:rPr>
        <w:t>A</w:t>
      </w:r>
      <w:r>
        <w:rPr>
          <w:rFonts w:ascii="Times New Roman" w:eastAsia="Times New Roman"/>
          <w:spacing w:val="10"/>
          <w:sz w:val="21"/>
        </w:rPr>
        <w:t xml:space="preserve"> </w:t>
      </w:r>
      <w:r>
        <w:rPr>
          <w:rFonts w:ascii="Times New Roman" w:eastAsia="Times New Roman"/>
          <w:sz w:val="21"/>
        </w:rPr>
        <w:t>B</w:t>
      </w:r>
      <w:r>
        <w:rPr>
          <w:rFonts w:ascii="Times New Roman" w:eastAsia="Times New Roman"/>
          <w:spacing w:val="10"/>
          <w:sz w:val="21"/>
        </w:rPr>
        <w:t xml:space="preserve"> </w:t>
      </w:r>
      <w:r>
        <w:rPr>
          <w:rFonts w:ascii="Times New Roman" w:eastAsia="Times New Roman"/>
          <w:sz w:val="21"/>
        </w:rPr>
        <w:t>C</w:t>
      </w:r>
      <w:r>
        <w:rPr>
          <w:rFonts w:ascii="Times New Roman" w:eastAsia="Times New Roman"/>
          <w:spacing w:val="10"/>
          <w:sz w:val="21"/>
        </w:rPr>
        <w:t xml:space="preserve"> </w:t>
      </w:r>
      <w:r>
        <w:rPr>
          <w:rFonts w:ascii="Times New Roman" w:eastAsia="Times New Roman"/>
          <w:sz w:val="21"/>
        </w:rPr>
        <w:t>D</w:t>
      </w:r>
      <w:r>
        <w:rPr>
          <w:rFonts w:ascii="Times New Roman" w:eastAsia="Times New Roman"/>
          <w:spacing w:val="10"/>
          <w:sz w:val="21"/>
        </w:rPr>
        <w:t xml:space="preserve"> </w:t>
      </w:r>
      <w:r>
        <w:rPr>
          <w:rFonts w:ascii="Times New Roman" w:eastAsia="Times New Roman"/>
          <w:sz w:val="21"/>
        </w:rPr>
        <w:t>E</w:t>
      </w:r>
      <w:r>
        <w:rPr>
          <w:rFonts w:ascii="Times New Roman" w:eastAsia="Times New Roman"/>
          <w:spacing w:val="66"/>
          <w:sz w:val="21"/>
        </w:rPr>
        <w:t xml:space="preserve"> </w:t>
      </w:r>
      <w:r>
        <w:rPr>
          <w:spacing w:val="-100"/>
          <w:sz w:val="21"/>
        </w:rPr>
        <w:t>）</w:t>
      </w:r>
      <w:r>
        <w:rPr>
          <w:spacing w:val="12"/>
          <w:sz w:val="21"/>
        </w:rPr>
        <w:t xml:space="preserve">。  </w:t>
      </w:r>
      <w:r>
        <w:rPr>
          <w:rFonts w:ascii="Times New Roman" w:eastAsia="Times New Roman"/>
          <w:sz w:val="21"/>
        </w:rPr>
        <w:t>A</w:t>
      </w:r>
      <w:r>
        <w:rPr>
          <w:rFonts w:ascii="Times New Roman" w:eastAsia="Times New Roman"/>
          <w:spacing w:val="34"/>
          <w:sz w:val="21"/>
        </w:rPr>
        <w:t xml:space="preserve">. </w:t>
      </w:r>
      <w:r>
        <w:rPr>
          <w:spacing w:val="6"/>
          <w:sz w:val="21"/>
        </w:rPr>
        <w:t xml:space="preserve">信息收集  </w:t>
      </w:r>
      <w:r>
        <w:rPr>
          <w:rFonts w:ascii="Times New Roman" w:eastAsia="Times New Roman"/>
          <w:sz w:val="21"/>
        </w:rPr>
        <w:t>B.</w:t>
      </w:r>
      <w:r>
        <w:rPr>
          <w:rFonts w:ascii="Times New Roman" w:eastAsia="Times New Roman"/>
          <w:spacing w:val="68"/>
          <w:sz w:val="21"/>
        </w:rPr>
        <w:t xml:space="preserve"> </w:t>
      </w:r>
      <w:r>
        <w:rPr>
          <w:spacing w:val="3"/>
          <w:sz w:val="21"/>
        </w:rPr>
        <w:t xml:space="preserve">人力资源需求预测  </w:t>
      </w:r>
      <w:r>
        <w:rPr>
          <w:rFonts w:ascii="Times New Roman" w:eastAsia="Times New Roman"/>
          <w:spacing w:val="-5"/>
          <w:sz w:val="21"/>
        </w:rPr>
        <w:t>C.</w:t>
      </w:r>
    </w:p>
    <w:p>
      <w:pPr>
        <w:pStyle w:val="BodyText"/>
        <w:spacing w:before="43"/>
      </w:pPr>
      <w:r>
        <w:rPr>
          <w:spacing w:val="-2"/>
        </w:rPr>
        <w:t>人力资源供给预测</w:t>
      </w:r>
    </w:p>
    <w:p>
      <w:pPr>
        <w:pStyle w:val="BodyText"/>
        <w:tabs>
          <w:tab w:val="left" w:pos="2528"/>
        </w:tabs>
        <w:spacing w:before="43"/>
      </w:pPr>
      <w:r>
        <w:rPr>
          <w:rFonts w:ascii="Times New Roman" w:eastAsia="Times New Roman"/>
        </w:rPr>
        <w:t>D.</w:t>
      </w:r>
      <w:r>
        <w:rPr>
          <w:rFonts w:ascii="Times New Roman" w:eastAsia="Times New Roman"/>
          <w:spacing w:val="50"/>
        </w:rPr>
        <w:t xml:space="preserve"> </w:t>
      </w:r>
      <w:r>
        <w:t>人员资源规划的制</w:t>
      </w:r>
      <w:r>
        <w:rPr>
          <w:spacing w:val="-10"/>
        </w:rPr>
        <w:t>定</w:t>
      </w:r>
      <w:r>
        <w:tab/>
      </w:r>
      <w:r>
        <w:rPr>
          <w:rFonts w:ascii="Times New Roman" w:eastAsia="Times New Roman"/>
        </w:rPr>
        <w:t>E.</w:t>
      </w:r>
      <w:r>
        <w:rPr>
          <w:rFonts w:ascii="Times New Roman" w:eastAsia="Times New Roman"/>
          <w:spacing w:val="52"/>
        </w:rPr>
        <w:t xml:space="preserve"> </w:t>
      </w:r>
      <w:r>
        <w:t>人力资源规划的实施和评</w:t>
      </w:r>
      <w:r>
        <w:rPr>
          <w:spacing w:val="-10"/>
        </w:rPr>
        <w:t>估</w:t>
      </w:r>
    </w:p>
    <w:p>
      <w:pPr>
        <w:pStyle w:val="ListParagraph"/>
        <w:numPr>
          <w:ilvl w:val="0"/>
          <w:numId w:val="32"/>
        </w:numPr>
        <w:tabs>
          <w:tab w:val="left" w:pos="388"/>
        </w:tabs>
        <w:spacing w:before="43" w:after="0" w:line="278" w:lineRule="auto"/>
        <w:ind w:left="120" w:right="298" w:firstLine="0"/>
        <w:jc w:val="left"/>
        <w:rPr>
          <w:sz w:val="21"/>
        </w:rPr>
      </w:pPr>
      <w:r>
        <w:rPr>
          <w:sz w:val="21"/>
        </w:rPr>
        <w:t>人力资源需求预测的步骤包括（</w:t>
      </w:r>
      <w:r>
        <w:rPr>
          <w:rFonts w:ascii="Times New Roman" w:eastAsia="Times New Roman"/>
          <w:sz w:val="21"/>
        </w:rPr>
        <w:t>A</w:t>
      </w:r>
      <w:r>
        <w:rPr>
          <w:rFonts w:ascii="Times New Roman" w:eastAsia="Times New Roman"/>
          <w:spacing w:val="10"/>
          <w:sz w:val="21"/>
        </w:rPr>
        <w:t xml:space="preserve"> </w:t>
      </w:r>
      <w:r>
        <w:rPr>
          <w:rFonts w:ascii="Times New Roman" w:eastAsia="Times New Roman"/>
          <w:sz w:val="21"/>
        </w:rPr>
        <w:t>B</w:t>
      </w:r>
      <w:r>
        <w:rPr>
          <w:rFonts w:ascii="Times New Roman" w:eastAsia="Times New Roman"/>
          <w:spacing w:val="10"/>
          <w:sz w:val="21"/>
        </w:rPr>
        <w:t xml:space="preserve"> </w:t>
      </w:r>
      <w:r>
        <w:rPr>
          <w:rFonts w:ascii="Times New Roman" w:eastAsia="Times New Roman"/>
          <w:sz w:val="21"/>
        </w:rPr>
        <w:t>D E</w:t>
      </w:r>
      <w:r>
        <w:rPr>
          <w:rFonts w:ascii="Times New Roman" w:eastAsia="Times New Roman"/>
          <w:spacing w:val="68"/>
          <w:sz w:val="21"/>
        </w:rPr>
        <w:t xml:space="preserve"> </w:t>
      </w:r>
      <w:r>
        <w:rPr>
          <w:spacing w:val="-100"/>
          <w:sz w:val="21"/>
        </w:rPr>
        <w:t>）</w:t>
      </w:r>
      <w:r>
        <w:rPr>
          <w:sz w:val="21"/>
        </w:rPr>
        <w:t>。</w:t>
      </w:r>
      <w:r>
        <w:rPr>
          <w:spacing w:val="80"/>
          <w:w w:val="150"/>
          <w:sz w:val="21"/>
        </w:rPr>
        <w:t xml:space="preserve"> </w:t>
      </w:r>
      <w:r>
        <w:rPr>
          <w:rFonts w:ascii="Times New Roman" w:eastAsia="Times New Roman"/>
          <w:sz w:val="21"/>
        </w:rPr>
        <w:t>A.</w:t>
      </w:r>
      <w:r>
        <w:rPr>
          <w:rFonts w:ascii="Times New Roman" w:eastAsia="Times New Roman"/>
          <w:spacing w:val="68"/>
          <w:sz w:val="21"/>
        </w:rPr>
        <w:t xml:space="preserve"> </w:t>
      </w:r>
      <w:r>
        <w:rPr>
          <w:sz w:val="21"/>
        </w:rPr>
        <w:t>预测现实的人力资源需求</w:t>
      </w:r>
      <w:r>
        <w:rPr>
          <w:spacing w:val="80"/>
          <w:w w:val="150"/>
          <w:sz w:val="21"/>
        </w:rPr>
        <w:t xml:space="preserve"> </w:t>
      </w:r>
      <w:r>
        <w:rPr>
          <w:rFonts w:ascii="Times New Roman" w:eastAsia="Times New Roman"/>
          <w:sz w:val="21"/>
        </w:rPr>
        <w:t>B.</w:t>
      </w:r>
      <w:r>
        <w:rPr>
          <w:rFonts w:ascii="Times New Roman" w:eastAsia="Times New Roman"/>
          <w:spacing w:val="68"/>
          <w:sz w:val="21"/>
        </w:rPr>
        <w:t xml:space="preserve"> </w:t>
      </w:r>
      <w:r>
        <w:rPr>
          <w:sz w:val="21"/>
        </w:rPr>
        <w:t>预测</w:t>
      </w:r>
      <w:r>
        <w:rPr>
          <w:spacing w:val="-2"/>
          <w:sz w:val="21"/>
        </w:rPr>
        <w:t>未来的人力资源需求</w:t>
      </w:r>
    </w:p>
    <w:p>
      <w:pPr>
        <w:pStyle w:val="BodyText"/>
        <w:spacing w:before="0" w:line="278" w:lineRule="auto"/>
        <w:ind w:right="298"/>
      </w:pPr>
      <w:r>
        <w:rPr>
          <w:rFonts w:ascii="Times New Roman" w:eastAsia="Times New Roman"/>
        </w:rPr>
        <w:t>C.</w:t>
      </w:r>
      <w:r>
        <w:rPr>
          <w:rFonts w:ascii="Times New Roman" w:eastAsia="Times New Roman"/>
          <w:spacing w:val="40"/>
        </w:rPr>
        <w:t xml:space="preserve"> </w:t>
      </w:r>
      <w:r>
        <w:rPr>
          <w:spacing w:val="6"/>
        </w:rPr>
        <w:t xml:space="preserve">预测人力资源的需求分布 </w:t>
      </w:r>
      <w:r>
        <w:rPr>
          <w:rFonts w:ascii="Times New Roman" w:eastAsia="Times New Roman"/>
        </w:rPr>
        <w:t>D</w:t>
      </w:r>
      <w:r>
        <w:rPr>
          <w:rFonts w:ascii="Times New Roman" w:eastAsia="Times New Roman"/>
          <w:spacing w:val="20"/>
        </w:rPr>
        <w:t xml:space="preserve">. </w:t>
      </w:r>
      <w:r>
        <w:rPr>
          <w:spacing w:val="6"/>
        </w:rPr>
        <w:t xml:space="preserve">预测未来流失人力资源需求 </w:t>
      </w:r>
      <w:r>
        <w:rPr>
          <w:rFonts w:ascii="Times New Roman" w:eastAsia="Times New Roman"/>
        </w:rPr>
        <w:t>E.</w:t>
      </w:r>
      <w:r>
        <w:rPr>
          <w:rFonts w:ascii="Times New Roman" w:eastAsia="Times New Roman"/>
          <w:spacing w:val="40"/>
        </w:rPr>
        <w:t xml:space="preserve"> </w:t>
      </w:r>
      <w:r>
        <w:t>预测企业整体人力资源</w:t>
      </w:r>
      <w:r>
        <w:rPr>
          <w:spacing w:val="-6"/>
        </w:rPr>
        <w:t>需求</w:t>
      </w:r>
    </w:p>
    <w:p>
      <w:pPr>
        <w:pStyle w:val="ListParagraph"/>
        <w:numPr>
          <w:ilvl w:val="0"/>
          <w:numId w:val="33"/>
        </w:numPr>
        <w:tabs>
          <w:tab w:val="left" w:pos="388"/>
        </w:tabs>
        <w:spacing w:before="0" w:after="0" w:line="278" w:lineRule="auto"/>
        <w:ind w:left="120" w:right="298" w:firstLine="0"/>
        <w:jc w:val="left"/>
        <w:rPr>
          <w:sz w:val="21"/>
        </w:rPr>
      </w:pPr>
      <w:r>
        <w:rPr>
          <w:sz w:val="21"/>
        </w:rPr>
        <w:t>人力资源供给预测的步骤包括（</w:t>
      </w:r>
      <w:r>
        <w:rPr>
          <w:rFonts w:ascii="Times New Roman" w:eastAsia="Times New Roman"/>
          <w:sz w:val="21"/>
        </w:rPr>
        <w:t>A</w:t>
      </w:r>
      <w:r>
        <w:rPr>
          <w:rFonts w:ascii="Times New Roman" w:eastAsia="Times New Roman"/>
          <w:spacing w:val="11"/>
          <w:sz w:val="21"/>
        </w:rPr>
        <w:t xml:space="preserve"> </w:t>
      </w:r>
      <w:r>
        <w:rPr>
          <w:rFonts w:ascii="Times New Roman" w:eastAsia="Times New Roman"/>
          <w:sz w:val="21"/>
        </w:rPr>
        <w:t>B</w:t>
      </w:r>
      <w:r>
        <w:rPr>
          <w:rFonts w:ascii="Times New Roman" w:eastAsia="Times New Roman"/>
          <w:spacing w:val="11"/>
          <w:sz w:val="21"/>
        </w:rPr>
        <w:t xml:space="preserve"> </w:t>
      </w:r>
      <w:r>
        <w:rPr>
          <w:rFonts w:ascii="Times New Roman" w:eastAsia="Times New Roman"/>
          <w:sz w:val="21"/>
        </w:rPr>
        <w:t>C</w:t>
      </w:r>
      <w:r>
        <w:rPr>
          <w:rFonts w:ascii="Times New Roman" w:eastAsia="Times New Roman"/>
          <w:spacing w:val="11"/>
          <w:sz w:val="21"/>
        </w:rPr>
        <w:t xml:space="preserve"> </w:t>
      </w:r>
      <w:r>
        <w:rPr>
          <w:rFonts w:ascii="Times New Roman" w:eastAsia="Times New Roman"/>
          <w:sz w:val="21"/>
        </w:rPr>
        <w:t>E</w:t>
      </w:r>
      <w:r>
        <w:rPr>
          <w:rFonts w:ascii="Times New Roman" w:eastAsia="Times New Roman"/>
          <w:spacing w:val="68"/>
          <w:sz w:val="21"/>
        </w:rPr>
        <w:t xml:space="preserve"> </w:t>
      </w:r>
      <w:r>
        <w:rPr>
          <w:spacing w:val="-100"/>
          <w:sz w:val="21"/>
        </w:rPr>
        <w:t>）</w:t>
      </w:r>
      <w:r>
        <w:rPr>
          <w:sz w:val="21"/>
        </w:rPr>
        <w:t>。</w:t>
      </w:r>
      <w:r>
        <w:rPr>
          <w:spacing w:val="80"/>
          <w:w w:val="150"/>
          <w:sz w:val="21"/>
        </w:rPr>
        <w:t xml:space="preserve"> </w:t>
      </w:r>
      <w:r>
        <w:rPr>
          <w:rFonts w:ascii="Times New Roman" w:eastAsia="Times New Roman"/>
          <w:sz w:val="21"/>
        </w:rPr>
        <w:t>A</w:t>
      </w:r>
      <w:r>
        <w:rPr>
          <w:rFonts w:ascii="Times New Roman" w:eastAsia="Times New Roman"/>
          <w:spacing w:val="34"/>
          <w:sz w:val="21"/>
        </w:rPr>
        <w:t xml:space="preserve">. </w:t>
      </w:r>
      <w:r>
        <w:rPr>
          <w:sz w:val="21"/>
        </w:rPr>
        <w:t>预测内部人力资源供给</w:t>
      </w:r>
      <w:r>
        <w:rPr>
          <w:spacing w:val="80"/>
          <w:w w:val="150"/>
          <w:sz w:val="21"/>
        </w:rPr>
        <w:t xml:space="preserve"> </w:t>
      </w:r>
      <w:r>
        <w:rPr>
          <w:rFonts w:ascii="Times New Roman" w:eastAsia="Times New Roman"/>
          <w:sz w:val="21"/>
        </w:rPr>
        <w:t>B.</w:t>
      </w:r>
      <w:r>
        <w:rPr>
          <w:rFonts w:ascii="Times New Roman" w:eastAsia="Times New Roman"/>
          <w:spacing w:val="68"/>
          <w:sz w:val="21"/>
        </w:rPr>
        <w:t xml:space="preserve"> </w:t>
      </w:r>
      <w:r>
        <w:rPr>
          <w:sz w:val="21"/>
        </w:rPr>
        <w:t>预测外</w:t>
      </w:r>
      <w:r>
        <w:rPr>
          <w:spacing w:val="-2"/>
          <w:sz w:val="21"/>
        </w:rPr>
        <w:t>部人力资源供给</w:t>
      </w:r>
    </w:p>
    <w:p>
      <w:pPr>
        <w:pStyle w:val="BodyText"/>
        <w:tabs>
          <w:tab w:val="left" w:pos="3357"/>
          <w:tab w:val="left" w:pos="5743"/>
        </w:tabs>
        <w:spacing w:before="0" w:line="269" w:lineRule="exact"/>
        <w:rPr>
          <w:rFonts w:ascii="Times New Roman" w:eastAsia="Times New Roman" w:hAnsi="Times New Roman"/>
        </w:rPr>
      </w:pPr>
      <w:r>
        <w:rPr>
          <w:rFonts w:ascii="Times New Roman" w:eastAsia="Times New Roman" w:hAnsi="Times New Roman"/>
        </w:rPr>
        <w:t>C.</w:t>
      </w:r>
      <w:r>
        <w:rPr>
          <w:rFonts w:ascii="Times New Roman" w:eastAsia="Times New Roman" w:hAnsi="Times New Roman"/>
          <w:spacing w:val="52"/>
        </w:rPr>
        <w:t xml:space="preserve"> </w:t>
      </w:r>
      <w:r>
        <w:t>预测企业人力资源的整体供</w:t>
      </w:r>
      <w:r>
        <w:rPr>
          <w:spacing w:val="-10"/>
        </w:rPr>
        <w:t>给</w:t>
      </w:r>
      <w:r>
        <w:tab/>
      </w:r>
      <w:r>
        <w:rPr>
          <w:rFonts w:ascii="Times New Roman" w:eastAsia="Times New Roman" w:hAnsi="Times New Roman"/>
        </w:rPr>
        <w:t>D.</w:t>
      </w:r>
      <w:r>
        <w:rPr>
          <w:rFonts w:ascii="Times New Roman" w:eastAsia="Times New Roman" w:hAnsi="Times New Roman"/>
          <w:spacing w:val="50"/>
        </w:rPr>
        <w:t xml:space="preserve"> </w:t>
      </w:r>
      <w:r>
        <w:t>确定人员的</w:t>
      </w:r>
      <w:r>
        <w:rPr>
          <w:rFonts w:ascii="Times New Roman" w:eastAsia="Times New Roman" w:hAnsi="Times New Roman"/>
        </w:rPr>
        <w:t>“</w:t>
      </w:r>
      <w:r>
        <w:t>总需求</w:t>
      </w:r>
      <w:r>
        <w:rPr>
          <w:rFonts w:ascii="Times New Roman" w:eastAsia="Times New Roman" w:hAnsi="Times New Roman"/>
          <w:spacing w:val="-10"/>
        </w:rPr>
        <w:t>”</w:t>
      </w:r>
      <w:r>
        <w:rPr>
          <w:rFonts w:ascii="Times New Roman" w:eastAsia="Times New Roman" w:hAnsi="Times New Roman"/>
        </w:rPr>
        <w:tab/>
        <w:t>E.</w:t>
      </w:r>
      <w:r>
        <w:rPr>
          <w:rFonts w:ascii="Times New Roman" w:eastAsia="Times New Roman" w:hAnsi="Times New Roman"/>
          <w:spacing w:val="51"/>
        </w:rPr>
        <w:t xml:space="preserve"> </w:t>
      </w:r>
      <w:r>
        <w:t>确定人员的</w:t>
      </w:r>
      <w:r>
        <w:rPr>
          <w:rFonts w:ascii="Times New Roman" w:eastAsia="Times New Roman" w:hAnsi="Times New Roman"/>
        </w:rPr>
        <w:t>“</w:t>
      </w:r>
      <w:r>
        <w:t>净需求</w:t>
      </w:r>
      <w:r>
        <w:rPr>
          <w:rFonts w:ascii="Times New Roman" w:eastAsia="Times New Roman" w:hAnsi="Times New Roman"/>
          <w:spacing w:val="-10"/>
        </w:rPr>
        <w:t>”</w:t>
      </w:r>
    </w:p>
    <w:p>
      <w:pPr>
        <w:pStyle w:val="BodyText"/>
        <w:spacing w:before="42" w:line="278" w:lineRule="auto"/>
        <w:ind w:right="298"/>
      </w:pPr>
      <w:r>
        <w:rPr>
          <w:rFonts w:ascii="Times New Roman" w:eastAsia="Times New Roman"/>
        </w:rPr>
        <w:t>4.</w:t>
      </w:r>
      <w:r>
        <w:rPr>
          <w:rFonts w:ascii="Times New Roman" w:eastAsia="Times New Roman"/>
          <w:spacing w:val="40"/>
        </w:rPr>
        <w:t xml:space="preserve"> </w:t>
      </w:r>
      <w:r>
        <w:t>认知测验测评的是人的认知行为，主要包括（</w:t>
      </w:r>
      <w:r>
        <w:rPr>
          <w:rFonts w:ascii="Times New Roman" w:eastAsia="Times New Roman"/>
        </w:rPr>
        <w:t>ABC</w:t>
      </w:r>
      <w:r>
        <w:rPr>
          <w:rFonts w:ascii="Times New Roman" w:eastAsia="Times New Roman"/>
          <w:spacing w:val="40"/>
        </w:rPr>
        <w:t xml:space="preserve"> </w:t>
      </w:r>
      <w:r>
        <w:t>）</w:t>
      </w:r>
      <w:r>
        <w:rPr>
          <w:spacing w:val="16"/>
        </w:rPr>
        <w:t xml:space="preserve">的测试。 </w:t>
      </w:r>
      <w:r>
        <w:rPr>
          <w:rFonts w:ascii="Times New Roman" w:eastAsia="Times New Roman"/>
        </w:rPr>
        <w:t>A</w:t>
      </w:r>
      <w:r>
        <w:rPr>
          <w:rFonts w:ascii="Times New Roman" w:eastAsia="Times New Roman"/>
          <w:spacing w:val="-1"/>
        </w:rPr>
        <w:t xml:space="preserve">. </w:t>
      </w:r>
      <w:r>
        <w:rPr>
          <w:rFonts w:ascii="Times New Roman" w:eastAsia="Times New Roman"/>
        </w:rPr>
        <w:t>A</w:t>
      </w:r>
      <w:r>
        <w:rPr>
          <w:rFonts w:ascii="Times New Roman" w:eastAsia="Times New Roman"/>
          <w:spacing w:val="-2"/>
        </w:rPr>
        <w:t xml:space="preserve"> </w:t>
      </w:r>
      <w:r>
        <w:rPr>
          <w:spacing w:val="16"/>
        </w:rPr>
        <w:t xml:space="preserve">成就测试 </w:t>
      </w:r>
      <w:r>
        <w:rPr>
          <w:rFonts w:ascii="Times New Roman" w:eastAsia="Times New Roman"/>
        </w:rPr>
        <w:t>B.</w:t>
      </w:r>
      <w:r>
        <w:rPr>
          <w:rFonts w:ascii="Times New Roman" w:eastAsia="Times New Roman"/>
          <w:spacing w:val="40"/>
        </w:rPr>
        <w:t xml:space="preserve"> </w:t>
      </w:r>
      <w:r>
        <w:t>智</w:t>
      </w:r>
      <w:r>
        <w:rPr>
          <w:spacing w:val="-4"/>
        </w:rPr>
        <w:t>力测试</w:t>
      </w:r>
    </w:p>
    <w:p>
      <w:pPr>
        <w:pStyle w:val="BodyText"/>
        <w:tabs>
          <w:tab w:val="left" w:pos="1887"/>
          <w:tab w:val="left" w:pos="3666"/>
        </w:tabs>
        <w:spacing w:before="0" w:line="269" w:lineRule="exact"/>
      </w:pPr>
      <w:r>
        <w:rPr>
          <w:rFonts w:ascii="Times New Roman" w:eastAsia="Times New Roman"/>
        </w:rPr>
        <w:t>C.</w:t>
      </w:r>
      <w:r>
        <w:rPr>
          <w:rFonts w:ascii="Times New Roman" w:eastAsia="Times New Roman"/>
          <w:spacing w:val="52"/>
        </w:rPr>
        <w:t xml:space="preserve"> </w:t>
      </w:r>
      <w:r>
        <w:t>能力倾向测</w:t>
      </w:r>
      <w:r>
        <w:rPr>
          <w:spacing w:val="-10"/>
        </w:rPr>
        <w:t>试</w:t>
      </w:r>
      <w:r>
        <w:tab/>
      </w:r>
      <w:r>
        <w:rPr>
          <w:rFonts w:ascii="Times New Roman" w:eastAsia="Times New Roman"/>
        </w:rPr>
        <w:t>D.</w:t>
      </w:r>
      <w:r>
        <w:rPr>
          <w:rFonts w:ascii="Times New Roman" w:eastAsia="Times New Roman"/>
          <w:spacing w:val="50"/>
        </w:rPr>
        <w:t xml:space="preserve"> </w:t>
      </w:r>
      <w:r>
        <w:t>兴趣爱好测</w:t>
      </w:r>
      <w:r>
        <w:rPr>
          <w:spacing w:val="-10"/>
        </w:rPr>
        <w:t>试</w:t>
      </w:r>
      <w:r>
        <w:tab/>
      </w:r>
      <w:r>
        <w:rPr>
          <w:rFonts w:ascii="Times New Roman" w:eastAsia="Times New Roman"/>
        </w:rPr>
        <w:t>E.</w:t>
      </w:r>
      <w:r>
        <w:rPr>
          <w:rFonts w:ascii="Times New Roman" w:eastAsia="Times New Roman"/>
          <w:spacing w:val="52"/>
        </w:rPr>
        <w:t xml:space="preserve"> </w:t>
      </w:r>
      <w:r>
        <w:t>性格特征测</w:t>
      </w:r>
      <w:r>
        <w:rPr>
          <w:spacing w:val="-10"/>
        </w:rPr>
        <w:t>试</w:t>
      </w:r>
    </w:p>
    <w:p>
      <w:pPr>
        <w:pStyle w:val="BodyText"/>
        <w:spacing w:before="148"/>
      </w:pPr>
      <w:r>
        <w:rPr>
          <w:rFonts w:ascii="Times New Roman" w:eastAsia="Times New Roman"/>
          <w:b/>
          <w:sz w:val="32"/>
        </w:rPr>
        <w:t>W</w:t>
      </w:r>
      <w:r>
        <w:rPr>
          <w:rFonts w:ascii="Times New Roman" w:eastAsia="Times New Roman"/>
        </w:rPr>
        <w:t>7.</w:t>
      </w:r>
      <w:r>
        <w:rPr>
          <w:rFonts w:ascii="Times New Roman" w:eastAsia="Times New Roman"/>
          <w:spacing w:val="56"/>
        </w:rPr>
        <w:t xml:space="preserve"> </w:t>
      </w:r>
      <w:r>
        <w:t>问卷法的缺点有（</w:t>
      </w:r>
      <w:r>
        <w:rPr>
          <w:rFonts w:ascii="Times New Roman" w:eastAsia="Times New Roman"/>
        </w:rPr>
        <w:t>C</w:t>
      </w:r>
      <w:r>
        <w:rPr>
          <w:rFonts w:ascii="Times New Roman" w:eastAsia="Times New Roman"/>
          <w:spacing w:val="3"/>
        </w:rPr>
        <w:t xml:space="preserve"> </w:t>
      </w:r>
      <w:r>
        <w:rPr>
          <w:rFonts w:ascii="Times New Roman" w:eastAsia="Times New Roman"/>
        </w:rPr>
        <w:t>D</w:t>
      </w:r>
      <w:r>
        <w:rPr>
          <w:rFonts w:ascii="Times New Roman" w:eastAsia="Times New Roman"/>
          <w:spacing w:val="3"/>
        </w:rPr>
        <w:t xml:space="preserve"> </w:t>
      </w:r>
      <w:r>
        <w:rPr>
          <w:rFonts w:ascii="Times New Roman" w:eastAsia="Times New Roman"/>
        </w:rPr>
        <w:t>E</w:t>
      </w:r>
      <w:r>
        <w:rPr>
          <w:rFonts w:ascii="Times New Roman" w:eastAsia="Times New Roman"/>
          <w:spacing w:val="56"/>
        </w:rPr>
        <w:t xml:space="preserve"> </w:t>
      </w:r>
      <w:r>
        <w:rPr>
          <w:spacing w:val="-103"/>
        </w:rPr>
        <w:t>）</w:t>
      </w:r>
      <w:r>
        <w:t>。</w:t>
      </w:r>
      <w:r>
        <w:rPr>
          <w:spacing w:val="64"/>
          <w:w w:val="150"/>
        </w:rPr>
        <w:t xml:space="preserve"> </w:t>
      </w:r>
      <w:r>
        <w:rPr>
          <w:rFonts w:ascii="Times New Roman" w:eastAsia="Times New Roman"/>
        </w:rPr>
        <w:t>A</w:t>
      </w:r>
      <w:r>
        <w:rPr>
          <w:rFonts w:ascii="Times New Roman" w:eastAsia="Times New Roman"/>
          <w:spacing w:val="28"/>
        </w:rPr>
        <w:t xml:space="preserve">. </w:t>
      </w:r>
      <w:r>
        <w:t>成本高</w:t>
      </w:r>
      <w:r>
        <w:rPr>
          <w:spacing w:val="64"/>
          <w:w w:val="150"/>
        </w:rPr>
        <w:t xml:space="preserve"> </w:t>
      </w:r>
      <w:r>
        <w:rPr>
          <w:rFonts w:ascii="Times New Roman" w:eastAsia="Times New Roman"/>
        </w:rPr>
        <w:t>B.</w:t>
      </w:r>
      <w:r>
        <w:rPr>
          <w:rFonts w:ascii="Times New Roman" w:eastAsia="Times New Roman"/>
          <w:spacing w:val="56"/>
        </w:rPr>
        <w:t xml:space="preserve"> </w:t>
      </w:r>
      <w:r>
        <w:t>形式单一</w:t>
      </w:r>
      <w:r>
        <w:rPr>
          <w:spacing w:val="64"/>
          <w:w w:val="150"/>
        </w:rPr>
        <w:t xml:space="preserve"> </w:t>
      </w:r>
      <w:r>
        <w:rPr>
          <w:rFonts w:ascii="Times New Roman" w:eastAsia="Times New Roman"/>
        </w:rPr>
        <w:t>C.</w:t>
      </w:r>
      <w:r>
        <w:rPr>
          <w:rFonts w:ascii="Times New Roman" w:eastAsia="Times New Roman"/>
          <w:spacing w:val="56"/>
        </w:rPr>
        <w:t xml:space="preserve"> </w:t>
      </w:r>
      <w:r>
        <w:t>技术要求高</w:t>
      </w:r>
      <w:r>
        <w:rPr>
          <w:spacing w:val="64"/>
          <w:w w:val="150"/>
        </w:rPr>
        <w:t xml:space="preserve"> </w:t>
      </w:r>
      <w:r>
        <w:rPr>
          <w:rFonts w:ascii="Times New Roman" w:eastAsia="Times New Roman"/>
        </w:rPr>
        <w:t>D</w:t>
      </w:r>
      <w:r>
        <w:rPr>
          <w:rFonts w:ascii="Times New Roman" w:eastAsia="Times New Roman"/>
          <w:spacing w:val="28"/>
        </w:rPr>
        <w:t xml:space="preserve">. </w:t>
      </w:r>
      <w:r>
        <w:rPr>
          <w:spacing w:val="-5"/>
        </w:rPr>
        <w:t>被调</w:t>
      </w:r>
    </w:p>
    <w:p>
      <w:pPr>
        <w:spacing w:after="0"/>
        <w:sectPr>
          <w:pgSz w:w="11910" w:h="16840"/>
          <w:pgMar w:top="1380" w:right="1500" w:bottom="280" w:left="1680" w:header="708" w:footer="708"/>
          <w:pgNumType w:start="9"/>
          <w:cols w:space="708"/>
        </w:sectPr>
      </w:pPr>
    </w:p>
    <w:p>
      <w:pPr>
        <w:pStyle w:val="BodyText"/>
        <w:tabs>
          <w:tab w:val="left" w:pos="1379"/>
        </w:tabs>
        <w:spacing w:before="65"/>
      </w:pPr>
      <w:r>
        <w:t>查者不配</w:t>
      </w:r>
      <w:r>
        <w:rPr>
          <w:spacing w:val="-10"/>
        </w:rPr>
        <w:t>合</w:t>
      </w:r>
      <w:r>
        <w:tab/>
      </w:r>
      <w:r>
        <w:rPr>
          <w:rFonts w:ascii="Times New Roman" w:eastAsia="Times New Roman"/>
        </w:rPr>
        <w:t>E.</w:t>
      </w:r>
      <w:r>
        <w:rPr>
          <w:rFonts w:ascii="Times New Roman" w:eastAsia="Times New Roman"/>
          <w:spacing w:val="52"/>
        </w:rPr>
        <w:t xml:space="preserve"> </w:t>
      </w:r>
      <w:r>
        <w:t>回收困</w:t>
      </w:r>
      <w:r>
        <w:rPr>
          <w:spacing w:val="-10"/>
        </w:rPr>
        <w:t>难</w:t>
      </w:r>
    </w:p>
    <w:p>
      <w:pPr>
        <w:pStyle w:val="ListParagraph"/>
        <w:numPr>
          <w:ilvl w:val="0"/>
          <w:numId w:val="38"/>
        </w:numPr>
        <w:tabs>
          <w:tab w:val="left" w:pos="383"/>
        </w:tabs>
        <w:spacing w:before="43" w:after="0" w:line="240" w:lineRule="auto"/>
        <w:ind w:left="382" w:right="0" w:hanging="263"/>
        <w:jc w:val="left"/>
        <w:rPr>
          <w:sz w:val="21"/>
        </w:rPr>
      </w:pPr>
      <w:r>
        <w:rPr>
          <w:sz w:val="21"/>
        </w:rPr>
        <w:t>外部渠道就是通过外部获得企业所需的人员，以下哪些属于外部招聘的方式（</w:t>
      </w:r>
      <w:r>
        <w:rPr>
          <w:rFonts w:ascii="Times New Roman" w:eastAsia="Times New Roman"/>
          <w:sz w:val="21"/>
        </w:rPr>
        <w:t>CD</w:t>
      </w:r>
      <w:r>
        <w:rPr>
          <w:rFonts w:ascii="Times New Roman" w:eastAsia="Times New Roman"/>
          <w:spacing w:val="52"/>
          <w:sz w:val="21"/>
        </w:rPr>
        <w:t xml:space="preserve"> </w:t>
      </w:r>
      <w:r>
        <w:rPr>
          <w:spacing w:val="-105"/>
          <w:sz w:val="21"/>
        </w:rPr>
        <w:t>）</w:t>
      </w:r>
      <w:r>
        <w:rPr>
          <w:spacing w:val="-10"/>
          <w:sz w:val="21"/>
        </w:rPr>
        <w:t>。</w:t>
      </w:r>
    </w:p>
    <w:p>
      <w:pPr>
        <w:pStyle w:val="BodyText"/>
        <w:tabs>
          <w:tab w:val="left" w:pos="1478"/>
          <w:tab w:val="left" w:pos="2406"/>
          <w:tab w:val="left" w:pos="3754"/>
          <w:tab w:val="left" w:pos="5533"/>
        </w:tabs>
        <w:spacing w:before="43"/>
      </w:pPr>
      <w:r>
        <w:rPr>
          <w:rFonts w:ascii="Times New Roman" w:eastAsia="Times New Roman"/>
        </w:rPr>
        <w:t>A.</w:t>
      </w:r>
      <w:r>
        <w:rPr>
          <w:rFonts w:ascii="Times New Roman" w:eastAsia="Times New Roman"/>
          <w:spacing w:val="50"/>
        </w:rPr>
        <w:t xml:space="preserve"> </w:t>
      </w:r>
      <w:r>
        <w:t>岗位轮</w:t>
      </w:r>
      <w:r>
        <w:rPr>
          <w:spacing w:val="-10"/>
        </w:rPr>
        <w:t>换</w:t>
      </w:r>
      <w:r>
        <w:tab/>
      </w:r>
      <w:r>
        <w:rPr>
          <w:rFonts w:ascii="Times New Roman" w:eastAsia="Times New Roman"/>
        </w:rPr>
        <w:t>B.</w:t>
      </w:r>
      <w:r>
        <w:rPr>
          <w:rFonts w:ascii="Times New Roman" w:eastAsia="Times New Roman"/>
          <w:spacing w:val="52"/>
        </w:rPr>
        <w:t xml:space="preserve"> </w:t>
      </w:r>
      <w:r>
        <w:t>推</w:t>
      </w:r>
      <w:r>
        <w:rPr>
          <w:spacing w:val="-10"/>
        </w:rPr>
        <w:t>荐</w:t>
      </w:r>
      <w:r>
        <w:tab/>
      </w:r>
      <w:r>
        <w:rPr>
          <w:rFonts w:ascii="Times New Roman" w:eastAsia="Times New Roman"/>
        </w:rPr>
        <w:t>C.</w:t>
      </w:r>
      <w:r>
        <w:rPr>
          <w:rFonts w:ascii="Times New Roman" w:eastAsia="Times New Roman"/>
          <w:spacing w:val="52"/>
        </w:rPr>
        <w:t xml:space="preserve"> </w:t>
      </w:r>
      <w:r>
        <w:t>招聘广</w:t>
      </w:r>
      <w:r>
        <w:rPr>
          <w:spacing w:val="-10"/>
        </w:rPr>
        <w:t>告</w:t>
      </w:r>
      <w:r>
        <w:tab/>
      </w:r>
      <w:r>
        <w:rPr>
          <w:rFonts w:ascii="Times New Roman" w:eastAsia="Times New Roman"/>
        </w:rPr>
        <w:t>D.</w:t>
      </w:r>
      <w:r>
        <w:rPr>
          <w:rFonts w:ascii="Times New Roman" w:eastAsia="Times New Roman"/>
          <w:spacing w:val="50"/>
        </w:rPr>
        <w:t xml:space="preserve"> </w:t>
      </w:r>
      <w:r>
        <w:t>委托猎头公</w:t>
      </w:r>
      <w:r>
        <w:rPr>
          <w:spacing w:val="-12"/>
        </w:rPr>
        <w:t>司</w:t>
      </w:r>
      <w:r>
        <w:tab/>
      </w:r>
      <w:r>
        <w:rPr>
          <w:rFonts w:ascii="Times New Roman" w:eastAsia="Times New Roman"/>
        </w:rPr>
        <w:t>E.</w:t>
      </w:r>
      <w:r>
        <w:rPr>
          <w:rFonts w:ascii="Times New Roman" w:eastAsia="Times New Roman"/>
          <w:spacing w:val="52"/>
        </w:rPr>
        <w:t xml:space="preserve"> </w:t>
      </w:r>
      <w:r>
        <w:t>工作投</w:t>
      </w:r>
      <w:r>
        <w:rPr>
          <w:spacing w:val="-10"/>
        </w:rPr>
        <w:t>标</w:t>
      </w:r>
    </w:p>
    <w:p>
      <w:pPr>
        <w:pStyle w:val="ListParagraph"/>
        <w:numPr>
          <w:ilvl w:val="0"/>
          <w:numId w:val="44"/>
        </w:numPr>
        <w:tabs>
          <w:tab w:val="left" w:pos="383"/>
        </w:tabs>
        <w:spacing w:before="43" w:after="0" w:line="240" w:lineRule="auto"/>
        <w:ind w:left="382" w:right="0" w:hanging="263"/>
        <w:jc w:val="left"/>
        <w:rPr>
          <w:sz w:val="21"/>
        </w:rPr>
      </w:pPr>
      <w:r>
        <w:rPr>
          <w:sz w:val="21"/>
        </w:rPr>
        <w:t>为了保证培训需求分析的有效性，培训需求分析就必须在（</w:t>
      </w:r>
      <w:r>
        <w:rPr>
          <w:rFonts w:ascii="Times New Roman" w:eastAsia="Times New Roman"/>
          <w:sz w:val="21"/>
        </w:rPr>
        <w:t>BCD</w:t>
      </w:r>
      <w:r>
        <w:rPr>
          <w:rFonts w:ascii="Times New Roman" w:eastAsia="Times New Roman"/>
          <w:spacing w:val="52"/>
          <w:sz w:val="21"/>
        </w:rPr>
        <w:t xml:space="preserve"> </w:t>
      </w:r>
      <w:r>
        <w:rPr>
          <w:sz w:val="21"/>
        </w:rPr>
        <w:t>）</w:t>
      </w:r>
      <w:r>
        <w:rPr>
          <w:spacing w:val="-2"/>
          <w:sz w:val="21"/>
        </w:rPr>
        <w:t>三个层面上进行。</w:t>
      </w:r>
    </w:p>
    <w:p>
      <w:pPr>
        <w:pStyle w:val="BodyText"/>
        <w:tabs>
          <w:tab w:val="left" w:pos="1478"/>
          <w:tab w:val="left" w:pos="2826"/>
          <w:tab w:val="left" w:pos="4174"/>
          <w:tab w:val="left" w:pos="5533"/>
        </w:tabs>
        <w:spacing w:before="43"/>
      </w:pPr>
      <w:r>
        <w:rPr>
          <w:rFonts w:ascii="Times New Roman" w:eastAsia="Times New Roman"/>
        </w:rPr>
        <w:t>A.</w:t>
      </w:r>
      <w:r>
        <w:rPr>
          <w:rFonts w:ascii="Times New Roman" w:eastAsia="Times New Roman"/>
          <w:spacing w:val="50"/>
        </w:rPr>
        <w:t xml:space="preserve"> </w:t>
      </w:r>
      <w:r>
        <w:t>资源分</w:t>
      </w:r>
      <w:r>
        <w:rPr>
          <w:spacing w:val="-10"/>
        </w:rPr>
        <w:t>析</w:t>
      </w:r>
      <w:r>
        <w:tab/>
      </w:r>
      <w:r>
        <w:rPr>
          <w:rFonts w:ascii="Times New Roman" w:eastAsia="Times New Roman"/>
        </w:rPr>
        <w:t>B.</w:t>
      </w:r>
      <w:r>
        <w:rPr>
          <w:rFonts w:ascii="Times New Roman" w:eastAsia="Times New Roman"/>
          <w:spacing w:val="52"/>
        </w:rPr>
        <w:t xml:space="preserve"> </w:t>
      </w:r>
      <w:r>
        <w:t>人员分</w:t>
      </w:r>
      <w:r>
        <w:rPr>
          <w:spacing w:val="-10"/>
        </w:rPr>
        <w:t>析</w:t>
      </w:r>
      <w:r>
        <w:tab/>
      </w:r>
      <w:r>
        <w:rPr>
          <w:rFonts w:ascii="Times New Roman" w:eastAsia="Times New Roman"/>
        </w:rPr>
        <w:t>C.</w:t>
      </w:r>
      <w:r>
        <w:rPr>
          <w:rFonts w:ascii="Times New Roman" w:eastAsia="Times New Roman"/>
          <w:spacing w:val="52"/>
        </w:rPr>
        <w:t xml:space="preserve"> </w:t>
      </w:r>
      <w:r>
        <w:t>组织分</w:t>
      </w:r>
      <w:r>
        <w:rPr>
          <w:spacing w:val="-10"/>
        </w:rPr>
        <w:t>析</w:t>
      </w:r>
      <w:r>
        <w:tab/>
      </w:r>
      <w:r>
        <w:rPr>
          <w:rFonts w:ascii="Times New Roman" w:eastAsia="Times New Roman"/>
        </w:rPr>
        <w:t>D.</w:t>
      </w:r>
      <w:r>
        <w:rPr>
          <w:rFonts w:ascii="Times New Roman" w:eastAsia="Times New Roman"/>
          <w:spacing w:val="50"/>
        </w:rPr>
        <w:t xml:space="preserve"> </w:t>
      </w:r>
      <w:r>
        <w:t>战略分</w:t>
      </w:r>
      <w:r>
        <w:rPr>
          <w:spacing w:val="-12"/>
        </w:rPr>
        <w:t>析</w:t>
      </w:r>
      <w:r>
        <w:tab/>
      </w:r>
      <w:r>
        <w:rPr>
          <w:rFonts w:ascii="Times New Roman" w:eastAsia="Times New Roman"/>
        </w:rPr>
        <w:t>E.</w:t>
      </w:r>
      <w:r>
        <w:rPr>
          <w:rFonts w:ascii="Times New Roman" w:eastAsia="Times New Roman"/>
          <w:spacing w:val="52"/>
        </w:rPr>
        <w:t xml:space="preserve"> </w:t>
      </w:r>
      <w:r>
        <w:t>环境分</w:t>
      </w:r>
      <w:r>
        <w:rPr>
          <w:spacing w:val="-10"/>
        </w:rPr>
        <w:t>析</w:t>
      </w:r>
    </w:p>
    <w:p>
      <w:pPr>
        <w:pStyle w:val="BodyText"/>
        <w:spacing w:before="147"/>
      </w:pPr>
      <w:r>
        <w:rPr>
          <w:rFonts w:ascii="Times New Roman" w:eastAsia="Times New Roman"/>
          <w:b/>
          <w:sz w:val="32"/>
        </w:rPr>
        <w:t>X</w:t>
      </w:r>
      <w:r>
        <w:rPr>
          <w:rFonts w:ascii="Times New Roman" w:eastAsia="Times New Roman"/>
        </w:rPr>
        <w:t>2</w:t>
      </w:r>
      <w:r>
        <w:t>、下列（</w:t>
      </w:r>
      <w:r>
        <w:rPr>
          <w:rFonts w:ascii="Times New Roman" w:eastAsia="Times New Roman"/>
        </w:rPr>
        <w:t>A</w:t>
      </w:r>
      <w:r>
        <w:rPr>
          <w:rFonts w:ascii="Times New Roman" w:eastAsia="Times New Roman"/>
          <w:spacing w:val="-2"/>
        </w:rPr>
        <w:t xml:space="preserve"> </w:t>
      </w:r>
      <w:r>
        <w:rPr>
          <w:rFonts w:ascii="Times New Roman" w:eastAsia="Times New Roman"/>
        </w:rPr>
        <w:t>B C D E</w:t>
      </w:r>
      <w:r>
        <w:rPr>
          <w:rFonts w:ascii="Times New Roman" w:eastAsia="Times New Roman"/>
          <w:spacing w:val="51"/>
        </w:rPr>
        <w:t xml:space="preserve"> </w:t>
      </w:r>
      <w:r>
        <w:t>）</w:t>
      </w:r>
      <w:r>
        <w:rPr>
          <w:spacing w:val="-1"/>
        </w:rPr>
        <w:t>属于人力资源管理与传统人事管理的区别。</w:t>
      </w:r>
    </w:p>
    <w:p>
      <w:pPr>
        <w:pStyle w:val="ListParagraph"/>
        <w:numPr>
          <w:ilvl w:val="0"/>
          <w:numId w:val="31"/>
        </w:numPr>
        <w:tabs>
          <w:tab w:val="left" w:pos="326"/>
        </w:tabs>
        <w:spacing w:before="152" w:after="0" w:line="278" w:lineRule="auto"/>
        <w:ind w:left="120" w:right="1889" w:firstLine="0"/>
        <w:jc w:val="left"/>
        <w:rPr>
          <w:sz w:val="21"/>
        </w:rPr>
      </w:pPr>
      <w:r>
        <w:rPr>
          <w:spacing w:val="-2"/>
          <w:sz w:val="21"/>
        </w:rPr>
        <w:t>人力资源管理把人看作是一种资源，而传统人事管理则把人看作是工具</w:t>
      </w:r>
      <w:r>
        <w:rPr>
          <w:spacing w:val="-2"/>
          <w:sz w:val="21"/>
        </w:rPr>
        <w:t xml:space="preserve"> </w:t>
      </w:r>
      <w:r>
        <w:rPr>
          <w:rFonts w:ascii="Times New Roman" w:eastAsia="Times New Roman"/>
          <w:spacing w:val="-2"/>
          <w:sz w:val="21"/>
        </w:rPr>
        <w:t>B.</w:t>
      </w:r>
      <w:r>
        <w:rPr>
          <w:spacing w:val="-2"/>
          <w:sz w:val="21"/>
        </w:rPr>
        <w:t>人力资源管理以人为中心，而传统人事管理的特点则以事为中心</w:t>
      </w:r>
    </w:p>
    <w:p>
      <w:pPr>
        <w:pStyle w:val="ListParagraph"/>
        <w:numPr>
          <w:ilvl w:val="0"/>
          <w:numId w:val="30"/>
        </w:numPr>
        <w:tabs>
          <w:tab w:val="left" w:pos="314"/>
        </w:tabs>
        <w:spacing w:before="0" w:after="0" w:line="278" w:lineRule="auto"/>
        <w:ind w:left="120" w:right="298" w:firstLine="0"/>
        <w:jc w:val="left"/>
        <w:rPr>
          <w:sz w:val="21"/>
        </w:rPr>
      </w:pPr>
      <w:r>
        <w:rPr>
          <w:spacing w:val="-5"/>
          <w:sz w:val="21"/>
        </w:rPr>
        <w:t>人力资源管理把人力资源管理部门看作是企业的生产效益部门，而传统人事管理则把人事</w:t>
      </w:r>
      <w:r>
        <w:rPr>
          <w:spacing w:val="-2"/>
          <w:sz w:val="21"/>
        </w:rPr>
        <w:t>管理部门视作无足轻重的职能部门</w:t>
      </w:r>
    </w:p>
    <w:p>
      <w:pPr>
        <w:pStyle w:val="ListParagraph"/>
        <w:numPr>
          <w:ilvl w:val="0"/>
          <w:numId w:val="30"/>
        </w:numPr>
        <w:tabs>
          <w:tab w:val="left" w:pos="326"/>
        </w:tabs>
        <w:spacing w:before="0" w:after="0" w:line="278" w:lineRule="auto"/>
        <w:ind w:left="120" w:right="298" w:firstLine="0"/>
        <w:jc w:val="left"/>
        <w:rPr>
          <w:sz w:val="21"/>
        </w:rPr>
      </w:pPr>
      <w:r>
        <w:rPr>
          <w:spacing w:val="-4"/>
          <w:sz w:val="21"/>
        </w:rPr>
        <w:t>人力资源管理将重点放在人才的使用、潜能的开发和创造力的发挥上，而传统人事管理则</w:t>
      </w:r>
      <w:r>
        <w:rPr>
          <w:spacing w:val="-2"/>
          <w:sz w:val="21"/>
        </w:rPr>
        <w:t>着眼于人才的选拔和吸引，缺乏对人才使用的全面管理</w:t>
      </w:r>
    </w:p>
    <w:p>
      <w:pPr>
        <w:pStyle w:val="ListParagraph"/>
        <w:numPr>
          <w:ilvl w:val="0"/>
          <w:numId w:val="30"/>
        </w:numPr>
        <w:tabs>
          <w:tab w:val="left" w:pos="302"/>
        </w:tabs>
        <w:spacing w:before="0" w:after="0" w:line="269" w:lineRule="exact"/>
        <w:ind w:left="301" w:right="0" w:hanging="182"/>
        <w:jc w:val="left"/>
        <w:rPr>
          <w:sz w:val="21"/>
        </w:rPr>
      </w:pPr>
      <w:r>
        <w:rPr>
          <w:spacing w:val="-1"/>
          <w:sz w:val="21"/>
        </w:rPr>
        <w:t>人力资源管理重视与外部环境的协调配合，而传统人事管理忽视与外部环境的协调</w:t>
      </w:r>
    </w:p>
    <w:p>
      <w:pPr>
        <w:pStyle w:val="BodyText"/>
        <w:spacing w:before="42" w:line="278" w:lineRule="auto"/>
        <w:ind w:right="298"/>
      </w:pPr>
      <w:r>
        <w:rPr>
          <w:rFonts w:ascii="Times New Roman" w:eastAsia="Times New Roman"/>
        </w:rPr>
        <w:t>4</w:t>
      </w:r>
      <w:r>
        <w:t>、下列属于需要型激励理论的是（</w:t>
      </w:r>
      <w:r>
        <w:rPr>
          <w:rFonts w:ascii="Times New Roman" w:eastAsia="Times New Roman"/>
        </w:rPr>
        <w:t>B</w:t>
      </w:r>
      <w:r>
        <w:rPr>
          <w:rFonts w:ascii="Times New Roman" w:eastAsia="Times New Roman"/>
          <w:spacing w:val="-14"/>
        </w:rPr>
        <w:t xml:space="preserve"> </w:t>
      </w:r>
      <w:r>
        <w:rPr>
          <w:rFonts w:ascii="Times New Roman" w:eastAsia="Times New Roman"/>
        </w:rPr>
        <w:t>C</w:t>
      </w:r>
      <w:r>
        <w:rPr>
          <w:rFonts w:ascii="Times New Roman" w:eastAsia="Times New Roman"/>
          <w:spacing w:val="-13"/>
        </w:rPr>
        <w:t xml:space="preserve"> </w:t>
      </w:r>
      <w:r>
        <w:rPr>
          <w:rFonts w:ascii="Times New Roman" w:eastAsia="Times New Roman"/>
        </w:rPr>
        <w:t>E</w:t>
      </w:r>
      <w:r>
        <w:rPr>
          <w:rFonts w:ascii="Times New Roman" w:eastAsia="Times New Roman"/>
          <w:spacing w:val="19"/>
        </w:rPr>
        <w:t xml:space="preserve"> </w:t>
      </w:r>
      <w:r>
        <w:rPr>
          <w:spacing w:val="-105"/>
        </w:rPr>
        <w:t>）</w:t>
      </w:r>
      <w:r>
        <w:t>。</w:t>
      </w:r>
      <w:r>
        <w:rPr>
          <w:rFonts w:ascii="Times New Roman" w:eastAsia="Times New Roman"/>
        </w:rPr>
        <w:t>A.</w:t>
      </w:r>
      <w:r>
        <w:rPr>
          <w:spacing w:val="-11"/>
        </w:rPr>
        <w:t xml:space="preserve">公平理论 </w:t>
      </w:r>
      <w:r>
        <w:rPr>
          <w:rFonts w:ascii="Times New Roman" w:eastAsia="Times New Roman"/>
        </w:rPr>
        <w:t>B.ERG</w:t>
      </w:r>
      <w:r>
        <w:rPr>
          <w:rFonts w:ascii="Times New Roman" w:eastAsia="Times New Roman"/>
          <w:spacing w:val="-9"/>
        </w:rPr>
        <w:t xml:space="preserve"> </w:t>
      </w:r>
      <w:r>
        <w:rPr>
          <w:spacing w:val="-18"/>
        </w:rPr>
        <w:t xml:space="preserve">理论 </w:t>
      </w:r>
      <w:r>
        <w:rPr>
          <w:rFonts w:ascii="Times New Roman" w:eastAsia="Times New Roman"/>
        </w:rPr>
        <w:t>C.</w:t>
      </w:r>
      <w:r>
        <w:rPr>
          <w:spacing w:val="-8"/>
        </w:rPr>
        <w:t xml:space="preserve">需要层次理论 </w:t>
      </w:r>
      <w:r>
        <w:rPr>
          <w:rFonts w:ascii="Times New Roman" w:eastAsia="Times New Roman"/>
        </w:rPr>
        <w:t>D.</w:t>
      </w:r>
      <w:r>
        <w:t>强</w:t>
      </w:r>
      <w:r>
        <w:rPr>
          <w:spacing w:val="-11"/>
        </w:rPr>
        <w:t xml:space="preserve">化理论 </w:t>
      </w:r>
      <w:r>
        <w:rPr>
          <w:rFonts w:ascii="Times New Roman" w:eastAsia="Times New Roman"/>
        </w:rPr>
        <w:t>E.</w:t>
      </w:r>
      <w:r>
        <w:t>双因素理论</w:t>
      </w:r>
    </w:p>
    <w:p>
      <w:pPr>
        <w:pStyle w:val="ListParagraph"/>
        <w:numPr>
          <w:ilvl w:val="0"/>
          <w:numId w:val="38"/>
        </w:numPr>
        <w:tabs>
          <w:tab w:val="left" w:pos="383"/>
        </w:tabs>
        <w:spacing w:before="0" w:after="0" w:line="269" w:lineRule="exact"/>
        <w:ind w:left="382" w:right="0" w:hanging="263"/>
        <w:jc w:val="left"/>
        <w:rPr>
          <w:sz w:val="21"/>
        </w:rPr>
      </w:pPr>
      <w:r>
        <w:rPr>
          <w:sz w:val="21"/>
        </w:rPr>
        <w:t>下列属于需要型激励理论的是（</w:t>
      </w:r>
      <w:r>
        <w:rPr>
          <w:rFonts w:ascii="Times New Roman" w:eastAsia="Times New Roman"/>
          <w:sz w:val="21"/>
        </w:rPr>
        <w:t>B C E</w:t>
      </w:r>
      <w:r>
        <w:rPr>
          <w:spacing w:val="-105"/>
          <w:sz w:val="21"/>
        </w:rPr>
        <w:t>）</w:t>
      </w:r>
      <w:r>
        <w:rPr>
          <w:spacing w:val="-10"/>
          <w:sz w:val="21"/>
        </w:rPr>
        <w:t>。</w:t>
      </w:r>
    </w:p>
    <w:p>
      <w:pPr>
        <w:pStyle w:val="BodyText"/>
        <w:tabs>
          <w:tab w:val="left" w:pos="1478"/>
          <w:tab w:val="left" w:pos="2826"/>
          <w:tab w:val="left" w:pos="4594"/>
          <w:tab w:val="left" w:pos="5953"/>
        </w:tabs>
        <w:spacing w:before="43"/>
      </w:pPr>
      <w:r>
        <w:rPr>
          <w:rFonts w:ascii="Times New Roman" w:eastAsia="Times New Roman"/>
        </w:rPr>
        <w:t>A.</w:t>
      </w:r>
      <w:r>
        <w:rPr>
          <w:rFonts w:ascii="Times New Roman" w:eastAsia="Times New Roman"/>
          <w:spacing w:val="50"/>
        </w:rPr>
        <w:t xml:space="preserve"> </w:t>
      </w:r>
      <w:r>
        <w:t>公平理</w:t>
      </w:r>
      <w:r>
        <w:rPr>
          <w:spacing w:val="-10"/>
        </w:rPr>
        <w:t>论</w:t>
      </w:r>
      <w:r>
        <w:tab/>
      </w:r>
      <w:r>
        <w:rPr>
          <w:rFonts w:ascii="Times New Roman" w:eastAsia="Times New Roman"/>
        </w:rPr>
        <w:t xml:space="preserve">B. ERG </w:t>
      </w:r>
      <w:r>
        <w:t>理</w:t>
      </w:r>
      <w:r>
        <w:rPr>
          <w:spacing w:val="-10"/>
        </w:rPr>
        <w:t>论</w:t>
      </w:r>
      <w:r>
        <w:tab/>
      </w:r>
      <w:r>
        <w:rPr>
          <w:rFonts w:ascii="Times New Roman" w:eastAsia="Times New Roman"/>
        </w:rPr>
        <w:t>C.</w:t>
      </w:r>
      <w:r>
        <w:rPr>
          <w:rFonts w:ascii="Times New Roman" w:eastAsia="Times New Roman"/>
          <w:spacing w:val="52"/>
        </w:rPr>
        <w:t xml:space="preserve"> </w:t>
      </w:r>
      <w:r>
        <w:t>需要层次理</w:t>
      </w:r>
      <w:r>
        <w:rPr>
          <w:spacing w:val="-10"/>
        </w:rPr>
        <w:t>论</w:t>
      </w:r>
      <w:r>
        <w:tab/>
      </w:r>
      <w:r>
        <w:rPr>
          <w:rFonts w:ascii="Times New Roman" w:eastAsia="Times New Roman"/>
        </w:rPr>
        <w:t>D.</w:t>
      </w:r>
      <w:r>
        <w:rPr>
          <w:rFonts w:ascii="Times New Roman" w:eastAsia="Times New Roman"/>
          <w:spacing w:val="50"/>
        </w:rPr>
        <w:t xml:space="preserve"> </w:t>
      </w:r>
      <w:r>
        <w:t>强化理</w:t>
      </w:r>
      <w:r>
        <w:rPr>
          <w:spacing w:val="-10"/>
        </w:rPr>
        <w:t>论</w:t>
      </w:r>
      <w:r>
        <w:tab/>
      </w:r>
      <w:r>
        <w:rPr>
          <w:rFonts w:ascii="Times New Roman" w:eastAsia="Times New Roman"/>
        </w:rPr>
        <w:t>E.</w:t>
      </w:r>
      <w:r>
        <w:rPr>
          <w:rFonts w:ascii="Times New Roman" w:eastAsia="Times New Roman"/>
          <w:spacing w:val="52"/>
        </w:rPr>
        <w:t xml:space="preserve"> </w:t>
      </w:r>
      <w:r>
        <w:t>双因素理</w:t>
      </w:r>
      <w:r>
        <w:rPr>
          <w:spacing w:val="-10"/>
        </w:rPr>
        <w:t>论</w:t>
      </w:r>
    </w:p>
    <w:p>
      <w:pPr>
        <w:pStyle w:val="BodyText"/>
        <w:tabs>
          <w:tab w:val="left" w:pos="4378"/>
        </w:tabs>
        <w:spacing w:before="43"/>
      </w:pPr>
      <w:r>
        <w:rPr>
          <w:rFonts w:ascii="Times New Roman" w:eastAsia="Times New Roman"/>
        </w:rPr>
        <w:t>10.</w:t>
      </w:r>
      <w:r>
        <w:rPr>
          <w:rFonts w:ascii="Times New Roman" w:eastAsia="Times New Roman"/>
          <w:spacing w:val="52"/>
        </w:rPr>
        <w:t xml:space="preserve"> </w:t>
      </w:r>
      <w:r>
        <w:t>下列属于过程型激励理论的是（</w:t>
      </w:r>
      <w:r>
        <w:rPr>
          <w:rFonts w:ascii="Times New Roman" w:eastAsia="Times New Roman"/>
        </w:rPr>
        <w:t>C E</w:t>
      </w:r>
      <w:r>
        <w:rPr>
          <w:rFonts w:ascii="Times New Roman" w:eastAsia="Times New Roman"/>
          <w:spacing w:val="53"/>
        </w:rPr>
        <w:t xml:space="preserve"> </w:t>
      </w:r>
      <w:r>
        <w:rPr>
          <w:spacing w:val="-105"/>
        </w:rPr>
        <w:t>）</w:t>
      </w:r>
      <w:r>
        <w:rPr>
          <w:spacing w:val="-10"/>
        </w:rPr>
        <w:t>。</w:t>
      </w:r>
      <w:r>
        <w:tab/>
      </w:r>
      <w:r>
        <w:rPr>
          <w:rFonts w:ascii="Times New Roman" w:eastAsia="Times New Roman"/>
        </w:rPr>
        <w:t>A.</w:t>
      </w:r>
      <w:r>
        <w:rPr>
          <w:rFonts w:ascii="Times New Roman" w:eastAsia="Times New Roman"/>
          <w:spacing w:val="48"/>
        </w:rPr>
        <w:t xml:space="preserve"> </w:t>
      </w:r>
      <w:r>
        <w:t>需要层次理</w:t>
      </w:r>
      <w:r>
        <w:rPr>
          <w:spacing w:val="-10"/>
        </w:rPr>
        <w:t>论</w:t>
      </w:r>
    </w:p>
    <w:p>
      <w:pPr>
        <w:pStyle w:val="ListParagraph"/>
        <w:numPr>
          <w:ilvl w:val="0"/>
          <w:numId w:val="31"/>
        </w:numPr>
        <w:tabs>
          <w:tab w:val="left" w:pos="418"/>
          <w:tab w:val="left" w:pos="1677"/>
          <w:tab w:val="left" w:pos="3025"/>
          <w:tab w:val="left" w:pos="4384"/>
        </w:tabs>
        <w:spacing w:before="43" w:after="0" w:line="240" w:lineRule="auto"/>
        <w:ind w:left="417" w:right="0" w:hanging="298"/>
        <w:jc w:val="left"/>
        <w:rPr>
          <w:sz w:val="21"/>
        </w:rPr>
      </w:pPr>
      <w:r>
        <w:rPr>
          <w:sz w:val="21"/>
        </w:rPr>
        <w:t>双因素理</w:t>
      </w:r>
      <w:r>
        <w:rPr>
          <w:spacing w:val="-10"/>
          <w:sz w:val="21"/>
        </w:rPr>
        <w:t>论</w:t>
      </w:r>
      <w:r>
        <w:rPr>
          <w:sz w:val="21"/>
        </w:rPr>
        <w:tab/>
      </w:r>
      <w:r>
        <w:rPr>
          <w:rFonts w:ascii="Times New Roman" w:eastAsia="Times New Roman"/>
          <w:sz w:val="21"/>
        </w:rPr>
        <w:t>C.</w:t>
      </w:r>
      <w:r>
        <w:rPr>
          <w:rFonts w:ascii="Times New Roman" w:eastAsia="Times New Roman"/>
          <w:spacing w:val="52"/>
          <w:sz w:val="21"/>
        </w:rPr>
        <w:t xml:space="preserve"> </w:t>
      </w:r>
      <w:r>
        <w:rPr>
          <w:sz w:val="21"/>
        </w:rPr>
        <w:t>公平理</w:t>
      </w:r>
      <w:r>
        <w:rPr>
          <w:spacing w:val="-10"/>
          <w:sz w:val="21"/>
        </w:rPr>
        <w:t>论</w:t>
      </w:r>
      <w:r>
        <w:rPr>
          <w:sz w:val="21"/>
        </w:rPr>
        <w:tab/>
      </w:r>
      <w:r>
        <w:rPr>
          <w:rFonts w:ascii="Times New Roman" w:eastAsia="Times New Roman"/>
          <w:sz w:val="21"/>
        </w:rPr>
        <w:t>D.</w:t>
      </w:r>
      <w:r>
        <w:rPr>
          <w:rFonts w:ascii="Times New Roman" w:eastAsia="Times New Roman"/>
          <w:spacing w:val="50"/>
          <w:sz w:val="21"/>
        </w:rPr>
        <w:t xml:space="preserve"> </w:t>
      </w:r>
      <w:r>
        <w:rPr>
          <w:sz w:val="21"/>
        </w:rPr>
        <w:t>强化理</w:t>
      </w:r>
      <w:r>
        <w:rPr>
          <w:spacing w:val="-10"/>
          <w:sz w:val="21"/>
        </w:rPr>
        <w:t>论</w:t>
      </w:r>
      <w:r>
        <w:rPr>
          <w:sz w:val="21"/>
        </w:rPr>
        <w:tab/>
      </w:r>
      <w:r>
        <w:rPr>
          <w:rFonts w:ascii="Times New Roman" w:eastAsia="Times New Roman"/>
          <w:sz w:val="21"/>
        </w:rPr>
        <w:t>E.</w:t>
      </w:r>
      <w:r>
        <w:rPr>
          <w:rFonts w:ascii="Times New Roman" w:eastAsia="Times New Roman"/>
          <w:spacing w:val="52"/>
          <w:sz w:val="21"/>
        </w:rPr>
        <w:t xml:space="preserve"> </w:t>
      </w:r>
      <w:r>
        <w:rPr>
          <w:sz w:val="21"/>
        </w:rPr>
        <w:t>期望理</w:t>
      </w:r>
      <w:r>
        <w:rPr>
          <w:spacing w:val="-10"/>
          <w:sz w:val="21"/>
        </w:rPr>
        <w:t>论</w:t>
      </w:r>
    </w:p>
    <w:p>
      <w:pPr>
        <w:pStyle w:val="ListParagraph"/>
        <w:numPr>
          <w:ilvl w:val="0"/>
          <w:numId w:val="37"/>
        </w:numPr>
        <w:tabs>
          <w:tab w:val="left" w:pos="508"/>
        </w:tabs>
        <w:spacing w:before="43" w:after="0" w:line="278" w:lineRule="auto"/>
        <w:ind w:left="240" w:right="298" w:firstLine="0"/>
        <w:jc w:val="both"/>
        <w:rPr>
          <w:sz w:val="21"/>
        </w:rPr>
      </w:pPr>
      <w:r>
        <w:rPr>
          <w:sz w:val="21"/>
        </w:rPr>
        <w:t>下列现象中属于绩效评价中的评价者的个人偏见问题的是（</w:t>
      </w:r>
      <w:r>
        <w:rPr>
          <w:rFonts w:ascii="Times New Roman" w:eastAsia="Times New Roman"/>
          <w:sz w:val="21"/>
        </w:rPr>
        <w:t>BC</w:t>
      </w:r>
      <w:r>
        <w:rPr>
          <w:rFonts w:ascii="Times New Roman" w:eastAsia="Times New Roman"/>
          <w:spacing w:val="80"/>
          <w:sz w:val="21"/>
        </w:rPr>
        <w:t xml:space="preserve"> </w:t>
      </w:r>
      <w:r>
        <w:rPr>
          <w:spacing w:val="-100"/>
          <w:sz w:val="21"/>
        </w:rPr>
        <w:t>）</w:t>
      </w:r>
      <w:r>
        <w:rPr>
          <w:sz w:val="21"/>
        </w:rPr>
        <w:t>。</w:t>
      </w:r>
      <w:r>
        <w:rPr>
          <w:spacing w:val="80"/>
          <w:w w:val="150"/>
          <w:sz w:val="21"/>
        </w:rPr>
        <w:t xml:space="preserve"> </w:t>
      </w:r>
      <w:r>
        <w:rPr>
          <w:rFonts w:ascii="Times New Roman" w:eastAsia="Times New Roman"/>
          <w:sz w:val="21"/>
        </w:rPr>
        <w:t>A.</w:t>
      </w:r>
      <w:r>
        <w:rPr>
          <w:rFonts w:ascii="Times New Roman" w:eastAsia="Times New Roman"/>
          <w:spacing w:val="80"/>
          <w:sz w:val="21"/>
        </w:rPr>
        <w:t xml:space="preserve"> </w:t>
      </w:r>
      <w:r>
        <w:rPr>
          <w:sz w:val="21"/>
        </w:rPr>
        <w:t>评价者给大</w:t>
      </w:r>
      <w:r>
        <w:rPr>
          <w:spacing w:val="8"/>
          <w:sz w:val="21"/>
        </w:rPr>
        <w:t xml:space="preserve">多数员工中等的评价 </w:t>
      </w:r>
      <w:r>
        <w:rPr>
          <w:rFonts w:ascii="Times New Roman" w:eastAsia="Times New Roman"/>
          <w:sz w:val="21"/>
        </w:rPr>
        <w:t>B.</w:t>
      </w:r>
      <w:r>
        <w:rPr>
          <w:rFonts w:ascii="Times New Roman" w:eastAsia="Times New Roman"/>
          <w:spacing w:val="40"/>
          <w:sz w:val="21"/>
        </w:rPr>
        <w:t xml:space="preserve"> </w:t>
      </w:r>
      <w:r>
        <w:rPr>
          <w:spacing w:val="5"/>
          <w:sz w:val="21"/>
        </w:rPr>
        <w:t xml:space="preserve">评价者对老年员工给予较低的评价 </w:t>
      </w:r>
      <w:r>
        <w:rPr>
          <w:rFonts w:ascii="Times New Roman" w:eastAsia="Times New Roman"/>
          <w:sz w:val="21"/>
        </w:rPr>
        <w:t>C.</w:t>
      </w:r>
      <w:r>
        <w:rPr>
          <w:rFonts w:ascii="Times New Roman" w:eastAsia="Times New Roman"/>
          <w:spacing w:val="40"/>
          <w:sz w:val="21"/>
        </w:rPr>
        <w:t xml:space="preserve"> </w:t>
      </w:r>
      <w:r>
        <w:rPr>
          <w:sz w:val="21"/>
        </w:rPr>
        <w:t>评价者对女员工给予较</w:t>
      </w:r>
      <w:r>
        <w:rPr>
          <w:spacing w:val="8"/>
          <w:sz w:val="21"/>
        </w:rPr>
        <w:t xml:space="preserve">低的评价 </w:t>
      </w:r>
      <w:r>
        <w:rPr>
          <w:rFonts w:ascii="Times New Roman" w:eastAsia="Times New Roman"/>
          <w:sz w:val="21"/>
        </w:rPr>
        <w:t>D</w:t>
      </w:r>
      <w:r>
        <w:rPr>
          <w:rFonts w:ascii="Times New Roman" w:eastAsia="Times New Roman"/>
          <w:spacing w:val="25"/>
          <w:sz w:val="21"/>
        </w:rPr>
        <w:t xml:space="preserve">. </w:t>
      </w:r>
      <w:r>
        <w:rPr>
          <w:sz w:val="21"/>
        </w:rPr>
        <w:t>评价者给大多数员工过高的评价</w:t>
      </w:r>
    </w:p>
    <w:p>
      <w:pPr>
        <w:pStyle w:val="BodyText"/>
        <w:spacing w:before="0" w:line="269" w:lineRule="exact"/>
        <w:ind w:left="240"/>
        <w:jc w:val="both"/>
      </w:pPr>
      <w:r>
        <w:rPr>
          <w:rFonts w:ascii="Times New Roman" w:eastAsia="Times New Roman"/>
        </w:rPr>
        <w:t>E.</w:t>
      </w:r>
      <w:r>
        <w:rPr>
          <w:rFonts w:ascii="Times New Roman" w:eastAsia="Times New Roman"/>
          <w:spacing w:val="52"/>
        </w:rPr>
        <w:t xml:space="preserve"> </w:t>
      </w:r>
      <w:r>
        <w:rPr>
          <w:spacing w:val="-1"/>
        </w:rPr>
        <w:t>评价者给大多数员工过低的评价</w:t>
      </w:r>
    </w:p>
    <w:p>
      <w:pPr>
        <w:pStyle w:val="ListParagraph"/>
        <w:numPr>
          <w:ilvl w:val="0"/>
          <w:numId w:val="29"/>
        </w:numPr>
        <w:tabs>
          <w:tab w:val="left" w:pos="386"/>
        </w:tabs>
        <w:spacing w:before="43" w:after="0" w:line="278" w:lineRule="auto"/>
        <w:ind w:left="120" w:right="298" w:firstLine="0"/>
        <w:jc w:val="both"/>
        <w:rPr>
          <w:sz w:val="21"/>
        </w:rPr>
      </w:pPr>
      <w:r>
        <w:rPr>
          <w:sz w:val="21"/>
        </w:rPr>
        <w:t>薪酬的职能可以体现在</w:t>
      </w:r>
      <w:r>
        <w:rPr>
          <w:rFonts w:ascii="Times New Roman" w:eastAsia="Times New Roman"/>
          <w:sz w:val="21"/>
        </w:rPr>
        <w:t>(ABCDE)</w:t>
      </w:r>
      <w:r>
        <w:rPr>
          <w:sz w:val="21"/>
        </w:rPr>
        <w:t>方面。</w:t>
      </w:r>
      <w:r>
        <w:rPr>
          <w:rFonts w:ascii="Times New Roman" w:eastAsia="Times New Roman"/>
          <w:sz w:val="21"/>
        </w:rPr>
        <w:t xml:space="preserve">A </w:t>
      </w:r>
      <w:r>
        <w:rPr>
          <w:sz w:val="21"/>
        </w:rPr>
        <w:t>补偿职能</w:t>
      </w:r>
      <w:r>
        <w:rPr>
          <w:spacing w:val="68"/>
          <w:w w:val="150"/>
          <w:sz w:val="21"/>
        </w:rPr>
        <w:t xml:space="preserve"> </w:t>
      </w:r>
      <w:r>
        <w:rPr>
          <w:rFonts w:ascii="Times New Roman" w:eastAsia="Times New Roman"/>
          <w:sz w:val="21"/>
        </w:rPr>
        <w:t>B.</w:t>
      </w:r>
      <w:r>
        <w:rPr>
          <w:sz w:val="21"/>
        </w:rPr>
        <w:t>激励职能</w:t>
      </w:r>
      <w:r>
        <w:rPr>
          <w:spacing w:val="68"/>
          <w:w w:val="150"/>
          <w:sz w:val="21"/>
        </w:rPr>
        <w:t xml:space="preserve"> </w:t>
      </w:r>
      <w:r>
        <w:rPr>
          <w:rFonts w:ascii="Times New Roman" w:eastAsia="Times New Roman"/>
          <w:sz w:val="21"/>
        </w:rPr>
        <w:t>C.</w:t>
      </w:r>
      <w:r>
        <w:rPr>
          <w:rFonts w:ascii="Times New Roman" w:eastAsia="Times New Roman"/>
          <w:spacing w:val="40"/>
          <w:sz w:val="21"/>
        </w:rPr>
        <w:t xml:space="preserve"> </w:t>
      </w:r>
      <w:r>
        <w:rPr>
          <w:sz w:val="21"/>
        </w:rPr>
        <w:t>调节职能</w:t>
      </w:r>
      <w:r>
        <w:rPr>
          <w:spacing w:val="68"/>
          <w:w w:val="150"/>
          <w:sz w:val="21"/>
        </w:rPr>
        <w:t xml:space="preserve"> </w:t>
      </w:r>
      <w:r>
        <w:rPr>
          <w:rFonts w:ascii="Times New Roman" w:eastAsia="Times New Roman"/>
          <w:sz w:val="21"/>
        </w:rPr>
        <w:t>D</w:t>
      </w:r>
      <w:r>
        <w:rPr>
          <w:rFonts w:ascii="Times New Roman" w:eastAsia="Times New Roman"/>
          <w:spacing w:val="20"/>
          <w:sz w:val="21"/>
        </w:rPr>
        <w:t xml:space="preserve">. </w:t>
      </w:r>
      <w:r>
        <w:rPr>
          <w:sz w:val="21"/>
        </w:rPr>
        <w:t>效</w:t>
      </w:r>
      <w:r>
        <w:rPr>
          <w:spacing w:val="10"/>
          <w:sz w:val="21"/>
        </w:rPr>
        <w:t xml:space="preserve">益职能 </w:t>
      </w:r>
      <w:r>
        <w:rPr>
          <w:rFonts w:ascii="Times New Roman" w:eastAsia="Times New Roman"/>
          <w:sz w:val="21"/>
        </w:rPr>
        <w:t>E.</w:t>
      </w:r>
      <w:r>
        <w:rPr>
          <w:rFonts w:ascii="Times New Roman" w:eastAsia="Times New Roman"/>
          <w:spacing w:val="40"/>
          <w:sz w:val="21"/>
        </w:rPr>
        <w:t xml:space="preserve"> </w:t>
      </w:r>
      <w:r>
        <w:rPr>
          <w:sz w:val="21"/>
        </w:rPr>
        <w:t>统计与监督职能</w:t>
      </w:r>
    </w:p>
    <w:p>
      <w:pPr>
        <w:pStyle w:val="ListParagraph"/>
        <w:numPr>
          <w:ilvl w:val="0"/>
          <w:numId w:val="28"/>
        </w:numPr>
        <w:tabs>
          <w:tab w:val="left" w:pos="384"/>
        </w:tabs>
        <w:spacing w:before="0" w:after="0" w:line="278" w:lineRule="auto"/>
        <w:ind w:left="120" w:right="298" w:firstLine="0"/>
        <w:jc w:val="both"/>
        <w:rPr>
          <w:sz w:val="21"/>
        </w:rPr>
      </w:pPr>
      <w:r>
        <w:rPr>
          <w:sz w:val="21"/>
        </w:rPr>
        <w:t>薪酬成本控制的途径有（</w:t>
      </w:r>
      <w:r>
        <w:rPr>
          <w:rFonts w:ascii="Times New Roman" w:eastAsia="Times New Roman"/>
          <w:sz w:val="21"/>
        </w:rPr>
        <w:t>ABCDE</w:t>
      </w:r>
      <w:r>
        <w:rPr>
          <w:rFonts w:ascii="Times New Roman" w:eastAsia="Times New Roman"/>
          <w:spacing w:val="40"/>
          <w:sz w:val="21"/>
        </w:rPr>
        <w:t xml:space="preserve"> </w:t>
      </w:r>
      <w:r>
        <w:rPr>
          <w:spacing w:val="-105"/>
          <w:sz w:val="21"/>
        </w:rPr>
        <w:t>）</w:t>
      </w:r>
      <w:r>
        <w:rPr>
          <w:spacing w:val="-1"/>
          <w:sz w:val="21"/>
        </w:rPr>
        <w:t xml:space="preserve">。 </w:t>
      </w:r>
      <w:r>
        <w:rPr>
          <w:rFonts w:ascii="Times New Roman" w:eastAsia="Times New Roman"/>
          <w:sz w:val="21"/>
        </w:rPr>
        <w:t>A</w:t>
      </w:r>
      <w:r>
        <w:rPr>
          <w:rFonts w:ascii="Times New Roman" w:eastAsia="Times New Roman"/>
          <w:spacing w:val="20"/>
          <w:sz w:val="21"/>
        </w:rPr>
        <w:t xml:space="preserve">. </w:t>
      </w:r>
      <w:r>
        <w:rPr>
          <w:spacing w:val="11"/>
          <w:sz w:val="21"/>
        </w:rPr>
        <w:t xml:space="preserve">控制员工数量 </w:t>
      </w:r>
      <w:r>
        <w:rPr>
          <w:rFonts w:ascii="Times New Roman" w:eastAsia="Times New Roman"/>
          <w:sz w:val="21"/>
        </w:rPr>
        <w:t>B.</w:t>
      </w:r>
      <w:r>
        <w:rPr>
          <w:rFonts w:ascii="Times New Roman" w:eastAsia="Times New Roman"/>
          <w:spacing w:val="40"/>
          <w:sz w:val="21"/>
        </w:rPr>
        <w:t xml:space="preserve"> </w:t>
      </w:r>
      <w:r>
        <w:rPr>
          <w:spacing w:val="11"/>
          <w:sz w:val="21"/>
        </w:rPr>
        <w:t xml:space="preserve">控制基本工资 </w:t>
      </w:r>
      <w:r>
        <w:rPr>
          <w:rFonts w:ascii="Times New Roman" w:eastAsia="Times New Roman"/>
          <w:sz w:val="21"/>
        </w:rPr>
        <w:t>C.</w:t>
      </w:r>
      <w:r>
        <w:rPr>
          <w:rFonts w:ascii="Times New Roman" w:eastAsia="Times New Roman"/>
          <w:spacing w:val="40"/>
          <w:sz w:val="21"/>
        </w:rPr>
        <w:t xml:space="preserve"> </w:t>
      </w:r>
      <w:r>
        <w:rPr>
          <w:sz w:val="21"/>
        </w:rPr>
        <w:t>控制浮</w:t>
      </w:r>
      <w:r>
        <w:rPr>
          <w:spacing w:val="10"/>
          <w:sz w:val="21"/>
        </w:rPr>
        <w:t xml:space="preserve">动工资 </w:t>
      </w:r>
      <w:r>
        <w:rPr>
          <w:rFonts w:ascii="Times New Roman" w:eastAsia="Times New Roman"/>
          <w:sz w:val="21"/>
        </w:rPr>
        <w:t>D</w:t>
      </w:r>
      <w:r>
        <w:rPr>
          <w:rFonts w:ascii="Times New Roman" w:eastAsia="Times New Roman"/>
          <w:spacing w:val="25"/>
          <w:sz w:val="21"/>
        </w:rPr>
        <w:t xml:space="preserve">. </w:t>
      </w:r>
      <w:r>
        <w:rPr>
          <w:sz w:val="21"/>
        </w:rPr>
        <w:t>控制福利支出</w:t>
      </w:r>
    </w:p>
    <w:p>
      <w:pPr>
        <w:pStyle w:val="BodyText"/>
        <w:spacing w:before="0" w:line="269" w:lineRule="exact"/>
        <w:jc w:val="both"/>
      </w:pPr>
      <w:r>
        <w:rPr>
          <w:rFonts w:ascii="Times New Roman" w:eastAsia="Times New Roman"/>
        </w:rPr>
        <w:t>E.</w:t>
      </w:r>
      <w:r>
        <w:rPr>
          <w:rFonts w:ascii="Times New Roman" w:eastAsia="Times New Roman"/>
          <w:spacing w:val="52"/>
        </w:rPr>
        <w:t xml:space="preserve"> </w:t>
      </w:r>
      <w:r>
        <w:rPr>
          <w:spacing w:val="-2"/>
        </w:rPr>
        <w:t>利用恰当的薪酬技术</w:t>
      </w:r>
    </w:p>
    <w:p>
      <w:pPr>
        <w:pStyle w:val="ListParagraph"/>
        <w:numPr>
          <w:ilvl w:val="0"/>
          <w:numId w:val="28"/>
        </w:numPr>
        <w:tabs>
          <w:tab w:val="left" w:pos="385"/>
        </w:tabs>
        <w:spacing w:before="42" w:after="0" w:line="278" w:lineRule="auto"/>
        <w:ind w:left="120" w:right="245" w:firstLine="0"/>
        <w:jc w:val="both"/>
        <w:rPr>
          <w:sz w:val="21"/>
        </w:rPr>
      </w:pPr>
      <w:r>
        <w:rPr>
          <w:spacing w:val="-2"/>
          <w:sz w:val="21"/>
        </w:rPr>
        <w:t>薪酬调整是对薪酬体系在执行的过程中与环境变化的不适应性进行调整，以便更好地发</w:t>
      </w:r>
      <w:r>
        <w:rPr>
          <w:sz w:val="21"/>
        </w:rPr>
        <w:t>挥薪酬的激励作用，具体的调整方式有（</w:t>
      </w:r>
      <w:r>
        <w:rPr>
          <w:rFonts w:ascii="Times New Roman" w:eastAsia="Times New Roman"/>
          <w:sz w:val="21"/>
        </w:rPr>
        <w:t>ABCD</w:t>
      </w:r>
      <w:r>
        <w:rPr>
          <w:rFonts w:ascii="Times New Roman" w:eastAsia="Times New Roman"/>
          <w:spacing w:val="40"/>
          <w:sz w:val="21"/>
        </w:rPr>
        <w:t xml:space="preserve"> </w:t>
      </w:r>
      <w:r>
        <w:rPr>
          <w:spacing w:val="-104"/>
          <w:sz w:val="21"/>
        </w:rPr>
        <w:t>）</w:t>
      </w:r>
      <w:r>
        <w:rPr>
          <w:spacing w:val="40"/>
          <w:sz w:val="21"/>
        </w:rPr>
        <w:t xml:space="preserve">。 </w:t>
      </w:r>
      <w:r>
        <w:rPr>
          <w:rFonts w:ascii="Times New Roman" w:eastAsia="Times New Roman"/>
          <w:sz w:val="21"/>
        </w:rPr>
        <w:t>A</w:t>
      </w:r>
      <w:r>
        <w:rPr>
          <w:rFonts w:ascii="Times New Roman" w:eastAsia="Times New Roman"/>
          <w:spacing w:val="20"/>
          <w:sz w:val="21"/>
        </w:rPr>
        <w:t xml:space="preserve">. </w:t>
      </w:r>
      <w:r>
        <w:rPr>
          <w:spacing w:val="13"/>
          <w:sz w:val="21"/>
        </w:rPr>
        <w:t xml:space="preserve">奖励性调整 </w:t>
      </w:r>
      <w:r>
        <w:rPr>
          <w:rFonts w:ascii="Times New Roman" w:eastAsia="Times New Roman"/>
          <w:sz w:val="21"/>
        </w:rPr>
        <w:t>B.</w:t>
      </w:r>
      <w:r>
        <w:rPr>
          <w:rFonts w:ascii="Times New Roman" w:eastAsia="Times New Roman"/>
          <w:spacing w:val="40"/>
          <w:sz w:val="21"/>
        </w:rPr>
        <w:t xml:space="preserve"> </w:t>
      </w:r>
      <w:r>
        <w:rPr>
          <w:spacing w:val="13"/>
          <w:sz w:val="21"/>
        </w:rPr>
        <w:t xml:space="preserve">效益性调整 </w:t>
      </w:r>
      <w:r>
        <w:rPr>
          <w:rFonts w:ascii="Times New Roman" w:eastAsia="Times New Roman"/>
          <w:sz w:val="21"/>
        </w:rPr>
        <w:t>C.</w:t>
      </w:r>
      <w:r>
        <w:rPr>
          <w:spacing w:val="5"/>
          <w:sz w:val="21"/>
        </w:rPr>
        <w:t xml:space="preserve">生活指数调整 </w:t>
      </w:r>
      <w:r>
        <w:rPr>
          <w:rFonts w:ascii="Times New Roman" w:eastAsia="Times New Roman"/>
          <w:sz w:val="21"/>
        </w:rPr>
        <w:t>D</w:t>
      </w:r>
      <w:r>
        <w:rPr>
          <w:rFonts w:ascii="Times New Roman" w:eastAsia="Times New Roman"/>
          <w:spacing w:val="25"/>
          <w:sz w:val="21"/>
        </w:rPr>
        <w:t xml:space="preserve">. </w:t>
      </w:r>
      <w:r>
        <w:rPr>
          <w:spacing w:val="6"/>
          <w:sz w:val="21"/>
        </w:rPr>
        <w:t xml:space="preserve">工龄性调整 </w:t>
      </w:r>
      <w:r>
        <w:rPr>
          <w:rFonts w:ascii="Times New Roman" w:eastAsia="Times New Roman"/>
          <w:sz w:val="21"/>
        </w:rPr>
        <w:t>E.</w:t>
      </w:r>
      <w:r>
        <w:rPr>
          <w:rFonts w:ascii="Times New Roman" w:eastAsia="Times New Roman"/>
          <w:spacing w:val="40"/>
          <w:sz w:val="21"/>
        </w:rPr>
        <w:t xml:space="preserve"> </w:t>
      </w:r>
      <w:r>
        <w:rPr>
          <w:sz w:val="21"/>
        </w:rPr>
        <w:t>目标性调整</w:t>
      </w:r>
    </w:p>
    <w:p>
      <w:pPr>
        <w:pStyle w:val="ListParagraph"/>
        <w:numPr>
          <w:ilvl w:val="0"/>
          <w:numId w:val="29"/>
        </w:numPr>
        <w:tabs>
          <w:tab w:val="left" w:pos="389"/>
        </w:tabs>
        <w:spacing w:before="0" w:after="0" w:line="269" w:lineRule="exact"/>
        <w:ind w:left="388" w:right="0" w:hanging="269"/>
        <w:jc w:val="both"/>
        <w:rPr>
          <w:rFonts w:ascii="Times New Roman" w:eastAsia="Times New Roman"/>
          <w:sz w:val="21"/>
        </w:rPr>
      </w:pPr>
      <w:r>
        <w:rPr>
          <w:sz w:val="21"/>
        </w:rPr>
        <w:t>下列属于劳动者的基本权利的有（</w:t>
      </w:r>
      <w:r>
        <w:rPr>
          <w:rFonts w:ascii="Times New Roman" w:eastAsia="Times New Roman"/>
          <w:sz w:val="21"/>
        </w:rPr>
        <w:t>ABCDE</w:t>
      </w:r>
      <w:r>
        <w:rPr>
          <w:rFonts w:ascii="Times New Roman" w:eastAsia="Times New Roman"/>
          <w:spacing w:val="59"/>
          <w:w w:val="150"/>
          <w:sz w:val="21"/>
        </w:rPr>
        <w:t xml:space="preserve"> </w:t>
      </w:r>
      <w:r>
        <w:rPr>
          <w:spacing w:val="-100"/>
          <w:sz w:val="21"/>
        </w:rPr>
        <w:t>）</w:t>
      </w:r>
      <w:r>
        <w:rPr>
          <w:spacing w:val="20"/>
          <w:sz w:val="21"/>
        </w:rPr>
        <w:t xml:space="preserve">。 </w:t>
      </w:r>
      <w:r>
        <w:rPr>
          <w:rFonts w:ascii="Times New Roman" w:eastAsia="Times New Roman"/>
          <w:sz w:val="21"/>
        </w:rPr>
        <w:t>A.</w:t>
      </w:r>
      <w:r>
        <w:rPr>
          <w:rFonts w:ascii="Times New Roman" w:eastAsia="Times New Roman"/>
          <w:spacing w:val="58"/>
          <w:w w:val="150"/>
          <w:sz w:val="21"/>
        </w:rPr>
        <w:t xml:space="preserve"> </w:t>
      </w:r>
      <w:r>
        <w:rPr>
          <w:spacing w:val="4"/>
          <w:sz w:val="21"/>
        </w:rPr>
        <w:t xml:space="preserve">获得劳动安全卫生保护的权利  </w:t>
      </w:r>
      <w:r>
        <w:rPr>
          <w:rFonts w:ascii="Times New Roman" w:eastAsia="Times New Roman"/>
          <w:spacing w:val="-5"/>
          <w:sz w:val="21"/>
        </w:rPr>
        <w:t>B.</w:t>
      </w:r>
    </w:p>
    <w:p>
      <w:pPr>
        <w:pStyle w:val="BodyText"/>
        <w:spacing w:before="43"/>
      </w:pPr>
      <w:r>
        <w:rPr>
          <w:spacing w:val="-1"/>
        </w:rPr>
        <w:t>享受社会保险和福利的权利</w:t>
      </w:r>
    </w:p>
    <w:p>
      <w:pPr>
        <w:pStyle w:val="ListParagraph"/>
        <w:numPr>
          <w:ilvl w:val="0"/>
          <w:numId w:val="31"/>
        </w:numPr>
        <w:tabs>
          <w:tab w:val="left" w:pos="420"/>
        </w:tabs>
        <w:spacing w:before="43" w:after="0" w:line="278" w:lineRule="auto"/>
        <w:ind w:left="120" w:right="298" w:firstLine="0"/>
        <w:jc w:val="left"/>
        <w:rPr>
          <w:sz w:val="21"/>
        </w:rPr>
      </w:pPr>
      <w:r>
        <w:rPr>
          <w:spacing w:val="6"/>
          <w:sz w:val="21"/>
        </w:rPr>
        <w:t xml:space="preserve">接受职业技能培训的权利 </w:t>
      </w:r>
      <w:r>
        <w:rPr>
          <w:rFonts w:ascii="Times New Roman" w:eastAsia="Times New Roman"/>
          <w:sz w:val="21"/>
        </w:rPr>
        <w:t>D</w:t>
      </w:r>
      <w:r>
        <w:rPr>
          <w:rFonts w:ascii="Times New Roman" w:eastAsia="Times New Roman"/>
          <w:spacing w:val="20"/>
          <w:sz w:val="21"/>
        </w:rPr>
        <w:t xml:space="preserve">. </w:t>
      </w:r>
      <w:r>
        <w:rPr>
          <w:spacing w:val="5"/>
          <w:sz w:val="21"/>
        </w:rPr>
        <w:t xml:space="preserve">取得劳动报酬和休息休假的权利 </w:t>
      </w:r>
      <w:r>
        <w:rPr>
          <w:rFonts w:ascii="Times New Roman" w:eastAsia="Times New Roman"/>
          <w:sz w:val="21"/>
        </w:rPr>
        <w:t>E.</w:t>
      </w:r>
      <w:r>
        <w:rPr>
          <w:rFonts w:ascii="Times New Roman" w:eastAsia="Times New Roman"/>
          <w:spacing w:val="40"/>
          <w:sz w:val="21"/>
        </w:rPr>
        <w:t xml:space="preserve"> </w:t>
      </w:r>
      <w:r>
        <w:rPr>
          <w:sz w:val="21"/>
        </w:rPr>
        <w:t>有提请劳动争议处</w:t>
      </w:r>
      <w:r>
        <w:rPr>
          <w:spacing w:val="-4"/>
          <w:sz w:val="21"/>
        </w:rPr>
        <w:t>理的权利</w:t>
      </w:r>
    </w:p>
    <w:p>
      <w:pPr>
        <w:pStyle w:val="ListParagraph"/>
        <w:numPr>
          <w:ilvl w:val="0"/>
          <w:numId w:val="29"/>
        </w:numPr>
        <w:tabs>
          <w:tab w:val="left" w:pos="384"/>
          <w:tab w:val="left" w:pos="539"/>
          <w:tab w:val="left" w:pos="1887"/>
          <w:tab w:val="left" w:pos="3246"/>
        </w:tabs>
        <w:spacing w:before="0" w:after="0" w:line="278" w:lineRule="auto"/>
        <w:ind w:left="120" w:right="298" w:firstLine="0"/>
        <w:jc w:val="left"/>
        <w:rPr>
          <w:sz w:val="21"/>
        </w:rPr>
      </w:pPr>
      <w:r>
        <w:rPr>
          <w:sz w:val="21"/>
        </w:rPr>
        <w:t>以下属于在劳动合同订立时要遵循的基本原则有（</w:t>
      </w:r>
      <w:r>
        <w:rPr>
          <w:rFonts w:ascii="Times New Roman" w:eastAsia="Times New Roman"/>
          <w:sz w:val="21"/>
        </w:rPr>
        <w:t>BCDE</w:t>
      </w:r>
      <w:r>
        <w:rPr>
          <w:rFonts w:ascii="Times New Roman" w:eastAsia="Times New Roman"/>
          <w:spacing w:val="40"/>
          <w:sz w:val="21"/>
        </w:rPr>
        <w:t xml:space="preserve"> </w:t>
      </w:r>
      <w:r>
        <w:rPr>
          <w:spacing w:val="-104"/>
          <w:sz w:val="21"/>
        </w:rPr>
        <w:t>）</w:t>
      </w:r>
      <w:r>
        <w:rPr>
          <w:sz w:val="21"/>
        </w:rPr>
        <w:t xml:space="preserve">。 </w:t>
      </w:r>
      <w:r>
        <w:rPr>
          <w:rFonts w:ascii="Times New Roman" w:eastAsia="Times New Roman"/>
          <w:sz w:val="21"/>
        </w:rPr>
        <w:t>A.</w:t>
      </w:r>
      <w:r>
        <w:rPr>
          <w:rFonts w:ascii="Times New Roman" w:eastAsia="Times New Roman"/>
          <w:spacing w:val="40"/>
          <w:sz w:val="21"/>
        </w:rPr>
        <w:t xml:space="preserve"> </w:t>
      </w:r>
      <w:r>
        <w:rPr>
          <w:sz w:val="21"/>
        </w:rPr>
        <w:t>以人为本</w:t>
      </w:r>
      <w:r>
        <w:rPr>
          <w:spacing w:val="80"/>
          <w:sz w:val="21"/>
        </w:rPr>
        <w:t xml:space="preserve"> </w:t>
      </w:r>
      <w:r>
        <w:rPr>
          <w:rFonts w:ascii="Times New Roman" w:eastAsia="Times New Roman"/>
          <w:sz w:val="21"/>
        </w:rPr>
        <w:t>B.</w:t>
      </w:r>
      <w:r>
        <w:rPr>
          <w:rFonts w:ascii="Times New Roman" w:eastAsia="Times New Roman"/>
          <w:spacing w:val="40"/>
          <w:sz w:val="21"/>
        </w:rPr>
        <w:t xml:space="preserve"> </w:t>
      </w:r>
      <w:r>
        <w:rPr>
          <w:sz w:val="21"/>
        </w:rPr>
        <w:t>协商一</w:t>
      </w:r>
      <w:r>
        <w:rPr>
          <w:spacing w:val="-10"/>
          <w:sz w:val="21"/>
        </w:rPr>
        <w:t>致</w:t>
      </w:r>
      <w:r>
        <w:rPr>
          <w:sz w:val="21"/>
        </w:rPr>
        <w:tab/>
      </w:r>
      <w:r>
        <w:rPr>
          <w:rFonts w:ascii="Times New Roman" w:eastAsia="Times New Roman"/>
          <w:sz w:val="21"/>
        </w:rPr>
        <w:t>C.</w:t>
      </w:r>
      <w:r>
        <w:rPr>
          <w:rFonts w:ascii="Times New Roman" w:eastAsia="Times New Roman"/>
          <w:spacing w:val="40"/>
          <w:sz w:val="21"/>
        </w:rPr>
        <w:t xml:space="preserve"> </w:t>
      </w:r>
      <w:r>
        <w:rPr>
          <w:sz w:val="21"/>
        </w:rPr>
        <w:t>互惠互利</w:t>
        <w:tab/>
      </w:r>
      <w:r>
        <w:rPr>
          <w:rFonts w:ascii="Times New Roman" w:eastAsia="Times New Roman"/>
          <w:sz w:val="21"/>
        </w:rPr>
        <w:t>D.</w:t>
      </w:r>
      <w:r>
        <w:rPr>
          <w:rFonts w:ascii="Times New Roman" w:eastAsia="Times New Roman"/>
          <w:spacing w:val="51"/>
          <w:sz w:val="21"/>
        </w:rPr>
        <w:t xml:space="preserve"> </w:t>
      </w:r>
      <w:r>
        <w:rPr>
          <w:sz w:val="21"/>
        </w:rPr>
        <w:t>符合法律</w:t>
        <w:tab/>
      </w:r>
      <w:r>
        <w:rPr>
          <w:rFonts w:ascii="Times New Roman" w:eastAsia="Times New Roman"/>
          <w:sz w:val="21"/>
        </w:rPr>
        <w:t>E.</w:t>
      </w:r>
      <w:r>
        <w:rPr>
          <w:rFonts w:ascii="Times New Roman" w:eastAsia="Times New Roman"/>
          <w:spacing w:val="40"/>
          <w:sz w:val="21"/>
        </w:rPr>
        <w:t xml:space="preserve"> </w:t>
      </w:r>
      <w:r>
        <w:rPr>
          <w:sz w:val="21"/>
        </w:rPr>
        <w:t>平等自愿</w:t>
      </w:r>
    </w:p>
    <w:p>
      <w:pPr>
        <w:pStyle w:val="BodyText"/>
        <w:spacing w:before="0" w:line="269" w:lineRule="exact"/>
      </w:pPr>
      <w:r>
        <w:rPr>
          <w:rFonts w:ascii="Times New Roman" w:eastAsia="Times New Roman"/>
        </w:rPr>
        <w:t>6.</w:t>
      </w:r>
      <w:r>
        <w:rPr>
          <w:rFonts w:ascii="Times New Roman" w:eastAsia="Times New Roman"/>
          <w:spacing w:val="50"/>
        </w:rPr>
        <w:t xml:space="preserve"> </w:t>
      </w:r>
      <w:r>
        <w:t>下列情形（</w:t>
      </w:r>
      <w:r>
        <w:rPr>
          <w:rFonts w:ascii="Times New Roman" w:eastAsia="Times New Roman"/>
        </w:rPr>
        <w:t>ABCD</w:t>
      </w:r>
      <w:r>
        <w:rPr>
          <w:rFonts w:ascii="Times New Roman" w:eastAsia="Times New Roman"/>
          <w:spacing w:val="50"/>
        </w:rPr>
        <w:t xml:space="preserve"> </w:t>
      </w:r>
      <w:r>
        <w:t>）</w:t>
      </w:r>
      <w:r>
        <w:rPr>
          <w:spacing w:val="-1"/>
        </w:rPr>
        <w:t>属于因劳动者过失的，用人单位可直接解除劳动合同。</w:t>
      </w:r>
    </w:p>
    <w:p>
      <w:pPr>
        <w:pStyle w:val="BodyText"/>
        <w:tabs>
          <w:tab w:val="left" w:pos="1688"/>
          <w:tab w:val="left" w:pos="3036"/>
          <w:tab w:val="left" w:pos="4384"/>
          <w:tab w:val="left" w:pos="6163"/>
        </w:tabs>
        <w:spacing w:before="43"/>
      </w:pPr>
      <w:r>
        <w:rPr>
          <w:rFonts w:ascii="Times New Roman" w:eastAsia="Times New Roman"/>
        </w:rPr>
        <w:t>A.</w:t>
      </w:r>
      <w:r>
        <w:rPr>
          <w:rFonts w:ascii="Times New Roman" w:eastAsia="Times New Roman"/>
          <w:spacing w:val="50"/>
        </w:rPr>
        <w:t xml:space="preserve"> </w:t>
      </w:r>
      <w:r>
        <w:t>试用不合</w:t>
      </w:r>
      <w:r>
        <w:rPr>
          <w:spacing w:val="-10"/>
        </w:rPr>
        <w:t>格</w:t>
      </w:r>
      <w:r>
        <w:tab/>
      </w:r>
      <w:r>
        <w:rPr>
          <w:rFonts w:ascii="Times New Roman" w:eastAsia="Times New Roman"/>
        </w:rPr>
        <w:t>B.</w:t>
      </w:r>
      <w:r>
        <w:rPr>
          <w:rFonts w:ascii="Times New Roman" w:eastAsia="Times New Roman"/>
          <w:spacing w:val="52"/>
        </w:rPr>
        <w:t xml:space="preserve"> </w:t>
      </w:r>
      <w:r>
        <w:t>严重违</w:t>
      </w:r>
      <w:r>
        <w:rPr>
          <w:spacing w:val="-10"/>
        </w:rPr>
        <w:t>纪</w:t>
      </w:r>
      <w:r>
        <w:tab/>
      </w:r>
      <w:r>
        <w:rPr>
          <w:rFonts w:ascii="Times New Roman" w:eastAsia="Times New Roman"/>
        </w:rPr>
        <w:t>C.</w:t>
      </w:r>
      <w:r>
        <w:rPr>
          <w:rFonts w:ascii="Times New Roman" w:eastAsia="Times New Roman"/>
          <w:spacing w:val="52"/>
        </w:rPr>
        <w:t xml:space="preserve"> </w:t>
      </w:r>
      <w:r>
        <w:t>营私舞</w:t>
      </w:r>
      <w:r>
        <w:rPr>
          <w:spacing w:val="-10"/>
        </w:rPr>
        <w:t>弊</w:t>
      </w:r>
      <w:r>
        <w:tab/>
      </w:r>
      <w:r>
        <w:rPr>
          <w:rFonts w:ascii="Times New Roman" w:eastAsia="Times New Roman"/>
        </w:rPr>
        <w:t>D.</w:t>
      </w:r>
      <w:r>
        <w:rPr>
          <w:rFonts w:ascii="Times New Roman" w:eastAsia="Times New Roman"/>
          <w:spacing w:val="50"/>
        </w:rPr>
        <w:t xml:space="preserve"> </w:t>
      </w:r>
      <w:r>
        <w:t>承担刑事责</w:t>
      </w:r>
      <w:r>
        <w:rPr>
          <w:spacing w:val="-10"/>
        </w:rPr>
        <w:t>任</w:t>
      </w:r>
      <w:r>
        <w:tab/>
      </w:r>
      <w:r>
        <w:rPr>
          <w:rFonts w:ascii="Times New Roman" w:eastAsia="Times New Roman"/>
        </w:rPr>
        <w:t>E.</w:t>
      </w:r>
      <w:r>
        <w:rPr>
          <w:rFonts w:ascii="Times New Roman" w:eastAsia="Times New Roman"/>
          <w:spacing w:val="52"/>
        </w:rPr>
        <w:t xml:space="preserve"> </w:t>
      </w:r>
      <w:r>
        <w:t>培训后不能胜任工</w:t>
      </w:r>
      <w:r>
        <w:rPr>
          <w:spacing w:val="-10"/>
        </w:rPr>
        <w:t>作</w:t>
      </w:r>
    </w:p>
    <w:p>
      <w:pPr>
        <w:pStyle w:val="BodyText"/>
        <w:spacing w:before="0"/>
        <w:ind w:left="0"/>
        <w:rPr>
          <w:sz w:val="22"/>
        </w:rPr>
      </w:pPr>
    </w:p>
    <w:p>
      <w:pPr>
        <w:pStyle w:val="BodyText"/>
        <w:spacing w:before="178"/>
      </w:pPr>
      <w:r>
        <w:rPr>
          <w:rFonts w:ascii="Times New Roman" w:eastAsia="Times New Roman"/>
          <w:b/>
          <w:sz w:val="32"/>
        </w:rPr>
        <w:t>Y</w:t>
      </w:r>
      <w:r>
        <w:rPr>
          <w:rFonts w:ascii="Times New Roman" w:eastAsia="Times New Roman"/>
        </w:rPr>
        <w:t>2.</w:t>
      </w:r>
      <w:r>
        <w:rPr>
          <w:rFonts w:ascii="Times New Roman" w:eastAsia="Times New Roman"/>
          <w:spacing w:val="52"/>
        </w:rPr>
        <w:t xml:space="preserve"> </w:t>
      </w:r>
      <w:r>
        <w:t>一般来说，在以下哪几种情况出现时，最需要进行工作分析（</w:t>
      </w:r>
      <w:r>
        <w:rPr>
          <w:rFonts w:ascii="Times New Roman" w:eastAsia="Times New Roman"/>
        </w:rPr>
        <w:t>A</w:t>
      </w:r>
      <w:r>
        <w:rPr>
          <w:rFonts w:ascii="Times New Roman" w:eastAsia="Times New Roman"/>
          <w:spacing w:val="-1"/>
        </w:rPr>
        <w:t xml:space="preserve"> </w:t>
      </w:r>
      <w:r>
        <w:rPr>
          <w:rFonts w:ascii="Times New Roman" w:eastAsia="Times New Roman"/>
        </w:rPr>
        <w:t>C</w:t>
      </w:r>
      <w:r>
        <w:rPr>
          <w:rFonts w:ascii="Times New Roman" w:eastAsia="Times New Roman"/>
          <w:spacing w:val="-1"/>
        </w:rPr>
        <w:t xml:space="preserve"> </w:t>
      </w:r>
      <w:r>
        <w:rPr>
          <w:rFonts w:ascii="Times New Roman" w:eastAsia="Times New Roman"/>
        </w:rPr>
        <w:t>D E</w:t>
      </w:r>
      <w:r>
        <w:rPr>
          <w:rFonts w:ascii="Times New Roman" w:eastAsia="Times New Roman"/>
          <w:spacing w:val="51"/>
        </w:rPr>
        <w:t xml:space="preserve"> </w:t>
      </w:r>
      <w:r>
        <w:rPr>
          <w:spacing w:val="-105"/>
        </w:rPr>
        <w:t>）</w:t>
      </w:r>
      <w:r>
        <w:rPr>
          <w:spacing w:val="-10"/>
        </w:rPr>
        <w:t>。</w:t>
      </w:r>
    </w:p>
    <w:p>
      <w:pPr>
        <w:pStyle w:val="BodyText"/>
        <w:spacing w:before="151"/>
        <w:rPr>
          <w:rFonts w:ascii="Times New Roman" w:eastAsia="Times New Roman"/>
        </w:rPr>
      </w:pPr>
      <w:r>
        <w:rPr>
          <w:rFonts w:ascii="Times New Roman" w:eastAsia="Times New Roman"/>
        </w:rPr>
        <w:t>A</w:t>
      </w:r>
      <w:r>
        <w:rPr>
          <w:rFonts w:ascii="Times New Roman" w:eastAsia="Times New Roman"/>
          <w:spacing w:val="30"/>
        </w:rPr>
        <w:t xml:space="preserve">. </w:t>
      </w:r>
      <w:r>
        <w:rPr>
          <w:spacing w:val="3"/>
        </w:rPr>
        <w:t xml:space="preserve">建立一个新的企业  </w:t>
      </w:r>
      <w:r>
        <w:rPr>
          <w:rFonts w:ascii="Times New Roman" w:eastAsia="Times New Roman"/>
        </w:rPr>
        <w:t>B.</w:t>
      </w:r>
      <w:r>
        <w:rPr>
          <w:rFonts w:ascii="Times New Roman" w:eastAsia="Times New Roman"/>
          <w:spacing w:val="64"/>
        </w:rPr>
        <w:t xml:space="preserve"> </w:t>
      </w:r>
      <w:r>
        <w:rPr>
          <w:spacing w:val="3"/>
        </w:rPr>
        <w:t xml:space="preserve">内外环境稳定时  </w:t>
      </w:r>
      <w:r>
        <w:rPr>
          <w:rFonts w:ascii="Times New Roman" w:eastAsia="Times New Roman"/>
        </w:rPr>
        <w:t>C.</w:t>
      </w:r>
      <w:r>
        <w:rPr>
          <w:rFonts w:ascii="Times New Roman" w:eastAsia="Times New Roman"/>
          <w:spacing w:val="63"/>
        </w:rPr>
        <w:t xml:space="preserve"> </w:t>
      </w:r>
      <w:r>
        <w:rPr>
          <w:spacing w:val="3"/>
        </w:rPr>
        <w:t xml:space="preserve">内外环境的变动  </w:t>
      </w:r>
      <w:r>
        <w:rPr>
          <w:rFonts w:ascii="Times New Roman" w:eastAsia="Times New Roman"/>
        </w:rPr>
        <w:t>D</w:t>
      </w:r>
      <w:r>
        <w:rPr>
          <w:rFonts w:ascii="Times New Roman" w:eastAsia="Times New Roman"/>
          <w:spacing w:val="32"/>
        </w:rPr>
        <w:t xml:space="preserve">. </w:t>
      </w:r>
      <w:r>
        <w:rPr>
          <w:spacing w:val="3"/>
        </w:rPr>
        <w:t xml:space="preserve">企业结构变更  </w:t>
      </w:r>
      <w:r>
        <w:rPr>
          <w:rFonts w:ascii="Times New Roman" w:eastAsia="Times New Roman"/>
          <w:spacing w:val="-5"/>
        </w:rPr>
        <w:t>E.</w:t>
      </w:r>
    </w:p>
    <w:p>
      <w:pPr>
        <w:spacing w:after="0"/>
        <w:rPr>
          <w:rFonts w:ascii="Times New Roman" w:eastAsia="Times New Roman"/>
        </w:rPr>
        <w:sectPr>
          <w:pgSz w:w="11910" w:h="16840"/>
          <w:pgMar w:top="1380" w:right="1500" w:bottom="280" w:left="1680" w:header="708" w:footer="708"/>
          <w:pgNumType w:start="10"/>
          <w:cols w:space="708"/>
        </w:sectPr>
      </w:pPr>
    </w:p>
    <w:p>
      <w:pPr>
        <w:pStyle w:val="BodyText"/>
        <w:spacing w:before="45"/>
      </w:pPr>
      <w:r>
        <w:rPr>
          <w:spacing w:val="-3"/>
        </w:rPr>
        <w:t>技术革新</w:t>
      </w:r>
    </w:p>
    <w:p>
      <w:pPr>
        <w:pStyle w:val="ListParagraph"/>
        <w:numPr>
          <w:ilvl w:val="0"/>
          <w:numId w:val="27"/>
        </w:numPr>
        <w:tabs>
          <w:tab w:val="left" w:pos="383"/>
          <w:tab w:val="left" w:pos="5836"/>
          <w:tab w:val="left" w:pos="7195"/>
        </w:tabs>
        <w:spacing w:before="43" w:after="0" w:line="240" w:lineRule="auto"/>
        <w:ind w:left="382" w:right="0" w:hanging="263"/>
        <w:jc w:val="left"/>
        <w:rPr>
          <w:sz w:val="21"/>
        </w:rPr>
      </w:pPr>
      <w:r>
        <w:rPr>
          <w:sz w:val="21"/>
        </w:rPr>
        <w:t>以下（</w:t>
      </w:r>
      <w:r>
        <w:rPr>
          <w:rFonts w:ascii="Times New Roman" w:eastAsia="Times New Roman"/>
          <w:sz w:val="21"/>
        </w:rPr>
        <w:t>A</w:t>
      </w:r>
      <w:r>
        <w:rPr>
          <w:rFonts w:ascii="Times New Roman" w:eastAsia="Times New Roman"/>
          <w:spacing w:val="-1"/>
          <w:sz w:val="21"/>
        </w:rPr>
        <w:t xml:space="preserve"> </w:t>
      </w:r>
      <w:r>
        <w:rPr>
          <w:rFonts w:ascii="Times New Roman" w:eastAsia="Times New Roman"/>
          <w:sz w:val="21"/>
        </w:rPr>
        <w:t>B D</w:t>
      </w:r>
      <w:r>
        <w:rPr>
          <w:rFonts w:ascii="Times New Roman" w:eastAsia="Times New Roman"/>
          <w:spacing w:val="-1"/>
          <w:sz w:val="21"/>
        </w:rPr>
        <w:t xml:space="preserve"> </w:t>
      </w:r>
      <w:r>
        <w:rPr>
          <w:rFonts w:ascii="Times New Roman" w:eastAsia="Times New Roman"/>
          <w:sz w:val="21"/>
        </w:rPr>
        <w:t>E</w:t>
      </w:r>
      <w:r>
        <w:rPr>
          <w:rFonts w:ascii="Times New Roman" w:eastAsia="Times New Roman"/>
          <w:spacing w:val="52"/>
          <w:sz w:val="21"/>
        </w:rPr>
        <w:t xml:space="preserve"> </w:t>
      </w:r>
      <w:r>
        <w:rPr>
          <w:sz w:val="21"/>
        </w:rPr>
        <w:t>）属于职务描述中的工作详细说明资料</w:t>
      </w:r>
      <w:r>
        <w:rPr>
          <w:spacing w:val="-12"/>
          <w:sz w:val="21"/>
        </w:rPr>
        <w:t>。</w:t>
      </w:r>
      <w:r>
        <w:rPr>
          <w:sz w:val="21"/>
        </w:rPr>
        <w:tab/>
      </w:r>
      <w:r>
        <w:rPr>
          <w:rFonts w:ascii="Times New Roman" w:eastAsia="Times New Roman"/>
          <w:sz w:val="21"/>
        </w:rPr>
        <w:t>A.</w:t>
      </w:r>
      <w:r>
        <w:rPr>
          <w:rFonts w:ascii="Times New Roman" w:eastAsia="Times New Roman"/>
          <w:spacing w:val="50"/>
          <w:sz w:val="21"/>
        </w:rPr>
        <w:t xml:space="preserve"> </w:t>
      </w:r>
      <w:r>
        <w:rPr>
          <w:sz w:val="21"/>
        </w:rPr>
        <w:t>工作概</w:t>
      </w:r>
      <w:r>
        <w:rPr>
          <w:spacing w:val="-10"/>
          <w:sz w:val="21"/>
        </w:rPr>
        <w:t>述</w:t>
      </w:r>
      <w:r>
        <w:rPr>
          <w:sz w:val="21"/>
        </w:rPr>
        <w:tab/>
      </w:r>
      <w:r>
        <w:rPr>
          <w:rFonts w:ascii="Times New Roman" w:eastAsia="Times New Roman"/>
          <w:sz w:val="21"/>
        </w:rPr>
        <w:t>B.</w:t>
      </w:r>
      <w:r>
        <w:rPr>
          <w:rFonts w:ascii="Times New Roman" w:eastAsia="Times New Roman"/>
          <w:spacing w:val="52"/>
          <w:sz w:val="21"/>
        </w:rPr>
        <w:t xml:space="preserve"> </w:t>
      </w:r>
      <w:r>
        <w:rPr>
          <w:sz w:val="21"/>
        </w:rPr>
        <w:t>工作职</w:t>
      </w:r>
      <w:r>
        <w:rPr>
          <w:spacing w:val="-10"/>
          <w:sz w:val="21"/>
        </w:rPr>
        <w:t>责</w:t>
      </w:r>
    </w:p>
    <w:p>
      <w:pPr>
        <w:pStyle w:val="BodyText"/>
        <w:tabs>
          <w:tab w:val="left" w:pos="1467"/>
          <w:tab w:val="left" w:pos="2826"/>
        </w:tabs>
        <w:spacing w:before="43"/>
      </w:pPr>
      <w:r>
        <w:rPr>
          <w:rFonts w:ascii="Times New Roman" w:eastAsia="Times New Roman"/>
        </w:rPr>
        <w:t>C.</w:t>
      </w:r>
      <w:r>
        <w:rPr>
          <w:rFonts w:ascii="Times New Roman" w:eastAsia="Times New Roman"/>
          <w:spacing w:val="52"/>
        </w:rPr>
        <w:t xml:space="preserve"> </w:t>
      </w:r>
      <w:r>
        <w:t>工作名</w:t>
      </w:r>
      <w:r>
        <w:rPr>
          <w:spacing w:val="-10"/>
        </w:rPr>
        <w:t>称</w:t>
      </w:r>
      <w:r>
        <w:tab/>
      </w:r>
      <w:r>
        <w:rPr>
          <w:rFonts w:ascii="Times New Roman" w:eastAsia="Times New Roman"/>
        </w:rPr>
        <w:t>D.</w:t>
      </w:r>
      <w:r>
        <w:rPr>
          <w:rFonts w:ascii="Times New Roman" w:eastAsia="Times New Roman"/>
          <w:spacing w:val="50"/>
        </w:rPr>
        <w:t xml:space="preserve"> </w:t>
      </w:r>
      <w:r>
        <w:t>工作流</w:t>
      </w:r>
      <w:r>
        <w:rPr>
          <w:spacing w:val="-10"/>
        </w:rPr>
        <w:t>程</w:t>
      </w:r>
      <w:r>
        <w:tab/>
      </w:r>
      <w:r>
        <w:rPr>
          <w:rFonts w:ascii="Times New Roman" w:eastAsia="Times New Roman"/>
        </w:rPr>
        <w:t>E.</w:t>
      </w:r>
      <w:r>
        <w:rPr>
          <w:rFonts w:ascii="Times New Roman" w:eastAsia="Times New Roman"/>
          <w:spacing w:val="52"/>
        </w:rPr>
        <w:t xml:space="preserve"> </w:t>
      </w:r>
      <w:r>
        <w:t>与其他工作的关</w:t>
      </w:r>
      <w:r>
        <w:rPr>
          <w:spacing w:val="-10"/>
        </w:rPr>
        <w:t>系</w:t>
      </w:r>
    </w:p>
    <w:p>
      <w:pPr>
        <w:pStyle w:val="ListParagraph"/>
        <w:numPr>
          <w:ilvl w:val="0"/>
          <w:numId w:val="27"/>
        </w:numPr>
        <w:tabs>
          <w:tab w:val="left" w:pos="383"/>
        </w:tabs>
        <w:spacing w:before="43" w:after="0" w:line="278" w:lineRule="auto"/>
        <w:ind w:left="120" w:right="298" w:firstLine="0"/>
        <w:jc w:val="left"/>
        <w:rPr>
          <w:sz w:val="21"/>
        </w:rPr>
      </w:pPr>
      <w:r>
        <w:rPr>
          <w:sz w:val="21"/>
        </w:rPr>
        <w:t>以下属于职务描述中的工作基本资料的有（</w:t>
      </w:r>
      <w:r>
        <w:rPr>
          <w:rFonts w:ascii="Times New Roman" w:eastAsia="Times New Roman"/>
          <w:sz w:val="21"/>
        </w:rPr>
        <w:t>A</w:t>
      </w:r>
      <w:r>
        <w:rPr>
          <w:rFonts w:ascii="Times New Roman" w:eastAsia="Times New Roman"/>
          <w:spacing w:val="-2"/>
          <w:sz w:val="21"/>
        </w:rPr>
        <w:t xml:space="preserve"> </w:t>
      </w:r>
      <w:r>
        <w:rPr>
          <w:rFonts w:ascii="Times New Roman" w:eastAsia="Times New Roman"/>
          <w:sz w:val="21"/>
        </w:rPr>
        <w:t>B</w:t>
      </w:r>
      <w:r>
        <w:rPr>
          <w:rFonts w:ascii="Times New Roman" w:eastAsia="Times New Roman"/>
          <w:spacing w:val="-2"/>
          <w:sz w:val="21"/>
        </w:rPr>
        <w:t xml:space="preserve"> </w:t>
      </w:r>
      <w:r>
        <w:rPr>
          <w:rFonts w:ascii="Times New Roman" w:eastAsia="Times New Roman"/>
          <w:sz w:val="21"/>
        </w:rPr>
        <w:t>C</w:t>
      </w:r>
      <w:r>
        <w:rPr>
          <w:rFonts w:ascii="Times New Roman" w:eastAsia="Times New Roman"/>
          <w:spacing w:val="-2"/>
          <w:sz w:val="21"/>
        </w:rPr>
        <w:t xml:space="preserve"> </w:t>
      </w:r>
      <w:r>
        <w:rPr>
          <w:rFonts w:ascii="Times New Roman" w:eastAsia="Times New Roman"/>
          <w:sz w:val="21"/>
        </w:rPr>
        <w:t>D</w:t>
      </w:r>
      <w:r>
        <w:rPr>
          <w:rFonts w:ascii="Times New Roman" w:eastAsia="Times New Roman"/>
          <w:spacing w:val="-2"/>
          <w:sz w:val="21"/>
        </w:rPr>
        <w:t xml:space="preserve"> </w:t>
      </w:r>
      <w:r>
        <w:rPr>
          <w:rFonts w:ascii="Times New Roman" w:eastAsia="Times New Roman"/>
          <w:sz w:val="21"/>
        </w:rPr>
        <w:t>E</w:t>
      </w:r>
      <w:r>
        <w:rPr>
          <w:rFonts w:ascii="Times New Roman" w:eastAsia="Times New Roman"/>
          <w:spacing w:val="40"/>
          <w:sz w:val="21"/>
        </w:rPr>
        <w:t xml:space="preserve"> </w:t>
      </w:r>
      <w:r>
        <w:rPr>
          <w:spacing w:val="-105"/>
          <w:sz w:val="21"/>
        </w:rPr>
        <w:t>）</w:t>
      </w:r>
      <w:r>
        <w:rPr>
          <w:spacing w:val="40"/>
          <w:sz w:val="21"/>
        </w:rPr>
        <w:t xml:space="preserve">。 </w:t>
      </w:r>
      <w:r>
        <w:rPr>
          <w:rFonts w:ascii="Times New Roman" w:eastAsia="Times New Roman"/>
          <w:sz w:val="21"/>
        </w:rPr>
        <w:t>A</w:t>
      </w:r>
      <w:r>
        <w:rPr>
          <w:rFonts w:ascii="Times New Roman" w:eastAsia="Times New Roman"/>
          <w:spacing w:val="23"/>
          <w:sz w:val="21"/>
        </w:rPr>
        <w:t xml:space="preserve">. </w:t>
      </w:r>
      <w:r>
        <w:rPr>
          <w:spacing w:val="16"/>
          <w:sz w:val="21"/>
        </w:rPr>
        <w:t xml:space="preserve">工作名称 </w:t>
      </w:r>
      <w:r>
        <w:rPr>
          <w:rFonts w:ascii="Times New Roman" w:eastAsia="Times New Roman"/>
          <w:sz w:val="21"/>
        </w:rPr>
        <w:t>B.</w:t>
      </w:r>
      <w:r>
        <w:rPr>
          <w:rFonts w:ascii="Times New Roman" w:eastAsia="Times New Roman"/>
          <w:spacing w:val="40"/>
          <w:sz w:val="21"/>
        </w:rPr>
        <w:t xml:space="preserve"> </w:t>
      </w:r>
      <w:r>
        <w:rPr>
          <w:sz w:val="21"/>
        </w:rPr>
        <w:t>直接上司</w:t>
      </w:r>
      <w:r>
        <w:rPr>
          <w:spacing w:val="-6"/>
          <w:sz w:val="21"/>
        </w:rPr>
        <w:t>职位</w:t>
      </w:r>
    </w:p>
    <w:p>
      <w:pPr>
        <w:pStyle w:val="BodyText"/>
        <w:tabs>
          <w:tab w:val="left" w:pos="1467"/>
          <w:tab w:val="left" w:pos="3246"/>
        </w:tabs>
        <w:spacing w:before="0" w:line="269" w:lineRule="exact"/>
      </w:pPr>
      <w:r>
        <w:rPr>
          <w:rFonts w:ascii="Times New Roman" w:eastAsia="Times New Roman"/>
        </w:rPr>
        <w:t>C.</w:t>
      </w:r>
      <w:r>
        <w:rPr>
          <w:rFonts w:ascii="Times New Roman" w:eastAsia="Times New Roman"/>
          <w:spacing w:val="52"/>
        </w:rPr>
        <w:t xml:space="preserve"> </w:t>
      </w:r>
      <w:r>
        <w:t>所属部</w:t>
      </w:r>
      <w:r>
        <w:rPr>
          <w:spacing w:val="-10"/>
        </w:rPr>
        <w:t>门</w:t>
      </w:r>
      <w:r>
        <w:tab/>
      </w:r>
      <w:r>
        <w:rPr>
          <w:rFonts w:ascii="Times New Roman" w:eastAsia="Times New Roman"/>
        </w:rPr>
        <w:t>D.</w:t>
      </w:r>
      <w:r>
        <w:rPr>
          <w:rFonts w:ascii="Times New Roman" w:eastAsia="Times New Roman"/>
          <w:spacing w:val="50"/>
        </w:rPr>
        <w:t xml:space="preserve"> </w:t>
      </w:r>
      <w:r>
        <w:t>对应岗位等</w:t>
      </w:r>
      <w:r>
        <w:rPr>
          <w:spacing w:val="-10"/>
        </w:rPr>
        <w:t>级</w:t>
      </w:r>
      <w:r>
        <w:tab/>
      </w:r>
      <w:r>
        <w:rPr>
          <w:rFonts w:ascii="Times New Roman" w:eastAsia="Times New Roman"/>
        </w:rPr>
        <w:t>E.</w:t>
      </w:r>
      <w:r>
        <w:rPr>
          <w:rFonts w:ascii="Times New Roman" w:eastAsia="Times New Roman"/>
          <w:spacing w:val="52"/>
        </w:rPr>
        <w:t xml:space="preserve"> </w:t>
      </w:r>
      <w:r>
        <w:t>所辖人</w:t>
      </w:r>
      <w:r>
        <w:rPr>
          <w:spacing w:val="-10"/>
        </w:rPr>
        <w:t>员</w:t>
      </w:r>
    </w:p>
    <w:p>
      <w:pPr>
        <w:pStyle w:val="ListParagraph"/>
        <w:numPr>
          <w:ilvl w:val="0"/>
          <w:numId w:val="35"/>
        </w:numPr>
        <w:tabs>
          <w:tab w:val="left" w:pos="488"/>
        </w:tabs>
        <w:spacing w:before="43" w:after="0" w:line="240" w:lineRule="auto"/>
        <w:ind w:left="487" w:right="0" w:hanging="368"/>
        <w:jc w:val="left"/>
        <w:rPr>
          <w:sz w:val="21"/>
        </w:rPr>
      </w:pPr>
      <w:r>
        <w:rPr>
          <w:sz w:val="21"/>
        </w:rPr>
        <w:t>以下（</w:t>
      </w:r>
      <w:r>
        <w:rPr>
          <w:rFonts w:ascii="Times New Roman" w:eastAsia="Times New Roman"/>
          <w:sz w:val="21"/>
        </w:rPr>
        <w:t>B C D</w:t>
      </w:r>
      <w:r>
        <w:rPr>
          <w:rFonts w:ascii="Times New Roman" w:eastAsia="Times New Roman"/>
          <w:spacing w:val="-1"/>
          <w:sz w:val="21"/>
        </w:rPr>
        <w:t xml:space="preserve"> </w:t>
      </w:r>
      <w:r>
        <w:rPr>
          <w:rFonts w:ascii="Times New Roman" w:eastAsia="Times New Roman"/>
          <w:sz w:val="21"/>
        </w:rPr>
        <w:t>E</w:t>
      </w:r>
      <w:r>
        <w:rPr>
          <w:rFonts w:ascii="Times New Roman" w:eastAsia="Times New Roman"/>
          <w:spacing w:val="52"/>
          <w:sz w:val="21"/>
        </w:rPr>
        <w:t xml:space="preserve"> </w:t>
      </w:r>
      <w:r>
        <w:rPr>
          <w:sz w:val="21"/>
        </w:rPr>
        <w:t>）</w:t>
      </w:r>
      <w:r>
        <w:rPr>
          <w:spacing w:val="-1"/>
          <w:sz w:val="21"/>
        </w:rPr>
        <w:t>属于职务描述中的企业提供的聘用条件。</w:t>
      </w:r>
    </w:p>
    <w:p>
      <w:pPr>
        <w:pStyle w:val="BodyText"/>
        <w:tabs>
          <w:tab w:val="left" w:pos="1478"/>
          <w:tab w:val="left" w:pos="3456"/>
          <w:tab w:val="left" w:pos="4804"/>
          <w:tab w:val="left" w:pos="6163"/>
        </w:tabs>
        <w:spacing w:before="42"/>
      </w:pPr>
      <w:r>
        <w:rPr>
          <w:rFonts w:ascii="Times New Roman" w:eastAsia="Times New Roman"/>
        </w:rPr>
        <w:t>A.</w:t>
      </w:r>
      <w:r>
        <w:rPr>
          <w:rFonts w:ascii="Times New Roman" w:eastAsia="Times New Roman"/>
          <w:spacing w:val="50"/>
        </w:rPr>
        <w:t xml:space="preserve"> </w:t>
      </w:r>
      <w:r>
        <w:t>工作权</w:t>
      </w:r>
      <w:r>
        <w:rPr>
          <w:spacing w:val="-10"/>
        </w:rPr>
        <w:t>限</w:t>
      </w:r>
      <w:r>
        <w:tab/>
      </w:r>
      <w:r>
        <w:rPr>
          <w:rFonts w:ascii="Times New Roman" w:eastAsia="Times New Roman"/>
        </w:rPr>
        <w:t>B.</w:t>
      </w:r>
      <w:r>
        <w:rPr>
          <w:rFonts w:ascii="Times New Roman" w:eastAsia="Times New Roman"/>
          <w:spacing w:val="52"/>
        </w:rPr>
        <w:t xml:space="preserve"> </w:t>
      </w:r>
      <w:r>
        <w:t>支付工资的方</w:t>
      </w:r>
      <w:r>
        <w:rPr>
          <w:spacing w:val="-10"/>
        </w:rPr>
        <w:t>法</w:t>
      </w:r>
      <w:r>
        <w:tab/>
      </w:r>
      <w:r>
        <w:rPr>
          <w:rFonts w:ascii="Times New Roman" w:eastAsia="Times New Roman"/>
        </w:rPr>
        <w:t>C.</w:t>
      </w:r>
      <w:r>
        <w:rPr>
          <w:rFonts w:ascii="Times New Roman" w:eastAsia="Times New Roman"/>
          <w:spacing w:val="52"/>
        </w:rPr>
        <w:t xml:space="preserve"> </w:t>
      </w:r>
      <w:r>
        <w:t>福利待</w:t>
      </w:r>
      <w:r>
        <w:rPr>
          <w:spacing w:val="-10"/>
        </w:rPr>
        <w:t>遇</w:t>
      </w:r>
      <w:r>
        <w:tab/>
      </w:r>
      <w:r>
        <w:rPr>
          <w:rFonts w:ascii="Times New Roman" w:eastAsia="Times New Roman"/>
        </w:rPr>
        <w:t>D.</w:t>
      </w:r>
      <w:r>
        <w:rPr>
          <w:rFonts w:ascii="Times New Roman" w:eastAsia="Times New Roman"/>
          <w:spacing w:val="50"/>
        </w:rPr>
        <w:t xml:space="preserve"> </w:t>
      </w:r>
      <w:r>
        <w:t>晋升机</w:t>
      </w:r>
      <w:r>
        <w:rPr>
          <w:spacing w:val="-10"/>
        </w:rPr>
        <w:t>会</w:t>
      </w:r>
      <w:r>
        <w:tab/>
      </w:r>
      <w:r>
        <w:rPr>
          <w:rFonts w:ascii="Times New Roman" w:eastAsia="Times New Roman"/>
        </w:rPr>
        <w:t>E.</w:t>
      </w:r>
      <w:r>
        <w:rPr>
          <w:rFonts w:ascii="Times New Roman" w:eastAsia="Times New Roman"/>
          <w:spacing w:val="52"/>
        </w:rPr>
        <w:t xml:space="preserve"> </w:t>
      </w:r>
      <w:r>
        <w:t>培训机</w:t>
      </w:r>
      <w:r>
        <w:rPr>
          <w:spacing w:val="-10"/>
        </w:rPr>
        <w:t>会</w:t>
      </w:r>
    </w:p>
    <w:p>
      <w:pPr>
        <w:pStyle w:val="BodyText"/>
        <w:spacing w:before="43"/>
      </w:pPr>
      <w:r>
        <w:rPr>
          <w:rFonts w:ascii="Times New Roman" w:eastAsia="Times New Roman"/>
        </w:rPr>
        <w:t>5</w:t>
      </w:r>
      <w:r>
        <w:t>、一般来说，在以下哪几种情况出现时，最需要进行工作分析（</w:t>
      </w:r>
      <w:r>
        <w:rPr>
          <w:rFonts w:ascii="Times New Roman" w:eastAsia="Times New Roman"/>
        </w:rPr>
        <w:t>A</w:t>
      </w:r>
      <w:r>
        <w:rPr>
          <w:rFonts w:ascii="Times New Roman" w:eastAsia="Times New Roman"/>
          <w:spacing w:val="-1"/>
        </w:rPr>
        <w:t xml:space="preserve"> </w:t>
      </w:r>
      <w:r>
        <w:rPr>
          <w:rFonts w:ascii="Times New Roman" w:eastAsia="Times New Roman"/>
        </w:rPr>
        <w:t>C D</w:t>
      </w:r>
      <w:r>
        <w:rPr>
          <w:rFonts w:ascii="Times New Roman" w:eastAsia="Times New Roman"/>
          <w:spacing w:val="-1"/>
        </w:rPr>
        <w:t xml:space="preserve"> </w:t>
      </w:r>
      <w:r>
        <w:rPr>
          <w:rFonts w:ascii="Times New Roman" w:eastAsia="Times New Roman"/>
        </w:rPr>
        <w:t>E</w:t>
      </w:r>
      <w:r>
        <w:rPr>
          <w:rFonts w:ascii="Times New Roman" w:eastAsia="Times New Roman"/>
          <w:spacing w:val="52"/>
        </w:rPr>
        <w:t xml:space="preserve"> </w:t>
      </w:r>
      <w:r>
        <w:rPr>
          <w:spacing w:val="-105"/>
        </w:rPr>
        <w:t>）</w:t>
      </w:r>
      <w:r>
        <w:rPr>
          <w:spacing w:val="-10"/>
        </w:rPr>
        <w:t>。</w:t>
      </w:r>
    </w:p>
    <w:p>
      <w:pPr>
        <w:pStyle w:val="BodyText"/>
        <w:spacing w:before="43" w:line="278" w:lineRule="auto"/>
        <w:ind w:right="542"/>
      </w:pPr>
      <w:r>
        <w:rPr>
          <w:rFonts w:ascii="Times New Roman" w:eastAsia="Times New Roman"/>
        </w:rPr>
        <w:t>A.</w:t>
      </w:r>
      <w:r>
        <w:rPr>
          <w:spacing w:val="-2"/>
        </w:rPr>
        <w:t xml:space="preserve">建立一个新的企业 </w:t>
      </w:r>
      <w:r>
        <w:rPr>
          <w:rFonts w:ascii="Times New Roman" w:eastAsia="Times New Roman"/>
        </w:rPr>
        <w:t>B.</w:t>
      </w:r>
      <w:r>
        <w:rPr>
          <w:spacing w:val="-2"/>
        </w:rPr>
        <w:t xml:space="preserve">内外环境稳定时 </w:t>
      </w:r>
      <w:r>
        <w:rPr>
          <w:rFonts w:ascii="Times New Roman" w:eastAsia="Times New Roman"/>
        </w:rPr>
        <w:t>C.</w:t>
      </w:r>
      <w:r>
        <w:rPr>
          <w:spacing w:val="-2"/>
        </w:rPr>
        <w:t xml:space="preserve">内外环境的变动 </w:t>
      </w:r>
      <w:r>
        <w:rPr>
          <w:rFonts w:ascii="Times New Roman" w:eastAsia="Times New Roman"/>
        </w:rPr>
        <w:t>D.</w:t>
      </w:r>
      <w:r>
        <w:rPr>
          <w:spacing w:val="-8"/>
        </w:rPr>
        <w:t xml:space="preserve">企业结构变更 </w:t>
      </w:r>
      <w:r>
        <w:rPr>
          <w:rFonts w:ascii="Times New Roman" w:eastAsia="Times New Roman"/>
        </w:rPr>
        <w:t>E.</w:t>
      </w:r>
      <w:r>
        <w:t xml:space="preserve">技术革新 </w:t>
      </w:r>
      <w:r>
        <w:rPr>
          <w:rFonts w:ascii="Times New Roman" w:eastAsia="Times New Roman"/>
        </w:rPr>
        <w:t>6</w:t>
      </w:r>
      <w:r>
        <w:t>、以下（</w:t>
      </w:r>
      <w:r>
        <w:rPr>
          <w:rFonts w:ascii="Times New Roman" w:eastAsia="Times New Roman"/>
        </w:rPr>
        <w:t>A B D E</w:t>
      </w:r>
      <w:r>
        <w:rPr>
          <w:rFonts w:ascii="Times New Roman" w:eastAsia="Times New Roman"/>
          <w:spacing w:val="40"/>
        </w:rPr>
        <w:t xml:space="preserve"> </w:t>
      </w:r>
      <w:r>
        <w:t>）属于职务描述中的工作详细说明资料。</w:t>
      </w:r>
    </w:p>
    <w:p>
      <w:pPr>
        <w:pStyle w:val="BodyText"/>
        <w:spacing w:before="0" w:line="278" w:lineRule="auto"/>
        <w:ind w:right="2169"/>
      </w:pPr>
      <w:r>
        <w:rPr>
          <w:rFonts w:ascii="Times New Roman" w:eastAsia="Times New Roman"/>
        </w:rPr>
        <w:t>A.</w:t>
      </w:r>
      <w:r>
        <w:rPr>
          <w:spacing w:val="-2"/>
        </w:rPr>
        <w:t xml:space="preserve">工作概述 </w:t>
      </w:r>
      <w:r>
        <w:rPr>
          <w:rFonts w:ascii="Times New Roman" w:eastAsia="Times New Roman"/>
        </w:rPr>
        <w:t>B.</w:t>
      </w:r>
      <w:r>
        <w:rPr>
          <w:spacing w:val="-2"/>
        </w:rPr>
        <w:t xml:space="preserve">工作职责 </w:t>
      </w:r>
      <w:r>
        <w:rPr>
          <w:rFonts w:ascii="Times New Roman" w:eastAsia="Times New Roman"/>
        </w:rPr>
        <w:t>C.</w:t>
      </w:r>
      <w:r>
        <w:rPr>
          <w:spacing w:val="-2"/>
        </w:rPr>
        <w:t xml:space="preserve">工作名称 </w:t>
      </w:r>
      <w:r>
        <w:rPr>
          <w:rFonts w:ascii="Times New Roman" w:eastAsia="Times New Roman"/>
        </w:rPr>
        <w:t>D.</w:t>
      </w:r>
      <w:r>
        <w:rPr>
          <w:spacing w:val="-2"/>
        </w:rPr>
        <w:t xml:space="preserve">工作流程 </w:t>
      </w:r>
      <w:r>
        <w:rPr>
          <w:rFonts w:ascii="Times New Roman" w:eastAsia="Times New Roman"/>
        </w:rPr>
        <w:t>E.</w:t>
      </w:r>
      <w:r>
        <w:t xml:space="preserve">与其他工作的关系 </w:t>
      </w:r>
      <w:r>
        <w:rPr>
          <w:rFonts w:ascii="Times New Roman" w:eastAsia="Times New Roman"/>
        </w:rPr>
        <w:t>8</w:t>
      </w:r>
      <w:r>
        <w:t>、以下（</w:t>
      </w:r>
      <w:r>
        <w:rPr>
          <w:rFonts w:ascii="Times New Roman" w:eastAsia="Times New Roman"/>
        </w:rPr>
        <w:t>B C D E</w:t>
      </w:r>
      <w:r>
        <w:rPr>
          <w:rFonts w:ascii="Times New Roman" w:eastAsia="Times New Roman"/>
          <w:spacing w:val="40"/>
        </w:rPr>
        <w:t xml:space="preserve"> </w:t>
      </w:r>
      <w:r>
        <w:t>）属于职务描述中的企业提供的聘用条件。</w:t>
      </w:r>
    </w:p>
    <w:p>
      <w:pPr>
        <w:pStyle w:val="BodyText"/>
        <w:spacing w:before="0" w:line="278" w:lineRule="auto"/>
        <w:ind w:right="2589"/>
      </w:pPr>
      <w:r>
        <w:rPr>
          <w:rFonts w:ascii="Times New Roman" w:eastAsia="Times New Roman"/>
          <w:spacing w:val="-2"/>
        </w:rPr>
        <w:t>A.</w:t>
      </w:r>
      <w:r>
        <w:rPr>
          <w:spacing w:val="-11"/>
        </w:rPr>
        <w:t xml:space="preserve">工作权限 </w:t>
      </w:r>
      <w:r>
        <w:rPr>
          <w:rFonts w:ascii="Times New Roman" w:eastAsia="Times New Roman"/>
          <w:spacing w:val="-2"/>
        </w:rPr>
        <w:t>B.</w:t>
      </w:r>
      <w:r>
        <w:rPr>
          <w:spacing w:val="-8"/>
        </w:rPr>
        <w:t xml:space="preserve">支付工资的方法 </w:t>
      </w:r>
      <w:r>
        <w:rPr>
          <w:rFonts w:ascii="Times New Roman" w:eastAsia="Times New Roman"/>
          <w:spacing w:val="-2"/>
        </w:rPr>
        <w:t>C.</w:t>
      </w:r>
      <w:r>
        <w:rPr>
          <w:spacing w:val="-11"/>
        </w:rPr>
        <w:t xml:space="preserve">福利待遇 </w:t>
      </w:r>
      <w:r>
        <w:rPr>
          <w:rFonts w:ascii="Times New Roman" w:eastAsia="Times New Roman"/>
          <w:spacing w:val="-2"/>
        </w:rPr>
        <w:t>D.</w:t>
      </w:r>
      <w:r>
        <w:rPr>
          <w:spacing w:val="-11"/>
        </w:rPr>
        <w:t xml:space="preserve">晋升机会 </w:t>
      </w:r>
      <w:r>
        <w:rPr>
          <w:rFonts w:ascii="Times New Roman" w:eastAsia="Times New Roman"/>
          <w:spacing w:val="-2"/>
        </w:rPr>
        <w:t>E.</w:t>
      </w:r>
      <w:r>
        <w:rPr>
          <w:spacing w:val="-2"/>
        </w:rPr>
        <w:t xml:space="preserve">培训机会 </w:t>
      </w:r>
      <w:r>
        <w:rPr>
          <w:rFonts w:ascii="Times New Roman" w:eastAsia="Times New Roman"/>
        </w:rPr>
        <w:t>9</w:t>
      </w:r>
      <w:r>
        <w:t>、以下属于业务规划的是（</w:t>
      </w:r>
      <w:r>
        <w:rPr>
          <w:rFonts w:ascii="Times New Roman" w:eastAsia="Times New Roman"/>
        </w:rPr>
        <w:t>A C D E</w:t>
      </w:r>
      <w:r>
        <w:rPr>
          <w:rFonts w:ascii="Times New Roman" w:eastAsia="Times New Roman"/>
          <w:spacing w:val="40"/>
        </w:rPr>
        <w:t xml:space="preserve"> </w:t>
      </w:r>
      <w:r>
        <w:rPr>
          <w:spacing w:val="-105"/>
        </w:rPr>
        <w:t>）</w:t>
      </w:r>
      <w:r>
        <w:t>。</w:t>
      </w:r>
    </w:p>
    <w:p>
      <w:pPr>
        <w:pStyle w:val="BodyText"/>
        <w:spacing w:before="0" w:line="269" w:lineRule="exact"/>
      </w:pPr>
      <w:r>
        <w:rPr>
          <w:rFonts w:ascii="Times New Roman" w:eastAsia="Times New Roman"/>
          <w:spacing w:val="-2"/>
        </w:rPr>
        <w:t>A.</w:t>
      </w:r>
      <w:r>
        <w:rPr>
          <w:spacing w:val="-7"/>
        </w:rPr>
        <w:t xml:space="preserve">人员补充规划 </w:t>
      </w:r>
      <w:r>
        <w:rPr>
          <w:rFonts w:ascii="Times New Roman" w:eastAsia="Times New Roman"/>
          <w:spacing w:val="-2"/>
        </w:rPr>
        <w:t>B.</w:t>
      </w:r>
      <w:r>
        <w:rPr>
          <w:spacing w:val="-9"/>
        </w:rPr>
        <w:t xml:space="preserve">总体规划 </w:t>
      </w:r>
      <w:r>
        <w:rPr>
          <w:rFonts w:ascii="Times New Roman" w:eastAsia="Times New Roman"/>
          <w:spacing w:val="-2"/>
        </w:rPr>
        <w:t>C.</w:t>
      </w:r>
      <w:r>
        <w:rPr>
          <w:spacing w:val="-7"/>
        </w:rPr>
        <w:t xml:space="preserve">培训开发规划 </w:t>
      </w:r>
      <w:r>
        <w:rPr>
          <w:rFonts w:ascii="Times New Roman" w:eastAsia="Times New Roman"/>
          <w:spacing w:val="-2"/>
        </w:rPr>
        <w:t>D.</w:t>
      </w:r>
      <w:r>
        <w:rPr>
          <w:spacing w:val="-7"/>
        </w:rPr>
        <w:t xml:space="preserve">退休与解聘规划 </w:t>
      </w:r>
      <w:r>
        <w:rPr>
          <w:rFonts w:ascii="Times New Roman" w:eastAsia="Times New Roman"/>
          <w:spacing w:val="-2"/>
        </w:rPr>
        <w:t>E.</w:t>
      </w:r>
      <w:r>
        <w:rPr>
          <w:spacing w:val="-4"/>
        </w:rPr>
        <w:t>人员晋升规划</w:t>
      </w:r>
    </w:p>
    <w:p>
      <w:pPr>
        <w:pStyle w:val="ListParagraph"/>
        <w:numPr>
          <w:ilvl w:val="0"/>
          <w:numId w:val="27"/>
        </w:numPr>
        <w:tabs>
          <w:tab w:val="left" w:pos="383"/>
        </w:tabs>
        <w:spacing w:before="43" w:after="0" w:line="240" w:lineRule="auto"/>
        <w:ind w:left="382" w:right="0" w:hanging="263"/>
        <w:jc w:val="left"/>
        <w:rPr>
          <w:sz w:val="21"/>
        </w:rPr>
      </w:pPr>
      <w:r>
        <w:rPr>
          <w:sz w:val="21"/>
        </w:rPr>
        <w:t>以下属于赫茨伯格</w:t>
      </w:r>
      <w:r>
        <w:rPr>
          <w:rFonts w:ascii="Times New Roman" w:eastAsia="Times New Roman" w:hAnsi="Times New Roman"/>
          <w:sz w:val="21"/>
        </w:rPr>
        <w:t>“</w:t>
      </w:r>
      <w:r>
        <w:rPr>
          <w:sz w:val="21"/>
        </w:rPr>
        <w:t>双因素理论</w:t>
      </w:r>
      <w:r>
        <w:rPr>
          <w:rFonts w:ascii="Times New Roman" w:eastAsia="Times New Roman" w:hAnsi="Times New Roman"/>
          <w:sz w:val="21"/>
        </w:rPr>
        <w:t>”</w:t>
      </w:r>
      <w:r>
        <w:rPr>
          <w:sz w:val="21"/>
        </w:rPr>
        <w:t>中提到的激励因素的是（</w:t>
      </w:r>
      <w:r>
        <w:rPr>
          <w:rFonts w:ascii="Times New Roman" w:eastAsia="Times New Roman" w:hAnsi="Times New Roman"/>
          <w:sz w:val="21"/>
        </w:rPr>
        <w:t>C D</w:t>
      </w:r>
      <w:r>
        <w:rPr>
          <w:rFonts w:ascii="Times New Roman" w:eastAsia="Times New Roman" w:hAnsi="Times New Roman"/>
          <w:spacing w:val="-1"/>
          <w:sz w:val="21"/>
        </w:rPr>
        <w:t xml:space="preserve"> </w:t>
      </w:r>
      <w:r>
        <w:rPr>
          <w:rFonts w:ascii="Times New Roman" w:eastAsia="Times New Roman" w:hAnsi="Times New Roman"/>
          <w:sz w:val="21"/>
        </w:rPr>
        <w:t>E</w:t>
      </w:r>
      <w:r>
        <w:rPr>
          <w:rFonts w:ascii="Times New Roman" w:eastAsia="Times New Roman" w:hAnsi="Times New Roman"/>
          <w:spacing w:val="52"/>
          <w:sz w:val="21"/>
        </w:rPr>
        <w:t xml:space="preserve"> </w:t>
      </w:r>
      <w:r>
        <w:rPr>
          <w:spacing w:val="-105"/>
          <w:sz w:val="21"/>
        </w:rPr>
        <w:t>）</w:t>
      </w:r>
      <w:r>
        <w:rPr>
          <w:spacing w:val="-10"/>
          <w:sz w:val="21"/>
        </w:rPr>
        <w:t>。</w:t>
      </w:r>
    </w:p>
    <w:p>
      <w:pPr>
        <w:pStyle w:val="BodyText"/>
        <w:tabs>
          <w:tab w:val="left" w:pos="1058"/>
          <w:tab w:val="left" w:pos="2406"/>
          <w:tab w:val="left" w:pos="3544"/>
          <w:tab w:val="left" w:pos="4483"/>
        </w:tabs>
        <w:spacing w:before="43"/>
      </w:pPr>
      <w:r>
        <w:rPr>
          <w:rFonts w:ascii="Times New Roman" w:eastAsia="Times New Roman"/>
        </w:rPr>
        <w:t>A.</w:t>
      </w:r>
      <w:r>
        <w:rPr>
          <w:rFonts w:ascii="Times New Roman" w:eastAsia="Times New Roman"/>
          <w:spacing w:val="50"/>
        </w:rPr>
        <w:t xml:space="preserve"> </w:t>
      </w:r>
      <w:r>
        <w:t>薪</w:t>
      </w:r>
      <w:r>
        <w:rPr>
          <w:spacing w:val="-10"/>
        </w:rPr>
        <w:t>水</w:t>
      </w:r>
      <w:r>
        <w:tab/>
      </w:r>
      <w:r>
        <w:rPr>
          <w:rFonts w:ascii="Times New Roman" w:eastAsia="Times New Roman"/>
        </w:rPr>
        <w:t>B.</w:t>
      </w:r>
      <w:r>
        <w:rPr>
          <w:rFonts w:ascii="Times New Roman" w:eastAsia="Times New Roman"/>
          <w:spacing w:val="52"/>
        </w:rPr>
        <w:t xml:space="preserve"> </w:t>
      </w:r>
      <w:r>
        <w:t>人际关</w:t>
      </w:r>
      <w:r>
        <w:rPr>
          <w:spacing w:val="-10"/>
        </w:rPr>
        <w:t>系</w:t>
      </w:r>
      <w:r>
        <w:tab/>
      </w:r>
      <w:r>
        <w:rPr>
          <w:rFonts w:ascii="Times New Roman" w:eastAsia="Times New Roman"/>
        </w:rPr>
        <w:t>C.</w:t>
      </w:r>
      <w:r>
        <w:rPr>
          <w:rFonts w:ascii="Times New Roman" w:eastAsia="Times New Roman"/>
          <w:spacing w:val="52"/>
        </w:rPr>
        <w:t xml:space="preserve"> </w:t>
      </w:r>
      <w:r>
        <w:t>责任</w:t>
      </w:r>
      <w:r>
        <w:rPr>
          <w:spacing w:val="-10"/>
        </w:rPr>
        <w:t>感</w:t>
      </w:r>
      <w:r>
        <w:tab/>
      </w:r>
      <w:r>
        <w:rPr>
          <w:rFonts w:ascii="Times New Roman" w:eastAsia="Times New Roman"/>
        </w:rPr>
        <w:t>D.</w:t>
      </w:r>
      <w:r>
        <w:rPr>
          <w:rFonts w:ascii="Times New Roman" w:eastAsia="Times New Roman"/>
          <w:spacing w:val="50"/>
        </w:rPr>
        <w:t xml:space="preserve"> </w:t>
      </w:r>
      <w:r>
        <w:t>认</w:t>
      </w:r>
      <w:r>
        <w:rPr>
          <w:spacing w:val="-10"/>
        </w:rPr>
        <w:t>可</w:t>
      </w:r>
      <w:r>
        <w:tab/>
      </w:r>
      <w:r>
        <w:rPr>
          <w:rFonts w:ascii="Times New Roman" w:eastAsia="Times New Roman"/>
        </w:rPr>
        <w:t>E.</w:t>
      </w:r>
      <w:r>
        <w:rPr>
          <w:rFonts w:ascii="Times New Roman" w:eastAsia="Times New Roman"/>
          <w:spacing w:val="52"/>
        </w:rPr>
        <w:t xml:space="preserve"> </w:t>
      </w:r>
      <w:r>
        <w:t>成</w:t>
      </w:r>
      <w:r>
        <w:rPr>
          <w:spacing w:val="-12"/>
        </w:rPr>
        <w:t>长</w:t>
      </w:r>
    </w:p>
    <w:p>
      <w:pPr>
        <w:pStyle w:val="BodyText"/>
        <w:spacing w:before="43"/>
      </w:pPr>
      <w:r>
        <w:rPr>
          <w:rFonts w:ascii="Times New Roman" w:eastAsia="Times New Roman"/>
        </w:rPr>
        <w:t>2.</w:t>
      </w:r>
      <w:r>
        <w:rPr>
          <w:rFonts w:ascii="Times New Roman" w:eastAsia="Times New Roman"/>
          <w:spacing w:val="52"/>
        </w:rPr>
        <w:t xml:space="preserve"> </w:t>
      </w:r>
      <w:r>
        <w:t>以下属于业务规划的是（</w:t>
      </w:r>
      <w:r>
        <w:rPr>
          <w:rFonts w:ascii="Times New Roman" w:eastAsia="Times New Roman"/>
        </w:rPr>
        <w:t>A</w:t>
      </w:r>
      <w:r>
        <w:rPr>
          <w:rFonts w:ascii="Times New Roman" w:eastAsia="Times New Roman"/>
          <w:spacing w:val="-1"/>
        </w:rPr>
        <w:t xml:space="preserve"> </w:t>
      </w:r>
      <w:r>
        <w:rPr>
          <w:rFonts w:ascii="Times New Roman" w:eastAsia="Times New Roman"/>
        </w:rPr>
        <w:t>C D</w:t>
      </w:r>
      <w:r>
        <w:rPr>
          <w:rFonts w:ascii="Times New Roman" w:eastAsia="Times New Roman"/>
          <w:spacing w:val="-1"/>
        </w:rPr>
        <w:t xml:space="preserve"> </w:t>
      </w:r>
      <w:r>
        <w:rPr>
          <w:rFonts w:ascii="Times New Roman" w:eastAsia="Times New Roman"/>
        </w:rPr>
        <w:t>E</w:t>
      </w:r>
      <w:r>
        <w:rPr>
          <w:rFonts w:ascii="Times New Roman" w:eastAsia="Times New Roman"/>
          <w:spacing w:val="53"/>
        </w:rPr>
        <w:t xml:space="preserve"> </w:t>
      </w:r>
      <w:r>
        <w:rPr>
          <w:spacing w:val="-105"/>
        </w:rPr>
        <w:t>）</w:t>
      </w:r>
      <w:r>
        <w:rPr>
          <w:spacing w:val="-10"/>
        </w:rPr>
        <w:t>。</w:t>
      </w:r>
    </w:p>
    <w:p>
      <w:pPr>
        <w:pStyle w:val="BodyText"/>
        <w:spacing w:before="43" w:line="278" w:lineRule="auto"/>
        <w:ind w:right="298"/>
      </w:pPr>
      <w:r>
        <w:rPr>
          <w:rFonts w:ascii="Times New Roman" w:eastAsia="Times New Roman"/>
        </w:rPr>
        <w:t>A</w:t>
      </w:r>
      <w:r>
        <w:rPr>
          <w:rFonts w:ascii="Times New Roman" w:eastAsia="Times New Roman"/>
          <w:spacing w:val="27"/>
        </w:rPr>
        <w:t xml:space="preserve">. </w:t>
      </w:r>
      <w:r>
        <w:t>人员补充规划</w:t>
      </w:r>
      <w:r>
        <w:rPr>
          <w:spacing w:val="61"/>
          <w:w w:val="150"/>
        </w:rPr>
        <w:t xml:space="preserve"> </w:t>
      </w:r>
      <w:r>
        <w:rPr>
          <w:rFonts w:ascii="Times New Roman" w:eastAsia="Times New Roman"/>
        </w:rPr>
        <w:t>B.</w:t>
      </w:r>
      <w:r>
        <w:rPr>
          <w:rFonts w:ascii="Times New Roman" w:eastAsia="Times New Roman"/>
          <w:spacing w:val="54"/>
        </w:rPr>
        <w:t xml:space="preserve"> </w:t>
      </w:r>
      <w:r>
        <w:t>总体规划</w:t>
      </w:r>
      <w:r>
        <w:rPr>
          <w:spacing w:val="61"/>
          <w:w w:val="150"/>
        </w:rPr>
        <w:t xml:space="preserve"> </w:t>
      </w:r>
      <w:r>
        <w:rPr>
          <w:rFonts w:ascii="Times New Roman" w:eastAsia="Times New Roman"/>
        </w:rPr>
        <w:t>C.</w:t>
      </w:r>
      <w:r>
        <w:rPr>
          <w:rFonts w:ascii="Times New Roman" w:eastAsia="Times New Roman"/>
          <w:spacing w:val="54"/>
        </w:rPr>
        <w:t xml:space="preserve"> </w:t>
      </w:r>
      <w:r>
        <w:t>培训开发规划</w:t>
      </w:r>
      <w:r>
        <w:rPr>
          <w:spacing w:val="61"/>
          <w:w w:val="150"/>
        </w:rPr>
        <w:t xml:space="preserve"> </w:t>
      </w:r>
      <w:r>
        <w:rPr>
          <w:rFonts w:ascii="Times New Roman" w:eastAsia="Times New Roman"/>
        </w:rPr>
        <w:t>D</w:t>
      </w:r>
      <w:r>
        <w:rPr>
          <w:rFonts w:ascii="Times New Roman" w:eastAsia="Times New Roman"/>
          <w:spacing w:val="27"/>
        </w:rPr>
        <w:t xml:space="preserve">. </w:t>
      </w:r>
      <w:r>
        <w:t>退休与解聘规划</w:t>
      </w:r>
      <w:r>
        <w:rPr>
          <w:spacing w:val="61"/>
          <w:w w:val="150"/>
        </w:rPr>
        <w:t xml:space="preserve"> </w:t>
      </w:r>
      <w:r>
        <w:rPr>
          <w:rFonts w:ascii="Times New Roman" w:eastAsia="Times New Roman"/>
        </w:rPr>
        <w:t>E.</w:t>
      </w:r>
      <w:r>
        <w:rPr>
          <w:rFonts w:ascii="Times New Roman" w:eastAsia="Times New Roman"/>
          <w:spacing w:val="54"/>
        </w:rPr>
        <w:t xml:space="preserve"> </w:t>
      </w:r>
      <w:r>
        <w:t>人员晋升规</w:t>
      </w:r>
      <w:r>
        <w:rPr>
          <w:spacing w:val="-10"/>
        </w:rPr>
        <w:t>划</w:t>
      </w:r>
    </w:p>
    <w:p>
      <w:pPr>
        <w:pStyle w:val="ListParagraph"/>
        <w:numPr>
          <w:ilvl w:val="0"/>
          <w:numId w:val="29"/>
        </w:numPr>
        <w:tabs>
          <w:tab w:val="left" w:pos="383"/>
        </w:tabs>
        <w:spacing w:before="0" w:after="0" w:line="269" w:lineRule="exact"/>
        <w:ind w:left="382" w:right="0" w:hanging="263"/>
        <w:jc w:val="left"/>
        <w:rPr>
          <w:sz w:val="21"/>
        </w:rPr>
      </w:pPr>
      <w:r>
        <w:rPr>
          <w:sz w:val="21"/>
        </w:rPr>
        <w:t>影响人力资源需求的因素有（</w:t>
      </w:r>
      <w:r>
        <w:rPr>
          <w:rFonts w:ascii="Times New Roman" w:eastAsia="Times New Roman"/>
          <w:sz w:val="21"/>
        </w:rPr>
        <w:t>A</w:t>
      </w:r>
      <w:r>
        <w:rPr>
          <w:rFonts w:ascii="Times New Roman" w:eastAsia="Times New Roman"/>
          <w:spacing w:val="-1"/>
          <w:sz w:val="21"/>
        </w:rPr>
        <w:t xml:space="preserve"> </w:t>
      </w:r>
      <w:r>
        <w:rPr>
          <w:rFonts w:ascii="Times New Roman" w:eastAsia="Times New Roman"/>
          <w:sz w:val="21"/>
        </w:rPr>
        <w:t>B C E</w:t>
      </w:r>
      <w:r>
        <w:rPr>
          <w:rFonts w:ascii="Times New Roman" w:eastAsia="Times New Roman"/>
          <w:spacing w:val="52"/>
          <w:sz w:val="21"/>
        </w:rPr>
        <w:t xml:space="preserve"> </w:t>
      </w:r>
      <w:r>
        <w:rPr>
          <w:spacing w:val="-105"/>
          <w:sz w:val="21"/>
        </w:rPr>
        <w:t>）</w:t>
      </w:r>
      <w:r>
        <w:rPr>
          <w:spacing w:val="-10"/>
          <w:sz w:val="21"/>
        </w:rPr>
        <w:t>。</w:t>
      </w:r>
    </w:p>
    <w:p>
      <w:pPr>
        <w:pStyle w:val="BodyText"/>
        <w:spacing w:before="43" w:line="278" w:lineRule="auto"/>
        <w:ind w:right="298"/>
      </w:pPr>
      <w:r>
        <w:rPr>
          <w:rFonts w:ascii="Times New Roman" w:eastAsia="Times New Roman"/>
        </w:rPr>
        <w:t>A</w:t>
      </w:r>
      <w:r>
        <w:rPr>
          <w:rFonts w:ascii="Times New Roman" w:eastAsia="Times New Roman"/>
          <w:spacing w:val="27"/>
        </w:rPr>
        <w:t xml:space="preserve">. </w:t>
      </w:r>
      <w:r>
        <w:t>产业结构</w:t>
      </w:r>
      <w:r>
        <w:rPr>
          <w:spacing w:val="61"/>
          <w:w w:val="150"/>
        </w:rPr>
        <w:t xml:space="preserve"> </w:t>
      </w:r>
      <w:r>
        <w:rPr>
          <w:rFonts w:ascii="Times New Roman" w:eastAsia="Times New Roman"/>
        </w:rPr>
        <w:t>B.</w:t>
      </w:r>
      <w:r>
        <w:rPr>
          <w:rFonts w:ascii="Times New Roman" w:eastAsia="Times New Roman"/>
          <w:spacing w:val="54"/>
        </w:rPr>
        <w:t xml:space="preserve"> </w:t>
      </w:r>
      <w:r>
        <w:t>技术水平</w:t>
      </w:r>
      <w:r>
        <w:rPr>
          <w:spacing w:val="61"/>
          <w:w w:val="150"/>
        </w:rPr>
        <w:t xml:space="preserve"> </w:t>
      </w:r>
      <w:r>
        <w:rPr>
          <w:rFonts w:ascii="Times New Roman" w:eastAsia="Times New Roman"/>
        </w:rPr>
        <w:t>C.</w:t>
      </w:r>
      <w:r>
        <w:rPr>
          <w:rFonts w:ascii="Times New Roman" w:eastAsia="Times New Roman"/>
          <w:spacing w:val="54"/>
        </w:rPr>
        <w:t xml:space="preserve"> </w:t>
      </w:r>
      <w:r>
        <w:t>企业发展</w:t>
      </w:r>
      <w:r>
        <w:rPr>
          <w:spacing w:val="61"/>
          <w:w w:val="150"/>
        </w:rPr>
        <w:t xml:space="preserve"> </w:t>
      </w:r>
      <w:r>
        <w:rPr>
          <w:rFonts w:ascii="Times New Roman" w:eastAsia="Times New Roman"/>
        </w:rPr>
        <w:t>D</w:t>
      </w:r>
      <w:r>
        <w:rPr>
          <w:rFonts w:ascii="Times New Roman" w:eastAsia="Times New Roman"/>
          <w:spacing w:val="27"/>
        </w:rPr>
        <w:t xml:space="preserve">. </w:t>
      </w:r>
      <w:r>
        <w:t>地区人力资源的总体构成</w:t>
      </w:r>
      <w:r>
        <w:rPr>
          <w:spacing w:val="61"/>
          <w:w w:val="150"/>
        </w:rPr>
        <w:t xml:space="preserve"> </w:t>
      </w:r>
      <w:r>
        <w:rPr>
          <w:rFonts w:ascii="Times New Roman" w:eastAsia="Times New Roman"/>
        </w:rPr>
        <w:t>E.</w:t>
      </w:r>
      <w:r>
        <w:rPr>
          <w:rFonts w:ascii="Times New Roman" w:eastAsia="Times New Roman"/>
          <w:spacing w:val="54"/>
        </w:rPr>
        <w:t xml:space="preserve"> </w:t>
      </w:r>
      <w:r>
        <w:t>预期员工的</w:t>
      </w:r>
      <w:r>
        <w:rPr>
          <w:spacing w:val="-6"/>
        </w:rPr>
        <w:t>流动</w:t>
      </w:r>
    </w:p>
    <w:p>
      <w:pPr>
        <w:pStyle w:val="ListParagraph"/>
        <w:numPr>
          <w:ilvl w:val="0"/>
          <w:numId w:val="29"/>
        </w:numPr>
        <w:tabs>
          <w:tab w:val="left" w:pos="383"/>
        </w:tabs>
        <w:spacing w:before="0" w:after="0" w:line="269" w:lineRule="exact"/>
        <w:ind w:left="382" w:right="0" w:hanging="263"/>
        <w:jc w:val="left"/>
        <w:rPr>
          <w:sz w:val="21"/>
        </w:rPr>
      </w:pPr>
      <w:r>
        <w:rPr>
          <w:sz w:val="21"/>
        </w:rPr>
        <w:t>影响人力资源供给的企业内部因素有（</w:t>
      </w:r>
      <w:r>
        <w:rPr>
          <w:rFonts w:ascii="Times New Roman" w:eastAsia="Times New Roman"/>
          <w:sz w:val="21"/>
        </w:rPr>
        <w:t>B E</w:t>
      </w:r>
      <w:r>
        <w:rPr>
          <w:rFonts w:ascii="Times New Roman" w:eastAsia="Times New Roman"/>
          <w:spacing w:val="52"/>
          <w:sz w:val="21"/>
        </w:rPr>
        <w:t xml:space="preserve"> </w:t>
      </w:r>
      <w:r>
        <w:rPr>
          <w:spacing w:val="-105"/>
          <w:sz w:val="21"/>
        </w:rPr>
        <w:t>）</w:t>
      </w:r>
      <w:r>
        <w:rPr>
          <w:spacing w:val="-10"/>
          <w:sz w:val="21"/>
        </w:rPr>
        <w:t>。</w:t>
      </w:r>
    </w:p>
    <w:p>
      <w:pPr>
        <w:pStyle w:val="BodyText"/>
        <w:spacing w:before="43"/>
      </w:pPr>
      <w:r>
        <w:rPr>
          <w:rFonts w:ascii="Times New Roman" w:eastAsia="Times New Roman"/>
        </w:rPr>
        <w:t>A</w:t>
      </w:r>
      <w:r>
        <w:rPr>
          <w:rFonts w:ascii="Times New Roman" w:eastAsia="Times New Roman"/>
          <w:spacing w:val="32"/>
        </w:rPr>
        <w:t xml:space="preserve">. </w:t>
      </w:r>
      <w:r>
        <w:rPr>
          <w:spacing w:val="4"/>
        </w:rPr>
        <w:t xml:space="preserve">经济发展水平  </w:t>
      </w:r>
      <w:r>
        <w:rPr>
          <w:rFonts w:ascii="Times New Roman" w:eastAsia="Times New Roman"/>
        </w:rPr>
        <w:t>B.</w:t>
      </w:r>
      <w:r>
        <w:rPr>
          <w:rFonts w:ascii="Times New Roman" w:eastAsia="Times New Roman"/>
          <w:spacing w:val="66"/>
        </w:rPr>
        <w:t xml:space="preserve"> </w:t>
      </w:r>
      <w:r>
        <w:rPr>
          <w:spacing w:val="5"/>
        </w:rPr>
        <w:t xml:space="preserve">工资因素  </w:t>
      </w:r>
      <w:r>
        <w:rPr>
          <w:rFonts w:ascii="Times New Roman" w:eastAsia="Times New Roman"/>
        </w:rPr>
        <w:t>C.</w:t>
      </w:r>
      <w:r>
        <w:rPr>
          <w:rFonts w:ascii="Times New Roman" w:eastAsia="Times New Roman"/>
          <w:spacing w:val="67"/>
        </w:rPr>
        <w:t xml:space="preserve"> </w:t>
      </w:r>
      <w:r>
        <w:rPr>
          <w:spacing w:val="2"/>
        </w:rPr>
        <w:t xml:space="preserve">地区劳动力市场状况  </w:t>
      </w:r>
      <w:r>
        <w:rPr>
          <w:rFonts w:ascii="Times New Roman" w:eastAsia="Times New Roman"/>
        </w:rPr>
        <w:t>D.</w:t>
      </w:r>
      <w:r>
        <w:rPr>
          <w:rFonts w:ascii="Times New Roman" w:eastAsia="Times New Roman"/>
          <w:spacing w:val="66"/>
        </w:rPr>
        <w:t xml:space="preserve"> </w:t>
      </w:r>
      <w:r>
        <w:rPr>
          <w:spacing w:val="-1"/>
        </w:rPr>
        <w:t>地区人力资源的总体构成</w:t>
      </w:r>
    </w:p>
    <w:p>
      <w:pPr>
        <w:pStyle w:val="BodyText"/>
        <w:spacing w:before="42"/>
      </w:pPr>
      <w:r>
        <w:rPr>
          <w:rFonts w:ascii="Times New Roman" w:eastAsia="Times New Roman"/>
        </w:rPr>
        <w:t>E.</w:t>
      </w:r>
      <w:r>
        <w:rPr>
          <w:rFonts w:ascii="Times New Roman" w:eastAsia="Times New Roman"/>
          <w:spacing w:val="52"/>
        </w:rPr>
        <w:t xml:space="preserve"> </w:t>
      </w:r>
      <w:r>
        <w:rPr>
          <w:spacing w:val="-2"/>
        </w:rPr>
        <w:t>非工资因素</w:t>
      </w:r>
    </w:p>
    <w:p>
      <w:pPr>
        <w:pStyle w:val="BodyText"/>
        <w:tabs>
          <w:tab w:val="left" w:pos="5730"/>
          <w:tab w:val="left" w:pos="6973"/>
        </w:tabs>
        <w:spacing w:before="43"/>
      </w:pPr>
      <w:r>
        <w:rPr>
          <w:rFonts w:ascii="Times New Roman" w:eastAsia="Times New Roman"/>
        </w:rPr>
        <w:t>8.</w:t>
      </w:r>
      <w:r>
        <w:rPr>
          <w:rFonts w:ascii="Times New Roman" w:eastAsia="Times New Roman"/>
          <w:spacing w:val="46"/>
        </w:rPr>
        <w:t xml:space="preserve"> </w:t>
      </w:r>
      <w:r>
        <w:t>以下哪些测评属于人格的测试（</w:t>
      </w:r>
      <w:r>
        <w:rPr>
          <w:rFonts w:ascii="Times New Roman" w:eastAsia="Times New Roman"/>
        </w:rPr>
        <w:t>ABDE</w:t>
      </w:r>
      <w:r>
        <w:rPr>
          <w:rFonts w:ascii="Times New Roman" w:eastAsia="Times New Roman"/>
          <w:spacing w:val="44"/>
        </w:rPr>
        <w:t xml:space="preserve"> </w:t>
      </w:r>
      <w:r>
        <w:rPr>
          <w:spacing w:val="-105"/>
        </w:rPr>
        <w:t>）</w:t>
      </w:r>
      <w:r>
        <w:t>。</w:t>
      </w:r>
      <w:r>
        <w:rPr>
          <w:spacing w:val="70"/>
        </w:rPr>
        <w:t xml:space="preserve"> </w:t>
      </w:r>
      <w:r>
        <w:rPr>
          <w:rFonts w:ascii="Times New Roman" w:eastAsia="Times New Roman"/>
        </w:rPr>
        <w:t>A</w:t>
      </w:r>
      <w:r>
        <w:rPr>
          <w:rFonts w:ascii="Times New Roman" w:eastAsia="Times New Roman"/>
          <w:spacing w:val="-4"/>
        </w:rPr>
        <w:t xml:space="preserve"> </w:t>
      </w:r>
      <w:r>
        <w:t>性格测</w:t>
      </w:r>
      <w:r>
        <w:rPr>
          <w:spacing w:val="-10"/>
        </w:rPr>
        <w:t>试</w:t>
      </w:r>
      <w:r>
        <w:tab/>
      </w:r>
      <w:r>
        <w:rPr>
          <w:rFonts w:ascii="Times New Roman" w:eastAsia="Times New Roman"/>
        </w:rPr>
        <w:t xml:space="preserve">B </w:t>
      </w:r>
      <w:r>
        <w:t>品德测</w:t>
      </w:r>
      <w:r>
        <w:rPr>
          <w:spacing w:val="-10"/>
        </w:rPr>
        <w:t>试</w:t>
      </w:r>
      <w:r>
        <w:tab/>
      </w:r>
      <w:r>
        <w:rPr>
          <w:rFonts w:ascii="Times New Roman" w:eastAsia="Times New Roman"/>
        </w:rPr>
        <w:t xml:space="preserve">C </w:t>
      </w:r>
      <w:r>
        <w:t>能力倾向测</w:t>
      </w:r>
      <w:r>
        <w:rPr>
          <w:spacing w:val="-10"/>
        </w:rPr>
        <w:t>试</w:t>
      </w:r>
    </w:p>
    <w:p>
      <w:pPr>
        <w:pStyle w:val="BodyText"/>
        <w:tabs>
          <w:tab w:val="left" w:pos="1373"/>
        </w:tabs>
        <w:spacing w:before="43"/>
      </w:pPr>
      <w:r>
        <w:rPr>
          <w:rFonts w:ascii="Times New Roman" w:eastAsia="Times New Roman"/>
          <w:spacing w:val="-2"/>
        </w:rPr>
        <w:t>D.</w:t>
      </w:r>
      <w:r>
        <w:rPr>
          <w:spacing w:val="-2"/>
        </w:rPr>
        <w:t>态</w:t>
      </w:r>
      <w:r>
        <w:rPr>
          <w:spacing w:val="-2"/>
        </w:rPr>
        <w:t>度</w:t>
      </w:r>
      <w:r>
        <w:rPr>
          <w:spacing w:val="-2"/>
        </w:rPr>
        <w:t>测</w:t>
      </w:r>
      <w:r>
        <w:rPr>
          <w:spacing w:val="-10"/>
        </w:rPr>
        <w:t>试</w:t>
      </w:r>
      <w:r>
        <w:tab/>
      </w:r>
      <w:r>
        <w:rPr>
          <w:rFonts w:ascii="Times New Roman" w:eastAsia="Times New Roman"/>
        </w:rPr>
        <w:t xml:space="preserve">E </w:t>
      </w:r>
      <w:r>
        <w:t>兴趣测</w:t>
      </w:r>
      <w:r>
        <w:rPr>
          <w:spacing w:val="-10"/>
        </w:rPr>
        <w:t>试</w:t>
      </w:r>
    </w:p>
    <w:p>
      <w:pPr>
        <w:pStyle w:val="BodyText"/>
        <w:spacing w:before="43" w:line="278" w:lineRule="auto"/>
        <w:ind w:right="299"/>
      </w:pPr>
      <w:r>
        <w:rPr>
          <w:rFonts w:ascii="Times New Roman" w:eastAsia="Times New Roman"/>
        </w:rPr>
        <w:t>1.</w:t>
      </w:r>
      <w:r>
        <w:rPr>
          <w:rFonts w:ascii="Times New Roman" w:eastAsia="Times New Roman"/>
          <w:spacing w:val="40"/>
        </w:rPr>
        <w:t xml:space="preserve"> </w:t>
      </w:r>
      <w:r>
        <w:t>一般来说，完整的培训过程分为包含（</w:t>
      </w:r>
      <w:r>
        <w:rPr>
          <w:rFonts w:ascii="Times New Roman" w:eastAsia="Times New Roman"/>
        </w:rPr>
        <w:t>ABCDE</w:t>
      </w:r>
      <w:r>
        <w:rPr>
          <w:rFonts w:ascii="Times New Roman" w:eastAsia="Times New Roman"/>
          <w:spacing w:val="40"/>
        </w:rPr>
        <w:t xml:space="preserve"> </w:t>
      </w:r>
      <w:r>
        <w:t>）等步骤。</w:t>
      </w:r>
      <w:r>
        <w:rPr>
          <w:spacing w:val="74"/>
          <w:w w:val="150"/>
        </w:rPr>
        <w:t xml:space="preserve"> </w:t>
      </w:r>
      <w:r>
        <w:rPr>
          <w:rFonts w:ascii="Times New Roman" w:eastAsia="Times New Roman"/>
        </w:rPr>
        <w:t>A</w:t>
      </w:r>
      <w:r>
        <w:rPr>
          <w:rFonts w:ascii="Times New Roman" w:eastAsia="Times New Roman"/>
          <w:spacing w:val="20"/>
        </w:rPr>
        <w:t xml:space="preserve">. </w:t>
      </w:r>
      <w:r>
        <w:t>培训需求分析</w:t>
      </w:r>
      <w:r>
        <w:rPr>
          <w:spacing w:val="74"/>
          <w:w w:val="150"/>
        </w:rPr>
        <w:t xml:space="preserve"> </w:t>
      </w:r>
      <w:r>
        <w:rPr>
          <w:rFonts w:ascii="Times New Roman" w:eastAsia="Times New Roman"/>
        </w:rPr>
        <w:t>B.</w:t>
      </w:r>
      <w:r>
        <w:rPr>
          <w:rFonts w:ascii="Times New Roman" w:eastAsia="Times New Roman"/>
          <w:spacing w:val="40"/>
        </w:rPr>
        <w:t xml:space="preserve"> </w:t>
      </w:r>
      <w:r>
        <w:t>设</w:t>
      </w:r>
      <w:r>
        <w:rPr>
          <w:spacing w:val="-2"/>
        </w:rPr>
        <w:t>计培训计划</w:t>
      </w:r>
    </w:p>
    <w:p>
      <w:pPr>
        <w:pStyle w:val="BodyText"/>
        <w:tabs>
          <w:tab w:val="left" w:pos="1887"/>
          <w:tab w:val="left" w:pos="3666"/>
        </w:tabs>
        <w:spacing w:before="0" w:line="269" w:lineRule="exact"/>
      </w:pPr>
      <w:r>
        <w:rPr>
          <w:rFonts w:ascii="Times New Roman" w:eastAsia="Times New Roman"/>
        </w:rPr>
        <w:t>C.</w:t>
      </w:r>
      <w:r>
        <w:rPr>
          <w:rFonts w:ascii="Times New Roman" w:eastAsia="Times New Roman"/>
          <w:spacing w:val="52"/>
        </w:rPr>
        <w:t xml:space="preserve"> </w:t>
      </w:r>
      <w:r>
        <w:t>开发培训课</w:t>
      </w:r>
      <w:r>
        <w:rPr>
          <w:spacing w:val="-10"/>
        </w:rPr>
        <w:t>程</w:t>
      </w:r>
      <w:r>
        <w:tab/>
      </w:r>
      <w:r>
        <w:rPr>
          <w:rFonts w:ascii="Times New Roman" w:eastAsia="Times New Roman"/>
        </w:rPr>
        <w:t>D.</w:t>
      </w:r>
      <w:r>
        <w:rPr>
          <w:rFonts w:ascii="Times New Roman" w:eastAsia="Times New Roman"/>
          <w:spacing w:val="50"/>
        </w:rPr>
        <w:t xml:space="preserve"> </w:t>
      </w:r>
      <w:r>
        <w:t>实施培训活</w:t>
      </w:r>
      <w:r>
        <w:rPr>
          <w:spacing w:val="-10"/>
        </w:rPr>
        <w:t>动</w:t>
      </w:r>
      <w:r>
        <w:tab/>
      </w:r>
      <w:r>
        <w:rPr>
          <w:rFonts w:ascii="Times New Roman" w:eastAsia="Times New Roman"/>
        </w:rPr>
        <w:t>E.</w:t>
      </w:r>
      <w:r>
        <w:rPr>
          <w:rFonts w:ascii="Times New Roman" w:eastAsia="Times New Roman"/>
          <w:spacing w:val="52"/>
        </w:rPr>
        <w:t xml:space="preserve"> </w:t>
      </w:r>
      <w:r>
        <w:t>评价培训效</w:t>
      </w:r>
      <w:r>
        <w:rPr>
          <w:spacing w:val="-10"/>
        </w:rPr>
        <w:t>果</w:t>
      </w:r>
    </w:p>
    <w:p>
      <w:pPr>
        <w:pStyle w:val="ListParagraph"/>
        <w:numPr>
          <w:ilvl w:val="0"/>
          <w:numId w:val="26"/>
        </w:numPr>
        <w:tabs>
          <w:tab w:val="left" w:pos="391"/>
        </w:tabs>
        <w:spacing w:before="43" w:after="0" w:line="240" w:lineRule="auto"/>
        <w:ind w:left="390" w:right="0" w:hanging="271"/>
        <w:jc w:val="left"/>
        <w:rPr>
          <w:rFonts w:ascii="Times New Roman" w:eastAsia="Times New Roman"/>
          <w:sz w:val="21"/>
        </w:rPr>
      </w:pPr>
      <w:r>
        <w:rPr>
          <w:sz w:val="21"/>
        </w:rPr>
        <w:t>运用讲授法进行员工培训具有（</w:t>
      </w:r>
      <w:r>
        <w:rPr>
          <w:rFonts w:ascii="Times New Roman" w:eastAsia="Times New Roman"/>
          <w:sz w:val="21"/>
        </w:rPr>
        <w:t>BCE</w:t>
      </w:r>
      <w:r>
        <w:rPr>
          <w:rFonts w:ascii="Times New Roman" w:eastAsia="Times New Roman"/>
          <w:spacing w:val="70"/>
          <w:w w:val="150"/>
          <w:sz w:val="21"/>
        </w:rPr>
        <w:t xml:space="preserve"> </w:t>
      </w:r>
      <w:r>
        <w:rPr>
          <w:sz w:val="21"/>
        </w:rPr>
        <w:t>）</w:t>
      </w:r>
      <w:r>
        <w:rPr>
          <w:spacing w:val="19"/>
          <w:sz w:val="21"/>
        </w:rPr>
        <w:t xml:space="preserve">优点。  </w:t>
      </w:r>
      <w:r>
        <w:rPr>
          <w:rFonts w:ascii="Times New Roman" w:eastAsia="Times New Roman"/>
          <w:sz w:val="21"/>
        </w:rPr>
        <w:t>A.</w:t>
      </w:r>
      <w:r>
        <w:rPr>
          <w:rFonts w:ascii="Times New Roman" w:eastAsia="Times New Roman"/>
          <w:spacing w:val="71"/>
          <w:w w:val="150"/>
          <w:sz w:val="21"/>
        </w:rPr>
        <w:t xml:space="preserve"> </w:t>
      </w:r>
      <w:r>
        <w:rPr>
          <w:spacing w:val="7"/>
          <w:sz w:val="21"/>
        </w:rPr>
        <w:t xml:space="preserve">利于受训者综合能力的培养  </w:t>
      </w:r>
      <w:r>
        <w:rPr>
          <w:rFonts w:ascii="Times New Roman" w:eastAsia="Times New Roman"/>
          <w:spacing w:val="-5"/>
          <w:sz w:val="21"/>
        </w:rPr>
        <w:t>B.</w:t>
      </w:r>
    </w:p>
    <w:p>
      <w:pPr>
        <w:pStyle w:val="BodyText"/>
        <w:spacing w:before="43"/>
      </w:pPr>
      <w:r>
        <w:rPr>
          <w:spacing w:val="-3"/>
        </w:rPr>
        <w:t>易于操作</w:t>
      </w:r>
    </w:p>
    <w:p>
      <w:pPr>
        <w:pStyle w:val="BodyText"/>
        <w:tabs>
          <w:tab w:val="left" w:pos="2202"/>
          <w:tab w:val="left" w:pos="5031"/>
        </w:tabs>
        <w:spacing w:before="43"/>
        <w:ind w:left="225"/>
      </w:pPr>
      <w:r>
        <w:rPr>
          <w:rFonts w:ascii="Times New Roman" w:eastAsia="Times New Roman"/>
        </w:rPr>
        <w:t>C.</w:t>
      </w:r>
      <w:r>
        <w:rPr>
          <w:rFonts w:ascii="Times New Roman" w:eastAsia="Times New Roman"/>
          <w:spacing w:val="52"/>
        </w:rPr>
        <w:t xml:space="preserve"> </w:t>
      </w:r>
      <w:r>
        <w:t>适用于各种培</w:t>
      </w:r>
      <w:r>
        <w:rPr>
          <w:spacing w:val="-10"/>
        </w:rPr>
        <w:t>训</w:t>
      </w:r>
      <w:r>
        <w:tab/>
      </w:r>
      <w:r>
        <w:rPr>
          <w:rFonts w:ascii="Times New Roman" w:eastAsia="Times New Roman"/>
        </w:rPr>
        <w:t>D.</w:t>
      </w:r>
      <w:r>
        <w:rPr>
          <w:rFonts w:ascii="Times New Roman" w:eastAsia="Times New Roman"/>
          <w:spacing w:val="50"/>
        </w:rPr>
        <w:t xml:space="preserve"> </w:t>
      </w:r>
      <w:r>
        <w:t>受训者可以积极参加讨</w:t>
      </w:r>
      <w:r>
        <w:rPr>
          <w:spacing w:val="-10"/>
        </w:rPr>
        <w:t>论</w:t>
      </w:r>
      <w:r>
        <w:tab/>
      </w:r>
      <w:r>
        <w:rPr>
          <w:rFonts w:ascii="Times New Roman" w:eastAsia="Times New Roman"/>
        </w:rPr>
        <w:t>E.</w:t>
      </w:r>
      <w:r>
        <w:rPr>
          <w:rFonts w:ascii="Times New Roman" w:eastAsia="Times New Roman"/>
          <w:spacing w:val="52"/>
        </w:rPr>
        <w:t xml:space="preserve"> </w:t>
      </w:r>
      <w:r>
        <w:t>有利于大面积培养人</w:t>
      </w:r>
      <w:r>
        <w:rPr>
          <w:spacing w:val="-10"/>
        </w:rPr>
        <w:t>才</w:t>
      </w:r>
    </w:p>
    <w:p>
      <w:pPr>
        <w:pStyle w:val="ListParagraph"/>
        <w:numPr>
          <w:ilvl w:val="0"/>
          <w:numId w:val="26"/>
        </w:numPr>
        <w:tabs>
          <w:tab w:val="left" w:pos="383"/>
        </w:tabs>
        <w:spacing w:before="43" w:after="0" w:line="240" w:lineRule="auto"/>
        <w:ind w:left="382" w:right="0" w:hanging="263"/>
        <w:jc w:val="left"/>
        <w:rPr>
          <w:sz w:val="21"/>
        </w:rPr>
      </w:pPr>
      <w:r>
        <w:rPr>
          <w:sz w:val="21"/>
        </w:rPr>
        <w:t>以下哪些培训方式属于在岗培训（</w:t>
      </w:r>
      <w:r>
        <w:rPr>
          <w:rFonts w:ascii="Times New Roman" w:eastAsia="Times New Roman"/>
          <w:sz w:val="21"/>
        </w:rPr>
        <w:t>ACDE</w:t>
      </w:r>
      <w:r>
        <w:rPr>
          <w:rFonts w:ascii="Times New Roman" w:eastAsia="Times New Roman"/>
          <w:spacing w:val="48"/>
          <w:sz w:val="21"/>
        </w:rPr>
        <w:t xml:space="preserve"> </w:t>
      </w:r>
      <w:r>
        <w:rPr>
          <w:spacing w:val="-105"/>
          <w:sz w:val="21"/>
        </w:rPr>
        <w:t>）</w:t>
      </w:r>
      <w:r>
        <w:rPr>
          <w:spacing w:val="-10"/>
          <w:sz w:val="21"/>
        </w:rPr>
        <w:t>。</w:t>
      </w:r>
    </w:p>
    <w:p>
      <w:pPr>
        <w:pStyle w:val="BodyText"/>
        <w:spacing w:before="43" w:line="278" w:lineRule="auto"/>
        <w:ind w:right="298"/>
      </w:pPr>
      <w:r>
        <w:rPr>
          <w:rFonts w:ascii="Times New Roman" w:eastAsia="Times New Roman"/>
        </w:rPr>
        <w:t>A</w:t>
      </w:r>
      <w:r>
        <w:rPr>
          <w:rFonts w:ascii="Times New Roman" w:eastAsia="Times New Roman"/>
          <w:spacing w:val="27"/>
        </w:rPr>
        <w:t xml:space="preserve">. </w:t>
      </w:r>
      <w:r>
        <w:t>转岗培训</w:t>
      </w:r>
      <w:r>
        <w:rPr>
          <w:spacing w:val="61"/>
          <w:w w:val="150"/>
        </w:rPr>
        <w:t xml:space="preserve"> </w:t>
      </w:r>
      <w:r>
        <w:rPr>
          <w:rFonts w:ascii="Times New Roman" w:eastAsia="Times New Roman"/>
        </w:rPr>
        <w:t>B.</w:t>
      </w:r>
      <w:r>
        <w:rPr>
          <w:rFonts w:ascii="Times New Roman" w:eastAsia="Times New Roman"/>
          <w:spacing w:val="54"/>
        </w:rPr>
        <w:t xml:space="preserve"> </w:t>
      </w:r>
      <w:r>
        <w:t>企业文化教育</w:t>
      </w:r>
      <w:r>
        <w:rPr>
          <w:spacing w:val="61"/>
          <w:w w:val="150"/>
        </w:rPr>
        <w:t xml:space="preserve"> </w:t>
      </w:r>
      <w:r>
        <w:rPr>
          <w:rFonts w:ascii="Times New Roman" w:eastAsia="Times New Roman"/>
        </w:rPr>
        <w:t>C.</w:t>
      </w:r>
      <w:r>
        <w:rPr>
          <w:rFonts w:ascii="Times New Roman" w:eastAsia="Times New Roman"/>
          <w:spacing w:val="54"/>
        </w:rPr>
        <w:t xml:space="preserve"> </w:t>
      </w:r>
      <w:r>
        <w:t>晋升培训</w:t>
      </w:r>
      <w:r>
        <w:rPr>
          <w:spacing w:val="61"/>
          <w:w w:val="150"/>
        </w:rPr>
        <w:t xml:space="preserve"> </w:t>
      </w:r>
      <w:r>
        <w:rPr>
          <w:rFonts w:ascii="Times New Roman" w:eastAsia="Times New Roman"/>
        </w:rPr>
        <w:t>D</w:t>
      </w:r>
      <w:r>
        <w:rPr>
          <w:rFonts w:ascii="Times New Roman" w:eastAsia="Times New Roman"/>
          <w:spacing w:val="27"/>
        </w:rPr>
        <w:t xml:space="preserve">. </w:t>
      </w:r>
      <w:r>
        <w:t>岗位知识培训</w:t>
      </w:r>
      <w:r>
        <w:rPr>
          <w:spacing w:val="61"/>
          <w:w w:val="150"/>
        </w:rPr>
        <w:t xml:space="preserve"> </w:t>
      </w:r>
      <w:r>
        <w:rPr>
          <w:rFonts w:ascii="Times New Roman" w:eastAsia="Times New Roman"/>
        </w:rPr>
        <w:t>E.</w:t>
      </w:r>
      <w:r>
        <w:rPr>
          <w:rFonts w:ascii="Times New Roman" w:eastAsia="Times New Roman"/>
          <w:spacing w:val="54"/>
        </w:rPr>
        <w:t xml:space="preserve"> </w:t>
      </w:r>
      <w:r>
        <w:t>更新知识和技能的</w:t>
      </w:r>
      <w:r>
        <w:rPr>
          <w:spacing w:val="-6"/>
        </w:rPr>
        <w:t>培训</w:t>
      </w:r>
    </w:p>
    <w:p>
      <w:pPr>
        <w:pStyle w:val="ListParagraph"/>
        <w:numPr>
          <w:ilvl w:val="0"/>
          <w:numId w:val="26"/>
        </w:numPr>
        <w:tabs>
          <w:tab w:val="left" w:pos="388"/>
        </w:tabs>
        <w:spacing w:before="0" w:after="0" w:line="278" w:lineRule="auto"/>
        <w:ind w:left="120" w:right="298" w:firstLine="0"/>
        <w:jc w:val="left"/>
        <w:rPr>
          <w:sz w:val="21"/>
        </w:rPr>
      </w:pPr>
      <w:r>
        <w:rPr>
          <w:sz w:val="21"/>
        </w:rPr>
        <w:t>运用案例教学法进行培训具有（</w:t>
      </w:r>
      <w:r>
        <w:rPr>
          <w:rFonts w:ascii="Times New Roman" w:eastAsia="Times New Roman"/>
          <w:sz w:val="21"/>
        </w:rPr>
        <w:t>ACD</w:t>
      </w:r>
      <w:r>
        <w:rPr>
          <w:rFonts w:ascii="Times New Roman" w:eastAsia="Times New Roman"/>
          <w:spacing w:val="68"/>
          <w:sz w:val="21"/>
        </w:rPr>
        <w:t xml:space="preserve"> </w:t>
      </w:r>
      <w:r>
        <w:rPr>
          <w:sz w:val="21"/>
        </w:rPr>
        <w:t>）优点。</w:t>
      </w:r>
      <w:r>
        <w:rPr>
          <w:spacing w:val="80"/>
          <w:w w:val="150"/>
          <w:sz w:val="21"/>
        </w:rPr>
        <w:t xml:space="preserve"> </w:t>
      </w:r>
      <w:r>
        <w:rPr>
          <w:rFonts w:ascii="Times New Roman" w:eastAsia="Times New Roman"/>
          <w:sz w:val="21"/>
        </w:rPr>
        <w:t>A</w:t>
      </w:r>
      <w:r>
        <w:rPr>
          <w:rFonts w:ascii="Times New Roman" w:eastAsia="Times New Roman"/>
          <w:spacing w:val="34"/>
          <w:sz w:val="21"/>
        </w:rPr>
        <w:t xml:space="preserve">. </w:t>
      </w:r>
      <w:r>
        <w:rPr>
          <w:sz w:val="21"/>
        </w:rPr>
        <w:t>易于得到受训者的认同</w:t>
      </w:r>
      <w:r>
        <w:rPr>
          <w:spacing w:val="80"/>
          <w:w w:val="150"/>
          <w:sz w:val="21"/>
        </w:rPr>
        <w:t xml:space="preserve"> </w:t>
      </w:r>
      <w:r>
        <w:rPr>
          <w:rFonts w:ascii="Times New Roman" w:eastAsia="Times New Roman"/>
          <w:sz w:val="21"/>
        </w:rPr>
        <w:t>B.</w:t>
      </w:r>
      <w:r>
        <w:rPr>
          <w:rFonts w:ascii="Times New Roman" w:eastAsia="Times New Roman"/>
          <w:spacing w:val="68"/>
          <w:sz w:val="21"/>
        </w:rPr>
        <w:t xml:space="preserve"> </w:t>
      </w:r>
      <w:r>
        <w:rPr>
          <w:sz w:val="21"/>
        </w:rPr>
        <w:t>案例</w:t>
      </w:r>
      <w:r>
        <w:rPr>
          <w:spacing w:val="-2"/>
          <w:sz w:val="21"/>
        </w:rPr>
        <w:t>提供的情景与真实情况一致</w:t>
      </w:r>
    </w:p>
    <w:p>
      <w:pPr>
        <w:pStyle w:val="BodyText"/>
        <w:tabs>
          <w:tab w:val="left" w:pos="2937"/>
          <w:tab w:val="left" w:pos="5136"/>
        </w:tabs>
        <w:spacing w:before="0" w:line="269" w:lineRule="exact"/>
      </w:pPr>
      <w:r>
        <w:rPr>
          <w:rFonts w:ascii="Times New Roman" w:eastAsia="Times New Roman"/>
        </w:rPr>
        <w:t>C.</w:t>
      </w:r>
      <w:r>
        <w:rPr>
          <w:rFonts w:ascii="Times New Roman" w:eastAsia="Times New Roman"/>
          <w:spacing w:val="52"/>
        </w:rPr>
        <w:t xml:space="preserve"> </w:t>
      </w:r>
      <w:r>
        <w:t>受训者可以积极参加讨</w:t>
      </w:r>
      <w:r>
        <w:rPr>
          <w:spacing w:val="-10"/>
        </w:rPr>
        <w:t>论</w:t>
      </w:r>
      <w:r>
        <w:tab/>
      </w:r>
      <w:r>
        <w:rPr>
          <w:rFonts w:ascii="Times New Roman" w:eastAsia="Times New Roman"/>
        </w:rPr>
        <w:t>D.</w:t>
      </w:r>
      <w:r>
        <w:rPr>
          <w:rFonts w:ascii="Times New Roman" w:eastAsia="Times New Roman"/>
          <w:spacing w:val="50"/>
        </w:rPr>
        <w:t xml:space="preserve"> </w:t>
      </w:r>
      <w:r>
        <w:t>可以增进人际交</w:t>
      </w:r>
      <w:r>
        <w:rPr>
          <w:spacing w:val="-10"/>
        </w:rPr>
        <w:t>流</w:t>
      </w:r>
      <w:r>
        <w:tab/>
      </w:r>
      <w:r>
        <w:rPr>
          <w:rFonts w:ascii="Times New Roman" w:eastAsia="Times New Roman"/>
        </w:rPr>
        <w:t>E.</w:t>
      </w:r>
      <w:r>
        <w:rPr>
          <w:rFonts w:ascii="Times New Roman" w:eastAsia="Times New Roman"/>
          <w:spacing w:val="52"/>
        </w:rPr>
        <w:t xml:space="preserve"> </w:t>
      </w:r>
      <w:r>
        <w:t>有利于发挥教师的主导作</w:t>
      </w:r>
      <w:r>
        <w:rPr>
          <w:spacing w:val="-10"/>
        </w:rPr>
        <w:t>用</w:t>
      </w:r>
    </w:p>
    <w:p>
      <w:pPr>
        <w:pStyle w:val="BodyText"/>
        <w:tabs>
          <w:tab w:val="left" w:pos="1499"/>
        </w:tabs>
        <w:spacing w:before="43" w:line="278" w:lineRule="auto"/>
        <w:ind w:left="240" w:right="298"/>
      </w:pPr>
      <w:r>
        <w:rPr>
          <w:rFonts w:ascii="Times New Roman" w:eastAsia="Times New Roman"/>
        </w:rPr>
        <w:t>1.</w:t>
      </w:r>
      <w:r>
        <w:rPr>
          <w:rFonts w:ascii="Times New Roman" w:eastAsia="Times New Roman"/>
          <w:spacing w:val="64"/>
        </w:rPr>
        <w:t xml:space="preserve"> </w:t>
      </w:r>
      <w:r>
        <w:t>以下哪些报酬属于非经济类报酬（</w:t>
      </w:r>
      <w:r>
        <w:rPr>
          <w:rFonts w:ascii="Times New Roman" w:eastAsia="Times New Roman"/>
        </w:rPr>
        <w:t>ABC</w:t>
      </w:r>
      <w:r>
        <w:rPr>
          <w:rFonts w:ascii="Times New Roman" w:eastAsia="Times New Roman"/>
          <w:spacing w:val="64"/>
        </w:rPr>
        <w:t xml:space="preserve"> </w:t>
      </w:r>
      <w:r>
        <w:rPr>
          <w:spacing w:val="-100"/>
        </w:rPr>
        <w:t>）</w:t>
      </w:r>
      <w:r>
        <w:t>。</w:t>
      </w:r>
      <w:r>
        <w:rPr>
          <w:spacing w:val="80"/>
          <w:w w:val="150"/>
        </w:rPr>
        <w:t xml:space="preserve"> </w:t>
      </w:r>
      <w:r>
        <w:rPr>
          <w:rFonts w:ascii="Times New Roman" w:eastAsia="Times New Roman"/>
        </w:rPr>
        <w:t>A.</w:t>
      </w:r>
      <w:r>
        <w:rPr>
          <w:rFonts w:ascii="Times New Roman" w:eastAsia="Times New Roman"/>
          <w:spacing w:val="64"/>
        </w:rPr>
        <w:t xml:space="preserve"> </w:t>
      </w:r>
      <w:r>
        <w:t>参与决策权</w:t>
      </w:r>
      <w:r>
        <w:rPr>
          <w:spacing w:val="80"/>
          <w:w w:val="150"/>
        </w:rPr>
        <w:t xml:space="preserve"> </w:t>
      </w:r>
      <w:r>
        <w:rPr>
          <w:rFonts w:ascii="Times New Roman" w:eastAsia="Times New Roman"/>
        </w:rPr>
        <w:t>B.</w:t>
      </w:r>
      <w:r>
        <w:rPr>
          <w:rFonts w:ascii="Times New Roman" w:eastAsia="Times New Roman"/>
          <w:spacing w:val="64"/>
        </w:rPr>
        <w:t xml:space="preserve"> </w:t>
      </w:r>
      <w:r>
        <w:t>较多的职权</w:t>
      </w:r>
      <w:r>
        <w:rPr>
          <w:spacing w:val="18"/>
        </w:rPr>
        <w:t xml:space="preserve"> </w:t>
      </w:r>
      <w:r>
        <w:rPr>
          <w:rFonts w:ascii="Times New Roman" w:eastAsia="Times New Roman"/>
        </w:rPr>
        <w:t>C.</w:t>
      </w:r>
      <w:r>
        <w:rPr>
          <w:rFonts w:ascii="Times New Roman" w:eastAsia="Times New Roman"/>
          <w:spacing w:val="64"/>
        </w:rPr>
        <w:t xml:space="preserve"> </w:t>
      </w:r>
      <w:r>
        <w:t>个</w:t>
      </w:r>
      <w:r>
        <w:rPr>
          <w:spacing w:val="-2"/>
        </w:rPr>
        <w:t>人</w:t>
      </w:r>
      <w:r>
        <w:rPr>
          <w:spacing w:val="-2"/>
        </w:rPr>
        <w:t>成</w:t>
      </w:r>
      <w:r>
        <w:rPr>
          <w:spacing w:val="-2"/>
        </w:rPr>
        <w:t>长</w:t>
      </w:r>
      <w:r>
        <w:rPr>
          <w:spacing w:val="-2"/>
        </w:rPr>
        <w:t>机</w:t>
      </w:r>
      <w:r>
        <w:rPr>
          <w:spacing w:val="-2"/>
        </w:rPr>
        <w:t>会</w:t>
      </w:r>
      <w:r>
        <w:tab/>
      </w:r>
      <w:r>
        <w:rPr>
          <w:rFonts w:ascii="Times New Roman" w:eastAsia="Times New Roman"/>
        </w:rPr>
        <w:t>D.</w:t>
      </w:r>
      <w:r>
        <w:rPr>
          <w:rFonts w:ascii="Times New Roman" w:eastAsia="Times New Roman"/>
          <w:spacing w:val="51"/>
        </w:rPr>
        <w:t xml:space="preserve"> </w:t>
      </w:r>
      <w:r>
        <w:t>津贴与补贴</w:t>
      </w:r>
    </w:p>
    <w:p>
      <w:pPr>
        <w:pStyle w:val="BodyText"/>
        <w:spacing w:before="0" w:line="269" w:lineRule="exact"/>
        <w:ind w:left="240"/>
      </w:pPr>
      <w:r>
        <w:rPr>
          <w:rFonts w:ascii="Times New Roman" w:eastAsia="Times New Roman"/>
        </w:rPr>
        <w:t>E.</w:t>
      </w:r>
      <w:r>
        <w:rPr>
          <w:rFonts w:ascii="Times New Roman" w:eastAsia="Times New Roman"/>
          <w:spacing w:val="52"/>
        </w:rPr>
        <w:t xml:space="preserve"> </w:t>
      </w:r>
      <w:r>
        <w:rPr>
          <w:spacing w:val="-3"/>
        </w:rPr>
        <w:t>销售提成</w:t>
      </w:r>
    </w:p>
    <w:p>
      <w:pPr>
        <w:spacing w:after="0" w:line="269" w:lineRule="exact"/>
        <w:sectPr>
          <w:pgSz w:w="11910" w:h="16840"/>
          <w:pgMar w:top="1400" w:right="1500" w:bottom="280" w:left="1680" w:header="708" w:footer="708"/>
          <w:pgNumType w:start="11"/>
          <w:cols w:space="708"/>
        </w:sectPr>
      </w:pPr>
    </w:p>
    <w:p>
      <w:pPr>
        <w:pStyle w:val="ListParagraph"/>
        <w:numPr>
          <w:ilvl w:val="0"/>
          <w:numId w:val="25"/>
        </w:numPr>
        <w:tabs>
          <w:tab w:val="left" w:pos="503"/>
        </w:tabs>
        <w:spacing w:before="65" w:after="0" w:line="278" w:lineRule="auto"/>
        <w:ind w:left="240" w:right="297" w:firstLine="0"/>
        <w:jc w:val="left"/>
        <w:rPr>
          <w:sz w:val="21"/>
        </w:rPr>
      </w:pPr>
      <w:r>
        <w:rPr>
          <w:spacing w:val="-2"/>
          <w:sz w:val="21"/>
        </w:rPr>
        <w:t>由于组织对技能等级内的基础技能、核心技能和选择技能的具体要求各不相同，从而形</w:t>
      </w:r>
      <w:r>
        <w:rPr>
          <w:sz w:val="21"/>
        </w:rPr>
        <w:t>成不同内涵的技能薪酬结构，可供组织选择的薪酬结构有（</w:t>
      </w:r>
      <w:r>
        <w:rPr>
          <w:rFonts w:ascii="Times New Roman" w:eastAsia="Times New Roman"/>
          <w:sz w:val="21"/>
        </w:rPr>
        <w:t>CDE</w:t>
      </w:r>
      <w:r>
        <w:rPr>
          <w:rFonts w:ascii="Times New Roman" w:eastAsia="Times New Roman"/>
          <w:spacing w:val="40"/>
          <w:sz w:val="21"/>
        </w:rPr>
        <w:t xml:space="preserve"> </w:t>
      </w:r>
      <w:r>
        <w:rPr>
          <w:spacing w:val="-103"/>
          <w:sz w:val="21"/>
        </w:rPr>
        <w:t>）</w:t>
      </w:r>
      <w:r>
        <w:rPr>
          <w:spacing w:val="40"/>
          <w:sz w:val="21"/>
        </w:rPr>
        <w:t xml:space="preserve">。 </w:t>
      </w:r>
      <w:r>
        <w:rPr>
          <w:rFonts w:ascii="Times New Roman" w:eastAsia="Times New Roman"/>
          <w:sz w:val="21"/>
        </w:rPr>
        <w:t>A</w:t>
      </w:r>
      <w:r>
        <w:rPr>
          <w:rFonts w:ascii="Times New Roman" w:eastAsia="Times New Roman"/>
          <w:spacing w:val="20"/>
          <w:sz w:val="21"/>
        </w:rPr>
        <w:t xml:space="preserve">. </w:t>
      </w:r>
      <w:r>
        <w:rPr>
          <w:sz w:val="21"/>
        </w:rPr>
        <w:t>按件计酬模型</w:t>
      </w:r>
    </w:p>
    <w:p>
      <w:pPr>
        <w:pStyle w:val="BodyText"/>
        <w:tabs>
          <w:tab w:val="left" w:pos="2007"/>
          <w:tab w:val="left" w:pos="3355"/>
        </w:tabs>
        <w:spacing w:before="0" w:line="269" w:lineRule="exact"/>
        <w:ind w:left="240"/>
      </w:pPr>
      <w:r>
        <w:rPr>
          <w:rFonts w:ascii="Times New Roman" w:eastAsia="Times New Roman"/>
        </w:rPr>
        <w:t>B.</w:t>
      </w:r>
      <w:r>
        <w:rPr>
          <w:rFonts w:ascii="Times New Roman" w:eastAsia="Times New Roman"/>
          <w:spacing w:val="52"/>
        </w:rPr>
        <w:t xml:space="preserve"> </w:t>
      </w:r>
      <w:r>
        <w:t>按时计酬模</w:t>
      </w:r>
      <w:r>
        <w:rPr>
          <w:spacing w:val="-10"/>
        </w:rPr>
        <w:t>型</w:t>
      </w:r>
      <w:r>
        <w:tab/>
      </w:r>
      <w:r>
        <w:rPr>
          <w:rFonts w:ascii="Times New Roman" w:eastAsia="Times New Roman"/>
        </w:rPr>
        <w:t>C.</w:t>
      </w:r>
      <w:r>
        <w:rPr>
          <w:rFonts w:ascii="Times New Roman" w:eastAsia="Times New Roman"/>
          <w:spacing w:val="52"/>
        </w:rPr>
        <w:t xml:space="preserve"> </w:t>
      </w:r>
      <w:r>
        <w:t>阶梯模</w:t>
      </w:r>
      <w:r>
        <w:rPr>
          <w:spacing w:val="-10"/>
        </w:rPr>
        <w:t>型</w:t>
      </w:r>
      <w:r>
        <w:tab/>
      </w:r>
      <w:r>
        <w:rPr>
          <w:rFonts w:ascii="Times New Roman" w:eastAsia="Times New Roman"/>
        </w:rPr>
        <w:t>D.</w:t>
      </w:r>
      <w:r>
        <w:rPr>
          <w:rFonts w:ascii="Times New Roman" w:eastAsia="Times New Roman"/>
          <w:spacing w:val="50"/>
        </w:rPr>
        <w:t xml:space="preserve"> </w:t>
      </w:r>
      <w:r>
        <w:t>技能模块模</w:t>
      </w:r>
      <w:r>
        <w:rPr>
          <w:spacing w:val="-10"/>
        </w:rPr>
        <w:t>型</w:t>
      </w:r>
    </w:p>
    <w:p>
      <w:pPr>
        <w:pStyle w:val="BodyText"/>
        <w:spacing w:before="43"/>
        <w:ind w:left="240"/>
      </w:pPr>
      <w:r>
        <w:rPr>
          <w:rFonts w:ascii="Times New Roman" w:eastAsia="Times New Roman"/>
        </w:rPr>
        <w:t>E.</w:t>
      </w:r>
      <w:r>
        <w:rPr>
          <w:rFonts w:ascii="Times New Roman" w:eastAsia="Times New Roman"/>
          <w:spacing w:val="52"/>
        </w:rPr>
        <w:t xml:space="preserve"> </w:t>
      </w:r>
      <w:r>
        <w:rPr>
          <w:spacing w:val="-2"/>
        </w:rPr>
        <w:t>积分累计模型</w:t>
      </w:r>
    </w:p>
    <w:p>
      <w:pPr>
        <w:pStyle w:val="ListParagraph"/>
        <w:numPr>
          <w:ilvl w:val="0"/>
          <w:numId w:val="25"/>
        </w:numPr>
        <w:tabs>
          <w:tab w:val="left" w:pos="510"/>
        </w:tabs>
        <w:spacing w:before="43" w:after="0" w:line="240" w:lineRule="auto"/>
        <w:ind w:left="509" w:right="0" w:hanging="270"/>
        <w:jc w:val="left"/>
        <w:rPr>
          <w:sz w:val="21"/>
        </w:rPr>
      </w:pPr>
      <w:r>
        <w:rPr>
          <w:sz w:val="21"/>
        </w:rPr>
        <w:t>（</w:t>
      </w:r>
      <w:r>
        <w:rPr>
          <w:rFonts w:ascii="Times New Roman" w:eastAsia="Times New Roman"/>
          <w:sz w:val="21"/>
        </w:rPr>
        <w:t>ACDE</w:t>
      </w:r>
      <w:r>
        <w:rPr>
          <w:rFonts w:ascii="Times New Roman" w:eastAsia="Times New Roman"/>
          <w:spacing w:val="70"/>
          <w:sz w:val="21"/>
        </w:rPr>
        <w:t xml:space="preserve"> </w:t>
      </w:r>
      <w:r>
        <w:rPr>
          <w:sz w:val="21"/>
        </w:rPr>
        <w:t>）</w:t>
      </w:r>
      <w:r>
        <w:rPr>
          <w:spacing w:val="3"/>
          <w:sz w:val="21"/>
        </w:rPr>
        <w:t xml:space="preserve">以下哪些属于经济类报酬。  </w:t>
      </w:r>
      <w:r>
        <w:rPr>
          <w:rFonts w:ascii="Times New Roman" w:eastAsia="Times New Roman"/>
          <w:sz w:val="21"/>
        </w:rPr>
        <w:t>A</w:t>
      </w:r>
      <w:r>
        <w:rPr>
          <w:rFonts w:ascii="Times New Roman" w:eastAsia="Times New Roman"/>
          <w:spacing w:val="35"/>
          <w:sz w:val="21"/>
        </w:rPr>
        <w:t xml:space="preserve">. </w:t>
      </w:r>
      <w:r>
        <w:rPr>
          <w:spacing w:val="11"/>
          <w:sz w:val="21"/>
        </w:rPr>
        <w:t xml:space="preserve">工资  </w:t>
      </w:r>
      <w:r>
        <w:rPr>
          <w:rFonts w:ascii="Times New Roman" w:eastAsia="Times New Roman"/>
          <w:sz w:val="21"/>
        </w:rPr>
        <w:t>B.</w:t>
      </w:r>
      <w:r>
        <w:rPr>
          <w:rFonts w:ascii="Times New Roman" w:eastAsia="Times New Roman"/>
          <w:spacing w:val="70"/>
          <w:sz w:val="21"/>
        </w:rPr>
        <w:t xml:space="preserve"> </w:t>
      </w:r>
      <w:r>
        <w:rPr>
          <w:spacing w:val="6"/>
          <w:sz w:val="21"/>
        </w:rPr>
        <w:t xml:space="preserve">较多的职权  </w:t>
      </w:r>
      <w:r>
        <w:rPr>
          <w:rFonts w:ascii="Times New Roman" w:eastAsia="Times New Roman"/>
          <w:sz w:val="21"/>
        </w:rPr>
        <w:t>C.</w:t>
      </w:r>
      <w:r>
        <w:rPr>
          <w:rFonts w:ascii="Times New Roman" w:eastAsia="Times New Roman"/>
          <w:spacing w:val="71"/>
          <w:sz w:val="21"/>
        </w:rPr>
        <w:t xml:space="preserve"> </w:t>
      </w:r>
      <w:r>
        <w:rPr>
          <w:spacing w:val="-2"/>
          <w:sz w:val="21"/>
        </w:rPr>
        <w:t>津贴与补贴</w:t>
      </w:r>
    </w:p>
    <w:p>
      <w:pPr>
        <w:pStyle w:val="BodyText"/>
        <w:tabs>
          <w:tab w:val="left" w:pos="1178"/>
        </w:tabs>
        <w:spacing w:before="43"/>
        <w:ind w:left="240"/>
      </w:pPr>
      <w:r>
        <w:rPr>
          <w:rFonts w:ascii="Times New Roman" w:eastAsia="Times New Roman"/>
        </w:rPr>
        <w:t>D.</w:t>
      </w:r>
      <w:r>
        <w:rPr>
          <w:rFonts w:ascii="Times New Roman" w:eastAsia="Times New Roman"/>
          <w:spacing w:val="50"/>
        </w:rPr>
        <w:t xml:space="preserve"> </w:t>
      </w:r>
      <w:r>
        <w:t>股</w:t>
      </w:r>
      <w:r>
        <w:rPr>
          <w:spacing w:val="-10"/>
        </w:rPr>
        <w:t>权</w:t>
      </w:r>
      <w:r>
        <w:tab/>
      </w:r>
      <w:r>
        <w:rPr>
          <w:rFonts w:ascii="Times New Roman" w:eastAsia="Times New Roman"/>
        </w:rPr>
        <w:t>E.</w:t>
      </w:r>
      <w:r>
        <w:rPr>
          <w:rFonts w:ascii="Times New Roman" w:eastAsia="Times New Roman"/>
          <w:spacing w:val="52"/>
        </w:rPr>
        <w:t xml:space="preserve"> </w:t>
      </w:r>
      <w:r>
        <w:t>养老保</w:t>
      </w:r>
      <w:r>
        <w:rPr>
          <w:spacing w:val="-10"/>
        </w:rPr>
        <w:t>险</w:t>
      </w:r>
    </w:p>
    <w:p>
      <w:pPr>
        <w:pStyle w:val="BodyText"/>
        <w:tabs>
          <w:tab w:val="left" w:pos="4180"/>
          <w:tab w:val="left" w:pos="5959"/>
        </w:tabs>
        <w:spacing w:before="147"/>
        <w:ind w:left="240"/>
      </w:pPr>
      <w:r>
        <w:rPr>
          <w:rFonts w:ascii="Times New Roman" w:eastAsia="Times New Roman"/>
          <w:b/>
          <w:sz w:val="32"/>
        </w:rPr>
        <w:t>Z</w:t>
      </w:r>
      <w:r>
        <w:rPr>
          <w:rFonts w:ascii="Times New Roman" w:eastAsia="Times New Roman"/>
        </w:rPr>
        <w:t>8.</w:t>
      </w:r>
      <w:r>
        <w:rPr>
          <w:rFonts w:ascii="Times New Roman" w:eastAsia="Times New Roman"/>
          <w:spacing w:val="52"/>
        </w:rPr>
        <w:t xml:space="preserve"> </w:t>
      </w:r>
      <w:r>
        <w:t>职务描述的主要内容有（</w:t>
      </w:r>
      <w:r>
        <w:rPr>
          <w:rFonts w:ascii="Times New Roman" w:eastAsia="Times New Roman"/>
        </w:rPr>
        <w:t>A</w:t>
      </w:r>
      <w:r>
        <w:rPr>
          <w:rFonts w:ascii="Times New Roman" w:eastAsia="Times New Roman"/>
          <w:spacing w:val="-1"/>
        </w:rPr>
        <w:t xml:space="preserve"> </w:t>
      </w:r>
      <w:r>
        <w:rPr>
          <w:rFonts w:ascii="Times New Roman" w:eastAsia="Times New Roman"/>
        </w:rPr>
        <w:t>C E</w:t>
      </w:r>
      <w:r>
        <w:rPr>
          <w:rFonts w:ascii="Times New Roman" w:eastAsia="Times New Roman"/>
          <w:spacing w:val="53"/>
        </w:rPr>
        <w:t xml:space="preserve"> </w:t>
      </w:r>
      <w:r>
        <w:rPr>
          <w:spacing w:val="-105"/>
        </w:rPr>
        <w:t>）</w:t>
      </w:r>
      <w:r>
        <w:rPr>
          <w:spacing w:val="-10"/>
        </w:rPr>
        <w:t>。</w:t>
      </w:r>
      <w:r>
        <w:tab/>
      </w:r>
      <w:r>
        <w:rPr>
          <w:rFonts w:ascii="Times New Roman" w:eastAsia="Times New Roman"/>
        </w:rPr>
        <w:t>A.</w:t>
      </w:r>
      <w:r>
        <w:rPr>
          <w:rFonts w:ascii="Times New Roman" w:eastAsia="Times New Roman"/>
          <w:spacing w:val="50"/>
        </w:rPr>
        <w:t xml:space="preserve"> </w:t>
      </w:r>
      <w:r>
        <w:t>工作基本资</w:t>
      </w:r>
      <w:r>
        <w:rPr>
          <w:spacing w:val="-10"/>
        </w:rPr>
        <w:t>料</w:t>
      </w:r>
      <w:r>
        <w:tab/>
      </w:r>
      <w:r>
        <w:rPr>
          <w:rFonts w:ascii="Times New Roman" w:eastAsia="Times New Roman"/>
        </w:rPr>
        <w:t>B.</w:t>
      </w:r>
      <w:r>
        <w:rPr>
          <w:rFonts w:ascii="Times New Roman" w:eastAsia="Times New Roman"/>
          <w:spacing w:val="52"/>
        </w:rPr>
        <w:t xml:space="preserve"> </w:t>
      </w:r>
      <w:r>
        <w:t>职务分</w:t>
      </w:r>
      <w:r>
        <w:rPr>
          <w:spacing w:val="-10"/>
        </w:rPr>
        <w:t>析</w:t>
      </w:r>
    </w:p>
    <w:p>
      <w:pPr>
        <w:pStyle w:val="BodyText"/>
        <w:tabs>
          <w:tab w:val="left" w:pos="2007"/>
          <w:tab w:val="left" w:pos="3576"/>
        </w:tabs>
        <w:spacing w:before="152"/>
        <w:ind w:left="240"/>
      </w:pPr>
      <w:r>
        <w:rPr>
          <w:rFonts w:ascii="Times New Roman" w:eastAsia="Times New Roman"/>
        </w:rPr>
        <w:t>C.</w:t>
      </w:r>
      <w:r>
        <w:rPr>
          <w:rFonts w:ascii="Times New Roman" w:eastAsia="Times New Roman"/>
          <w:spacing w:val="52"/>
        </w:rPr>
        <w:t xml:space="preserve"> </w:t>
      </w:r>
      <w:r>
        <w:t>工作详细说</w:t>
      </w:r>
      <w:r>
        <w:rPr>
          <w:spacing w:val="-10"/>
        </w:rPr>
        <w:t>明</w:t>
      </w:r>
      <w:r>
        <w:tab/>
      </w:r>
      <w:r>
        <w:rPr>
          <w:rFonts w:ascii="Times New Roman" w:eastAsia="Times New Roman"/>
        </w:rPr>
        <w:t>D.</w:t>
      </w:r>
      <w:r>
        <w:rPr>
          <w:rFonts w:ascii="Times New Roman" w:eastAsia="Times New Roman"/>
          <w:spacing w:val="50"/>
        </w:rPr>
        <w:t xml:space="preserve"> </w:t>
      </w:r>
      <w:r>
        <w:t>任职者说</w:t>
      </w:r>
      <w:r>
        <w:rPr>
          <w:spacing w:val="-10"/>
        </w:rPr>
        <w:t>明</w:t>
      </w:r>
      <w:r>
        <w:tab/>
      </w:r>
      <w:r>
        <w:rPr>
          <w:rFonts w:ascii="Times New Roman" w:eastAsia="Times New Roman"/>
        </w:rPr>
        <w:t>E.</w:t>
      </w:r>
      <w:r>
        <w:rPr>
          <w:rFonts w:ascii="Times New Roman" w:eastAsia="Times New Roman"/>
          <w:spacing w:val="52"/>
        </w:rPr>
        <w:t xml:space="preserve"> </w:t>
      </w:r>
      <w:r>
        <w:t>企业提供的聘用条</w:t>
      </w:r>
      <w:r>
        <w:rPr>
          <w:spacing w:val="-10"/>
        </w:rPr>
        <w:t>件</w:t>
      </w:r>
    </w:p>
    <w:p>
      <w:pPr>
        <w:pStyle w:val="ListParagraph"/>
        <w:numPr>
          <w:ilvl w:val="0"/>
          <w:numId w:val="37"/>
        </w:numPr>
        <w:tabs>
          <w:tab w:val="left" w:pos="503"/>
        </w:tabs>
        <w:spacing w:before="43" w:after="0" w:line="240" w:lineRule="auto"/>
        <w:ind w:left="502" w:right="0" w:hanging="263"/>
        <w:jc w:val="left"/>
        <w:rPr>
          <w:sz w:val="21"/>
        </w:rPr>
      </w:pPr>
      <w:r>
        <w:rPr>
          <w:sz w:val="21"/>
        </w:rPr>
        <w:t>在工作分析时，以下哪些情况不宜采用观察法（</w:t>
      </w:r>
      <w:r>
        <w:rPr>
          <w:rFonts w:ascii="Times New Roman" w:eastAsia="Times New Roman"/>
          <w:sz w:val="21"/>
        </w:rPr>
        <w:t>B</w:t>
      </w:r>
      <w:r>
        <w:rPr>
          <w:rFonts w:ascii="Times New Roman" w:eastAsia="Times New Roman"/>
          <w:spacing w:val="-2"/>
          <w:sz w:val="21"/>
        </w:rPr>
        <w:t xml:space="preserve"> </w:t>
      </w:r>
      <w:r>
        <w:rPr>
          <w:rFonts w:ascii="Times New Roman" w:eastAsia="Times New Roman"/>
          <w:sz w:val="21"/>
        </w:rPr>
        <w:t>C D</w:t>
      </w:r>
      <w:r>
        <w:rPr>
          <w:rFonts w:ascii="Times New Roman" w:eastAsia="Times New Roman"/>
          <w:spacing w:val="51"/>
          <w:sz w:val="21"/>
        </w:rPr>
        <w:t xml:space="preserve"> </w:t>
      </w:r>
      <w:r>
        <w:rPr>
          <w:spacing w:val="-105"/>
          <w:sz w:val="21"/>
        </w:rPr>
        <w:t>）</w:t>
      </w:r>
      <w:r>
        <w:rPr>
          <w:spacing w:val="-10"/>
          <w:sz w:val="21"/>
        </w:rPr>
        <w:t>。</w:t>
      </w:r>
    </w:p>
    <w:p>
      <w:pPr>
        <w:pStyle w:val="ListParagraph"/>
        <w:numPr>
          <w:ilvl w:val="1"/>
          <w:numId w:val="37"/>
        </w:numPr>
        <w:tabs>
          <w:tab w:val="left" w:pos="430"/>
          <w:tab w:val="left" w:pos="5661"/>
        </w:tabs>
        <w:spacing w:before="42" w:after="0" w:line="240" w:lineRule="auto"/>
        <w:ind w:left="429" w:right="0" w:hanging="310"/>
        <w:jc w:val="left"/>
        <w:rPr>
          <w:sz w:val="21"/>
        </w:rPr>
      </w:pPr>
      <w:r>
        <w:rPr>
          <w:sz w:val="21"/>
        </w:rPr>
        <w:t xml:space="preserve">要求熟练程度较高的职务 </w:t>
      </w:r>
      <w:r>
        <w:rPr>
          <w:rFonts w:ascii="Times New Roman" w:eastAsia="Times New Roman"/>
          <w:sz w:val="21"/>
        </w:rPr>
        <w:t>B.</w:t>
      </w:r>
      <w:r>
        <w:rPr>
          <w:rFonts w:ascii="Times New Roman" w:eastAsia="Times New Roman"/>
          <w:spacing w:val="52"/>
          <w:sz w:val="21"/>
        </w:rPr>
        <w:t xml:space="preserve"> </w:t>
      </w:r>
      <w:r>
        <w:rPr>
          <w:sz w:val="21"/>
        </w:rPr>
        <w:t>脑力劳动成分较高的职</w:t>
      </w:r>
      <w:r>
        <w:rPr>
          <w:spacing w:val="-10"/>
          <w:sz w:val="21"/>
        </w:rPr>
        <w:t>务</w:t>
      </w:r>
      <w:r>
        <w:rPr>
          <w:sz w:val="21"/>
        </w:rPr>
        <w:tab/>
      </w:r>
      <w:r>
        <w:rPr>
          <w:rFonts w:ascii="Times New Roman" w:eastAsia="Times New Roman"/>
          <w:sz w:val="21"/>
        </w:rPr>
        <w:t>C.</w:t>
      </w:r>
      <w:r>
        <w:rPr>
          <w:rFonts w:ascii="Times New Roman" w:eastAsia="Times New Roman"/>
          <w:spacing w:val="52"/>
          <w:sz w:val="21"/>
        </w:rPr>
        <w:t xml:space="preserve"> </w:t>
      </w:r>
      <w:r>
        <w:rPr>
          <w:sz w:val="21"/>
        </w:rPr>
        <w:t>活动范围较大的职</w:t>
      </w:r>
      <w:r>
        <w:rPr>
          <w:spacing w:val="-10"/>
          <w:sz w:val="21"/>
        </w:rPr>
        <w:t>务</w:t>
      </w:r>
    </w:p>
    <w:p>
      <w:pPr>
        <w:pStyle w:val="BodyText"/>
        <w:tabs>
          <w:tab w:val="left" w:pos="2948"/>
        </w:tabs>
        <w:spacing w:before="43"/>
      </w:pPr>
      <w:r>
        <w:rPr>
          <w:rFonts w:ascii="Times New Roman" w:eastAsia="Times New Roman"/>
        </w:rPr>
        <w:t>D.</w:t>
      </w:r>
      <w:r>
        <w:rPr>
          <w:rFonts w:ascii="Times New Roman" w:eastAsia="Times New Roman"/>
          <w:spacing w:val="50"/>
        </w:rPr>
        <w:t xml:space="preserve"> </w:t>
      </w:r>
      <w:r>
        <w:t>在特设环境中活动的职</w:t>
      </w:r>
      <w:r>
        <w:rPr>
          <w:spacing w:val="-10"/>
        </w:rPr>
        <w:t>务</w:t>
      </w:r>
      <w:r>
        <w:tab/>
      </w:r>
      <w:r>
        <w:rPr>
          <w:rFonts w:ascii="Times New Roman" w:eastAsia="Times New Roman"/>
        </w:rPr>
        <w:t>E.</w:t>
      </w:r>
      <w:r>
        <w:rPr>
          <w:rFonts w:ascii="Times New Roman" w:eastAsia="Times New Roman"/>
          <w:spacing w:val="52"/>
        </w:rPr>
        <w:t xml:space="preserve"> </w:t>
      </w:r>
      <w:r>
        <w:t>危险环境的职</w:t>
      </w:r>
      <w:r>
        <w:rPr>
          <w:spacing w:val="-10"/>
        </w:rPr>
        <w:t>务</w:t>
      </w:r>
    </w:p>
    <w:p>
      <w:pPr>
        <w:pStyle w:val="BodyText"/>
        <w:spacing w:before="43"/>
      </w:pPr>
      <w:r>
        <w:rPr>
          <w:rFonts w:ascii="Times New Roman" w:eastAsia="Times New Roman"/>
        </w:rPr>
        <w:t>7</w:t>
      </w:r>
      <w:r>
        <w:t>、在工作分析时，以下哪些情况不宜采用观察法（</w:t>
      </w:r>
      <w:r>
        <w:rPr>
          <w:rFonts w:ascii="Times New Roman" w:eastAsia="Times New Roman"/>
        </w:rPr>
        <w:t>B C D</w:t>
      </w:r>
      <w:r>
        <w:rPr>
          <w:rFonts w:ascii="Times New Roman" w:eastAsia="Times New Roman"/>
          <w:spacing w:val="51"/>
        </w:rPr>
        <w:t xml:space="preserve"> </w:t>
      </w:r>
      <w:r>
        <w:rPr>
          <w:spacing w:val="-105"/>
        </w:rPr>
        <w:t>）</w:t>
      </w:r>
      <w:r>
        <w:rPr>
          <w:spacing w:val="-10"/>
        </w:rPr>
        <w:t>。</w:t>
      </w:r>
    </w:p>
    <w:p>
      <w:pPr>
        <w:pStyle w:val="BodyText"/>
        <w:spacing w:before="43" w:line="278" w:lineRule="auto"/>
        <w:ind w:right="1399"/>
      </w:pPr>
      <w:r>
        <w:rPr>
          <w:rFonts w:ascii="Times New Roman" w:eastAsia="Times New Roman"/>
          <w:spacing w:val="-2"/>
        </w:rPr>
        <w:t>A.</w:t>
      </w:r>
      <w:r>
        <w:rPr>
          <w:spacing w:val="-5"/>
        </w:rPr>
        <w:t xml:space="preserve">要求熟练程度较高的职务 </w:t>
      </w:r>
      <w:r>
        <w:rPr>
          <w:rFonts w:ascii="Times New Roman" w:eastAsia="Times New Roman"/>
          <w:spacing w:val="-2"/>
        </w:rPr>
        <w:t>B.</w:t>
      </w:r>
      <w:r>
        <w:rPr>
          <w:spacing w:val="-5"/>
        </w:rPr>
        <w:t xml:space="preserve">脑力劳动成分较高的职务 </w:t>
      </w:r>
      <w:r>
        <w:rPr>
          <w:rFonts w:ascii="Times New Roman" w:eastAsia="Times New Roman"/>
          <w:spacing w:val="-2"/>
        </w:rPr>
        <w:t>C.</w:t>
      </w:r>
      <w:r>
        <w:rPr>
          <w:spacing w:val="-2"/>
        </w:rPr>
        <w:t xml:space="preserve">活动范围较大的职务 </w:t>
      </w:r>
      <w:r>
        <w:rPr>
          <w:rFonts w:ascii="Times New Roman" w:eastAsia="Times New Roman"/>
        </w:rPr>
        <w:t>D.</w:t>
      </w:r>
      <w:r>
        <w:rPr>
          <w:spacing w:val="-4"/>
        </w:rPr>
        <w:t xml:space="preserve">在特设环境中活动的职务 </w:t>
      </w:r>
      <w:r>
        <w:rPr>
          <w:rFonts w:ascii="Times New Roman" w:eastAsia="Times New Roman"/>
        </w:rPr>
        <w:t>E.</w:t>
      </w:r>
      <w:r>
        <w:t>危险环境的职务</w:t>
      </w:r>
    </w:p>
    <w:p>
      <w:pPr>
        <w:pStyle w:val="ListParagraph"/>
        <w:numPr>
          <w:ilvl w:val="0"/>
          <w:numId w:val="29"/>
        </w:numPr>
        <w:tabs>
          <w:tab w:val="left" w:pos="385"/>
        </w:tabs>
        <w:spacing w:before="0" w:after="0" w:line="278" w:lineRule="auto"/>
        <w:ind w:left="120" w:right="298" w:firstLine="0"/>
        <w:jc w:val="left"/>
        <w:rPr>
          <w:sz w:val="21"/>
        </w:rPr>
      </w:pPr>
      <w:r>
        <w:rPr>
          <w:sz w:val="21"/>
        </w:rPr>
        <w:t>在进行外部人力资源供给预测时，应重点分析的地区性因素有（</w:t>
      </w:r>
      <w:r>
        <w:rPr>
          <w:rFonts w:ascii="Times New Roman" w:eastAsia="Times New Roman"/>
          <w:sz w:val="21"/>
        </w:rPr>
        <w:t>A B C D E</w:t>
      </w:r>
      <w:r>
        <w:rPr>
          <w:rFonts w:ascii="Times New Roman" w:eastAsia="Times New Roman"/>
          <w:spacing w:val="40"/>
          <w:sz w:val="21"/>
        </w:rPr>
        <w:t xml:space="preserve"> </w:t>
      </w:r>
      <w:r>
        <w:rPr>
          <w:spacing w:val="-103"/>
          <w:sz w:val="21"/>
        </w:rPr>
        <w:t>）</w:t>
      </w:r>
      <w:r>
        <w:rPr>
          <w:spacing w:val="40"/>
          <w:sz w:val="21"/>
        </w:rPr>
        <w:t xml:space="preserve">。 </w:t>
      </w:r>
      <w:r>
        <w:rPr>
          <w:rFonts w:ascii="Times New Roman" w:eastAsia="Times New Roman"/>
          <w:sz w:val="21"/>
        </w:rPr>
        <w:t>A</w:t>
      </w:r>
      <w:r>
        <w:rPr>
          <w:rFonts w:ascii="Times New Roman" w:eastAsia="Times New Roman"/>
          <w:spacing w:val="20"/>
          <w:sz w:val="21"/>
        </w:rPr>
        <w:t xml:space="preserve">. </w:t>
      </w:r>
      <w:r>
        <w:rPr>
          <w:sz w:val="21"/>
        </w:rPr>
        <w:t>地</w:t>
      </w:r>
      <w:r>
        <w:rPr>
          <w:spacing w:val="-2"/>
          <w:sz w:val="21"/>
        </w:rPr>
        <w:t>区内人口总量</w:t>
      </w:r>
    </w:p>
    <w:p>
      <w:pPr>
        <w:pStyle w:val="ListParagraph"/>
        <w:numPr>
          <w:ilvl w:val="1"/>
          <w:numId w:val="37"/>
        </w:numPr>
        <w:tabs>
          <w:tab w:val="left" w:pos="419"/>
        </w:tabs>
        <w:spacing w:before="0" w:after="0" w:line="269" w:lineRule="exact"/>
        <w:ind w:left="418" w:right="0" w:hanging="299"/>
        <w:jc w:val="left"/>
        <w:rPr>
          <w:sz w:val="21"/>
        </w:rPr>
      </w:pPr>
      <w:r>
        <w:rPr>
          <w:sz w:val="21"/>
        </w:rPr>
        <w:t>地区内人口构成</w:t>
      </w:r>
      <w:r>
        <w:rPr>
          <w:spacing w:val="65"/>
          <w:w w:val="150"/>
          <w:sz w:val="21"/>
        </w:rPr>
        <w:t xml:space="preserve"> </w:t>
      </w:r>
      <w:r>
        <w:rPr>
          <w:rFonts w:ascii="Times New Roman" w:eastAsia="Times New Roman"/>
          <w:sz w:val="21"/>
        </w:rPr>
        <w:t>C.</w:t>
      </w:r>
      <w:r>
        <w:rPr>
          <w:rFonts w:ascii="Times New Roman" w:eastAsia="Times New Roman"/>
          <w:spacing w:val="58"/>
          <w:sz w:val="21"/>
        </w:rPr>
        <w:t xml:space="preserve"> </w:t>
      </w:r>
      <w:r>
        <w:rPr>
          <w:sz w:val="21"/>
        </w:rPr>
        <w:t>地区内劳动力的质量</w:t>
      </w:r>
      <w:r>
        <w:rPr>
          <w:spacing w:val="65"/>
          <w:w w:val="150"/>
          <w:sz w:val="21"/>
        </w:rPr>
        <w:t xml:space="preserve"> </w:t>
      </w:r>
      <w:r>
        <w:rPr>
          <w:rFonts w:ascii="Times New Roman" w:eastAsia="Times New Roman"/>
          <w:sz w:val="21"/>
        </w:rPr>
        <w:t>D</w:t>
      </w:r>
      <w:r>
        <w:rPr>
          <w:rFonts w:ascii="Times New Roman" w:eastAsia="Times New Roman"/>
          <w:spacing w:val="29"/>
          <w:sz w:val="21"/>
        </w:rPr>
        <w:t xml:space="preserve">. </w:t>
      </w:r>
      <w:r>
        <w:rPr>
          <w:spacing w:val="-1"/>
          <w:sz w:val="21"/>
        </w:rPr>
        <w:t>地区内劳动力的择业心理和工作价值观</w:t>
      </w:r>
    </w:p>
    <w:p>
      <w:pPr>
        <w:pStyle w:val="BodyText"/>
        <w:spacing w:before="43"/>
      </w:pPr>
      <w:r>
        <w:rPr>
          <w:rFonts w:ascii="Times New Roman" w:eastAsia="Times New Roman"/>
        </w:rPr>
        <w:t>E.</w:t>
      </w:r>
      <w:r>
        <w:rPr>
          <w:rFonts w:ascii="Times New Roman" w:eastAsia="Times New Roman"/>
          <w:spacing w:val="52"/>
        </w:rPr>
        <w:t xml:space="preserve"> </w:t>
      </w:r>
      <w:r>
        <w:rPr>
          <w:spacing w:val="-2"/>
        </w:rPr>
        <w:t>地区经济的发展水平</w:t>
      </w:r>
    </w:p>
    <w:p>
      <w:pPr>
        <w:pStyle w:val="BodyText"/>
        <w:spacing w:before="43"/>
      </w:pPr>
      <w:r>
        <w:rPr>
          <w:rFonts w:ascii="Times New Roman" w:eastAsia="Times New Roman"/>
        </w:rPr>
        <w:t>1</w:t>
      </w:r>
      <w:r>
        <w:rPr>
          <w:rFonts w:ascii="Times New Roman" w:eastAsia="Times New Roman"/>
          <w:spacing w:val="2"/>
        </w:rPr>
        <w:t xml:space="preserve"> </w:t>
      </w:r>
      <w:r>
        <w:t>招聘、甄选和录用工作的基础是（</w:t>
      </w:r>
      <w:r>
        <w:rPr>
          <w:rFonts w:ascii="Times New Roman" w:eastAsia="Times New Roman"/>
        </w:rPr>
        <w:t>AC</w:t>
      </w:r>
      <w:r>
        <w:rPr>
          <w:rFonts w:ascii="Times New Roman" w:eastAsia="Times New Roman"/>
          <w:spacing w:val="64"/>
        </w:rPr>
        <w:t xml:space="preserve"> </w:t>
      </w:r>
      <w:r>
        <w:t>）</w:t>
      </w:r>
      <w:r>
        <w:rPr>
          <w:rFonts w:ascii="Times New Roman" w:eastAsia="Times New Roman"/>
        </w:rPr>
        <w:t>A</w:t>
      </w:r>
      <w:r>
        <w:rPr>
          <w:rFonts w:ascii="Times New Roman" w:eastAsia="Times New Roman"/>
          <w:spacing w:val="32"/>
        </w:rPr>
        <w:t xml:space="preserve">. </w:t>
      </w:r>
      <w:r>
        <w:rPr>
          <w:spacing w:val="3"/>
        </w:rPr>
        <w:t xml:space="preserve">人力资源规划  </w:t>
      </w:r>
      <w:r>
        <w:rPr>
          <w:rFonts w:ascii="Times New Roman" w:eastAsia="Times New Roman"/>
        </w:rPr>
        <w:t>B.</w:t>
      </w:r>
      <w:r>
        <w:rPr>
          <w:rFonts w:ascii="Times New Roman" w:eastAsia="Times New Roman"/>
          <w:spacing w:val="65"/>
        </w:rPr>
        <w:t xml:space="preserve"> </w:t>
      </w:r>
      <w:r>
        <w:rPr>
          <w:spacing w:val="4"/>
        </w:rPr>
        <w:t xml:space="preserve">工作设计  </w:t>
      </w:r>
      <w:r>
        <w:rPr>
          <w:rFonts w:ascii="Times New Roman" w:eastAsia="Times New Roman"/>
        </w:rPr>
        <w:t>C.</w:t>
      </w:r>
      <w:r>
        <w:rPr>
          <w:rFonts w:ascii="Times New Roman" w:eastAsia="Times New Roman"/>
          <w:spacing w:val="66"/>
        </w:rPr>
        <w:t xml:space="preserve"> </w:t>
      </w:r>
      <w:r>
        <w:rPr>
          <w:spacing w:val="-3"/>
        </w:rPr>
        <w:t>工作分析</w:t>
      </w:r>
    </w:p>
    <w:p>
      <w:pPr>
        <w:pStyle w:val="BodyText"/>
        <w:tabs>
          <w:tab w:val="left" w:pos="1478"/>
        </w:tabs>
        <w:spacing w:before="43"/>
      </w:pPr>
      <w:r>
        <w:rPr>
          <w:rFonts w:ascii="Times New Roman" w:eastAsia="Times New Roman"/>
        </w:rPr>
        <w:t>D.</w:t>
      </w:r>
      <w:r>
        <w:rPr>
          <w:rFonts w:ascii="Times New Roman" w:eastAsia="Times New Roman"/>
          <w:spacing w:val="50"/>
        </w:rPr>
        <w:t xml:space="preserve"> </w:t>
      </w:r>
      <w:r>
        <w:t>培训开</w:t>
      </w:r>
      <w:r>
        <w:rPr>
          <w:spacing w:val="-10"/>
        </w:rPr>
        <w:t>发</w:t>
      </w:r>
      <w:r>
        <w:tab/>
      </w:r>
      <w:r>
        <w:rPr>
          <w:rFonts w:ascii="Times New Roman" w:eastAsia="Times New Roman"/>
        </w:rPr>
        <w:t>E.</w:t>
      </w:r>
      <w:r>
        <w:rPr>
          <w:rFonts w:ascii="Times New Roman" w:eastAsia="Times New Roman"/>
          <w:spacing w:val="52"/>
        </w:rPr>
        <w:t xml:space="preserve"> </w:t>
      </w:r>
      <w:r>
        <w:t>绩效考</w:t>
      </w:r>
      <w:r>
        <w:rPr>
          <w:spacing w:val="-10"/>
        </w:rPr>
        <w:t>评</w:t>
      </w:r>
    </w:p>
    <w:p>
      <w:pPr>
        <w:pStyle w:val="BodyText"/>
        <w:spacing w:before="43"/>
      </w:pPr>
      <w:r>
        <w:rPr>
          <w:rFonts w:ascii="Times New Roman" w:eastAsia="Times New Roman"/>
        </w:rPr>
        <w:t>2.</w:t>
      </w:r>
      <w:r>
        <w:rPr>
          <w:rFonts w:ascii="Times New Roman" w:eastAsia="Times New Roman"/>
          <w:spacing w:val="50"/>
        </w:rPr>
        <w:t xml:space="preserve"> </w:t>
      </w:r>
      <w:r>
        <w:t>招聘工作应该遵循的基本原则有（</w:t>
      </w:r>
      <w:r>
        <w:rPr>
          <w:rFonts w:ascii="Times New Roman" w:eastAsia="Times New Roman"/>
        </w:rPr>
        <w:t>ABCE</w:t>
      </w:r>
      <w:r>
        <w:rPr>
          <w:rFonts w:ascii="Times New Roman" w:eastAsia="Times New Roman"/>
          <w:spacing w:val="50"/>
        </w:rPr>
        <w:t xml:space="preserve"> </w:t>
      </w:r>
      <w:r>
        <w:rPr>
          <w:spacing w:val="-10"/>
        </w:rPr>
        <w:t>）</w:t>
      </w:r>
    </w:p>
    <w:p>
      <w:pPr>
        <w:pStyle w:val="BodyText"/>
        <w:tabs>
          <w:tab w:val="left" w:pos="1688"/>
          <w:tab w:val="left" w:pos="3141"/>
          <w:tab w:val="left" w:pos="4594"/>
          <w:tab w:val="left" w:pos="6058"/>
        </w:tabs>
        <w:spacing w:before="43"/>
      </w:pPr>
      <w:r>
        <w:rPr>
          <w:rFonts w:ascii="Times New Roman" w:eastAsia="Times New Roman"/>
        </w:rPr>
        <w:t>A.</w:t>
      </w:r>
      <w:r>
        <w:rPr>
          <w:rFonts w:ascii="Times New Roman" w:eastAsia="Times New Roman"/>
          <w:spacing w:val="50"/>
        </w:rPr>
        <w:t xml:space="preserve"> </w:t>
      </w:r>
      <w:r>
        <w:t>计划性原</w:t>
      </w:r>
      <w:r>
        <w:rPr>
          <w:spacing w:val="-10"/>
        </w:rPr>
        <w:t>则</w:t>
      </w:r>
      <w:r>
        <w:tab/>
      </w:r>
      <w:r>
        <w:rPr>
          <w:rFonts w:ascii="Times New Roman" w:eastAsia="Times New Roman"/>
        </w:rPr>
        <w:t xml:space="preserve">B </w:t>
      </w:r>
      <w:r>
        <w:t>公开性原</w:t>
      </w:r>
      <w:r>
        <w:rPr>
          <w:spacing w:val="-10"/>
        </w:rPr>
        <w:t>则</w:t>
      </w:r>
      <w:r>
        <w:tab/>
      </w:r>
      <w:r>
        <w:rPr>
          <w:rFonts w:ascii="Times New Roman" w:eastAsia="Times New Roman"/>
        </w:rPr>
        <w:t xml:space="preserve">C </w:t>
      </w:r>
      <w:r>
        <w:t>合适性原</w:t>
      </w:r>
      <w:r>
        <w:rPr>
          <w:spacing w:val="-10"/>
        </w:rPr>
        <w:t>则</w:t>
      </w:r>
      <w:r>
        <w:tab/>
      </w:r>
      <w:r>
        <w:rPr>
          <w:rFonts w:ascii="Times New Roman" w:eastAsia="Times New Roman"/>
        </w:rPr>
        <w:t>D</w:t>
      </w:r>
      <w:r>
        <w:rPr>
          <w:rFonts w:ascii="Times New Roman" w:eastAsia="Times New Roman"/>
          <w:spacing w:val="-3"/>
        </w:rPr>
        <w:t xml:space="preserve"> </w:t>
      </w:r>
      <w:r>
        <w:t>片面性原</w:t>
      </w:r>
      <w:r>
        <w:rPr>
          <w:spacing w:val="-10"/>
        </w:rPr>
        <w:t>则</w:t>
      </w:r>
      <w:r>
        <w:tab/>
      </w:r>
      <w:r>
        <w:rPr>
          <w:rFonts w:ascii="Times New Roman" w:eastAsia="Times New Roman"/>
        </w:rPr>
        <w:t xml:space="preserve">E </w:t>
      </w:r>
      <w:r>
        <w:t>标准性原</w:t>
      </w:r>
      <w:r>
        <w:rPr>
          <w:spacing w:val="-10"/>
        </w:rPr>
        <w:t>则</w:t>
      </w:r>
    </w:p>
    <w:p>
      <w:pPr>
        <w:pStyle w:val="ListParagraph"/>
        <w:numPr>
          <w:ilvl w:val="0"/>
          <w:numId w:val="1"/>
        </w:numPr>
        <w:tabs>
          <w:tab w:val="left" w:pos="383"/>
          <w:tab w:val="left" w:pos="3193"/>
          <w:tab w:val="left" w:pos="5603"/>
        </w:tabs>
        <w:spacing w:before="43" w:after="0" w:line="240" w:lineRule="auto"/>
        <w:ind w:left="382" w:right="0" w:hanging="263"/>
        <w:jc w:val="left"/>
        <w:rPr>
          <w:sz w:val="21"/>
        </w:rPr>
      </w:pPr>
      <w:r>
        <w:rPr>
          <w:sz w:val="21"/>
        </w:rPr>
        <w:t>职业生涯管理分为（</w:t>
      </w:r>
      <w:r>
        <w:rPr>
          <w:rFonts w:ascii="Times New Roman" w:eastAsia="Times New Roman"/>
          <w:sz w:val="21"/>
        </w:rPr>
        <w:t>AC</w:t>
      </w:r>
      <w:r>
        <w:rPr>
          <w:rFonts w:ascii="Times New Roman" w:eastAsia="Times New Roman"/>
          <w:spacing w:val="50"/>
          <w:sz w:val="21"/>
        </w:rPr>
        <w:t xml:space="preserve"> </w:t>
      </w:r>
      <w:r>
        <w:rPr>
          <w:spacing w:val="-105"/>
          <w:sz w:val="21"/>
        </w:rPr>
        <w:t>）</w:t>
      </w:r>
      <w:r>
        <w:rPr>
          <w:spacing w:val="-10"/>
          <w:sz w:val="21"/>
        </w:rPr>
        <w:t>。</w:t>
      </w:r>
      <w:r>
        <w:rPr>
          <w:sz w:val="21"/>
        </w:rPr>
        <w:tab/>
      </w:r>
      <w:r>
        <w:rPr>
          <w:rFonts w:ascii="Times New Roman" w:eastAsia="Times New Roman"/>
          <w:sz w:val="21"/>
        </w:rPr>
        <w:t>A.</w:t>
      </w:r>
      <w:r>
        <w:rPr>
          <w:rFonts w:ascii="Times New Roman" w:eastAsia="Times New Roman"/>
          <w:spacing w:val="50"/>
          <w:sz w:val="21"/>
        </w:rPr>
        <w:t xml:space="preserve"> </w:t>
      </w:r>
      <w:r>
        <w:rPr>
          <w:sz w:val="21"/>
        </w:rPr>
        <w:t>个人的职业生涯管</w:t>
      </w:r>
      <w:r>
        <w:rPr>
          <w:spacing w:val="-10"/>
          <w:sz w:val="21"/>
        </w:rPr>
        <w:t>理</w:t>
      </w:r>
      <w:r>
        <w:rPr>
          <w:sz w:val="21"/>
        </w:rPr>
        <w:tab/>
      </w:r>
      <w:r>
        <w:rPr>
          <w:rFonts w:ascii="Times New Roman" w:eastAsia="Times New Roman"/>
          <w:sz w:val="21"/>
        </w:rPr>
        <w:t>B.</w:t>
      </w:r>
      <w:r>
        <w:rPr>
          <w:rFonts w:ascii="Times New Roman" w:eastAsia="Times New Roman"/>
          <w:spacing w:val="52"/>
          <w:sz w:val="21"/>
        </w:rPr>
        <w:t xml:space="preserve"> </w:t>
      </w:r>
      <w:r>
        <w:rPr>
          <w:sz w:val="21"/>
        </w:rPr>
        <w:t>员工工作技能的增</w:t>
      </w:r>
      <w:r>
        <w:rPr>
          <w:spacing w:val="-10"/>
          <w:sz w:val="21"/>
        </w:rPr>
        <w:t>进</w:t>
      </w:r>
    </w:p>
    <w:p>
      <w:pPr>
        <w:pStyle w:val="ListParagraph"/>
        <w:numPr>
          <w:ilvl w:val="1"/>
          <w:numId w:val="37"/>
        </w:numPr>
        <w:tabs>
          <w:tab w:val="left" w:pos="418"/>
          <w:tab w:val="left" w:pos="2517"/>
          <w:tab w:val="left" w:pos="4506"/>
        </w:tabs>
        <w:spacing w:before="43" w:after="0" w:line="240" w:lineRule="auto"/>
        <w:ind w:left="417" w:right="0" w:hanging="298"/>
        <w:jc w:val="left"/>
        <w:rPr>
          <w:sz w:val="21"/>
        </w:rPr>
      </w:pPr>
      <w:r>
        <w:rPr>
          <w:sz w:val="21"/>
        </w:rPr>
        <w:t>组织的职业生涯管</w:t>
      </w:r>
      <w:r>
        <w:rPr>
          <w:spacing w:val="-10"/>
          <w:sz w:val="21"/>
        </w:rPr>
        <w:t>理</w:t>
      </w:r>
      <w:r>
        <w:rPr>
          <w:sz w:val="21"/>
        </w:rPr>
        <w:tab/>
      </w:r>
      <w:r>
        <w:rPr>
          <w:rFonts w:ascii="Times New Roman" w:eastAsia="Times New Roman"/>
          <w:sz w:val="21"/>
        </w:rPr>
        <w:t>D.</w:t>
      </w:r>
      <w:r>
        <w:rPr>
          <w:rFonts w:ascii="Times New Roman" w:eastAsia="Times New Roman"/>
          <w:spacing w:val="50"/>
          <w:sz w:val="21"/>
        </w:rPr>
        <w:t xml:space="preserve"> </w:t>
      </w:r>
      <w:r>
        <w:rPr>
          <w:sz w:val="21"/>
        </w:rPr>
        <w:t>组织绩效的改</w:t>
      </w:r>
      <w:r>
        <w:rPr>
          <w:spacing w:val="-10"/>
          <w:sz w:val="21"/>
        </w:rPr>
        <w:t>进</w:t>
      </w:r>
      <w:r>
        <w:rPr>
          <w:sz w:val="21"/>
        </w:rPr>
        <w:tab/>
      </w:r>
      <w:r>
        <w:rPr>
          <w:rFonts w:ascii="Times New Roman" w:eastAsia="Times New Roman"/>
          <w:sz w:val="21"/>
        </w:rPr>
        <w:t>E.</w:t>
      </w:r>
      <w:r>
        <w:rPr>
          <w:rFonts w:ascii="Times New Roman" w:eastAsia="Times New Roman"/>
          <w:spacing w:val="52"/>
          <w:sz w:val="21"/>
        </w:rPr>
        <w:t xml:space="preserve"> </w:t>
      </w:r>
      <w:r>
        <w:rPr>
          <w:sz w:val="21"/>
        </w:rPr>
        <w:t>部门的职业生涯管</w:t>
      </w:r>
      <w:r>
        <w:rPr>
          <w:spacing w:val="-10"/>
          <w:sz w:val="21"/>
        </w:rPr>
        <w:t>理</w:t>
      </w:r>
    </w:p>
    <w:p>
      <w:pPr>
        <w:pStyle w:val="ListParagraph"/>
        <w:numPr>
          <w:ilvl w:val="0"/>
          <w:numId w:val="24"/>
        </w:numPr>
        <w:tabs>
          <w:tab w:val="left" w:pos="384"/>
        </w:tabs>
        <w:spacing w:before="43" w:after="0" w:line="240" w:lineRule="auto"/>
        <w:ind w:left="383" w:right="0" w:hanging="264"/>
        <w:jc w:val="left"/>
        <w:rPr>
          <w:sz w:val="21"/>
        </w:rPr>
      </w:pPr>
      <w:r>
        <w:rPr>
          <w:sz w:val="21"/>
        </w:rPr>
        <w:t>职业规划的主体可以是（</w:t>
      </w:r>
      <w:r>
        <w:rPr>
          <w:rFonts w:ascii="Times New Roman" w:eastAsia="Times New Roman"/>
          <w:sz w:val="21"/>
        </w:rPr>
        <w:t>BD</w:t>
      </w:r>
      <w:r>
        <w:rPr>
          <w:rFonts w:ascii="Times New Roman" w:eastAsia="Times New Roman"/>
          <w:spacing w:val="52"/>
          <w:sz w:val="21"/>
        </w:rPr>
        <w:t xml:space="preserve"> </w:t>
      </w:r>
      <w:r>
        <w:rPr>
          <w:spacing w:val="-105"/>
          <w:sz w:val="21"/>
        </w:rPr>
        <w:t>）</w:t>
      </w:r>
      <w:r>
        <w:rPr>
          <w:sz w:val="21"/>
        </w:rPr>
        <w:t>。</w:t>
      </w:r>
      <w:r>
        <w:rPr>
          <w:spacing w:val="54"/>
          <w:w w:val="150"/>
          <w:sz w:val="21"/>
        </w:rPr>
        <w:t xml:space="preserve"> </w:t>
      </w:r>
      <w:r>
        <w:rPr>
          <w:rFonts w:ascii="Times New Roman" w:eastAsia="Times New Roman"/>
          <w:sz w:val="21"/>
        </w:rPr>
        <w:t>A</w:t>
      </w:r>
      <w:r>
        <w:rPr>
          <w:rFonts w:ascii="Times New Roman" w:eastAsia="Times New Roman"/>
          <w:spacing w:val="26"/>
          <w:sz w:val="21"/>
        </w:rPr>
        <w:t xml:space="preserve">. </w:t>
      </w:r>
      <w:r>
        <w:rPr>
          <w:sz w:val="21"/>
        </w:rPr>
        <w:t>政府主管部门</w:t>
      </w:r>
      <w:r>
        <w:rPr>
          <w:spacing w:val="55"/>
          <w:w w:val="150"/>
          <w:sz w:val="21"/>
        </w:rPr>
        <w:t xml:space="preserve"> </w:t>
      </w:r>
      <w:r>
        <w:rPr>
          <w:rFonts w:ascii="Times New Roman" w:eastAsia="Times New Roman"/>
          <w:sz w:val="21"/>
        </w:rPr>
        <w:t>B.</w:t>
      </w:r>
      <w:r>
        <w:rPr>
          <w:rFonts w:ascii="Times New Roman" w:eastAsia="Times New Roman"/>
          <w:spacing w:val="52"/>
          <w:sz w:val="21"/>
        </w:rPr>
        <w:t xml:space="preserve"> </w:t>
      </w:r>
      <w:r>
        <w:rPr>
          <w:sz w:val="21"/>
        </w:rPr>
        <w:t>员工个人</w:t>
      </w:r>
      <w:r>
        <w:rPr>
          <w:spacing w:val="54"/>
          <w:w w:val="150"/>
          <w:sz w:val="21"/>
        </w:rPr>
        <w:t xml:space="preserve"> </w:t>
      </w:r>
      <w:r>
        <w:rPr>
          <w:rFonts w:ascii="Times New Roman" w:eastAsia="Times New Roman"/>
          <w:sz w:val="21"/>
        </w:rPr>
        <w:t>C.</w:t>
      </w:r>
      <w:r>
        <w:rPr>
          <w:rFonts w:ascii="Times New Roman" w:eastAsia="Times New Roman"/>
          <w:spacing w:val="52"/>
          <w:sz w:val="21"/>
        </w:rPr>
        <w:t xml:space="preserve"> </w:t>
      </w:r>
      <w:r>
        <w:rPr>
          <w:sz w:val="21"/>
        </w:rPr>
        <w:t>社区</w:t>
      </w:r>
      <w:r>
        <w:rPr>
          <w:spacing w:val="54"/>
          <w:w w:val="150"/>
          <w:sz w:val="21"/>
        </w:rPr>
        <w:t xml:space="preserve"> </w:t>
      </w:r>
      <w:r>
        <w:rPr>
          <w:rFonts w:ascii="Times New Roman" w:eastAsia="Times New Roman"/>
          <w:sz w:val="21"/>
        </w:rPr>
        <w:t>D</w:t>
      </w:r>
      <w:r>
        <w:rPr>
          <w:rFonts w:ascii="Times New Roman" w:eastAsia="Times New Roman"/>
          <w:spacing w:val="26"/>
          <w:sz w:val="21"/>
        </w:rPr>
        <w:t xml:space="preserve">. </w:t>
      </w:r>
      <w:r>
        <w:rPr>
          <w:spacing w:val="-5"/>
          <w:sz w:val="21"/>
        </w:rPr>
        <w:t>企业</w:t>
      </w:r>
    </w:p>
    <w:p>
      <w:pPr>
        <w:pStyle w:val="BodyText"/>
        <w:spacing w:before="42"/>
      </w:pPr>
      <w:r>
        <w:rPr>
          <w:rFonts w:ascii="Times New Roman" w:eastAsia="Times New Roman"/>
        </w:rPr>
        <w:t>E.</w:t>
      </w:r>
      <w:r>
        <w:rPr>
          <w:rFonts w:ascii="Times New Roman" w:eastAsia="Times New Roman"/>
          <w:spacing w:val="52"/>
        </w:rPr>
        <w:t xml:space="preserve"> </w:t>
      </w:r>
      <w:r>
        <w:rPr>
          <w:spacing w:val="-5"/>
        </w:rPr>
        <w:t>班组</w:t>
      </w:r>
    </w:p>
    <w:p>
      <w:pPr>
        <w:pStyle w:val="ListParagraph"/>
        <w:numPr>
          <w:ilvl w:val="0"/>
          <w:numId w:val="24"/>
        </w:numPr>
        <w:tabs>
          <w:tab w:val="left" w:pos="383"/>
        </w:tabs>
        <w:spacing w:before="43" w:after="0" w:line="240" w:lineRule="auto"/>
        <w:ind w:left="382" w:right="0" w:hanging="263"/>
        <w:jc w:val="left"/>
        <w:rPr>
          <w:sz w:val="21"/>
        </w:rPr>
      </w:pPr>
      <w:r>
        <w:rPr>
          <w:sz w:val="21"/>
        </w:rPr>
        <w:t>组织对职业生涯中期阶段的管理措施有（</w:t>
      </w:r>
      <w:r>
        <w:rPr>
          <w:rFonts w:ascii="Times New Roman" w:eastAsia="Times New Roman"/>
          <w:sz w:val="21"/>
        </w:rPr>
        <w:t>AB</w:t>
      </w:r>
      <w:r>
        <w:rPr>
          <w:rFonts w:ascii="Times New Roman" w:eastAsia="Times New Roman"/>
          <w:spacing w:val="50"/>
          <w:sz w:val="21"/>
        </w:rPr>
        <w:t xml:space="preserve"> </w:t>
      </w:r>
      <w:r>
        <w:rPr>
          <w:spacing w:val="-105"/>
          <w:sz w:val="21"/>
        </w:rPr>
        <w:t>）</w:t>
      </w:r>
      <w:r>
        <w:rPr>
          <w:spacing w:val="-10"/>
          <w:sz w:val="21"/>
        </w:rPr>
        <w:t>。</w:t>
      </w:r>
    </w:p>
    <w:p>
      <w:pPr>
        <w:pStyle w:val="BodyText"/>
        <w:spacing w:before="43" w:line="278" w:lineRule="auto"/>
        <w:ind w:right="298"/>
      </w:pPr>
      <w:r>
        <w:rPr>
          <w:rFonts w:ascii="Times New Roman" w:eastAsia="Times New Roman"/>
        </w:rPr>
        <w:t>A</w:t>
      </w:r>
      <w:r>
        <w:rPr>
          <w:rFonts w:ascii="Times New Roman" w:eastAsia="Times New Roman"/>
          <w:spacing w:val="27"/>
        </w:rPr>
        <w:t xml:space="preserve">. </w:t>
      </w:r>
      <w:r>
        <w:t>实施工作轮换</w:t>
      </w:r>
      <w:r>
        <w:rPr>
          <w:spacing w:val="61"/>
          <w:w w:val="150"/>
        </w:rPr>
        <w:t xml:space="preserve"> </w:t>
      </w:r>
      <w:r>
        <w:rPr>
          <w:rFonts w:ascii="Times New Roman" w:eastAsia="Times New Roman"/>
        </w:rPr>
        <w:t>B.</w:t>
      </w:r>
      <w:r>
        <w:rPr>
          <w:rFonts w:ascii="Times New Roman" w:eastAsia="Times New Roman"/>
          <w:spacing w:val="54"/>
        </w:rPr>
        <w:t xml:space="preserve"> </w:t>
      </w:r>
      <w:r>
        <w:t>提拔晋升</w:t>
      </w:r>
      <w:r>
        <w:rPr>
          <w:spacing w:val="61"/>
          <w:w w:val="150"/>
        </w:rPr>
        <w:t xml:space="preserve"> </w:t>
      </w:r>
      <w:r>
        <w:rPr>
          <w:rFonts w:ascii="Times New Roman" w:eastAsia="Times New Roman"/>
        </w:rPr>
        <w:t>C.</w:t>
      </w:r>
      <w:r>
        <w:rPr>
          <w:rFonts w:ascii="Times New Roman" w:eastAsia="Times New Roman"/>
          <w:spacing w:val="54"/>
        </w:rPr>
        <w:t xml:space="preserve"> </w:t>
      </w:r>
      <w:r>
        <w:t>工作投标</w:t>
      </w:r>
      <w:r>
        <w:rPr>
          <w:spacing w:val="61"/>
          <w:w w:val="150"/>
        </w:rPr>
        <w:t xml:space="preserve"> </w:t>
      </w:r>
      <w:r>
        <w:rPr>
          <w:rFonts w:ascii="Times New Roman" w:eastAsia="Times New Roman"/>
        </w:rPr>
        <w:t>D</w:t>
      </w:r>
      <w:r>
        <w:rPr>
          <w:rFonts w:ascii="Times New Roman" w:eastAsia="Times New Roman"/>
          <w:spacing w:val="27"/>
        </w:rPr>
        <w:t xml:space="preserve">. </w:t>
      </w:r>
      <w:r>
        <w:t>制定具体的退休计划</w:t>
      </w:r>
      <w:r>
        <w:rPr>
          <w:spacing w:val="61"/>
          <w:w w:val="150"/>
        </w:rPr>
        <w:t xml:space="preserve"> </w:t>
      </w:r>
      <w:r>
        <w:rPr>
          <w:rFonts w:ascii="Times New Roman" w:eastAsia="Times New Roman"/>
        </w:rPr>
        <w:t>E.</w:t>
      </w:r>
      <w:r>
        <w:rPr>
          <w:rFonts w:ascii="Times New Roman" w:eastAsia="Times New Roman"/>
          <w:spacing w:val="54"/>
        </w:rPr>
        <w:t xml:space="preserve"> </w:t>
      </w:r>
      <w:r>
        <w:t>提供富有挑</w:t>
      </w:r>
      <w:r>
        <w:rPr>
          <w:spacing w:val="-2"/>
        </w:rPr>
        <w:t>战性的最初工作</w:t>
      </w:r>
    </w:p>
    <w:p>
      <w:pPr>
        <w:pStyle w:val="ListParagraph"/>
        <w:numPr>
          <w:ilvl w:val="0"/>
          <w:numId w:val="23"/>
        </w:numPr>
        <w:tabs>
          <w:tab w:val="left" w:pos="383"/>
        </w:tabs>
        <w:spacing w:before="0" w:after="0" w:line="269" w:lineRule="exact"/>
        <w:ind w:left="382" w:right="0" w:hanging="263"/>
        <w:jc w:val="left"/>
        <w:rPr>
          <w:sz w:val="21"/>
        </w:rPr>
      </w:pPr>
      <w:r>
        <w:rPr>
          <w:sz w:val="21"/>
        </w:rPr>
        <w:t>组织对职业生涯早期阶段的管理措施有（</w:t>
      </w:r>
      <w:r>
        <w:rPr>
          <w:rFonts w:ascii="Times New Roman" w:eastAsia="Times New Roman"/>
          <w:sz w:val="21"/>
        </w:rPr>
        <w:t>BD</w:t>
      </w:r>
      <w:r>
        <w:rPr>
          <w:rFonts w:ascii="Times New Roman" w:eastAsia="Times New Roman"/>
          <w:spacing w:val="52"/>
          <w:sz w:val="21"/>
        </w:rPr>
        <w:t xml:space="preserve"> </w:t>
      </w:r>
      <w:r>
        <w:rPr>
          <w:spacing w:val="-105"/>
          <w:sz w:val="21"/>
        </w:rPr>
        <w:t>）</w:t>
      </w:r>
      <w:r>
        <w:rPr>
          <w:spacing w:val="-10"/>
          <w:sz w:val="21"/>
        </w:rPr>
        <w:t>。</w:t>
      </w:r>
    </w:p>
    <w:p>
      <w:pPr>
        <w:pStyle w:val="BodyText"/>
        <w:spacing w:before="43"/>
        <w:rPr>
          <w:rFonts w:ascii="Times New Roman" w:eastAsia="Times New Roman"/>
        </w:rPr>
      </w:pPr>
      <w:r>
        <w:rPr>
          <w:rFonts w:ascii="Times New Roman" w:eastAsia="Times New Roman"/>
        </w:rPr>
        <w:t>A</w:t>
      </w:r>
      <w:r>
        <w:rPr>
          <w:rFonts w:ascii="Times New Roman" w:eastAsia="Times New Roman"/>
          <w:spacing w:val="30"/>
        </w:rPr>
        <w:t xml:space="preserve">. </w:t>
      </w:r>
      <w:r>
        <w:rPr>
          <w:spacing w:val="5"/>
        </w:rPr>
        <w:t xml:space="preserve">工作告示  </w:t>
      </w:r>
      <w:r>
        <w:rPr>
          <w:rFonts w:ascii="Times New Roman" w:eastAsia="Times New Roman"/>
        </w:rPr>
        <w:t>B.</w:t>
      </w:r>
      <w:r>
        <w:rPr>
          <w:rFonts w:ascii="Times New Roman" w:eastAsia="Times New Roman"/>
          <w:spacing w:val="64"/>
        </w:rPr>
        <w:t xml:space="preserve"> </w:t>
      </w:r>
      <w:r>
        <w:rPr>
          <w:spacing w:val="2"/>
        </w:rPr>
        <w:t xml:space="preserve">对新员工进行上岗引导  </w:t>
      </w:r>
      <w:r>
        <w:rPr>
          <w:rFonts w:ascii="Times New Roman" w:eastAsia="Times New Roman"/>
        </w:rPr>
        <w:t>C.</w:t>
      </w:r>
      <w:r>
        <w:rPr>
          <w:rFonts w:ascii="Times New Roman" w:eastAsia="Times New Roman"/>
          <w:spacing w:val="63"/>
        </w:rPr>
        <w:t xml:space="preserve"> </w:t>
      </w:r>
      <w:r>
        <w:rPr>
          <w:spacing w:val="5"/>
        </w:rPr>
        <w:t xml:space="preserve">内部晋升  </w:t>
      </w:r>
      <w:r>
        <w:rPr>
          <w:rFonts w:ascii="Times New Roman" w:eastAsia="Times New Roman"/>
        </w:rPr>
        <w:t>D</w:t>
      </w:r>
      <w:r>
        <w:rPr>
          <w:rFonts w:ascii="Times New Roman" w:eastAsia="Times New Roman"/>
          <w:spacing w:val="32"/>
        </w:rPr>
        <w:t xml:space="preserve">. </w:t>
      </w:r>
      <w:r>
        <w:rPr>
          <w:spacing w:val="2"/>
        </w:rPr>
        <w:t xml:space="preserve">提供富有挑战性的工作  </w:t>
      </w:r>
      <w:r>
        <w:rPr>
          <w:rFonts w:ascii="Times New Roman" w:eastAsia="Times New Roman"/>
          <w:spacing w:val="-5"/>
        </w:rPr>
        <w:t>E.</w:t>
      </w:r>
    </w:p>
    <w:p>
      <w:pPr>
        <w:pStyle w:val="BodyText"/>
        <w:spacing w:before="43"/>
      </w:pPr>
      <w:r>
        <w:rPr>
          <w:spacing w:val="-3"/>
        </w:rPr>
        <w:t>推荐转正</w:t>
      </w:r>
    </w:p>
    <w:p>
      <w:pPr>
        <w:pStyle w:val="ListParagraph"/>
        <w:numPr>
          <w:ilvl w:val="0"/>
          <w:numId w:val="23"/>
        </w:numPr>
        <w:tabs>
          <w:tab w:val="left" w:pos="383"/>
          <w:tab w:val="left" w:pos="4453"/>
        </w:tabs>
        <w:spacing w:before="43" w:after="0" w:line="240" w:lineRule="auto"/>
        <w:ind w:left="382" w:right="0" w:hanging="263"/>
        <w:jc w:val="left"/>
        <w:rPr>
          <w:sz w:val="21"/>
        </w:rPr>
      </w:pPr>
      <w:r>
        <w:rPr>
          <w:sz w:val="21"/>
        </w:rPr>
        <w:t>职业生涯管理成功的关键有（</w:t>
      </w:r>
      <w:r>
        <w:rPr>
          <w:rFonts w:ascii="Times New Roman" w:eastAsia="Times New Roman"/>
          <w:sz w:val="21"/>
        </w:rPr>
        <w:t>ABCDE</w:t>
      </w:r>
      <w:r>
        <w:rPr>
          <w:rFonts w:ascii="Times New Roman" w:eastAsia="Times New Roman"/>
          <w:spacing w:val="47"/>
          <w:sz w:val="21"/>
        </w:rPr>
        <w:t xml:space="preserve"> </w:t>
      </w:r>
      <w:r>
        <w:rPr>
          <w:spacing w:val="-105"/>
          <w:sz w:val="21"/>
        </w:rPr>
        <w:t>）</w:t>
      </w:r>
      <w:r>
        <w:rPr>
          <w:spacing w:val="-10"/>
          <w:sz w:val="21"/>
        </w:rPr>
        <w:t>。</w:t>
      </w:r>
      <w:r>
        <w:rPr>
          <w:sz w:val="21"/>
        </w:rPr>
        <w:tab/>
      </w:r>
      <w:r>
        <w:rPr>
          <w:rFonts w:ascii="Times New Roman" w:eastAsia="Times New Roman"/>
          <w:sz w:val="21"/>
        </w:rPr>
        <w:t>A.</w:t>
      </w:r>
      <w:r>
        <w:rPr>
          <w:rFonts w:ascii="Times New Roman" w:eastAsia="Times New Roman"/>
          <w:spacing w:val="50"/>
          <w:sz w:val="21"/>
        </w:rPr>
        <w:t xml:space="preserve"> </w:t>
      </w:r>
      <w:r>
        <w:rPr>
          <w:sz w:val="21"/>
        </w:rPr>
        <w:t>高层领导的支</w:t>
      </w:r>
      <w:r>
        <w:rPr>
          <w:spacing w:val="-10"/>
          <w:sz w:val="21"/>
        </w:rPr>
        <w:t>持</w:t>
      </w:r>
    </w:p>
    <w:p>
      <w:pPr>
        <w:pStyle w:val="BodyText"/>
        <w:spacing w:before="43" w:line="278" w:lineRule="auto"/>
        <w:ind w:right="298" w:firstLine="210"/>
      </w:pPr>
      <w:r>
        <w:rPr>
          <w:rFonts w:ascii="Times New Roman" w:eastAsia="Times New Roman"/>
        </w:rPr>
        <w:t>B.</w:t>
      </w:r>
      <w:r>
        <w:rPr>
          <w:rFonts w:ascii="Times New Roman" w:eastAsia="Times New Roman"/>
          <w:spacing w:val="40"/>
        </w:rPr>
        <w:t xml:space="preserve"> </w:t>
      </w:r>
      <w:r>
        <w:t>职业生涯管理的专职人员应具备较强的沟通能力</w:t>
      </w:r>
      <w:r>
        <w:rPr>
          <w:spacing w:val="80"/>
          <w:w w:val="150"/>
        </w:rPr>
        <w:t xml:space="preserve"> </w:t>
      </w:r>
      <w:r>
        <w:rPr>
          <w:rFonts w:ascii="Times New Roman" w:eastAsia="Times New Roman"/>
        </w:rPr>
        <w:t>C.</w:t>
      </w:r>
      <w:r>
        <w:rPr>
          <w:rFonts w:ascii="Times New Roman" w:eastAsia="Times New Roman"/>
          <w:spacing w:val="40"/>
        </w:rPr>
        <w:t xml:space="preserve"> </w:t>
      </w:r>
      <w:r>
        <w:t>职业生涯管理的专职人员应掌</w:t>
      </w:r>
      <w:r>
        <w:rPr>
          <w:spacing w:val="-2"/>
        </w:rPr>
        <w:t>握职业辅导技能</w:t>
      </w:r>
    </w:p>
    <w:p>
      <w:pPr>
        <w:pStyle w:val="BodyText"/>
        <w:tabs>
          <w:tab w:val="left" w:pos="3893"/>
        </w:tabs>
        <w:spacing w:before="0" w:line="269" w:lineRule="exact"/>
        <w:ind w:left="225"/>
      </w:pPr>
      <w:r>
        <w:rPr>
          <w:rFonts w:ascii="Times New Roman" w:eastAsia="Times New Roman"/>
        </w:rPr>
        <w:t>D.</w:t>
      </w:r>
      <w:r>
        <w:rPr>
          <w:rFonts w:ascii="Times New Roman" w:eastAsia="Times New Roman"/>
          <w:spacing w:val="50"/>
        </w:rPr>
        <w:t xml:space="preserve"> </w:t>
      </w:r>
      <w:r>
        <w:t>各级管理者要配合职业管理的实</w:t>
      </w:r>
      <w:r>
        <w:rPr>
          <w:spacing w:val="-10"/>
        </w:rPr>
        <w:t>施</w:t>
      </w:r>
      <w:r>
        <w:tab/>
      </w:r>
      <w:r>
        <w:rPr>
          <w:rFonts w:ascii="Times New Roman" w:eastAsia="Times New Roman"/>
        </w:rPr>
        <w:t>E.</w:t>
      </w:r>
      <w:r>
        <w:rPr>
          <w:rFonts w:ascii="Times New Roman" w:eastAsia="Times New Roman"/>
          <w:spacing w:val="52"/>
        </w:rPr>
        <w:t xml:space="preserve"> </w:t>
      </w:r>
      <w:r>
        <w:t>人力资源管理部门应提供相关问题的咨</w:t>
      </w:r>
      <w:r>
        <w:rPr>
          <w:spacing w:val="-10"/>
        </w:rPr>
        <w:t>询</w:t>
      </w:r>
    </w:p>
    <w:p>
      <w:pPr>
        <w:pStyle w:val="Heading1"/>
        <w:spacing w:before="24"/>
        <w:ind w:left="329"/>
        <w:rPr>
          <w:rFonts w:ascii="Microsoft JhengHei" w:eastAsia="Microsoft JhengHei"/>
        </w:rPr>
      </w:pPr>
      <w:r>
        <w:rPr>
          <w:rFonts w:ascii="Microsoft JhengHei" w:eastAsia="Microsoft JhengHei"/>
          <w:spacing w:val="-4"/>
        </w:rPr>
        <w:t>判断题</w:t>
      </w:r>
    </w:p>
    <w:p>
      <w:pPr>
        <w:pStyle w:val="BodyText"/>
        <w:spacing w:before="12"/>
        <w:ind w:left="0"/>
        <w:rPr>
          <w:rFonts w:ascii="Microsoft JhengHei"/>
          <w:b/>
          <w:sz w:val="25"/>
        </w:rPr>
      </w:pPr>
    </w:p>
    <w:p>
      <w:pPr>
        <w:pStyle w:val="BodyText"/>
        <w:spacing w:before="0"/>
      </w:pPr>
      <w:r>
        <w:rPr>
          <w:rFonts w:ascii="Times New Roman" w:eastAsia="Times New Roman"/>
          <w:b/>
          <w:spacing w:val="-2"/>
          <w:sz w:val="32"/>
        </w:rPr>
        <w:t>D</w:t>
      </w:r>
      <w:r>
        <w:rPr>
          <w:rFonts w:ascii="Times New Roman" w:eastAsia="Times New Roman"/>
          <w:spacing w:val="-2"/>
        </w:rPr>
        <w:t>9</w:t>
      </w:r>
      <w:r>
        <w:rPr>
          <w:spacing w:val="-3"/>
        </w:rPr>
        <w:t>、德尔菲法对人力资源的需求做出预测，其优点在于发挥各位专家独立判断的作用，可</w:t>
      </w:r>
    </w:p>
    <w:p>
      <w:pPr>
        <w:pStyle w:val="BodyText"/>
        <w:spacing w:before="151"/>
      </w:pPr>
      <w:r>
        <w:t xml:space="preserve">以集思广益。 （ </w:t>
      </w:r>
      <w:r>
        <w:rPr>
          <w:rFonts w:ascii="Times New Roman" w:eastAsia="Times New Roman" w:hAnsi="Times New Roman"/>
          <w:spacing w:val="26"/>
        </w:rPr>
        <w:t xml:space="preserve">√ </w:t>
      </w:r>
      <w:r>
        <w:rPr>
          <w:spacing w:val="-10"/>
        </w:rPr>
        <w:t>）</w:t>
      </w:r>
    </w:p>
    <w:p>
      <w:pPr>
        <w:pStyle w:val="ListParagraph"/>
        <w:numPr>
          <w:ilvl w:val="0"/>
          <w:numId w:val="24"/>
        </w:numPr>
        <w:tabs>
          <w:tab w:val="left" w:pos="383"/>
        </w:tabs>
        <w:spacing w:before="43" w:after="0" w:line="240" w:lineRule="auto"/>
        <w:ind w:left="382" w:right="0" w:hanging="263"/>
        <w:jc w:val="left"/>
        <w:rPr>
          <w:sz w:val="21"/>
        </w:rPr>
      </w:pPr>
      <w:r>
        <w:rPr>
          <w:sz w:val="21"/>
        </w:rPr>
        <w:t xml:space="preserve">当人力资源需求大于人力资源供给时的状态，应该优先考虑外部招聘。 </w:t>
      </w:r>
      <w:r>
        <w:rPr>
          <w:spacing w:val="-5"/>
          <w:sz w:val="21"/>
        </w:rPr>
        <w:t>（</w:t>
      </w:r>
      <w:r>
        <w:rPr>
          <w:rFonts w:ascii="Times New Roman" w:eastAsia="Times New Roman" w:hAnsi="Times New Roman"/>
          <w:spacing w:val="-5"/>
          <w:sz w:val="21"/>
        </w:rPr>
        <w:t>×</w:t>
      </w:r>
      <w:r>
        <w:rPr>
          <w:spacing w:val="-5"/>
          <w:sz w:val="21"/>
        </w:rPr>
        <w:t>）</w:t>
      </w:r>
    </w:p>
    <w:p>
      <w:pPr>
        <w:spacing w:after="0" w:line="240" w:lineRule="auto"/>
        <w:jc w:val="left"/>
        <w:rPr>
          <w:sz w:val="21"/>
        </w:rPr>
        <w:sectPr>
          <w:pgSz w:w="11910" w:h="16840"/>
          <w:pgMar w:top="1380" w:right="1500" w:bottom="280" w:left="1680" w:header="708" w:footer="708"/>
          <w:pgNumType w:start="12"/>
          <w:cols w:space="708"/>
        </w:sectPr>
      </w:pPr>
    </w:p>
    <w:p>
      <w:pPr>
        <w:pStyle w:val="ListParagraph"/>
        <w:numPr>
          <w:ilvl w:val="0"/>
          <w:numId w:val="22"/>
        </w:numPr>
        <w:tabs>
          <w:tab w:val="left" w:pos="385"/>
        </w:tabs>
        <w:spacing w:before="65" w:after="0" w:line="278" w:lineRule="auto"/>
        <w:ind w:left="120" w:right="298" w:firstLine="0"/>
        <w:jc w:val="left"/>
        <w:rPr>
          <w:rFonts w:ascii="Times New Roman" w:eastAsia="Times New Roman" w:hAnsi="Times New Roman"/>
          <w:sz w:val="21"/>
        </w:rPr>
      </w:pPr>
      <w:r>
        <w:rPr>
          <w:spacing w:val="-2"/>
          <w:sz w:val="21"/>
        </w:rPr>
        <w:t>对未造成财产损失的无效劳动合同，如发生争议，一般由企业劳动争议调解委员会主持</w:t>
      </w:r>
      <w:r>
        <w:rPr>
          <w:sz w:val="21"/>
        </w:rPr>
        <w:t xml:space="preserve">调解解决。 </w:t>
      </w:r>
      <w:r>
        <w:rPr>
          <w:rFonts w:ascii="Times New Roman" w:eastAsia="Times New Roman" w:hAnsi="Times New Roman"/>
          <w:sz w:val="21"/>
        </w:rPr>
        <w:t>(× )</w:t>
      </w:r>
    </w:p>
    <w:p>
      <w:pPr>
        <w:pStyle w:val="BodyText"/>
        <w:spacing w:before="0" w:line="278" w:lineRule="auto"/>
        <w:ind w:right="298"/>
        <w:rPr>
          <w:rFonts w:ascii="Times New Roman" w:eastAsia="Times New Roman" w:hAnsi="Times New Roman"/>
        </w:rPr>
      </w:pPr>
      <w:r>
        <w:rPr>
          <w:rFonts w:ascii="Times New Roman" w:eastAsia="Times New Roman" w:hAnsi="Times New Roman"/>
        </w:rPr>
        <w:t>8.</w:t>
      </w:r>
      <w:r>
        <w:rPr>
          <w:rFonts w:ascii="Times New Roman" w:eastAsia="Times New Roman" w:hAnsi="Times New Roman"/>
          <w:spacing w:val="40"/>
        </w:rPr>
        <w:t xml:space="preserve"> </w:t>
      </w:r>
      <w:r>
        <w:t xml:space="preserve">当用人单位未按照合同的约定支付劳动者劳动报酬或提供相应的劳动条件时，劳动者可以随时通知用人单位解除劳动合同。 </w:t>
      </w:r>
      <w:r>
        <w:rPr>
          <w:rFonts w:ascii="Times New Roman" w:eastAsia="Times New Roman" w:hAnsi="Times New Roman"/>
        </w:rPr>
        <w:t>(√ )</w:t>
      </w:r>
    </w:p>
    <w:p>
      <w:pPr>
        <w:pStyle w:val="BodyText"/>
        <w:spacing w:before="104"/>
      </w:pPr>
      <w:r>
        <w:rPr>
          <w:rFonts w:ascii="Times New Roman" w:eastAsia="Times New Roman" w:hAnsi="Times New Roman"/>
          <w:b/>
          <w:sz w:val="32"/>
        </w:rPr>
        <w:t>F</w:t>
      </w:r>
      <w:r>
        <w:rPr>
          <w:rFonts w:ascii="Times New Roman" w:eastAsia="Times New Roman" w:hAnsi="Times New Roman"/>
        </w:rPr>
        <w:t>4.</w:t>
      </w:r>
      <w:r>
        <w:rPr>
          <w:rFonts w:ascii="Times New Roman" w:eastAsia="Times New Roman" w:hAnsi="Times New Roman"/>
          <w:spacing w:val="52"/>
        </w:rPr>
        <w:t xml:space="preserve"> </w:t>
      </w:r>
      <w:r>
        <w:t xml:space="preserve">访谈法是工作分析人员通过面对面询问而获取工作要素信息的方法。 （ </w:t>
      </w:r>
      <w:r>
        <w:rPr>
          <w:rFonts w:ascii="Times New Roman" w:eastAsia="Times New Roman" w:hAnsi="Times New Roman"/>
          <w:spacing w:val="26"/>
        </w:rPr>
        <w:t xml:space="preserve">√ </w:t>
      </w:r>
      <w:r>
        <w:rPr>
          <w:spacing w:val="-10"/>
        </w:rPr>
        <w:t>）</w:t>
      </w:r>
    </w:p>
    <w:p>
      <w:pPr>
        <w:pStyle w:val="BodyText"/>
        <w:spacing w:before="256"/>
      </w:pPr>
      <w:r>
        <w:rPr>
          <w:rFonts w:ascii="Times New Roman" w:eastAsia="Times New Roman"/>
          <w:b/>
          <w:spacing w:val="-4"/>
          <w:sz w:val="32"/>
        </w:rPr>
        <w:t>G</w:t>
      </w:r>
      <w:r>
        <w:rPr>
          <w:rFonts w:ascii="Times New Roman" w:eastAsia="Times New Roman"/>
          <w:spacing w:val="-4"/>
        </w:rPr>
        <w:t>2</w:t>
      </w:r>
      <w:r>
        <w:rPr>
          <w:spacing w:val="-5"/>
        </w:rPr>
        <w:t>、公平理论认为，当一个人做出了成绩并取得报酬以后，他不仅关心所得报酬的绝对量，</w:t>
      </w:r>
    </w:p>
    <w:p>
      <w:pPr>
        <w:pStyle w:val="BodyText"/>
        <w:spacing w:before="151"/>
      </w:pPr>
      <w:r>
        <w:t xml:space="preserve">而且关心额外报酬的相对量。 （ </w:t>
      </w:r>
      <w:r>
        <w:rPr>
          <w:rFonts w:ascii="Times New Roman" w:eastAsia="Times New Roman" w:hAnsi="Times New Roman"/>
          <w:spacing w:val="26"/>
        </w:rPr>
        <w:t xml:space="preserve">√ </w:t>
      </w:r>
      <w:r>
        <w:rPr>
          <w:spacing w:val="-10"/>
        </w:rPr>
        <w:t>）</w:t>
      </w:r>
    </w:p>
    <w:p>
      <w:pPr>
        <w:pStyle w:val="BodyText"/>
        <w:spacing w:before="9"/>
        <w:ind w:left="0"/>
        <w:rPr>
          <w:sz w:val="27"/>
        </w:rPr>
      </w:pPr>
    </w:p>
    <w:p>
      <w:pPr>
        <w:pStyle w:val="BodyText"/>
        <w:spacing w:before="0" w:line="278" w:lineRule="auto"/>
        <w:ind w:right="298"/>
      </w:pPr>
      <w:r>
        <w:rPr>
          <w:rFonts w:ascii="Times New Roman" w:eastAsia="Times New Roman" w:hAnsi="Times New Roman"/>
          <w:spacing w:val="-2"/>
        </w:rPr>
        <w:t>3</w:t>
      </w:r>
      <w:r>
        <w:rPr>
          <w:spacing w:val="-2"/>
        </w:rPr>
        <w:t>、根据双因素理论，保健因素大多与工作环境或工作条件有关，激励因素主要与工作内容</w:t>
      </w:r>
      <w:r>
        <w:t xml:space="preserve">和工作成果有关。 （ </w:t>
      </w:r>
      <w:r>
        <w:rPr>
          <w:rFonts w:ascii="Times New Roman" w:eastAsia="Times New Roman" w:hAnsi="Times New Roman"/>
          <w:spacing w:val="20"/>
        </w:rPr>
        <w:t xml:space="preserve">√ </w:t>
      </w:r>
      <w:r>
        <w:t>）</w:t>
      </w:r>
    </w:p>
    <w:p>
      <w:pPr>
        <w:pStyle w:val="BodyText"/>
        <w:spacing w:before="4"/>
        <w:ind w:left="0"/>
        <w:rPr>
          <w:sz w:val="24"/>
        </w:rPr>
      </w:pPr>
    </w:p>
    <w:p>
      <w:pPr>
        <w:pStyle w:val="BodyText"/>
        <w:spacing w:before="1"/>
      </w:pPr>
      <w:r>
        <w:rPr>
          <w:rFonts w:ascii="Times New Roman" w:eastAsia="Times New Roman"/>
        </w:rPr>
        <w:t>4</w:t>
      </w:r>
      <w:r>
        <w:rPr>
          <w:spacing w:val="-1"/>
        </w:rPr>
        <w:t>、工作分析的过程一般可以分为三个基本阶段，即前期准备、收集分析阶段和结果整合。</w:t>
      </w:r>
    </w:p>
    <w:p>
      <w:pPr>
        <w:spacing w:before="43"/>
        <w:ind w:left="120" w:right="0" w:firstLine="0"/>
        <w:jc w:val="left"/>
        <w:rPr>
          <w:sz w:val="21"/>
        </w:rPr>
      </w:pPr>
      <w:r>
        <w:rPr>
          <w:sz w:val="21"/>
        </w:rPr>
        <w:t xml:space="preserve">（ </w:t>
      </w:r>
      <w:r>
        <w:rPr>
          <w:rFonts w:ascii="Times New Roman" w:eastAsia="Times New Roman" w:hAnsi="Times New Roman"/>
          <w:sz w:val="21"/>
        </w:rPr>
        <w:t>√</w:t>
      </w:r>
      <w:r>
        <w:rPr>
          <w:rFonts w:ascii="Times New Roman" w:eastAsia="Times New Roman" w:hAnsi="Times New Roman"/>
          <w:spacing w:val="52"/>
          <w:sz w:val="21"/>
        </w:rPr>
        <w:t xml:space="preserve"> </w:t>
      </w:r>
      <w:r>
        <w:rPr>
          <w:spacing w:val="-10"/>
          <w:sz w:val="21"/>
        </w:rPr>
        <w:t>）</w:t>
      </w:r>
    </w:p>
    <w:p>
      <w:pPr>
        <w:pStyle w:val="BodyText"/>
        <w:spacing w:before="8"/>
        <w:ind w:left="0"/>
        <w:rPr>
          <w:sz w:val="27"/>
        </w:rPr>
      </w:pPr>
    </w:p>
    <w:p>
      <w:pPr>
        <w:pStyle w:val="BodyText"/>
        <w:spacing w:before="1"/>
      </w:pPr>
      <w:r>
        <w:rPr>
          <w:rFonts w:ascii="Times New Roman" w:eastAsia="Times New Roman" w:hAnsi="Times New Roman"/>
        </w:rPr>
        <w:t>5</w:t>
      </w:r>
      <w:r>
        <w:t xml:space="preserve">、观察法是通过对员工工作活动进行观察或监测而获取职务要素信息的方法。 （ </w:t>
      </w:r>
      <w:r>
        <w:rPr>
          <w:rFonts w:ascii="Times New Roman" w:eastAsia="Times New Roman" w:hAnsi="Times New Roman"/>
          <w:spacing w:val="26"/>
        </w:rPr>
        <w:t xml:space="preserve">× </w:t>
      </w:r>
      <w:r>
        <w:rPr>
          <w:spacing w:val="-10"/>
        </w:rPr>
        <w:t>）</w:t>
      </w:r>
    </w:p>
    <w:p>
      <w:pPr>
        <w:pStyle w:val="BodyText"/>
        <w:spacing w:before="43" w:line="278" w:lineRule="auto"/>
        <w:ind w:right="193"/>
      </w:pPr>
      <w:r>
        <w:rPr>
          <w:rFonts w:ascii="Times New Roman" w:eastAsia="Times New Roman" w:hAnsi="Times New Roman"/>
          <w:spacing w:val="-4"/>
        </w:rPr>
        <w:t>7</w:t>
      </w:r>
      <w:r>
        <w:rPr>
          <w:spacing w:val="-4"/>
        </w:rPr>
        <w:t>、工作说明书通常又被称作职务描述或工作描述，它实际要描述的是任职者的工作是什么、</w:t>
      </w:r>
      <w:r>
        <w:t xml:space="preserve">为什么做等。 （ </w:t>
      </w:r>
      <w:r>
        <w:rPr>
          <w:rFonts w:ascii="Times New Roman" w:eastAsia="Times New Roman" w:hAnsi="Times New Roman"/>
          <w:spacing w:val="20"/>
        </w:rPr>
        <w:t xml:space="preserve">√ </w:t>
      </w:r>
      <w:r>
        <w:t>）</w:t>
      </w:r>
    </w:p>
    <w:p>
      <w:pPr>
        <w:pStyle w:val="ListParagraph"/>
        <w:numPr>
          <w:ilvl w:val="0"/>
          <w:numId w:val="22"/>
        </w:numPr>
        <w:tabs>
          <w:tab w:val="left" w:pos="385"/>
        </w:tabs>
        <w:spacing w:before="0" w:after="0" w:line="278" w:lineRule="auto"/>
        <w:ind w:left="120" w:right="298" w:firstLine="0"/>
        <w:jc w:val="left"/>
        <w:rPr>
          <w:sz w:val="21"/>
        </w:rPr>
      </w:pPr>
      <w:r>
        <w:rPr>
          <w:spacing w:val="-2"/>
          <w:sz w:val="21"/>
        </w:rPr>
        <w:t>公平理论认为，当一个人做出了成绩并取得报酬以后，他不仅关心所得报酬的绝对量，</w:t>
      </w:r>
      <w:r>
        <w:rPr>
          <w:sz w:val="21"/>
        </w:rPr>
        <w:t xml:space="preserve">而且关心额外报酬的相对量。 （ </w:t>
      </w:r>
      <w:r>
        <w:rPr>
          <w:rFonts w:ascii="Times New Roman" w:eastAsia="Times New Roman" w:hAnsi="Times New Roman"/>
          <w:spacing w:val="20"/>
          <w:sz w:val="21"/>
        </w:rPr>
        <w:t xml:space="preserve">√ </w:t>
      </w:r>
      <w:r>
        <w:rPr>
          <w:sz w:val="21"/>
        </w:rPr>
        <w:t>）</w:t>
      </w:r>
    </w:p>
    <w:p>
      <w:pPr>
        <w:pStyle w:val="BodyText"/>
        <w:spacing w:before="0" w:line="278" w:lineRule="auto"/>
        <w:ind w:right="193"/>
      </w:pPr>
      <w:r>
        <w:rPr>
          <w:rFonts w:ascii="Times New Roman" w:eastAsia="Times New Roman" w:hAnsi="Times New Roman"/>
        </w:rPr>
        <w:t>8.</w:t>
      </w:r>
      <w:r>
        <w:rPr>
          <w:rFonts w:ascii="Times New Roman" w:eastAsia="Times New Roman" w:hAnsi="Times New Roman"/>
          <w:spacing w:val="15"/>
        </w:rPr>
        <w:t xml:space="preserve"> </w:t>
      </w:r>
      <w:r>
        <w:t>过程型激励理论不同于需要型和行为改造型激励理论，它把激励过程看作是一种</w:t>
      </w:r>
      <w:r>
        <w:rPr>
          <w:rFonts w:ascii="Times New Roman" w:eastAsia="Times New Roman" w:hAnsi="Times New Roman"/>
        </w:rPr>
        <w:t>“</w:t>
      </w:r>
      <w:r>
        <w:t>黑箱</w:t>
      </w:r>
      <w:r>
        <w:rPr>
          <w:rFonts w:ascii="Times New Roman" w:eastAsia="Times New Roman" w:hAnsi="Times New Roman"/>
        </w:rPr>
        <w:t>”</w:t>
      </w:r>
      <w:r>
        <w:t xml:space="preserve">，而只关注激励过程的结果。 （ </w:t>
      </w:r>
      <w:r>
        <w:rPr>
          <w:rFonts w:ascii="Times New Roman" w:eastAsia="Times New Roman" w:hAnsi="Times New Roman"/>
          <w:spacing w:val="20"/>
        </w:rPr>
        <w:t xml:space="preserve">× </w:t>
      </w:r>
      <w:r>
        <w:t>）</w:t>
      </w:r>
    </w:p>
    <w:p>
      <w:pPr>
        <w:pStyle w:val="ListParagraph"/>
        <w:numPr>
          <w:ilvl w:val="0"/>
          <w:numId w:val="22"/>
        </w:numPr>
        <w:tabs>
          <w:tab w:val="left" w:pos="385"/>
        </w:tabs>
        <w:spacing w:before="0" w:after="0" w:line="278" w:lineRule="auto"/>
        <w:ind w:left="120" w:right="298" w:firstLine="0"/>
        <w:jc w:val="left"/>
        <w:rPr>
          <w:sz w:val="21"/>
        </w:rPr>
      </w:pPr>
      <w:r>
        <w:rPr>
          <w:spacing w:val="-2"/>
          <w:sz w:val="21"/>
        </w:rPr>
        <w:t>根据双因素理论，保健因素大多与工作环境或工作条件有关，激励因素主要与工作内容</w:t>
      </w:r>
      <w:r>
        <w:rPr>
          <w:sz w:val="21"/>
        </w:rPr>
        <w:t xml:space="preserve">和工作成果有关。 （ </w:t>
      </w:r>
      <w:r>
        <w:rPr>
          <w:rFonts w:ascii="Times New Roman" w:eastAsia="Times New Roman" w:hAnsi="Times New Roman"/>
          <w:spacing w:val="20"/>
          <w:sz w:val="21"/>
        </w:rPr>
        <w:t xml:space="preserve">√ </w:t>
      </w:r>
      <w:r>
        <w:rPr>
          <w:sz w:val="21"/>
        </w:rPr>
        <w:t>）</w:t>
      </w:r>
    </w:p>
    <w:p>
      <w:pPr>
        <w:pStyle w:val="BodyText"/>
        <w:spacing w:before="0" w:line="269" w:lineRule="exact"/>
      </w:pPr>
      <w:r>
        <w:rPr>
          <w:rFonts w:ascii="Times New Roman" w:eastAsia="Times New Roman" w:hAnsi="Times New Roman"/>
        </w:rPr>
        <w:t>5.</w:t>
      </w:r>
      <w:r>
        <w:rPr>
          <w:rFonts w:ascii="Times New Roman" w:eastAsia="Times New Roman" w:hAnsi="Times New Roman"/>
          <w:spacing w:val="52"/>
        </w:rPr>
        <w:t xml:space="preserve"> </w:t>
      </w:r>
      <w:r>
        <w:t xml:space="preserve">观察法是通过对员工工作活动进行观察或监测而获取职务要素信息的方法。 （ </w:t>
      </w:r>
      <w:r>
        <w:rPr>
          <w:rFonts w:ascii="Times New Roman" w:eastAsia="Times New Roman" w:hAnsi="Times New Roman"/>
          <w:spacing w:val="26"/>
        </w:rPr>
        <w:t xml:space="preserve">× </w:t>
      </w:r>
      <w:r>
        <w:rPr>
          <w:spacing w:val="-10"/>
        </w:rPr>
        <w:t>）</w:t>
      </w:r>
    </w:p>
    <w:p>
      <w:pPr>
        <w:pStyle w:val="BodyText"/>
        <w:spacing w:before="42" w:line="278" w:lineRule="auto"/>
        <w:ind w:right="298"/>
      </w:pPr>
      <w:r>
        <w:rPr>
          <w:rFonts w:ascii="Times New Roman" w:eastAsia="Times New Roman" w:hAnsi="Times New Roman"/>
        </w:rPr>
        <w:t>1.</w:t>
      </w:r>
      <w:r>
        <w:rPr>
          <w:rFonts w:ascii="Times New Roman" w:eastAsia="Times New Roman" w:hAnsi="Times New Roman"/>
          <w:spacing w:val="40"/>
        </w:rPr>
        <w:t xml:space="preserve"> </w:t>
      </w:r>
      <w:r>
        <w:t xml:space="preserve">工作分析通常又称为职务分析，它是组织人力资源规划以及其他一切人力资源管理活动的基础。 （ </w:t>
      </w:r>
      <w:r>
        <w:rPr>
          <w:rFonts w:ascii="Times New Roman" w:eastAsia="Times New Roman" w:hAnsi="Times New Roman"/>
          <w:spacing w:val="20"/>
        </w:rPr>
        <w:t xml:space="preserve">√ </w:t>
      </w:r>
      <w:r>
        <w:t>）</w:t>
      </w:r>
    </w:p>
    <w:p>
      <w:pPr>
        <w:pStyle w:val="BodyText"/>
        <w:spacing w:before="0" w:line="269" w:lineRule="exact"/>
      </w:pPr>
      <w:r>
        <w:rPr>
          <w:rFonts w:ascii="Times New Roman" w:eastAsia="Times New Roman"/>
        </w:rPr>
        <w:t>3.</w:t>
      </w:r>
      <w:r>
        <w:rPr>
          <w:rFonts w:ascii="Times New Roman" w:eastAsia="Times New Roman"/>
          <w:spacing w:val="63"/>
          <w:w w:val="150"/>
        </w:rPr>
        <w:t xml:space="preserve"> </w:t>
      </w:r>
      <w:r>
        <w:rPr>
          <w:spacing w:val="-1"/>
        </w:rPr>
        <w:t>工作分析的过程一般可以分为三个基本阶段，即前期准备、收集分析阶段和结果整合。</w:t>
      </w:r>
    </w:p>
    <w:p>
      <w:pPr>
        <w:spacing w:before="43"/>
        <w:ind w:left="120" w:right="0" w:firstLine="0"/>
        <w:jc w:val="left"/>
        <w:rPr>
          <w:sz w:val="21"/>
        </w:rPr>
      </w:pPr>
      <w:r>
        <w:rPr>
          <w:sz w:val="21"/>
        </w:rPr>
        <w:t xml:space="preserve">（ </w:t>
      </w:r>
      <w:r>
        <w:rPr>
          <w:rFonts w:ascii="Times New Roman" w:eastAsia="Times New Roman" w:hAnsi="Times New Roman"/>
          <w:sz w:val="21"/>
        </w:rPr>
        <w:t>√</w:t>
      </w:r>
      <w:r>
        <w:rPr>
          <w:rFonts w:ascii="Times New Roman" w:eastAsia="Times New Roman" w:hAnsi="Times New Roman"/>
          <w:spacing w:val="52"/>
          <w:sz w:val="21"/>
        </w:rPr>
        <w:t xml:space="preserve"> </w:t>
      </w:r>
      <w:r>
        <w:rPr>
          <w:spacing w:val="-10"/>
          <w:sz w:val="21"/>
        </w:rPr>
        <w:t>）</w:t>
      </w:r>
    </w:p>
    <w:p>
      <w:pPr>
        <w:pStyle w:val="BodyText"/>
        <w:spacing w:before="43" w:line="278" w:lineRule="auto"/>
        <w:ind w:right="193"/>
      </w:pPr>
      <w:r>
        <w:rPr>
          <w:rFonts w:ascii="Times New Roman" w:eastAsia="Times New Roman" w:hAnsi="Times New Roman"/>
          <w:spacing w:val="-2"/>
        </w:rPr>
        <w:t>7.</w:t>
      </w:r>
      <w:r>
        <w:rPr>
          <w:rFonts w:ascii="Times New Roman" w:eastAsia="Times New Roman" w:hAnsi="Times New Roman"/>
          <w:spacing w:val="40"/>
        </w:rPr>
        <w:t xml:space="preserve"> </w:t>
      </w:r>
      <w:r>
        <w:rPr>
          <w:spacing w:val="-2"/>
        </w:rPr>
        <w:t>工作说明书通常又被称作职务描述或工作描述，它实际要描述的是任职者的工作是什么、</w:t>
      </w:r>
      <w:r>
        <w:t xml:space="preserve">为什么做等。 （ </w:t>
      </w:r>
      <w:r>
        <w:rPr>
          <w:rFonts w:ascii="Times New Roman" w:eastAsia="Times New Roman" w:hAnsi="Times New Roman"/>
          <w:spacing w:val="20"/>
        </w:rPr>
        <w:t xml:space="preserve">√ </w:t>
      </w:r>
      <w:r>
        <w:t>）</w:t>
      </w:r>
    </w:p>
    <w:p>
      <w:pPr>
        <w:pStyle w:val="BodyText"/>
        <w:spacing w:before="0" w:line="278" w:lineRule="auto"/>
        <w:ind w:right="298"/>
      </w:pPr>
      <w:r>
        <w:rPr>
          <w:rFonts w:ascii="Times New Roman" w:eastAsia="Times New Roman" w:hAnsi="Times New Roman"/>
        </w:rPr>
        <w:t>8.</w:t>
      </w:r>
      <w:r>
        <w:rPr>
          <w:rFonts w:ascii="Times New Roman" w:eastAsia="Times New Roman" w:hAnsi="Times New Roman"/>
          <w:spacing w:val="40"/>
        </w:rPr>
        <w:t xml:space="preserve"> </w:t>
      </w:r>
      <w:r>
        <w:t xml:space="preserve">工作规范又称岗位规范或者任职资格，是根据工作分析所提供的信息，拟定任职者的资格，列举并说明具体任职者的个人特质、条件、所受教育和培训等。 （ </w:t>
      </w:r>
      <w:r>
        <w:rPr>
          <w:rFonts w:ascii="Times New Roman" w:eastAsia="Times New Roman" w:hAnsi="Times New Roman"/>
          <w:spacing w:val="20"/>
        </w:rPr>
        <w:t xml:space="preserve">√ </w:t>
      </w:r>
      <w:r>
        <w:t>）</w:t>
      </w:r>
    </w:p>
    <w:p>
      <w:pPr>
        <w:pStyle w:val="ListParagraph"/>
        <w:numPr>
          <w:ilvl w:val="0"/>
          <w:numId w:val="22"/>
        </w:numPr>
        <w:tabs>
          <w:tab w:val="left" w:pos="385"/>
        </w:tabs>
        <w:spacing w:before="0" w:after="0" w:line="278" w:lineRule="auto"/>
        <w:ind w:left="120" w:right="298" w:firstLine="0"/>
        <w:jc w:val="left"/>
        <w:rPr>
          <w:rFonts w:ascii="Times New Roman" w:eastAsia="Times New Roman" w:hAnsi="Times New Roman"/>
          <w:sz w:val="21"/>
        </w:rPr>
      </w:pPr>
      <w:r>
        <w:rPr>
          <w:spacing w:val="-2"/>
          <w:sz w:val="21"/>
        </w:rPr>
        <w:t>根据金斯伯格的职业生涯发展阶段理论，在现实期，人们不仅考虑自己的职业兴趣，也</w:t>
      </w:r>
      <w:r>
        <w:rPr>
          <w:sz w:val="21"/>
        </w:rPr>
        <w:t xml:space="preserve">能客观地审视自己的能力。 </w:t>
      </w:r>
      <w:r>
        <w:rPr>
          <w:rFonts w:ascii="Times New Roman" w:eastAsia="Times New Roman" w:hAnsi="Times New Roman"/>
          <w:sz w:val="21"/>
        </w:rPr>
        <w:t>(×)</w:t>
      </w:r>
    </w:p>
    <w:p>
      <w:pPr>
        <w:pStyle w:val="BodyText"/>
        <w:spacing w:before="0" w:line="278" w:lineRule="auto"/>
        <w:ind w:right="298"/>
        <w:rPr>
          <w:rFonts w:ascii="Times New Roman" w:eastAsia="Times New Roman" w:hAnsi="Times New Roman"/>
        </w:rPr>
      </w:pPr>
      <w:r>
        <w:rPr>
          <w:rFonts w:ascii="Times New Roman" w:eastAsia="Times New Roman" w:hAnsi="Times New Roman"/>
          <w:spacing w:val="-2"/>
        </w:rPr>
        <w:t>10.</w:t>
      </w:r>
      <w:r>
        <w:rPr>
          <w:rFonts w:ascii="Times New Roman" w:eastAsia="Times New Roman" w:hAnsi="Times New Roman"/>
          <w:spacing w:val="40"/>
        </w:rPr>
        <w:t xml:space="preserve"> </w:t>
      </w:r>
      <w:r>
        <w:rPr>
          <w:spacing w:val="-2"/>
        </w:rPr>
        <w:t>个人的职业生涯管理是以实现个人发展的成就最大化为目的，组织职业生涯管理是以发</w:t>
      </w:r>
      <w:r>
        <w:t xml:space="preserve">挥人力资源管理效率为目的，二者难以契合。 </w:t>
      </w:r>
      <w:r>
        <w:rPr>
          <w:rFonts w:ascii="Times New Roman" w:eastAsia="Times New Roman" w:hAnsi="Times New Roman"/>
        </w:rPr>
        <w:t>(×)</w:t>
      </w:r>
    </w:p>
    <w:p>
      <w:pPr>
        <w:pStyle w:val="BodyText"/>
        <w:spacing w:before="0" w:line="269" w:lineRule="exact"/>
        <w:rPr>
          <w:rFonts w:ascii="Times New Roman" w:eastAsia="Times New Roman" w:hAnsi="Times New Roman"/>
        </w:rPr>
      </w:pPr>
      <w:r>
        <w:rPr>
          <w:rFonts w:ascii="Times New Roman" w:eastAsia="Times New Roman" w:hAnsi="Times New Roman"/>
        </w:rPr>
        <w:t>3.</w:t>
      </w:r>
      <w:r>
        <w:rPr>
          <w:rFonts w:ascii="Times New Roman" w:eastAsia="Times New Roman" w:hAnsi="Times New Roman"/>
          <w:spacing w:val="52"/>
        </w:rPr>
        <w:t xml:space="preserve"> </w:t>
      </w:r>
      <w:r>
        <w:t xml:space="preserve">股权是一种长期激励的手段，能够促使员工为企业长期利润最大化而努力。 </w:t>
      </w:r>
      <w:r>
        <w:rPr>
          <w:rFonts w:ascii="Times New Roman" w:eastAsia="Times New Roman" w:hAnsi="Times New Roman"/>
          <w:spacing w:val="-5"/>
        </w:rPr>
        <w:t>(√)</w:t>
      </w:r>
    </w:p>
    <w:p>
      <w:pPr>
        <w:pStyle w:val="BodyText"/>
        <w:spacing w:before="42" w:line="278" w:lineRule="auto"/>
        <w:ind w:right="297"/>
        <w:rPr>
          <w:rFonts w:ascii="Times New Roman" w:eastAsia="Times New Roman" w:hAnsi="Times New Roman"/>
        </w:rPr>
      </w:pPr>
      <w:r>
        <w:rPr>
          <w:rFonts w:ascii="Times New Roman" w:eastAsia="Times New Roman" w:hAnsi="Times New Roman"/>
          <w:spacing w:val="-2"/>
        </w:rPr>
        <w:t>1.</w:t>
      </w:r>
      <w:r>
        <w:rPr>
          <w:rFonts w:ascii="Times New Roman" w:eastAsia="Times New Roman" w:hAnsi="Times New Roman"/>
          <w:spacing w:val="40"/>
        </w:rPr>
        <w:t xml:space="preserve"> </w:t>
      </w:r>
      <w:r>
        <w:rPr>
          <w:spacing w:val="-13"/>
        </w:rPr>
        <w:t>根据《劳动法》，一个农民在农忙时节雇佣几个人来为自己劳动，同个体户在经营过程中</w:t>
      </w:r>
      <w:r>
        <w:t xml:space="preserve">雇佣几个雇工协助自己劳动一样，都存在劳动关系。 </w:t>
      </w:r>
      <w:r>
        <w:rPr>
          <w:rFonts w:ascii="Times New Roman" w:eastAsia="Times New Roman" w:hAnsi="Times New Roman"/>
        </w:rPr>
        <w:t>(× )</w:t>
      </w:r>
    </w:p>
    <w:p>
      <w:pPr>
        <w:pStyle w:val="BodyText"/>
        <w:spacing w:before="0" w:line="278" w:lineRule="auto"/>
        <w:ind w:right="298"/>
        <w:rPr>
          <w:rFonts w:ascii="Times New Roman" w:eastAsia="Times New Roman" w:hAnsi="Times New Roman"/>
        </w:rPr>
      </w:pPr>
      <w:r>
        <w:rPr>
          <w:rFonts w:ascii="Times New Roman" w:eastAsia="Times New Roman" w:hAnsi="Times New Roman"/>
        </w:rPr>
        <w:t>9.</w:t>
      </w:r>
      <w:r>
        <w:rPr>
          <w:rFonts w:ascii="Times New Roman" w:eastAsia="Times New Roman" w:hAnsi="Times New Roman"/>
          <w:spacing w:val="40"/>
        </w:rPr>
        <w:t xml:space="preserve"> </w:t>
      </w:r>
      <w:r>
        <w:t>工作评价的方法一般有四种，分别是排序法、归类法、要素比较法和要素计点法，在实</w:t>
      </w:r>
      <w:r>
        <w:rPr>
          <w:spacing w:val="-2"/>
        </w:rPr>
        <w:t>践中常为使用的是要素计点法。</w:t>
      </w:r>
      <w:r>
        <w:rPr>
          <w:rFonts w:ascii="Times New Roman" w:eastAsia="Times New Roman" w:hAnsi="Times New Roman"/>
          <w:spacing w:val="-2"/>
        </w:rPr>
        <w:t>(√)</w:t>
      </w:r>
    </w:p>
    <w:p>
      <w:pPr>
        <w:pStyle w:val="BodyText"/>
        <w:spacing w:before="104"/>
      </w:pPr>
      <w:r>
        <w:rPr>
          <w:rFonts w:ascii="Times New Roman" w:eastAsia="Times New Roman"/>
          <w:b/>
          <w:sz w:val="32"/>
        </w:rPr>
        <w:t>H</w:t>
      </w:r>
      <w:r>
        <w:rPr>
          <w:rFonts w:ascii="Times New Roman" w:eastAsia="Times New Roman"/>
        </w:rPr>
        <w:t>6.</w:t>
      </w:r>
      <w:r>
        <w:rPr>
          <w:rFonts w:ascii="Times New Roman" w:eastAsia="Times New Roman"/>
          <w:spacing w:val="52"/>
        </w:rPr>
        <w:t xml:space="preserve"> </w:t>
      </w:r>
      <w:r>
        <w:rPr>
          <w:spacing w:val="-1"/>
        </w:rPr>
        <w:t>合同到期后，当双方当事人既不办理续订合同手续，又不终止合同，继续保持事实上</w:t>
      </w:r>
    </w:p>
    <w:p>
      <w:pPr>
        <w:spacing w:after="0"/>
        <w:sectPr>
          <w:pgSz w:w="11910" w:h="16840"/>
          <w:pgMar w:top="1380" w:right="1500" w:bottom="280" w:left="1680" w:header="708" w:footer="708"/>
          <w:pgNumType w:start="13"/>
          <w:cols w:space="708"/>
        </w:sectPr>
      </w:pPr>
    </w:p>
    <w:p>
      <w:pPr>
        <w:pStyle w:val="BodyText"/>
        <w:spacing w:before="65"/>
        <w:rPr>
          <w:rFonts w:ascii="Times New Roman" w:eastAsia="Times New Roman" w:hAnsi="Times New Roman"/>
        </w:rPr>
      </w:pPr>
      <w:r>
        <w:t xml:space="preserve">的劳动关系，这种劳动关系得不到法律的保护。 </w:t>
      </w:r>
      <w:r>
        <w:rPr>
          <w:rFonts w:ascii="Times New Roman" w:eastAsia="Times New Roman" w:hAnsi="Times New Roman"/>
          <w:spacing w:val="-5"/>
        </w:rPr>
        <w:t>(√)</w:t>
      </w:r>
    </w:p>
    <w:p>
      <w:pPr>
        <w:pStyle w:val="BodyText"/>
        <w:spacing w:before="148" w:line="338" w:lineRule="auto"/>
        <w:ind w:right="201"/>
        <w:rPr>
          <w:rFonts w:ascii="Times New Roman" w:eastAsia="Times New Roman" w:hAnsi="Times New Roman"/>
        </w:rPr>
      </w:pPr>
      <w:r>
        <w:rPr>
          <w:rFonts w:ascii="Times New Roman" w:eastAsia="Times New Roman" w:hAnsi="Times New Roman"/>
          <w:b/>
          <w:sz w:val="32"/>
        </w:rPr>
        <w:t>J</w:t>
      </w:r>
      <w:r>
        <w:rPr>
          <w:rFonts w:ascii="Times New Roman" w:eastAsia="Times New Roman" w:hAnsi="Times New Roman"/>
        </w:rPr>
        <w:t>9.</w:t>
      </w:r>
      <w:r>
        <w:rPr>
          <w:rFonts w:ascii="Times New Roman" w:eastAsia="Times New Roman" w:hAnsi="Times New Roman"/>
          <w:spacing w:val="18"/>
        </w:rPr>
        <w:t xml:space="preserve"> </w:t>
      </w:r>
      <w:r>
        <w:t>角色扮演法指培训过程围绕一定的培训目的，把实际工作中真实情景加以典型化处理，</w:t>
      </w:r>
      <w:r>
        <w:t xml:space="preserve">供学员思考分析和决断。 </w:t>
      </w:r>
      <w:r>
        <w:rPr>
          <w:rFonts w:ascii="Times New Roman" w:eastAsia="Times New Roman" w:hAnsi="Times New Roman"/>
        </w:rPr>
        <w:t>(×)</w:t>
      </w:r>
    </w:p>
    <w:p>
      <w:pPr>
        <w:pStyle w:val="ListParagraph"/>
        <w:numPr>
          <w:ilvl w:val="0"/>
          <w:numId w:val="21"/>
        </w:numPr>
        <w:tabs>
          <w:tab w:val="left" w:pos="383"/>
        </w:tabs>
        <w:spacing w:before="0" w:after="0" w:line="202" w:lineRule="exact"/>
        <w:ind w:left="382" w:right="0" w:hanging="263"/>
        <w:jc w:val="left"/>
        <w:rPr>
          <w:rFonts w:ascii="Times New Roman" w:eastAsia="Times New Roman" w:hAnsi="Times New Roman"/>
          <w:sz w:val="21"/>
        </w:rPr>
      </w:pPr>
      <w:r>
        <w:rPr>
          <w:sz w:val="21"/>
        </w:rPr>
        <w:t xml:space="preserve">绩效评价为管理者批评处罚下属和辞退员工提供了一个机会。 </w:t>
      </w:r>
      <w:r>
        <w:rPr>
          <w:rFonts w:ascii="Times New Roman" w:eastAsia="Times New Roman" w:hAnsi="Times New Roman"/>
          <w:spacing w:val="-5"/>
          <w:sz w:val="21"/>
        </w:rPr>
        <w:t>(×)</w:t>
      </w:r>
    </w:p>
    <w:p>
      <w:pPr>
        <w:pStyle w:val="ListParagraph"/>
        <w:numPr>
          <w:ilvl w:val="0"/>
          <w:numId w:val="21"/>
        </w:numPr>
        <w:tabs>
          <w:tab w:val="left" w:pos="385"/>
        </w:tabs>
        <w:spacing w:before="43" w:after="0" w:line="278" w:lineRule="auto"/>
        <w:ind w:left="120" w:right="298" w:firstLine="0"/>
        <w:jc w:val="left"/>
        <w:rPr>
          <w:rFonts w:ascii="Times New Roman" w:eastAsia="Times New Roman" w:hAnsi="Times New Roman"/>
          <w:sz w:val="21"/>
        </w:rPr>
      </w:pPr>
      <w:r>
        <w:rPr>
          <w:spacing w:val="-2"/>
          <w:sz w:val="21"/>
        </w:rPr>
        <w:t>技能宽度越大，说明技能越简单，员工掌握起来越容易；技能宽度越小，技能越复杂，</w:t>
      </w:r>
      <w:r>
        <w:rPr>
          <w:sz w:val="21"/>
        </w:rPr>
        <w:t xml:space="preserve">员工掌握起来也越困难。 </w:t>
      </w:r>
      <w:r>
        <w:rPr>
          <w:rFonts w:ascii="Times New Roman" w:eastAsia="Times New Roman" w:hAnsi="Times New Roman"/>
          <w:sz w:val="21"/>
        </w:rPr>
        <w:t>(×)</w:t>
      </w:r>
    </w:p>
    <w:p>
      <w:pPr>
        <w:pStyle w:val="BodyText"/>
        <w:spacing w:before="104"/>
      </w:pPr>
      <w:r>
        <w:rPr>
          <w:rFonts w:ascii="Times New Roman" w:eastAsia="Times New Roman"/>
          <w:b/>
          <w:sz w:val="32"/>
        </w:rPr>
        <w:t>L</w:t>
      </w:r>
      <w:r>
        <w:rPr>
          <w:rFonts w:ascii="Times New Roman" w:eastAsia="Times New Roman"/>
          <w:spacing w:val="48"/>
        </w:rPr>
        <w:t xml:space="preserve">.  </w:t>
      </w:r>
      <w:r>
        <w:rPr>
          <w:spacing w:val="-1"/>
        </w:rPr>
        <w:t>猎头公司在接受客户委托以后，通过广告吸引潜在的求职者，并向个人收取服务费。</w:t>
      </w:r>
    </w:p>
    <w:p>
      <w:pPr>
        <w:spacing w:before="164"/>
        <w:ind w:left="120" w:right="0" w:firstLine="0"/>
        <w:jc w:val="left"/>
        <w:rPr>
          <w:rFonts w:ascii="Times New Roman" w:hAnsi="Times New Roman"/>
          <w:sz w:val="21"/>
        </w:rPr>
      </w:pPr>
      <w:r>
        <w:rPr>
          <w:rFonts w:ascii="Times New Roman" w:hAnsi="Times New Roman"/>
          <w:spacing w:val="-5"/>
          <w:sz w:val="21"/>
        </w:rPr>
        <w:t>(×)</w:t>
      </w:r>
    </w:p>
    <w:p>
      <w:pPr>
        <w:pStyle w:val="BodyText"/>
        <w:spacing w:before="58"/>
      </w:pPr>
      <w:r>
        <w:rPr>
          <w:rFonts w:ascii="Times New Roman" w:eastAsia="Times New Roman"/>
        </w:rPr>
        <w:t>10.</w:t>
      </w:r>
      <w:r>
        <w:rPr>
          <w:rFonts w:ascii="Times New Roman" w:eastAsia="Times New Roman"/>
          <w:spacing w:val="52"/>
        </w:rPr>
        <w:t xml:space="preserve"> </w:t>
      </w:r>
      <w:r>
        <w:rPr>
          <w:spacing w:val="-10"/>
        </w:rPr>
        <w:t>录用是招聘工作的决定性阶段，包括做出录用决策、安排体检和实际录用等方面的工作。</w:t>
      </w:r>
    </w:p>
    <w:p>
      <w:pPr>
        <w:spacing w:before="55"/>
        <w:ind w:left="120" w:right="0" w:firstLine="0"/>
        <w:jc w:val="left"/>
        <w:rPr>
          <w:rFonts w:ascii="Times New Roman" w:hAnsi="Times New Roman"/>
          <w:sz w:val="21"/>
        </w:rPr>
      </w:pPr>
      <w:r>
        <w:rPr>
          <w:rFonts w:ascii="Times New Roman" w:hAnsi="Times New Roman"/>
          <w:spacing w:val="-5"/>
          <w:sz w:val="21"/>
        </w:rPr>
        <w:t>(√)</w:t>
      </w:r>
    </w:p>
    <w:p>
      <w:pPr>
        <w:pStyle w:val="BodyText"/>
        <w:spacing w:before="58"/>
      </w:pPr>
      <w:r>
        <w:rPr>
          <w:rFonts w:ascii="Times New Roman" w:eastAsia="Times New Roman"/>
        </w:rPr>
        <w:t>5.</w:t>
      </w:r>
      <w:r>
        <w:rPr>
          <w:rFonts w:ascii="Times New Roman" w:eastAsia="Times New Roman"/>
          <w:spacing w:val="63"/>
          <w:w w:val="150"/>
        </w:rPr>
        <w:t xml:space="preserve"> </w:t>
      </w:r>
      <w:r>
        <w:rPr>
          <w:spacing w:val="-1"/>
        </w:rPr>
        <w:t>劳动条件很差的职业常常需要吃苦耐劳、体格健壮的劳动者，这种匹配属于特长匹配。</w:t>
      </w:r>
    </w:p>
    <w:p>
      <w:pPr>
        <w:spacing w:before="55"/>
        <w:ind w:left="120" w:right="0" w:firstLine="0"/>
        <w:jc w:val="left"/>
        <w:rPr>
          <w:rFonts w:ascii="Times New Roman" w:hAnsi="Times New Roman"/>
          <w:sz w:val="21"/>
        </w:rPr>
      </w:pPr>
      <w:r>
        <w:rPr>
          <w:rFonts w:ascii="Times New Roman" w:hAnsi="Times New Roman"/>
          <w:spacing w:val="-5"/>
          <w:sz w:val="21"/>
        </w:rPr>
        <w:t>(×)</w:t>
      </w:r>
    </w:p>
    <w:p>
      <w:pPr>
        <w:pStyle w:val="BodyText"/>
        <w:spacing w:before="59"/>
        <w:rPr>
          <w:rFonts w:ascii="Times New Roman" w:eastAsia="Times New Roman" w:hAnsi="Times New Roman"/>
        </w:rPr>
      </w:pPr>
      <w:r>
        <w:rPr>
          <w:rFonts w:ascii="Times New Roman" w:eastAsia="Times New Roman" w:hAnsi="Times New Roman"/>
        </w:rPr>
        <w:t>5.</w:t>
      </w:r>
      <w:r>
        <w:rPr>
          <w:rFonts w:ascii="Times New Roman" w:eastAsia="Times New Roman" w:hAnsi="Times New Roman"/>
          <w:spacing w:val="52"/>
        </w:rPr>
        <w:t xml:space="preserve"> </w:t>
      </w:r>
      <w:r>
        <w:t xml:space="preserve">劳动合同中的试用期由双方约定后决定是否包括在劳动合同期限内。 </w:t>
      </w:r>
      <w:r>
        <w:rPr>
          <w:rFonts w:ascii="Times New Roman" w:eastAsia="Times New Roman" w:hAnsi="Times New Roman"/>
          <w:spacing w:val="-3"/>
        </w:rPr>
        <w:t>(× )</w:t>
      </w:r>
    </w:p>
    <w:p>
      <w:pPr>
        <w:pStyle w:val="BodyText"/>
        <w:spacing w:before="43" w:line="278" w:lineRule="auto"/>
        <w:ind w:right="298"/>
        <w:rPr>
          <w:rFonts w:ascii="Times New Roman" w:eastAsia="Times New Roman" w:hAnsi="Times New Roman"/>
        </w:rPr>
      </w:pPr>
      <w:r>
        <w:rPr>
          <w:rFonts w:ascii="Times New Roman" w:eastAsia="Times New Roman" w:hAnsi="Times New Roman"/>
        </w:rPr>
        <w:t>7.</w:t>
      </w:r>
      <w:r>
        <w:rPr>
          <w:rFonts w:ascii="Times New Roman" w:eastAsia="Times New Roman" w:hAnsi="Times New Roman"/>
          <w:spacing w:val="40"/>
        </w:rPr>
        <w:t xml:space="preserve"> </w:t>
      </w:r>
      <w:r>
        <w:t xml:space="preserve">劳动合同的变更就是指双方当事人依法对完全履行的条款或无效的条款进行修改或增减的行为。 </w:t>
      </w:r>
      <w:r>
        <w:rPr>
          <w:rFonts w:ascii="Times New Roman" w:eastAsia="Times New Roman" w:hAnsi="Times New Roman"/>
        </w:rPr>
        <w:t>(× )</w:t>
      </w:r>
    </w:p>
    <w:p>
      <w:pPr>
        <w:pStyle w:val="BodyText"/>
        <w:spacing w:before="104"/>
      </w:pPr>
      <w:r>
        <w:rPr>
          <w:rFonts w:ascii="Times New Roman" w:eastAsia="Times New Roman" w:hAnsi="Times New Roman"/>
          <w:b/>
          <w:sz w:val="32"/>
        </w:rPr>
        <w:t>M</w:t>
      </w:r>
      <w:r>
        <w:rPr>
          <w:rFonts w:ascii="Times New Roman" w:eastAsia="Times New Roman" w:hAnsi="Times New Roman"/>
        </w:rPr>
        <w:t>9.</w:t>
      </w:r>
      <w:r>
        <w:rPr>
          <w:rFonts w:ascii="Times New Roman" w:eastAsia="Times New Roman" w:hAnsi="Times New Roman"/>
          <w:spacing w:val="52"/>
        </w:rPr>
        <w:t xml:space="preserve"> </w:t>
      </w:r>
      <w:r>
        <w:t xml:space="preserve">马斯洛需求层次理论认为，已经被满足的需要是行为的主要的激励源。 （ </w:t>
      </w:r>
      <w:r>
        <w:rPr>
          <w:rFonts w:ascii="Times New Roman" w:eastAsia="Times New Roman" w:hAnsi="Times New Roman"/>
          <w:spacing w:val="26"/>
        </w:rPr>
        <w:t xml:space="preserve">× </w:t>
      </w:r>
      <w:r>
        <w:rPr>
          <w:spacing w:val="-10"/>
        </w:rPr>
        <w:t>）</w:t>
      </w:r>
    </w:p>
    <w:p>
      <w:pPr>
        <w:pStyle w:val="BodyText"/>
        <w:spacing w:before="152"/>
        <w:rPr>
          <w:rFonts w:ascii="Times New Roman" w:eastAsia="Times New Roman" w:hAnsi="Times New Roman"/>
        </w:rPr>
      </w:pPr>
      <w:r>
        <w:rPr>
          <w:rFonts w:ascii="Times New Roman" w:eastAsia="Times New Roman" w:hAnsi="Times New Roman"/>
        </w:rPr>
        <w:t xml:space="preserve">8 </w:t>
      </w:r>
      <w:r>
        <w:t xml:space="preserve">美国心理学家班图纳的社会学习理论是培训理论的基础。 </w:t>
      </w:r>
      <w:r>
        <w:rPr>
          <w:rFonts w:ascii="Times New Roman" w:eastAsia="Times New Roman" w:hAnsi="Times New Roman"/>
          <w:spacing w:val="-5"/>
        </w:rPr>
        <w:t>(√)</w:t>
      </w:r>
    </w:p>
    <w:p>
      <w:pPr>
        <w:pStyle w:val="ListParagraph"/>
        <w:numPr>
          <w:ilvl w:val="0"/>
          <w:numId w:val="21"/>
        </w:numPr>
        <w:tabs>
          <w:tab w:val="left" w:pos="385"/>
        </w:tabs>
        <w:spacing w:before="43" w:after="0" w:line="278" w:lineRule="auto"/>
        <w:ind w:left="120" w:right="298" w:firstLine="0"/>
        <w:jc w:val="left"/>
        <w:rPr>
          <w:rFonts w:ascii="Times New Roman" w:eastAsia="Times New Roman" w:hAnsi="Times New Roman"/>
          <w:sz w:val="21"/>
        </w:rPr>
      </w:pPr>
      <w:r>
        <w:rPr>
          <w:spacing w:val="-2"/>
          <w:sz w:val="21"/>
        </w:rPr>
        <w:t>某些主管在绩效评价的过程中倾向于对下属的工作绩效做较高或较低的评价，这种问题</w:t>
      </w:r>
      <w:r>
        <w:rPr>
          <w:sz w:val="21"/>
        </w:rPr>
        <w:t xml:space="preserve">被称为偏松或偏紧倾向。 </w:t>
      </w:r>
      <w:r>
        <w:rPr>
          <w:rFonts w:ascii="Times New Roman" w:eastAsia="Times New Roman" w:hAnsi="Times New Roman"/>
          <w:sz w:val="21"/>
        </w:rPr>
        <w:t>(√)</w:t>
      </w:r>
    </w:p>
    <w:p>
      <w:pPr>
        <w:pStyle w:val="BodyText"/>
        <w:spacing w:before="104"/>
        <w:rPr>
          <w:rFonts w:ascii="Times New Roman" w:eastAsia="Times New Roman" w:hAnsi="Times New Roman"/>
        </w:rPr>
      </w:pPr>
      <w:r>
        <w:rPr>
          <w:rFonts w:ascii="Times New Roman" w:eastAsia="Times New Roman" w:hAnsi="Times New Roman"/>
          <w:b/>
          <w:sz w:val="32"/>
        </w:rPr>
        <w:t>P</w:t>
      </w:r>
      <w:r>
        <w:rPr>
          <w:rFonts w:ascii="Times New Roman" w:eastAsia="Times New Roman" w:hAnsi="Times New Roman"/>
          <w:spacing w:val="26"/>
        </w:rPr>
        <w:t xml:space="preserve">. </w:t>
      </w:r>
      <w:r>
        <w:rPr>
          <w:spacing w:val="-3"/>
        </w:rPr>
        <w:t xml:space="preserve">培训合格者上岗试用，试用周期一般为 </w:t>
      </w:r>
      <w:r>
        <w:rPr>
          <w:rFonts w:ascii="Times New Roman" w:eastAsia="Times New Roman" w:hAnsi="Times New Roman"/>
        </w:rPr>
        <w:t xml:space="preserve">6 </w:t>
      </w:r>
      <w:r>
        <w:rPr>
          <w:spacing w:val="-4"/>
        </w:rPr>
        <w:t xml:space="preserve">个月；特殊岗位的试用期可为 </w:t>
      </w:r>
      <w:r>
        <w:rPr>
          <w:rFonts w:ascii="Times New Roman" w:eastAsia="Times New Roman" w:hAnsi="Times New Roman"/>
        </w:rPr>
        <w:t xml:space="preserve">1 </w:t>
      </w:r>
      <w:r>
        <w:t xml:space="preserve">年。 </w:t>
      </w:r>
      <w:r>
        <w:rPr>
          <w:rFonts w:ascii="Times New Roman" w:eastAsia="Times New Roman" w:hAnsi="Times New Roman"/>
          <w:spacing w:val="-5"/>
        </w:rPr>
        <w:t>(×)</w:t>
      </w:r>
    </w:p>
    <w:p>
      <w:pPr>
        <w:pStyle w:val="ListParagraph"/>
        <w:numPr>
          <w:ilvl w:val="0"/>
          <w:numId w:val="20"/>
        </w:numPr>
        <w:tabs>
          <w:tab w:val="left" w:pos="383"/>
        </w:tabs>
        <w:spacing w:before="151" w:after="0" w:line="240" w:lineRule="auto"/>
        <w:ind w:left="382" w:right="0" w:hanging="263"/>
        <w:jc w:val="left"/>
        <w:rPr>
          <w:rFonts w:ascii="Times New Roman" w:eastAsia="Times New Roman" w:hAnsi="Times New Roman"/>
          <w:sz w:val="21"/>
        </w:rPr>
      </w:pPr>
      <w:r>
        <w:rPr>
          <w:sz w:val="21"/>
        </w:rPr>
        <w:t xml:space="preserve">培训仅指企业有计划地组织员工学习与完成本职工作所需的基本知识和技能。 </w:t>
      </w:r>
      <w:r>
        <w:rPr>
          <w:rFonts w:ascii="Times New Roman" w:eastAsia="Times New Roman" w:hAnsi="Times New Roman"/>
          <w:spacing w:val="-5"/>
          <w:sz w:val="21"/>
        </w:rPr>
        <w:t>(×)</w:t>
      </w:r>
    </w:p>
    <w:p>
      <w:pPr>
        <w:pStyle w:val="BodyText"/>
        <w:spacing w:before="43" w:line="278" w:lineRule="auto"/>
        <w:ind w:right="298"/>
        <w:rPr>
          <w:rFonts w:ascii="Times New Roman" w:eastAsia="Times New Roman" w:hAnsi="Times New Roman"/>
        </w:rPr>
      </w:pPr>
      <w:r>
        <w:rPr>
          <w:rFonts w:ascii="Times New Roman" w:eastAsia="Times New Roman" w:hAnsi="Times New Roman"/>
        </w:rPr>
        <w:t>7.</w:t>
      </w:r>
      <w:r>
        <w:rPr>
          <w:rFonts w:ascii="Times New Roman" w:eastAsia="Times New Roman" w:hAnsi="Times New Roman"/>
          <w:spacing w:val="40"/>
        </w:rPr>
        <w:t xml:space="preserve"> </w:t>
      </w:r>
      <w:r>
        <w:t xml:space="preserve">培训计划制定应遵循系统性原则，即必须针对企业组织目标和工作绩效等客观实际来设计，同时有助于员工个人职业发展，还要从整体上考虑影响培训效果的相关因素。 </w:t>
      </w:r>
      <w:r>
        <w:rPr>
          <w:rFonts w:ascii="Times New Roman" w:eastAsia="Times New Roman" w:hAnsi="Times New Roman"/>
        </w:rPr>
        <w:t>(×)</w:t>
      </w:r>
    </w:p>
    <w:p>
      <w:pPr>
        <w:pStyle w:val="ListParagraph"/>
        <w:numPr>
          <w:ilvl w:val="0"/>
          <w:numId w:val="20"/>
        </w:numPr>
        <w:tabs>
          <w:tab w:val="left" w:pos="385"/>
        </w:tabs>
        <w:spacing w:before="0" w:after="0" w:line="269" w:lineRule="exact"/>
        <w:ind w:left="384" w:right="0" w:hanging="265"/>
        <w:jc w:val="left"/>
        <w:rPr>
          <w:sz w:val="21"/>
        </w:rPr>
      </w:pPr>
      <w:r>
        <w:rPr>
          <w:spacing w:val="-1"/>
          <w:sz w:val="21"/>
        </w:rPr>
        <w:t>培训评价者是一个一劳永逸的过程，接受过一次培训的评价者不需要再进行新的培训。</w:t>
      </w:r>
    </w:p>
    <w:p>
      <w:pPr>
        <w:spacing w:before="55"/>
        <w:ind w:left="120" w:right="0" w:firstLine="0"/>
        <w:jc w:val="left"/>
        <w:rPr>
          <w:rFonts w:ascii="Times New Roman" w:hAnsi="Times New Roman"/>
          <w:sz w:val="21"/>
        </w:rPr>
      </w:pPr>
      <w:r>
        <w:rPr>
          <w:rFonts w:ascii="Times New Roman" w:hAnsi="Times New Roman"/>
          <w:spacing w:val="-5"/>
          <w:sz w:val="21"/>
        </w:rPr>
        <w:t>(×)</w:t>
      </w:r>
    </w:p>
    <w:p>
      <w:pPr>
        <w:pStyle w:val="BodyText"/>
        <w:spacing w:before="164"/>
        <w:rPr>
          <w:rFonts w:ascii="Times New Roman" w:eastAsia="Times New Roman" w:hAnsi="Times New Roman"/>
        </w:rPr>
      </w:pPr>
      <w:r>
        <w:rPr>
          <w:rFonts w:ascii="Times New Roman" w:eastAsia="Times New Roman" w:hAnsi="Times New Roman"/>
          <w:b/>
          <w:sz w:val="32"/>
        </w:rPr>
        <w:t>Q</w:t>
      </w:r>
      <w:r>
        <w:rPr>
          <w:rFonts w:ascii="Times New Roman" w:eastAsia="Times New Roman" w:hAnsi="Times New Roman"/>
        </w:rPr>
        <w:t>6.</w:t>
      </w:r>
      <w:r>
        <w:rPr>
          <w:rFonts w:ascii="Times New Roman" w:eastAsia="Times New Roman" w:hAnsi="Times New Roman"/>
          <w:spacing w:val="52"/>
        </w:rPr>
        <w:t xml:space="preserve"> </w:t>
      </w:r>
      <w:r>
        <w:t xml:space="preserve">强制选择法要求考核者从诸多陈述中选择与被考核者的特征最相近的陈述。 </w:t>
      </w:r>
      <w:r>
        <w:rPr>
          <w:rFonts w:ascii="Times New Roman" w:eastAsia="Times New Roman" w:hAnsi="Times New Roman"/>
          <w:spacing w:val="-5"/>
        </w:rPr>
        <w:t>(√)</w:t>
      </w:r>
    </w:p>
    <w:p>
      <w:pPr>
        <w:pStyle w:val="BodyText"/>
        <w:spacing w:before="256"/>
      </w:pPr>
      <w:r>
        <w:rPr>
          <w:rFonts w:ascii="Times New Roman" w:eastAsia="Times New Roman" w:hAnsi="Times New Roman"/>
          <w:b/>
          <w:sz w:val="32"/>
        </w:rPr>
        <w:t>R</w:t>
      </w:r>
      <w:r>
        <w:rPr>
          <w:rFonts w:ascii="Times New Roman" w:eastAsia="Times New Roman" w:hAnsi="Times New Roman"/>
        </w:rPr>
        <w:t>8</w:t>
      </w:r>
      <w:r>
        <w:rPr>
          <w:spacing w:val="-1"/>
        </w:rPr>
        <w:t xml:space="preserve">、人力资源管理目标应该是单一的，应该突出关键的目标。 </w:t>
      </w:r>
      <w:r>
        <w:t xml:space="preserve">（ </w:t>
      </w:r>
      <w:r>
        <w:rPr>
          <w:rFonts w:ascii="Times New Roman" w:eastAsia="Times New Roman" w:hAnsi="Times New Roman"/>
          <w:spacing w:val="26"/>
        </w:rPr>
        <w:t xml:space="preserve">× </w:t>
      </w:r>
      <w:r>
        <w:rPr>
          <w:spacing w:val="-10"/>
        </w:rPr>
        <w:t>）</w:t>
      </w:r>
    </w:p>
    <w:p>
      <w:pPr>
        <w:pStyle w:val="ListParagraph"/>
        <w:numPr>
          <w:ilvl w:val="0"/>
          <w:numId w:val="19"/>
        </w:numPr>
        <w:tabs>
          <w:tab w:val="left" w:pos="383"/>
        </w:tabs>
        <w:spacing w:before="151" w:after="0" w:line="240" w:lineRule="auto"/>
        <w:ind w:left="382" w:right="0" w:hanging="263"/>
        <w:jc w:val="left"/>
        <w:rPr>
          <w:sz w:val="21"/>
        </w:rPr>
      </w:pPr>
      <w:r>
        <w:rPr>
          <w:sz w:val="21"/>
        </w:rPr>
        <w:t xml:space="preserve">人力资源是指在一定时空范围内人口的总和。 （ </w:t>
      </w:r>
      <w:r>
        <w:rPr>
          <w:rFonts w:ascii="Times New Roman" w:eastAsia="Times New Roman" w:hAnsi="Times New Roman"/>
          <w:spacing w:val="26"/>
          <w:sz w:val="21"/>
        </w:rPr>
        <w:t xml:space="preserve">× </w:t>
      </w:r>
      <w:r>
        <w:rPr>
          <w:spacing w:val="-10"/>
          <w:sz w:val="21"/>
        </w:rPr>
        <w:t>）</w:t>
      </w:r>
    </w:p>
    <w:p>
      <w:pPr>
        <w:pStyle w:val="ListParagraph"/>
        <w:numPr>
          <w:ilvl w:val="0"/>
          <w:numId w:val="19"/>
        </w:numPr>
        <w:tabs>
          <w:tab w:val="left" w:pos="383"/>
        </w:tabs>
        <w:spacing w:before="43" w:after="0" w:line="240" w:lineRule="auto"/>
        <w:ind w:left="382" w:right="0" w:hanging="263"/>
        <w:jc w:val="left"/>
        <w:rPr>
          <w:sz w:val="21"/>
        </w:rPr>
      </w:pPr>
      <w:r>
        <w:rPr>
          <w:sz w:val="21"/>
        </w:rPr>
        <w:t xml:space="preserve">人力资源与其他一切资源最根本的区别在于人力资源具有能动性。 （ </w:t>
      </w:r>
      <w:r>
        <w:rPr>
          <w:rFonts w:ascii="Times New Roman" w:eastAsia="Times New Roman" w:hAnsi="Times New Roman"/>
          <w:spacing w:val="26"/>
          <w:sz w:val="21"/>
        </w:rPr>
        <w:t xml:space="preserve">√ </w:t>
      </w:r>
      <w:r>
        <w:rPr>
          <w:spacing w:val="-10"/>
          <w:sz w:val="21"/>
        </w:rPr>
        <w:t>）</w:t>
      </w:r>
    </w:p>
    <w:p>
      <w:pPr>
        <w:pStyle w:val="ListParagraph"/>
        <w:numPr>
          <w:ilvl w:val="0"/>
          <w:numId w:val="19"/>
        </w:numPr>
        <w:tabs>
          <w:tab w:val="left" w:pos="383"/>
        </w:tabs>
        <w:spacing w:before="43" w:after="0" w:line="240" w:lineRule="auto"/>
        <w:ind w:left="382" w:right="0" w:hanging="263"/>
        <w:jc w:val="left"/>
        <w:rPr>
          <w:sz w:val="21"/>
        </w:rPr>
      </w:pPr>
      <w:r>
        <w:rPr>
          <w:sz w:val="21"/>
        </w:rPr>
        <w:t xml:space="preserve">人力资源管理的首要目标是实现人力资源的合理配置。 （ </w:t>
      </w:r>
      <w:r>
        <w:rPr>
          <w:rFonts w:ascii="Times New Roman" w:eastAsia="Times New Roman" w:hAnsi="Times New Roman"/>
          <w:spacing w:val="26"/>
          <w:sz w:val="21"/>
        </w:rPr>
        <w:t xml:space="preserve">√ </w:t>
      </w:r>
      <w:r>
        <w:rPr>
          <w:spacing w:val="-10"/>
          <w:sz w:val="21"/>
        </w:rPr>
        <w:t>）</w:t>
      </w:r>
    </w:p>
    <w:p>
      <w:pPr>
        <w:pStyle w:val="BodyText"/>
        <w:spacing w:before="43" w:line="278" w:lineRule="auto"/>
        <w:ind w:right="298"/>
        <w:rPr>
          <w:rFonts w:ascii="Times New Roman" w:eastAsia="Times New Roman" w:hAnsi="Times New Roman"/>
        </w:rPr>
      </w:pPr>
      <w:r>
        <w:rPr>
          <w:rFonts w:ascii="Times New Roman" w:eastAsia="Times New Roman" w:hAnsi="Times New Roman"/>
        </w:rPr>
        <w:t>7.</w:t>
      </w:r>
      <w:r>
        <w:rPr>
          <w:rFonts w:ascii="Times New Roman" w:eastAsia="Times New Roman" w:hAnsi="Times New Roman"/>
          <w:spacing w:val="40"/>
        </w:rPr>
        <w:t xml:space="preserve"> </w:t>
      </w:r>
      <w:r>
        <w:t xml:space="preserve">人力资源战略对企业战略的制定具有重要的指导作用，是企业战略重要组成部分，也是企业战略实现的有力保障。 </w:t>
      </w:r>
      <w:r>
        <w:rPr>
          <w:rFonts w:ascii="Times New Roman" w:eastAsia="Times New Roman" w:hAnsi="Times New Roman"/>
        </w:rPr>
        <w:t>(×)</w:t>
      </w:r>
    </w:p>
    <w:p>
      <w:pPr>
        <w:pStyle w:val="ListParagraph"/>
        <w:numPr>
          <w:ilvl w:val="0"/>
          <w:numId w:val="18"/>
        </w:numPr>
        <w:tabs>
          <w:tab w:val="left" w:pos="385"/>
        </w:tabs>
        <w:spacing w:before="0" w:after="0" w:line="278" w:lineRule="auto"/>
        <w:ind w:left="120" w:right="298" w:firstLine="0"/>
        <w:jc w:val="left"/>
        <w:rPr>
          <w:sz w:val="21"/>
        </w:rPr>
      </w:pPr>
      <w:r>
        <w:rPr>
          <w:spacing w:val="-2"/>
          <w:sz w:val="21"/>
        </w:rPr>
        <w:t>人力资源规划是组织战略的重要组成部分，实质是实现组织人力资源供给和需求的平衡</w:t>
      </w:r>
      <w:r>
        <w:rPr>
          <w:sz w:val="21"/>
        </w:rPr>
        <w:t>过程。 （</w:t>
      </w:r>
      <w:r>
        <w:rPr>
          <w:rFonts w:ascii="Times New Roman" w:eastAsia="Times New Roman" w:hAnsi="Times New Roman"/>
          <w:sz w:val="21"/>
        </w:rPr>
        <w:t>√</w:t>
      </w:r>
      <w:r>
        <w:rPr>
          <w:sz w:val="21"/>
        </w:rPr>
        <w:t>）</w:t>
      </w:r>
    </w:p>
    <w:p>
      <w:pPr>
        <w:pStyle w:val="BodyText"/>
        <w:spacing w:before="0" w:line="269" w:lineRule="exact"/>
      </w:pPr>
      <w:r>
        <w:rPr>
          <w:rFonts w:ascii="Times New Roman" w:eastAsia="Times New Roman" w:hAnsi="Times New Roman"/>
        </w:rPr>
        <w:t>3.</w:t>
      </w:r>
      <w:r>
        <w:rPr>
          <w:rFonts w:ascii="Times New Roman" w:eastAsia="Times New Roman" w:hAnsi="Times New Roman"/>
          <w:spacing w:val="52"/>
        </w:rPr>
        <w:t xml:space="preserve"> </w:t>
      </w:r>
      <w:r>
        <w:t xml:space="preserve">人力资源管理目标应该是单一的，应该突出关键的目标。 </w:t>
      </w:r>
      <w:r>
        <w:rPr>
          <w:spacing w:val="-5"/>
        </w:rPr>
        <w:t>（</w:t>
      </w:r>
      <w:r>
        <w:rPr>
          <w:rFonts w:ascii="Times New Roman" w:eastAsia="Times New Roman" w:hAnsi="Times New Roman"/>
          <w:spacing w:val="-5"/>
        </w:rPr>
        <w:t>×</w:t>
      </w:r>
      <w:r>
        <w:rPr>
          <w:spacing w:val="-5"/>
        </w:rPr>
        <w:t>）</w:t>
      </w:r>
    </w:p>
    <w:p>
      <w:pPr>
        <w:pStyle w:val="BodyText"/>
        <w:spacing w:before="42"/>
        <w:rPr>
          <w:rFonts w:ascii="Times New Roman" w:eastAsia="Times New Roman" w:hAnsi="Times New Roman"/>
        </w:rPr>
      </w:pPr>
      <w:r>
        <w:rPr>
          <w:rFonts w:ascii="Times New Roman" w:eastAsia="Times New Roman" w:hAnsi="Times New Roman"/>
        </w:rPr>
        <w:t>6.</w:t>
      </w:r>
      <w:r>
        <w:rPr>
          <w:rFonts w:ascii="Times New Roman" w:eastAsia="Times New Roman" w:hAnsi="Times New Roman"/>
          <w:spacing w:val="52"/>
        </w:rPr>
        <w:t xml:space="preserve"> </w:t>
      </w:r>
      <w:r>
        <w:t xml:space="preserve">人力资源的战略分析应集中在组织现在有效工作所需要的知识、技能和能力。 </w:t>
      </w:r>
      <w:r>
        <w:rPr>
          <w:rFonts w:ascii="Times New Roman" w:eastAsia="Times New Roman" w:hAnsi="Times New Roman"/>
          <w:spacing w:val="-5"/>
        </w:rPr>
        <w:t>(×)</w:t>
      </w:r>
    </w:p>
    <w:p>
      <w:pPr>
        <w:pStyle w:val="BodyText"/>
        <w:spacing w:before="43" w:line="278" w:lineRule="auto"/>
        <w:ind w:right="298"/>
        <w:rPr>
          <w:rFonts w:ascii="Times New Roman" w:eastAsia="Times New Roman" w:hAnsi="Times New Roman"/>
        </w:rPr>
      </w:pPr>
      <w:r>
        <w:rPr>
          <w:rFonts w:ascii="Times New Roman" w:eastAsia="Times New Roman" w:hAnsi="Times New Roman"/>
        </w:rPr>
        <w:t>3.</w:t>
      </w:r>
      <w:r>
        <w:rPr>
          <w:rFonts w:ascii="Times New Roman" w:eastAsia="Times New Roman" w:hAnsi="Times New Roman"/>
          <w:spacing w:val="33"/>
        </w:rPr>
        <w:t xml:space="preserve"> </w:t>
      </w:r>
      <w:r>
        <w:t>人格类型理论是美国职业指导专家约翰</w:t>
      </w:r>
      <w:r>
        <w:rPr>
          <w:rFonts w:ascii="Times New Roman" w:eastAsia="Times New Roman" w:hAnsi="Times New Roman"/>
        </w:rPr>
        <w:t>·L·</w:t>
      </w:r>
      <w:r>
        <w:rPr>
          <w:spacing w:val="-11"/>
        </w:rPr>
        <w:t xml:space="preserve">霍兰德于 </w:t>
      </w:r>
      <w:r>
        <w:rPr>
          <w:rFonts w:ascii="Times New Roman" w:eastAsia="Times New Roman" w:hAnsi="Times New Roman"/>
        </w:rPr>
        <w:t>20</w:t>
      </w:r>
      <w:r>
        <w:rPr>
          <w:rFonts w:ascii="Times New Roman" w:eastAsia="Times New Roman" w:hAnsi="Times New Roman"/>
          <w:spacing w:val="-5"/>
        </w:rPr>
        <w:t xml:space="preserve"> </w:t>
      </w:r>
      <w:r>
        <w:rPr>
          <w:spacing w:val="-18"/>
        </w:rPr>
        <w:t xml:space="preserve">世纪 </w:t>
      </w:r>
      <w:r>
        <w:rPr>
          <w:rFonts w:ascii="Times New Roman" w:eastAsia="Times New Roman" w:hAnsi="Times New Roman"/>
        </w:rPr>
        <w:t>60</w:t>
      </w:r>
      <w:r>
        <w:rPr>
          <w:rFonts w:ascii="Times New Roman" w:eastAsia="Times New Roman" w:hAnsi="Times New Roman"/>
          <w:spacing w:val="-5"/>
        </w:rPr>
        <w:t xml:space="preserve"> </w:t>
      </w:r>
      <w:r>
        <w:t>年代创立的，该理论强调</w:t>
      </w:r>
      <w:r>
        <w:t xml:space="preserve">个人与职业之间的匹配。 </w:t>
      </w:r>
      <w:r>
        <w:rPr>
          <w:rFonts w:ascii="Times New Roman" w:eastAsia="Times New Roman" w:hAnsi="Times New Roman"/>
        </w:rPr>
        <w:t>(×)</w:t>
      </w:r>
    </w:p>
    <w:p>
      <w:pPr>
        <w:spacing w:after="0" w:line="278" w:lineRule="auto"/>
        <w:rPr>
          <w:rFonts w:ascii="Times New Roman" w:eastAsia="Times New Roman" w:hAnsi="Times New Roman"/>
        </w:rPr>
        <w:sectPr>
          <w:pgSz w:w="11910" w:h="16840"/>
          <w:pgMar w:top="1380" w:right="1500" w:bottom="280" w:left="1680" w:header="708" w:footer="708"/>
          <w:pgNumType w:start="14"/>
          <w:cols w:space="708"/>
        </w:sectPr>
      </w:pPr>
    </w:p>
    <w:p>
      <w:pPr>
        <w:pStyle w:val="ListParagraph"/>
        <w:numPr>
          <w:ilvl w:val="0"/>
          <w:numId w:val="17"/>
        </w:numPr>
        <w:tabs>
          <w:tab w:val="left" w:pos="383"/>
        </w:tabs>
        <w:spacing w:before="65" w:after="0" w:line="278" w:lineRule="auto"/>
        <w:ind w:left="120" w:right="256" w:firstLine="0"/>
        <w:jc w:val="left"/>
        <w:rPr>
          <w:rFonts w:ascii="Times New Roman" w:eastAsia="Times New Roman" w:hAnsi="Times New Roman"/>
          <w:sz w:val="21"/>
        </w:rPr>
      </w:pPr>
      <w:r>
        <w:rPr>
          <w:spacing w:val="-2"/>
          <w:sz w:val="21"/>
        </w:rPr>
        <w:t xml:space="preserve">人民法院受理劳动争议案件必须是在接到仲裁决定书之日起 </w:t>
      </w:r>
      <w:r>
        <w:rPr>
          <w:rFonts w:ascii="Times New Roman" w:eastAsia="Times New Roman" w:hAnsi="Times New Roman"/>
          <w:sz w:val="21"/>
        </w:rPr>
        <w:t>30</w:t>
      </w:r>
      <w:r>
        <w:rPr>
          <w:rFonts w:ascii="Times New Roman" w:eastAsia="Times New Roman" w:hAnsi="Times New Roman"/>
          <w:spacing w:val="-14"/>
          <w:sz w:val="21"/>
        </w:rPr>
        <w:t xml:space="preserve"> </w:t>
      </w:r>
      <w:r>
        <w:rPr>
          <w:sz w:val="21"/>
        </w:rPr>
        <w:t>日内向人民法院起诉的，</w:t>
      </w:r>
      <w:r>
        <w:rPr>
          <w:spacing w:val="-8"/>
          <w:sz w:val="21"/>
        </w:rPr>
        <w:t xml:space="preserve">超过 </w:t>
      </w:r>
      <w:r>
        <w:rPr>
          <w:rFonts w:ascii="Times New Roman" w:eastAsia="Times New Roman" w:hAnsi="Times New Roman"/>
          <w:sz w:val="21"/>
        </w:rPr>
        <w:t xml:space="preserve">30 </w:t>
      </w:r>
      <w:r>
        <w:rPr>
          <w:sz w:val="21"/>
        </w:rPr>
        <w:t xml:space="preserve">日，人民法院不予受理。 </w:t>
      </w:r>
      <w:r>
        <w:rPr>
          <w:rFonts w:ascii="Times New Roman" w:eastAsia="Times New Roman" w:hAnsi="Times New Roman"/>
          <w:sz w:val="21"/>
        </w:rPr>
        <w:t>(× )</w:t>
      </w:r>
    </w:p>
    <w:p>
      <w:pPr>
        <w:pStyle w:val="BodyText"/>
        <w:spacing w:before="104"/>
      </w:pPr>
      <w:r>
        <w:rPr>
          <w:rFonts w:ascii="Times New Roman" w:eastAsia="Times New Roman" w:hAnsi="Times New Roman"/>
          <w:b/>
          <w:sz w:val="32"/>
        </w:rPr>
        <w:t>S</w:t>
      </w:r>
      <w:r>
        <w:rPr>
          <w:rFonts w:ascii="Times New Roman" w:eastAsia="Times New Roman" w:hAnsi="Times New Roman"/>
        </w:rPr>
        <w:t>6</w:t>
      </w:r>
      <w:r>
        <w:rPr>
          <w:spacing w:val="-1"/>
        </w:rPr>
        <w:t xml:space="preserve">、所谓关键事件，就是对企业员工有重要意义的职务背景关系及相应的行为。 </w:t>
      </w:r>
      <w:r>
        <w:t xml:space="preserve">（ </w:t>
      </w:r>
      <w:r>
        <w:rPr>
          <w:rFonts w:ascii="Times New Roman" w:eastAsia="Times New Roman" w:hAnsi="Times New Roman"/>
          <w:spacing w:val="26"/>
        </w:rPr>
        <w:t xml:space="preserve">× </w:t>
      </w:r>
      <w:r>
        <w:rPr>
          <w:spacing w:val="-10"/>
        </w:rPr>
        <w:t>）</w:t>
      </w:r>
    </w:p>
    <w:p>
      <w:pPr>
        <w:pStyle w:val="ListParagraph"/>
        <w:numPr>
          <w:ilvl w:val="0"/>
          <w:numId w:val="17"/>
        </w:numPr>
        <w:tabs>
          <w:tab w:val="left" w:pos="383"/>
        </w:tabs>
        <w:spacing w:before="152" w:after="0" w:line="240" w:lineRule="auto"/>
        <w:ind w:left="382" w:right="0" w:hanging="263"/>
        <w:jc w:val="left"/>
        <w:rPr>
          <w:rFonts w:ascii="Times New Roman" w:eastAsia="Times New Roman" w:hAnsi="Times New Roman"/>
          <w:sz w:val="21"/>
        </w:rPr>
      </w:pPr>
      <w:r>
        <w:rPr>
          <w:sz w:val="21"/>
        </w:rPr>
        <w:t xml:space="preserve">社会学习理论认为，榜样的学习受到注意、保持、再造和动机四个过程的支配。 </w:t>
      </w:r>
      <w:r>
        <w:rPr>
          <w:rFonts w:ascii="Times New Roman" w:eastAsia="Times New Roman" w:hAnsi="Times New Roman"/>
          <w:spacing w:val="-5"/>
          <w:sz w:val="21"/>
        </w:rPr>
        <w:t>(√)</w:t>
      </w:r>
    </w:p>
    <w:p>
      <w:pPr>
        <w:pStyle w:val="BodyText"/>
        <w:spacing w:before="43" w:line="278" w:lineRule="auto"/>
        <w:ind w:right="298"/>
        <w:rPr>
          <w:rFonts w:ascii="Times New Roman" w:eastAsia="Times New Roman" w:hAnsi="Times New Roman"/>
        </w:rPr>
      </w:pPr>
      <w:r>
        <w:rPr>
          <w:rFonts w:ascii="Times New Roman" w:eastAsia="Times New Roman" w:hAnsi="Times New Roman"/>
        </w:rPr>
        <w:t>8.</w:t>
      </w:r>
      <w:r>
        <w:rPr>
          <w:rFonts w:ascii="Times New Roman" w:eastAsia="Times New Roman" w:hAnsi="Times New Roman"/>
          <w:spacing w:val="40"/>
        </w:rPr>
        <w:t xml:space="preserve"> </w:t>
      </w:r>
      <w:r>
        <w:t xml:space="preserve">收益分享计划是以组织绩效为导向的奖酬制度，同时衡量绩效因素具有一定的可控性，因此，非常适用于对管理人员的激励。 </w:t>
      </w:r>
      <w:r>
        <w:rPr>
          <w:rFonts w:ascii="Times New Roman" w:eastAsia="Times New Roman" w:hAnsi="Times New Roman"/>
        </w:rPr>
        <w:t>(√)</w:t>
      </w:r>
    </w:p>
    <w:p>
      <w:pPr>
        <w:pStyle w:val="BodyText"/>
        <w:spacing w:before="104" w:line="338" w:lineRule="auto"/>
        <w:ind w:right="194"/>
        <w:rPr>
          <w:rFonts w:ascii="Times New Roman" w:eastAsia="Times New Roman" w:hAnsi="Times New Roman"/>
        </w:rPr>
      </w:pPr>
      <w:r>
        <w:rPr>
          <w:rFonts w:ascii="Times New Roman" w:eastAsia="Times New Roman" w:hAnsi="Times New Roman"/>
          <w:b/>
          <w:spacing w:val="-2"/>
          <w:sz w:val="32"/>
        </w:rPr>
        <w:t>T</w:t>
      </w:r>
      <w:r>
        <w:rPr>
          <w:rFonts w:ascii="Times New Roman" w:eastAsia="Times New Roman" w:hAnsi="Times New Roman"/>
          <w:spacing w:val="-2"/>
        </w:rPr>
        <w:t>5.</w:t>
      </w:r>
      <w:r>
        <w:rPr>
          <w:rFonts w:ascii="Times New Roman" w:eastAsia="Times New Roman" w:hAnsi="Times New Roman"/>
          <w:spacing w:val="40"/>
        </w:rPr>
        <w:t xml:space="preserve"> </w:t>
      </w:r>
      <w:r>
        <w:rPr>
          <w:spacing w:val="-2"/>
        </w:rPr>
        <w:t>通过计算机仿真、模拟现场等技术手段，对关键岗位、特殊岗位的员工绩效进行考核，</w:t>
      </w:r>
      <w:r>
        <w:t xml:space="preserve">这种方法称为关键事件法。 </w:t>
      </w:r>
      <w:r>
        <w:rPr>
          <w:rFonts w:ascii="Times New Roman" w:eastAsia="Times New Roman" w:hAnsi="Times New Roman"/>
        </w:rPr>
        <w:t>(×)</w:t>
      </w:r>
    </w:p>
    <w:p>
      <w:pPr>
        <w:pStyle w:val="BodyText"/>
        <w:tabs>
          <w:tab w:val="left" w:pos="5369"/>
        </w:tabs>
        <w:spacing w:before="38" w:line="338" w:lineRule="auto"/>
        <w:ind w:right="298"/>
        <w:rPr>
          <w:rFonts w:ascii="Times New Roman" w:eastAsia="Times New Roman" w:hAnsi="Times New Roman"/>
        </w:rPr>
      </w:pPr>
      <w:r>
        <w:rPr>
          <w:rFonts w:ascii="Times New Roman" w:eastAsia="Times New Roman" w:hAnsi="Times New Roman"/>
          <w:b/>
          <w:sz w:val="32"/>
        </w:rPr>
        <w:t>W</w:t>
      </w:r>
      <w:r>
        <w:rPr>
          <w:rFonts w:ascii="Times New Roman" w:eastAsia="Times New Roman" w:hAnsi="Times New Roman"/>
        </w:rPr>
        <w:t>.</w:t>
      </w:r>
      <w:r>
        <w:rPr>
          <w:rFonts w:ascii="Times New Roman" w:eastAsia="Times New Roman" w:hAnsi="Times New Roman"/>
          <w:spacing w:val="40"/>
        </w:rPr>
        <w:t xml:space="preserve"> </w:t>
      </w:r>
      <w:r>
        <w:t>外聘可以为组织带来不同的价值观和新观点、新思路、新方法，为组织注入活力，因</w:t>
      </w:r>
      <w:r>
        <w:rPr>
          <w:spacing w:val="-2"/>
        </w:rPr>
        <w:t>此</w:t>
      </w:r>
      <w:r>
        <w:rPr>
          <w:spacing w:val="-2"/>
        </w:rPr>
        <w:t>在</w:t>
      </w:r>
      <w:r>
        <w:rPr>
          <w:spacing w:val="-2"/>
        </w:rPr>
        <w:t>进</w:t>
      </w:r>
      <w:r>
        <w:rPr>
          <w:spacing w:val="-2"/>
        </w:rPr>
        <w:t>行</w:t>
      </w:r>
      <w:r>
        <w:rPr>
          <w:spacing w:val="-2"/>
        </w:rPr>
        <w:t>招</w:t>
      </w:r>
      <w:r>
        <w:rPr>
          <w:spacing w:val="-2"/>
        </w:rPr>
        <w:t>聘</w:t>
      </w:r>
      <w:r>
        <w:rPr>
          <w:spacing w:val="-2"/>
        </w:rPr>
        <w:t>录</w:t>
      </w:r>
      <w:r>
        <w:rPr>
          <w:spacing w:val="-2"/>
        </w:rPr>
        <w:t>用</w:t>
      </w:r>
      <w:r>
        <w:rPr>
          <w:spacing w:val="-2"/>
        </w:rPr>
        <w:t>工</w:t>
      </w:r>
      <w:r>
        <w:rPr>
          <w:spacing w:val="-2"/>
        </w:rPr>
        <w:t>作</w:t>
      </w:r>
      <w:r>
        <w:rPr>
          <w:spacing w:val="-2"/>
        </w:rPr>
        <w:t>时</w:t>
      </w:r>
      <w:r>
        <w:rPr>
          <w:spacing w:val="-2"/>
        </w:rPr>
        <w:t>，</w:t>
      </w:r>
      <w:r>
        <w:rPr>
          <w:spacing w:val="-2"/>
        </w:rPr>
        <w:t>外</w:t>
      </w:r>
      <w:r>
        <w:rPr>
          <w:spacing w:val="-2"/>
        </w:rPr>
        <w:t>部</w:t>
      </w:r>
      <w:r>
        <w:rPr>
          <w:spacing w:val="-2"/>
        </w:rPr>
        <w:t>招</w:t>
      </w:r>
      <w:r>
        <w:rPr>
          <w:spacing w:val="-2"/>
        </w:rPr>
        <w:t>聘</w:t>
      </w:r>
      <w:r>
        <w:rPr>
          <w:spacing w:val="-2"/>
        </w:rPr>
        <w:t>应</w:t>
      </w:r>
      <w:r>
        <w:rPr>
          <w:spacing w:val="-2"/>
        </w:rPr>
        <w:t>先</w:t>
      </w:r>
      <w:r>
        <w:rPr>
          <w:spacing w:val="-2"/>
        </w:rPr>
        <w:t>于</w:t>
      </w:r>
      <w:r>
        <w:rPr>
          <w:spacing w:val="-2"/>
        </w:rPr>
        <w:t>内</w:t>
      </w:r>
      <w:r>
        <w:rPr>
          <w:spacing w:val="-2"/>
        </w:rPr>
        <w:t>部</w:t>
      </w:r>
      <w:r>
        <w:rPr>
          <w:spacing w:val="-2"/>
        </w:rPr>
        <w:t>招</w:t>
      </w:r>
      <w:r>
        <w:rPr>
          <w:spacing w:val="-2"/>
        </w:rPr>
        <w:t>聘</w:t>
      </w:r>
      <w:r>
        <w:rPr>
          <w:spacing w:val="-2"/>
        </w:rPr>
        <w:t>。</w:t>
      </w:r>
      <w:r>
        <w:tab/>
      </w:r>
      <w:r>
        <w:rPr>
          <w:rFonts w:ascii="Times New Roman" w:eastAsia="Times New Roman" w:hAnsi="Times New Roman"/>
          <w:spacing w:val="-4"/>
        </w:rPr>
        <w:t>(×)</w:t>
      </w:r>
    </w:p>
    <w:p>
      <w:pPr>
        <w:pStyle w:val="BodyText"/>
        <w:spacing w:before="0" w:line="202" w:lineRule="exact"/>
        <w:rPr>
          <w:rFonts w:ascii="Times New Roman" w:eastAsia="Times New Roman" w:hAnsi="Times New Roman"/>
        </w:rPr>
      </w:pPr>
      <w:r>
        <w:rPr>
          <w:rFonts w:ascii="Times New Roman" w:eastAsia="Times New Roman" w:hAnsi="Times New Roman"/>
        </w:rPr>
        <w:t>8.</w:t>
      </w:r>
      <w:r>
        <w:rPr>
          <w:rFonts w:ascii="Times New Roman" w:eastAsia="Times New Roman" w:hAnsi="Times New Roman"/>
          <w:spacing w:val="52"/>
        </w:rPr>
        <w:t xml:space="preserve"> </w:t>
      </w:r>
      <w:r>
        <w:t xml:space="preserve">为了避免考评者的主观错误，应该拉大考评者与被考评者之间的组织层次距离。 </w:t>
      </w:r>
      <w:r>
        <w:rPr>
          <w:rFonts w:ascii="Times New Roman" w:eastAsia="Times New Roman" w:hAnsi="Times New Roman"/>
        </w:rPr>
        <w:t>(×)</w:t>
      </w:r>
      <w:r>
        <w:t>二</w:t>
      </w:r>
      <w:r>
        <w:rPr>
          <w:rFonts w:ascii="Times New Roman" w:eastAsia="Times New Roman" w:hAnsi="Times New Roman"/>
          <w:spacing w:val="-10"/>
        </w:rPr>
        <w:t>.</w:t>
      </w:r>
    </w:p>
    <w:p>
      <w:pPr>
        <w:pStyle w:val="BodyText"/>
        <w:spacing w:before="148" w:line="338" w:lineRule="auto"/>
        <w:ind w:right="298"/>
        <w:rPr>
          <w:rFonts w:ascii="Times New Roman" w:eastAsia="Times New Roman" w:hAnsi="Times New Roman"/>
        </w:rPr>
      </w:pPr>
      <w:r>
        <w:rPr>
          <w:rFonts w:ascii="Times New Roman" w:eastAsia="Times New Roman" w:hAnsi="Times New Roman"/>
          <w:b/>
          <w:spacing w:val="-2"/>
          <w:sz w:val="32"/>
        </w:rPr>
        <w:t>X</w:t>
      </w:r>
      <w:r>
        <w:rPr>
          <w:rFonts w:ascii="Times New Roman" w:eastAsia="Times New Roman" w:hAnsi="Times New Roman"/>
          <w:spacing w:val="16"/>
        </w:rPr>
        <w:t xml:space="preserve">. </w:t>
      </w:r>
      <w:r>
        <w:rPr>
          <w:spacing w:val="-2"/>
        </w:rPr>
        <w:t>序列面试是指事前预备好书面的工作说明书和录用标准，设计开发好问题，以避免面试</w:t>
      </w:r>
      <w:r>
        <w:rPr>
          <w:spacing w:val="-2"/>
        </w:rPr>
        <w:t>者遗漏某些关键信息的一种面试方法。</w:t>
      </w:r>
      <w:r>
        <w:rPr>
          <w:rFonts w:ascii="Times New Roman" w:eastAsia="Times New Roman" w:hAnsi="Times New Roman"/>
          <w:spacing w:val="-2"/>
        </w:rPr>
        <w:t>(×)</w:t>
      </w:r>
    </w:p>
    <w:p>
      <w:pPr>
        <w:pStyle w:val="ListParagraph"/>
        <w:numPr>
          <w:ilvl w:val="0"/>
          <w:numId w:val="16"/>
        </w:numPr>
        <w:tabs>
          <w:tab w:val="left" w:pos="390"/>
        </w:tabs>
        <w:spacing w:before="0" w:after="0" w:line="202" w:lineRule="exact"/>
        <w:ind w:left="389" w:right="0" w:hanging="270"/>
        <w:jc w:val="left"/>
        <w:rPr>
          <w:sz w:val="21"/>
        </w:rPr>
      </w:pPr>
      <w:r>
        <w:rPr>
          <w:spacing w:val="-1"/>
          <w:sz w:val="21"/>
        </w:rPr>
        <w:t>行为标准主要由一些可以量化的指标来表现，如产量、出勤率、废品率和事故率等。</w:t>
      </w:r>
    </w:p>
    <w:p>
      <w:pPr>
        <w:spacing w:before="55"/>
        <w:ind w:left="120" w:right="0" w:firstLine="0"/>
        <w:jc w:val="left"/>
        <w:rPr>
          <w:rFonts w:ascii="Times New Roman" w:hAnsi="Times New Roman"/>
          <w:sz w:val="21"/>
        </w:rPr>
      </w:pPr>
      <w:r>
        <w:rPr>
          <w:rFonts w:ascii="Times New Roman" w:hAnsi="Times New Roman"/>
          <w:spacing w:val="-5"/>
          <w:sz w:val="21"/>
        </w:rPr>
        <w:t>(√)</w:t>
      </w:r>
    </w:p>
    <w:p>
      <w:pPr>
        <w:pStyle w:val="BodyText"/>
        <w:spacing w:before="163" w:line="338" w:lineRule="auto"/>
        <w:ind w:right="298"/>
        <w:rPr>
          <w:rFonts w:ascii="Times New Roman" w:eastAsia="Times New Roman" w:hAnsi="Times New Roman"/>
        </w:rPr>
      </w:pPr>
      <w:r>
        <w:rPr>
          <w:rFonts w:ascii="Times New Roman" w:eastAsia="Times New Roman" w:hAnsi="Times New Roman"/>
          <w:b/>
          <w:sz w:val="32"/>
        </w:rPr>
        <w:t>Y</w:t>
      </w:r>
      <w:r>
        <w:rPr>
          <w:rFonts w:ascii="Times New Roman" w:eastAsia="Times New Roman" w:hAnsi="Times New Roman"/>
          <w:spacing w:val="-5"/>
        </w:rPr>
        <w:t>. “</w:t>
      </w:r>
      <w:r>
        <w:t>一个岗位宁可暂时空缺，也不要让不合适的人选占据</w:t>
      </w:r>
      <w:r>
        <w:rPr>
          <w:rFonts w:ascii="Times New Roman" w:eastAsia="Times New Roman" w:hAnsi="Times New Roman"/>
        </w:rPr>
        <w:t>”</w:t>
      </w:r>
      <w:r>
        <w:t xml:space="preserve">体现了招聘工作应遵循的全面性原则。 </w:t>
      </w:r>
      <w:r>
        <w:rPr>
          <w:rFonts w:ascii="Times New Roman" w:eastAsia="Times New Roman" w:hAnsi="Times New Roman"/>
        </w:rPr>
        <w:t>(×)</w:t>
      </w:r>
    </w:p>
    <w:p>
      <w:pPr>
        <w:pStyle w:val="ListParagraph"/>
        <w:numPr>
          <w:ilvl w:val="0"/>
          <w:numId w:val="17"/>
        </w:numPr>
        <w:tabs>
          <w:tab w:val="left" w:pos="383"/>
        </w:tabs>
        <w:spacing w:before="0" w:after="0" w:line="202" w:lineRule="exact"/>
        <w:ind w:left="382" w:right="0" w:hanging="263"/>
        <w:jc w:val="left"/>
        <w:rPr>
          <w:rFonts w:ascii="Times New Roman" w:eastAsia="Times New Roman" w:hAnsi="Times New Roman"/>
          <w:sz w:val="21"/>
        </w:rPr>
      </w:pPr>
      <w:r>
        <w:rPr>
          <w:sz w:val="21"/>
        </w:rPr>
        <w:t xml:space="preserve">一般来说，完整的培训过程分为分析、设计、开发、实施和评价等五个步骤。 </w:t>
      </w:r>
      <w:r>
        <w:rPr>
          <w:rFonts w:ascii="Times New Roman" w:eastAsia="Times New Roman" w:hAnsi="Times New Roman"/>
          <w:spacing w:val="-5"/>
          <w:sz w:val="21"/>
        </w:rPr>
        <w:t>(√)</w:t>
      </w:r>
    </w:p>
    <w:p>
      <w:pPr>
        <w:pStyle w:val="BodyText"/>
        <w:spacing w:before="43"/>
        <w:rPr>
          <w:rFonts w:ascii="Times New Roman" w:eastAsia="Times New Roman" w:hAnsi="Times New Roman"/>
        </w:rPr>
      </w:pPr>
      <w:r>
        <w:rPr>
          <w:rFonts w:ascii="Times New Roman" w:eastAsia="Times New Roman" w:hAnsi="Times New Roman"/>
        </w:rPr>
        <w:t>8.</w:t>
      </w:r>
      <w:r>
        <w:rPr>
          <w:rFonts w:ascii="Times New Roman" w:eastAsia="Times New Roman" w:hAnsi="Times New Roman"/>
          <w:spacing w:val="52"/>
        </w:rPr>
        <w:t xml:space="preserve"> </w:t>
      </w:r>
      <w:r>
        <w:t>要在组织中成功地实施职业生涯管理，员工和各级管理者的支持是关键。</w:t>
      </w:r>
      <w:r>
        <w:rPr>
          <w:rFonts w:ascii="Times New Roman" w:eastAsia="Times New Roman" w:hAnsi="Times New Roman"/>
          <w:spacing w:val="-5"/>
        </w:rPr>
        <w:t>(×)</w:t>
      </w:r>
    </w:p>
    <w:p>
      <w:pPr>
        <w:pStyle w:val="ListParagraph"/>
        <w:numPr>
          <w:ilvl w:val="0"/>
          <w:numId w:val="16"/>
        </w:numPr>
        <w:tabs>
          <w:tab w:val="left" w:pos="385"/>
        </w:tabs>
        <w:spacing w:before="43" w:after="0" w:line="278" w:lineRule="auto"/>
        <w:ind w:left="120" w:right="298" w:firstLine="0"/>
        <w:jc w:val="left"/>
        <w:rPr>
          <w:rFonts w:ascii="Times New Roman" w:eastAsia="Times New Roman" w:hAnsi="Times New Roman"/>
          <w:sz w:val="21"/>
        </w:rPr>
      </w:pPr>
      <w:r>
        <w:rPr>
          <w:spacing w:val="-2"/>
          <w:sz w:val="21"/>
        </w:rPr>
        <w:t>一般而言，对于职级高的职位，其关键绩效指标的权重大于工作目标设定；对于职级低</w:t>
      </w:r>
      <w:r>
        <w:rPr>
          <w:sz w:val="21"/>
        </w:rPr>
        <w:t xml:space="preserve">的职位，其工作目标设定大于关键绩效指标权重。 </w:t>
      </w:r>
      <w:r>
        <w:rPr>
          <w:rFonts w:ascii="Times New Roman" w:eastAsia="Times New Roman" w:hAnsi="Times New Roman"/>
          <w:sz w:val="21"/>
        </w:rPr>
        <w:t>(√)</w:t>
      </w:r>
    </w:p>
    <w:p>
      <w:pPr>
        <w:pStyle w:val="BodyText"/>
        <w:spacing w:before="0" w:line="278" w:lineRule="auto"/>
        <w:ind w:right="298"/>
        <w:rPr>
          <w:rFonts w:ascii="Times New Roman" w:eastAsia="Times New Roman" w:hAnsi="Times New Roman"/>
        </w:rPr>
      </w:pPr>
      <w:r>
        <w:rPr>
          <w:rFonts w:ascii="Times New Roman" w:eastAsia="Times New Roman" w:hAnsi="Times New Roman"/>
        </w:rPr>
        <w:t>7.</w:t>
      </w:r>
      <w:r>
        <w:rPr>
          <w:rFonts w:ascii="Times New Roman" w:eastAsia="Times New Roman" w:hAnsi="Times New Roman"/>
          <w:spacing w:val="40"/>
        </w:rPr>
        <w:t xml:space="preserve"> </w:t>
      </w:r>
      <w:r>
        <w:t xml:space="preserve">要素评定法实际上是等差图表法的修改版，缺点同后者一样，即没有考虑加权，被考核的因素对于考核的总结果都具有同样的重要性。 </w:t>
      </w:r>
      <w:r>
        <w:rPr>
          <w:rFonts w:ascii="Times New Roman" w:eastAsia="Times New Roman" w:hAnsi="Times New Roman"/>
        </w:rPr>
        <w:t>(×)</w:t>
      </w:r>
    </w:p>
    <w:p>
      <w:pPr>
        <w:pStyle w:val="ListParagraph"/>
        <w:numPr>
          <w:ilvl w:val="0"/>
          <w:numId w:val="18"/>
        </w:numPr>
        <w:tabs>
          <w:tab w:val="left" w:pos="383"/>
        </w:tabs>
        <w:spacing w:before="0" w:after="0" w:line="269" w:lineRule="exact"/>
        <w:ind w:left="382" w:right="0" w:hanging="263"/>
        <w:jc w:val="left"/>
        <w:rPr>
          <w:rFonts w:ascii="Times New Roman" w:eastAsia="Times New Roman" w:hAnsi="Times New Roman"/>
          <w:sz w:val="21"/>
        </w:rPr>
      </w:pPr>
      <w:r>
        <w:rPr>
          <w:sz w:val="21"/>
        </w:rPr>
        <w:t xml:space="preserve">压力有积极作用，因此，在从事某项重要工作时应当使员工保持一定的压力。 </w:t>
      </w:r>
      <w:r>
        <w:rPr>
          <w:rFonts w:ascii="Times New Roman" w:eastAsia="Times New Roman" w:hAnsi="Times New Roman"/>
          <w:spacing w:val="-3"/>
          <w:sz w:val="21"/>
        </w:rPr>
        <w:t>(√ )</w:t>
      </w:r>
    </w:p>
    <w:p>
      <w:pPr>
        <w:pStyle w:val="BodyText"/>
        <w:spacing w:before="148"/>
        <w:rPr>
          <w:rFonts w:ascii="Times New Roman" w:eastAsia="Times New Roman" w:hAnsi="Times New Roman"/>
        </w:rPr>
      </w:pPr>
      <w:r>
        <w:rPr>
          <w:rFonts w:ascii="Times New Roman" w:eastAsia="Times New Roman" w:hAnsi="Times New Roman"/>
          <w:b/>
          <w:sz w:val="32"/>
        </w:rPr>
        <w:t>X</w:t>
      </w:r>
      <w:r>
        <w:rPr>
          <w:rFonts w:ascii="Times New Roman" w:eastAsia="Times New Roman" w:hAnsi="Times New Roman"/>
        </w:rPr>
        <w:t>1.</w:t>
      </w:r>
      <w:r>
        <w:rPr>
          <w:rFonts w:ascii="Times New Roman" w:eastAsia="Times New Roman" w:hAnsi="Times New Roman"/>
          <w:spacing w:val="51"/>
        </w:rPr>
        <w:t xml:space="preserve"> </w:t>
      </w:r>
      <w:r>
        <w:t>薪酬即劳动报酬，就是指发给员工的工资。</w:t>
      </w:r>
      <w:r>
        <w:rPr>
          <w:rFonts w:ascii="Times New Roman" w:eastAsia="Times New Roman" w:hAnsi="Times New Roman"/>
          <w:spacing w:val="-5"/>
        </w:rPr>
        <w:t>(×)</w:t>
      </w:r>
    </w:p>
    <w:p>
      <w:pPr>
        <w:pStyle w:val="ListParagraph"/>
        <w:numPr>
          <w:ilvl w:val="0"/>
          <w:numId w:val="15"/>
        </w:numPr>
        <w:tabs>
          <w:tab w:val="left" w:pos="385"/>
        </w:tabs>
        <w:spacing w:before="151" w:after="0" w:line="278" w:lineRule="auto"/>
        <w:ind w:left="120" w:right="298" w:firstLine="0"/>
        <w:jc w:val="left"/>
        <w:rPr>
          <w:rFonts w:ascii="Times New Roman" w:eastAsia="Times New Roman" w:hAnsi="Times New Roman"/>
          <w:sz w:val="21"/>
        </w:rPr>
      </w:pPr>
      <w:r>
        <w:rPr>
          <w:spacing w:val="-2"/>
          <w:sz w:val="21"/>
        </w:rPr>
        <w:t>薪酬调整是对薪酬体系在执行过程中按照员工的要求进行调整，使其能更好地发挥薪酬</w:t>
      </w:r>
      <w:r>
        <w:rPr>
          <w:sz w:val="21"/>
        </w:rPr>
        <w:t xml:space="preserve">的激励作用。 </w:t>
      </w:r>
      <w:r>
        <w:rPr>
          <w:rFonts w:ascii="Times New Roman" w:eastAsia="Times New Roman" w:hAnsi="Times New Roman"/>
          <w:sz w:val="21"/>
        </w:rPr>
        <w:t>(×)</w:t>
      </w:r>
    </w:p>
    <w:p>
      <w:pPr>
        <w:pStyle w:val="ListParagraph"/>
        <w:numPr>
          <w:ilvl w:val="0"/>
          <w:numId w:val="15"/>
        </w:numPr>
        <w:tabs>
          <w:tab w:val="left" w:pos="383"/>
        </w:tabs>
        <w:spacing w:before="0" w:after="0" w:line="269" w:lineRule="exact"/>
        <w:ind w:left="382" w:right="0" w:hanging="263"/>
        <w:jc w:val="left"/>
        <w:rPr>
          <w:rFonts w:ascii="Times New Roman" w:eastAsia="Times New Roman" w:hAnsi="Times New Roman"/>
          <w:sz w:val="21"/>
        </w:rPr>
      </w:pPr>
      <w:r>
        <w:rPr>
          <w:sz w:val="21"/>
        </w:rPr>
        <w:t xml:space="preserve">薪酬沟通贯穿于薪酬方案的制定、实施、控制、调整的全过程。 </w:t>
      </w:r>
      <w:r>
        <w:rPr>
          <w:rFonts w:ascii="Times New Roman" w:eastAsia="Times New Roman" w:hAnsi="Times New Roman"/>
          <w:spacing w:val="-5"/>
          <w:sz w:val="21"/>
        </w:rPr>
        <w:t>(√)</w:t>
      </w:r>
    </w:p>
    <w:p>
      <w:pPr>
        <w:pStyle w:val="ListParagraph"/>
        <w:numPr>
          <w:ilvl w:val="0"/>
          <w:numId w:val="15"/>
        </w:numPr>
        <w:tabs>
          <w:tab w:val="left" w:pos="385"/>
        </w:tabs>
        <w:spacing w:before="43" w:after="0" w:line="278" w:lineRule="auto"/>
        <w:ind w:left="120" w:right="298" w:firstLine="0"/>
        <w:jc w:val="left"/>
        <w:rPr>
          <w:rFonts w:ascii="Times New Roman" w:eastAsia="Times New Roman" w:hAnsi="Times New Roman"/>
          <w:sz w:val="21"/>
        </w:rPr>
      </w:pPr>
      <w:r>
        <w:rPr>
          <w:spacing w:val="-2"/>
          <w:sz w:val="21"/>
        </w:rPr>
        <w:t>薪酬的高低取决于员工所在职位的价值和员工个体所具备的知识和技能，不会受到劳动</w:t>
      </w:r>
      <w:r>
        <w:rPr>
          <w:sz w:val="21"/>
        </w:rPr>
        <w:t xml:space="preserve">力市场价格的影响。 </w:t>
      </w:r>
      <w:r>
        <w:rPr>
          <w:rFonts w:ascii="Times New Roman" w:eastAsia="Times New Roman" w:hAnsi="Times New Roman"/>
          <w:sz w:val="21"/>
        </w:rPr>
        <w:t>(×)</w:t>
      </w:r>
    </w:p>
    <w:p>
      <w:pPr>
        <w:pStyle w:val="ListParagraph"/>
        <w:numPr>
          <w:ilvl w:val="0"/>
          <w:numId w:val="15"/>
        </w:numPr>
        <w:tabs>
          <w:tab w:val="left" w:pos="383"/>
        </w:tabs>
        <w:spacing w:before="0" w:after="0" w:line="278" w:lineRule="auto"/>
        <w:ind w:left="120" w:right="193" w:firstLine="0"/>
        <w:jc w:val="left"/>
        <w:rPr>
          <w:rFonts w:ascii="Times New Roman" w:eastAsia="Times New Roman" w:hAnsi="Times New Roman"/>
          <w:sz w:val="21"/>
        </w:rPr>
      </w:pPr>
      <w:r>
        <w:rPr>
          <w:spacing w:val="-2"/>
          <w:sz w:val="21"/>
        </w:rPr>
        <w:t>薪酬战略就是企业在薪酬问题上的定位，即企业如何设计薪酬方案鼓励员工间合理竞争，</w:t>
      </w:r>
      <w:r>
        <w:rPr>
          <w:sz w:val="21"/>
        </w:rPr>
        <w:t xml:space="preserve">以此来为企业创造更多的效益。 </w:t>
      </w:r>
      <w:r>
        <w:rPr>
          <w:rFonts w:ascii="Times New Roman" w:eastAsia="Times New Roman" w:hAnsi="Times New Roman"/>
          <w:sz w:val="21"/>
        </w:rPr>
        <w:t>(×)</w:t>
      </w:r>
    </w:p>
    <w:p>
      <w:pPr>
        <w:pStyle w:val="BodyText"/>
        <w:spacing w:before="104"/>
      </w:pPr>
      <w:r>
        <w:rPr>
          <w:rFonts w:ascii="Times New Roman" w:eastAsia="Times New Roman" w:hAnsi="Times New Roman"/>
          <w:b/>
          <w:sz w:val="32"/>
        </w:rPr>
        <w:t>Z</w:t>
      </w:r>
      <w:r>
        <w:rPr>
          <w:rFonts w:ascii="Times New Roman" w:eastAsia="Times New Roman" w:hAnsi="Times New Roman"/>
          <w:b/>
          <w:spacing w:val="-28"/>
          <w:sz w:val="32"/>
        </w:rPr>
        <w:t xml:space="preserve"> </w:t>
      </w:r>
      <w:r>
        <w:rPr>
          <w:rFonts w:ascii="Times New Roman" w:eastAsia="Times New Roman" w:hAnsi="Times New Roman"/>
        </w:rPr>
        <w:t>1</w:t>
      </w:r>
      <w:r>
        <w:t>、</w:t>
      </w:r>
      <w:r>
        <w:rPr>
          <w:rFonts w:ascii="Times New Roman" w:eastAsia="Times New Roman" w:hAnsi="Times New Roman"/>
        </w:rPr>
        <w:t>“</w:t>
      </w:r>
      <w:r>
        <w:t>自我实现人</w:t>
      </w:r>
      <w:r>
        <w:rPr>
          <w:rFonts w:ascii="Times New Roman" w:eastAsia="Times New Roman" w:hAnsi="Times New Roman"/>
          <w:spacing w:val="26"/>
        </w:rPr>
        <w:t xml:space="preserve">” </w:t>
      </w:r>
      <w:r>
        <w:t xml:space="preserve">的假设在很大程度上依赖于薛恩提出的理论。 （ </w:t>
      </w:r>
      <w:r>
        <w:rPr>
          <w:rFonts w:ascii="Times New Roman" w:eastAsia="Times New Roman" w:hAnsi="Times New Roman"/>
          <w:spacing w:val="26"/>
        </w:rPr>
        <w:t xml:space="preserve">× </w:t>
      </w:r>
      <w:r>
        <w:rPr>
          <w:spacing w:val="-10"/>
        </w:rPr>
        <w:t>）</w:t>
      </w:r>
    </w:p>
    <w:p>
      <w:pPr>
        <w:pStyle w:val="BodyText"/>
        <w:spacing w:before="151"/>
      </w:pPr>
      <w:r>
        <w:rPr>
          <w:rFonts w:ascii="Times New Roman" w:eastAsia="Times New Roman" w:hAnsi="Times New Roman"/>
        </w:rPr>
        <w:t>10</w:t>
      </w:r>
      <w:r>
        <w:t xml:space="preserve">、组织中可能会出现某类人员供不应求，而另一类人员供过于求的失衡现象。 （ </w:t>
      </w:r>
      <w:r>
        <w:rPr>
          <w:rFonts w:ascii="Times New Roman" w:eastAsia="Times New Roman" w:hAnsi="Times New Roman"/>
          <w:spacing w:val="26"/>
        </w:rPr>
        <w:t xml:space="preserve">√ </w:t>
      </w:r>
      <w:r>
        <w:rPr>
          <w:spacing w:val="-10"/>
        </w:rPr>
        <w:t>）</w:t>
      </w:r>
    </w:p>
    <w:p>
      <w:pPr>
        <w:pStyle w:val="ListParagraph"/>
        <w:numPr>
          <w:ilvl w:val="0"/>
          <w:numId w:val="14"/>
        </w:numPr>
        <w:tabs>
          <w:tab w:val="left" w:pos="330"/>
        </w:tabs>
        <w:spacing w:before="43" w:after="0" w:line="240" w:lineRule="auto"/>
        <w:ind w:left="330" w:right="0" w:hanging="210"/>
        <w:jc w:val="left"/>
        <w:rPr>
          <w:sz w:val="21"/>
        </w:rPr>
      </w:pPr>
      <w:r>
        <w:rPr>
          <w:rFonts w:ascii="Times New Roman" w:eastAsia="Times New Roman" w:hAnsi="Times New Roman"/>
          <w:sz w:val="21"/>
        </w:rPr>
        <w:t>“</w:t>
      </w:r>
      <w:r>
        <w:rPr>
          <w:sz w:val="21"/>
        </w:rPr>
        <w:t>自我实现人</w:t>
      </w:r>
      <w:r>
        <w:rPr>
          <w:rFonts w:ascii="Times New Roman" w:eastAsia="Times New Roman" w:hAnsi="Times New Roman"/>
          <w:spacing w:val="26"/>
          <w:sz w:val="21"/>
        </w:rPr>
        <w:t xml:space="preserve">” </w:t>
      </w:r>
      <w:r>
        <w:rPr>
          <w:spacing w:val="-6"/>
          <w:sz w:val="21"/>
        </w:rPr>
        <w:t>的假设在很大程度上依赖于薛恩提出的理论。</w:t>
      </w:r>
      <w:r>
        <w:rPr>
          <w:sz w:val="21"/>
        </w:rPr>
        <w:t xml:space="preserve">（ </w:t>
      </w:r>
      <w:r>
        <w:rPr>
          <w:rFonts w:ascii="Times New Roman" w:eastAsia="Times New Roman" w:hAnsi="Times New Roman"/>
          <w:spacing w:val="26"/>
          <w:sz w:val="21"/>
        </w:rPr>
        <w:t xml:space="preserve">× </w:t>
      </w:r>
      <w:r>
        <w:rPr>
          <w:spacing w:val="-10"/>
          <w:sz w:val="21"/>
        </w:rPr>
        <w:t>）</w:t>
      </w:r>
    </w:p>
    <w:p>
      <w:pPr>
        <w:pStyle w:val="ListParagraph"/>
        <w:numPr>
          <w:ilvl w:val="0"/>
          <w:numId w:val="14"/>
        </w:numPr>
        <w:tabs>
          <w:tab w:val="left" w:pos="383"/>
        </w:tabs>
        <w:spacing w:before="43" w:after="0" w:line="240" w:lineRule="auto"/>
        <w:ind w:left="382" w:right="0" w:hanging="263"/>
        <w:jc w:val="left"/>
        <w:rPr>
          <w:sz w:val="21"/>
        </w:rPr>
      </w:pPr>
      <w:r>
        <w:rPr>
          <w:spacing w:val="-5"/>
          <w:sz w:val="21"/>
        </w:rPr>
        <w:t>职位是指工作中不能再进一步分解的最小动作单元。</w:t>
      </w:r>
      <w:r>
        <w:rPr>
          <w:sz w:val="21"/>
        </w:rPr>
        <w:t xml:space="preserve">（ </w:t>
      </w:r>
      <w:r>
        <w:rPr>
          <w:rFonts w:ascii="Times New Roman" w:eastAsia="Times New Roman" w:hAnsi="Times New Roman"/>
          <w:spacing w:val="26"/>
          <w:sz w:val="21"/>
        </w:rPr>
        <w:t xml:space="preserve">× </w:t>
      </w:r>
      <w:r>
        <w:rPr>
          <w:spacing w:val="-10"/>
          <w:sz w:val="21"/>
        </w:rPr>
        <w:t>）</w:t>
      </w:r>
    </w:p>
    <w:p>
      <w:pPr>
        <w:pStyle w:val="BodyText"/>
        <w:spacing w:before="43"/>
      </w:pPr>
      <w:r>
        <w:rPr>
          <w:rFonts w:ascii="Times New Roman" w:eastAsia="Times New Roman" w:hAnsi="Times New Roman"/>
        </w:rPr>
        <w:t>2.</w:t>
      </w:r>
      <w:r>
        <w:rPr>
          <w:rFonts w:ascii="Times New Roman" w:eastAsia="Times New Roman" w:hAnsi="Times New Roman"/>
          <w:spacing w:val="52"/>
        </w:rPr>
        <w:t xml:space="preserve"> </w:t>
      </w:r>
      <w:r>
        <w:t xml:space="preserve">组织对人力资源的需求是一种引致需求，受到多方面因素的影响。 </w:t>
      </w:r>
      <w:r>
        <w:rPr>
          <w:spacing w:val="-5"/>
        </w:rPr>
        <w:t>（</w:t>
      </w:r>
      <w:r>
        <w:rPr>
          <w:rFonts w:ascii="Times New Roman" w:eastAsia="Times New Roman" w:hAnsi="Times New Roman"/>
          <w:spacing w:val="-5"/>
        </w:rPr>
        <w:t>√</w:t>
      </w:r>
      <w:r>
        <w:rPr>
          <w:spacing w:val="-5"/>
        </w:rPr>
        <w:t>）</w:t>
      </w:r>
    </w:p>
    <w:p>
      <w:pPr>
        <w:spacing w:after="0"/>
        <w:sectPr>
          <w:pgSz w:w="11910" w:h="16840"/>
          <w:pgMar w:top="1380" w:right="1500" w:bottom="280" w:left="1680" w:header="708" w:footer="708"/>
          <w:pgNumType w:start="15"/>
          <w:cols w:space="708"/>
        </w:sectPr>
      </w:pPr>
    </w:p>
    <w:p>
      <w:pPr>
        <w:pStyle w:val="ListParagraph"/>
        <w:numPr>
          <w:ilvl w:val="0"/>
          <w:numId w:val="16"/>
        </w:numPr>
        <w:tabs>
          <w:tab w:val="left" w:pos="383"/>
        </w:tabs>
        <w:spacing w:before="65" w:after="0" w:line="240" w:lineRule="auto"/>
        <w:ind w:left="382" w:right="0" w:hanging="263"/>
        <w:jc w:val="left"/>
        <w:rPr>
          <w:sz w:val="21"/>
        </w:rPr>
      </w:pPr>
      <w:r>
        <w:rPr>
          <w:sz w:val="21"/>
        </w:rPr>
        <w:t xml:space="preserve">组织中可能会出现某类人员供不应求，而另一类人员供过于求的失衡现象。 </w:t>
      </w:r>
      <w:r>
        <w:rPr>
          <w:spacing w:val="-5"/>
          <w:sz w:val="21"/>
        </w:rPr>
        <w:t>（</w:t>
      </w:r>
      <w:r>
        <w:rPr>
          <w:rFonts w:ascii="Times New Roman" w:eastAsia="Times New Roman" w:hAnsi="Times New Roman"/>
          <w:spacing w:val="-5"/>
          <w:sz w:val="21"/>
        </w:rPr>
        <w:t>√</w:t>
      </w:r>
      <w:r>
        <w:rPr>
          <w:spacing w:val="-5"/>
          <w:sz w:val="21"/>
        </w:rPr>
        <w:t>）</w:t>
      </w:r>
    </w:p>
    <w:p>
      <w:pPr>
        <w:pStyle w:val="BodyText"/>
        <w:spacing w:before="43"/>
      </w:pPr>
      <w:r>
        <w:rPr>
          <w:rFonts w:ascii="Times New Roman" w:eastAsia="Times New Roman" w:hAnsi="Times New Roman"/>
        </w:rPr>
        <w:t>7.</w:t>
      </w:r>
      <w:r>
        <w:rPr>
          <w:rFonts w:ascii="Times New Roman" w:eastAsia="Times New Roman" w:hAnsi="Times New Roman"/>
          <w:spacing w:val="52"/>
        </w:rPr>
        <w:t xml:space="preserve"> </w:t>
      </w:r>
      <w:r>
        <w:t xml:space="preserve">在人力资源规划中，最重要的工作就是进行组织人力资源的需求和供给预测。 </w:t>
      </w:r>
      <w:r>
        <w:rPr>
          <w:spacing w:val="-5"/>
        </w:rPr>
        <w:t>（</w:t>
      </w:r>
      <w:r>
        <w:rPr>
          <w:rFonts w:ascii="Times New Roman" w:eastAsia="Times New Roman" w:hAnsi="Times New Roman"/>
          <w:spacing w:val="-5"/>
        </w:rPr>
        <w:t>√</w:t>
      </w:r>
      <w:r>
        <w:rPr>
          <w:spacing w:val="-5"/>
        </w:rPr>
        <w:t>）</w:t>
      </w:r>
    </w:p>
    <w:p>
      <w:pPr>
        <w:pStyle w:val="BodyText"/>
        <w:spacing w:before="43"/>
        <w:rPr>
          <w:rFonts w:ascii="Times New Roman" w:eastAsia="Times New Roman" w:hAnsi="Times New Roman"/>
        </w:rPr>
      </w:pPr>
      <w:r>
        <w:rPr>
          <w:rFonts w:ascii="Times New Roman" w:eastAsia="Times New Roman" w:hAnsi="Times New Roman"/>
        </w:rPr>
        <w:t>1.</w:t>
      </w:r>
      <w:r>
        <w:rPr>
          <w:rFonts w:ascii="Times New Roman" w:eastAsia="Times New Roman" w:hAnsi="Times New Roman"/>
          <w:spacing w:val="52"/>
        </w:rPr>
        <w:t xml:space="preserve"> </w:t>
      </w:r>
      <w:r>
        <w:t xml:space="preserve">招聘的机会成本是指因招聘不慎，须重新再招聘时所花费的费用。 </w:t>
      </w:r>
      <w:r>
        <w:rPr>
          <w:rFonts w:ascii="Times New Roman" w:eastAsia="Times New Roman" w:hAnsi="Times New Roman"/>
          <w:spacing w:val="-5"/>
        </w:rPr>
        <w:t>(×)</w:t>
      </w:r>
    </w:p>
    <w:p>
      <w:pPr>
        <w:pStyle w:val="BodyText"/>
        <w:spacing w:before="43"/>
      </w:pPr>
      <w:r>
        <w:rPr>
          <w:rFonts w:ascii="Times New Roman" w:eastAsia="Times New Roman"/>
        </w:rPr>
        <w:t>3.</w:t>
      </w:r>
      <w:r>
        <w:rPr>
          <w:rFonts w:ascii="Times New Roman" w:eastAsia="Times New Roman"/>
          <w:spacing w:val="68"/>
        </w:rPr>
        <w:t xml:space="preserve">   </w:t>
      </w:r>
      <w:r>
        <w:rPr>
          <w:spacing w:val="-1"/>
        </w:rPr>
        <w:t>招募是组织为了吸引更多更好的应聘者而进行的一系列活动，它是招聘工作的基础。</w:t>
      </w:r>
    </w:p>
    <w:p>
      <w:pPr>
        <w:spacing w:before="55"/>
        <w:ind w:left="120" w:right="0" w:firstLine="0"/>
        <w:jc w:val="left"/>
        <w:rPr>
          <w:rFonts w:ascii="Times New Roman" w:hAnsi="Times New Roman"/>
          <w:sz w:val="21"/>
        </w:rPr>
      </w:pPr>
      <w:r>
        <w:rPr>
          <w:rFonts w:ascii="Times New Roman" w:hAnsi="Times New Roman"/>
          <w:spacing w:val="-5"/>
          <w:sz w:val="21"/>
        </w:rPr>
        <w:t>(√)</w:t>
      </w:r>
    </w:p>
    <w:p>
      <w:pPr>
        <w:pStyle w:val="ListParagraph"/>
        <w:numPr>
          <w:ilvl w:val="0"/>
          <w:numId w:val="16"/>
        </w:numPr>
        <w:tabs>
          <w:tab w:val="left" w:pos="383"/>
        </w:tabs>
        <w:spacing w:before="58" w:after="0" w:line="240" w:lineRule="auto"/>
        <w:ind w:left="382" w:right="0" w:hanging="263"/>
        <w:jc w:val="left"/>
        <w:rPr>
          <w:rFonts w:ascii="Times New Roman" w:eastAsia="Times New Roman" w:hAnsi="Times New Roman"/>
          <w:sz w:val="21"/>
        </w:rPr>
      </w:pPr>
      <w:r>
        <w:rPr>
          <w:sz w:val="21"/>
        </w:rPr>
        <w:t xml:space="preserve">甄选的步骤主要包括评价、面试、测试、考核和调查。 </w:t>
      </w:r>
      <w:r>
        <w:rPr>
          <w:rFonts w:ascii="Times New Roman" w:eastAsia="Times New Roman" w:hAnsi="Times New Roman"/>
          <w:spacing w:val="-5"/>
          <w:sz w:val="21"/>
        </w:rPr>
        <w:t>(√)</w:t>
      </w:r>
    </w:p>
    <w:p>
      <w:pPr>
        <w:pStyle w:val="BodyText"/>
        <w:spacing w:before="43"/>
        <w:rPr>
          <w:rFonts w:ascii="Times New Roman" w:eastAsia="Times New Roman" w:hAnsi="Times New Roman"/>
        </w:rPr>
      </w:pPr>
      <w:r>
        <w:rPr>
          <w:rFonts w:ascii="Times New Roman" w:eastAsia="Times New Roman" w:hAnsi="Times New Roman"/>
        </w:rPr>
        <w:t>8.</w:t>
      </w:r>
      <w:r>
        <w:rPr>
          <w:rFonts w:ascii="Times New Roman" w:eastAsia="Times New Roman" w:hAnsi="Times New Roman"/>
          <w:spacing w:val="52"/>
        </w:rPr>
        <w:t xml:space="preserve"> </w:t>
      </w:r>
      <w:r>
        <w:t xml:space="preserve">甄选是对候选的申请人进行筛选，甄选合格人选的过程。 </w:t>
      </w:r>
      <w:r>
        <w:rPr>
          <w:rFonts w:ascii="Times New Roman" w:eastAsia="Times New Roman" w:hAnsi="Times New Roman"/>
          <w:spacing w:val="-5"/>
        </w:rPr>
        <w:t>(√)</w:t>
      </w:r>
    </w:p>
    <w:p>
      <w:pPr>
        <w:pStyle w:val="BodyText"/>
        <w:spacing w:before="43" w:line="278" w:lineRule="auto"/>
        <w:ind w:right="298"/>
        <w:rPr>
          <w:rFonts w:ascii="Times New Roman" w:eastAsia="Times New Roman" w:hAnsi="Times New Roman"/>
        </w:rPr>
      </w:pPr>
      <w:r>
        <w:rPr>
          <w:rFonts w:ascii="Times New Roman" w:eastAsia="Times New Roman" w:hAnsi="Times New Roman"/>
        </w:rPr>
        <w:t>8.</w:t>
      </w:r>
      <w:r>
        <w:rPr>
          <w:rFonts w:ascii="Times New Roman" w:eastAsia="Times New Roman" w:hAnsi="Times New Roman"/>
          <w:spacing w:val="40"/>
        </w:rPr>
        <w:t xml:space="preserve"> </w:t>
      </w:r>
      <w:r>
        <w:t xml:space="preserve">在岗培训又称为在职培训，是为了提高员工的工作技能、工作绩效，或出于员工转岗、晋升、取得岗位资格等需要而进行的培训。 </w:t>
      </w:r>
      <w:r>
        <w:rPr>
          <w:rFonts w:ascii="Times New Roman" w:eastAsia="Times New Roman" w:hAnsi="Times New Roman"/>
        </w:rPr>
        <w:t>(√)</w:t>
      </w:r>
    </w:p>
    <w:p>
      <w:pPr>
        <w:pStyle w:val="ListParagraph"/>
        <w:numPr>
          <w:ilvl w:val="0"/>
          <w:numId w:val="13"/>
        </w:numPr>
        <w:tabs>
          <w:tab w:val="left" w:pos="385"/>
        </w:tabs>
        <w:spacing w:before="0" w:after="0" w:line="278" w:lineRule="auto"/>
        <w:ind w:left="120" w:right="298" w:firstLine="0"/>
        <w:jc w:val="left"/>
        <w:rPr>
          <w:rFonts w:ascii="Times New Roman" w:eastAsia="Times New Roman" w:hAnsi="Times New Roman"/>
          <w:sz w:val="21"/>
        </w:rPr>
      </w:pPr>
      <w:r>
        <w:rPr>
          <w:spacing w:val="-2"/>
          <w:sz w:val="21"/>
        </w:rPr>
        <w:t>组织是个人职业生涯得以存在和发展的载体。因此，组织为员工设计的职业规划，与员</w:t>
      </w:r>
      <w:r>
        <w:rPr>
          <w:sz w:val="21"/>
        </w:rPr>
        <w:t xml:space="preserve">工个人职业生涯规划完全相同。 </w:t>
      </w:r>
      <w:r>
        <w:rPr>
          <w:rFonts w:ascii="Times New Roman" w:eastAsia="Times New Roman" w:hAnsi="Times New Roman"/>
          <w:sz w:val="21"/>
        </w:rPr>
        <w:t>(×)</w:t>
      </w:r>
    </w:p>
    <w:p>
      <w:pPr>
        <w:pStyle w:val="ListParagraph"/>
        <w:numPr>
          <w:ilvl w:val="0"/>
          <w:numId w:val="13"/>
        </w:numPr>
        <w:tabs>
          <w:tab w:val="left" w:pos="383"/>
        </w:tabs>
        <w:spacing w:before="0" w:after="0" w:line="269" w:lineRule="exact"/>
        <w:ind w:left="382" w:right="0" w:hanging="263"/>
        <w:jc w:val="left"/>
        <w:rPr>
          <w:rFonts w:ascii="Times New Roman" w:eastAsia="Times New Roman" w:hAnsi="Times New Roman"/>
          <w:sz w:val="21"/>
        </w:rPr>
      </w:pPr>
      <w:r>
        <w:rPr>
          <w:sz w:val="21"/>
        </w:rPr>
        <w:t xml:space="preserve">职业生涯管理是贯穿于员工职业生涯发展和组织发展全过程的一种动态管理。 </w:t>
      </w:r>
      <w:r>
        <w:rPr>
          <w:rFonts w:ascii="Times New Roman" w:eastAsia="Times New Roman" w:hAnsi="Times New Roman"/>
          <w:spacing w:val="-3"/>
          <w:sz w:val="21"/>
        </w:rPr>
        <w:t>(√ )</w:t>
      </w:r>
    </w:p>
    <w:p>
      <w:pPr>
        <w:pStyle w:val="BodyText"/>
        <w:spacing w:before="43"/>
        <w:rPr>
          <w:rFonts w:ascii="Times New Roman" w:eastAsia="Times New Roman" w:hAnsi="Times New Roman"/>
        </w:rPr>
      </w:pPr>
      <w:r>
        <w:rPr>
          <w:rFonts w:ascii="Times New Roman" w:eastAsia="Times New Roman" w:hAnsi="Times New Roman"/>
        </w:rPr>
        <w:t>4.</w:t>
      </w:r>
      <w:r>
        <w:rPr>
          <w:rFonts w:ascii="Times New Roman" w:eastAsia="Times New Roman" w:hAnsi="Times New Roman"/>
          <w:spacing w:val="52"/>
        </w:rPr>
        <w:t xml:space="preserve"> </w:t>
      </w:r>
      <w:r>
        <w:t>职业</w:t>
      </w:r>
      <w:r>
        <w:rPr>
          <w:rFonts w:ascii="Times New Roman" w:eastAsia="Times New Roman" w:hAnsi="Times New Roman"/>
        </w:rPr>
        <w:t>-</w:t>
      </w:r>
      <w:r>
        <w:t xml:space="preserve">人匹配分为两种类型，即条件匹配和特长匹配。 </w:t>
      </w:r>
      <w:r>
        <w:rPr>
          <w:rFonts w:ascii="Times New Roman" w:eastAsia="Times New Roman" w:hAnsi="Times New Roman"/>
          <w:spacing w:val="-3"/>
        </w:rPr>
        <w:t>(√ )</w:t>
      </w:r>
    </w:p>
    <w:p>
      <w:pPr>
        <w:pStyle w:val="BodyText"/>
        <w:spacing w:before="43"/>
        <w:rPr>
          <w:rFonts w:ascii="Times New Roman" w:eastAsia="Times New Roman" w:hAnsi="Times New Roman"/>
        </w:rPr>
      </w:pPr>
      <w:r>
        <w:rPr>
          <w:rFonts w:ascii="Times New Roman" w:eastAsia="Times New Roman" w:hAnsi="Times New Roman"/>
        </w:rPr>
        <w:t>6.</w:t>
      </w:r>
      <w:r>
        <w:rPr>
          <w:rFonts w:ascii="Times New Roman" w:eastAsia="Times New Roman" w:hAnsi="Times New Roman"/>
          <w:spacing w:val="52"/>
        </w:rPr>
        <w:t xml:space="preserve"> </w:t>
      </w:r>
      <w:r>
        <w:t xml:space="preserve">职业发展的本质是人们的自我概念与外界的现实环境合为一体的过程。 </w:t>
      </w:r>
      <w:r>
        <w:rPr>
          <w:rFonts w:ascii="Times New Roman" w:eastAsia="Times New Roman" w:hAnsi="Times New Roman"/>
          <w:spacing w:val="-3"/>
        </w:rPr>
        <w:t>(√ )</w:t>
      </w:r>
    </w:p>
    <w:p>
      <w:pPr>
        <w:pStyle w:val="BodyText"/>
        <w:spacing w:before="43" w:line="278" w:lineRule="auto"/>
        <w:ind w:right="298"/>
        <w:rPr>
          <w:rFonts w:ascii="Times New Roman" w:eastAsia="Times New Roman" w:hAnsi="Times New Roman"/>
        </w:rPr>
      </w:pPr>
      <w:r>
        <w:rPr>
          <w:rFonts w:ascii="Times New Roman" w:eastAsia="Times New Roman" w:hAnsi="Times New Roman"/>
        </w:rPr>
        <w:t>9.</w:t>
      </w:r>
      <w:r>
        <w:rPr>
          <w:rFonts w:ascii="Times New Roman" w:eastAsia="Times New Roman" w:hAnsi="Times New Roman"/>
          <w:spacing w:val="40"/>
        </w:rPr>
        <w:t xml:space="preserve"> </w:t>
      </w:r>
      <w:r>
        <w:t xml:space="preserve">职业生涯路线是指当一个人选定职业后，是向专业技术方向发展，还是向行政管理方向发展。 </w:t>
      </w:r>
      <w:r>
        <w:rPr>
          <w:rFonts w:ascii="Times New Roman" w:eastAsia="Times New Roman" w:hAnsi="Times New Roman"/>
        </w:rPr>
        <w:t>(√ )</w:t>
      </w: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176"/>
      </w:pPr>
      <w:r>
        <w:rPr>
          <w:spacing w:val="-2"/>
        </w:rPr>
        <w:t>一、单选题</w:t>
      </w:r>
    </w:p>
    <w:p>
      <w:pPr>
        <w:pStyle w:val="BodyText"/>
        <w:spacing w:before="43"/>
      </w:pPr>
      <w:r>
        <w:rPr>
          <w:rFonts w:ascii="Times New Roman" w:eastAsia="Times New Roman"/>
        </w:rPr>
        <w:t>1</w:t>
      </w:r>
      <w:r>
        <w:t>、人力资源的智能不包括下面的哪一项（</w:t>
      </w:r>
      <w:r>
        <w:rPr>
          <w:rFonts w:ascii="Times New Roman" w:eastAsia="Times New Roman"/>
        </w:rPr>
        <w:t xml:space="preserve">C </w:t>
      </w:r>
      <w:r>
        <w:rPr>
          <w:spacing w:val="-5"/>
        </w:rPr>
        <w:t>）？</w:t>
      </w:r>
    </w:p>
    <w:p>
      <w:pPr>
        <w:pStyle w:val="BodyText"/>
        <w:spacing w:before="43" w:line="278" w:lineRule="auto"/>
        <w:ind w:right="7979"/>
        <w:jc w:val="both"/>
      </w:pPr>
      <w:r>
        <w:rPr>
          <w:rFonts w:ascii="Times New Roman" w:eastAsia="Times New Roman"/>
          <w:spacing w:val="-4"/>
        </w:rPr>
        <w:t>A.</w:t>
      </w:r>
      <w:r>
        <w:rPr>
          <w:spacing w:val="-4"/>
        </w:rPr>
        <w:t xml:space="preserve">智力 </w:t>
      </w:r>
      <w:r>
        <w:rPr>
          <w:rFonts w:ascii="Times New Roman" w:eastAsia="Times New Roman"/>
          <w:spacing w:val="-4"/>
        </w:rPr>
        <w:t>B.</w:t>
      </w:r>
      <w:r>
        <w:rPr>
          <w:spacing w:val="-4"/>
        </w:rPr>
        <w:t>知识</w:t>
      </w:r>
      <w:r>
        <w:rPr>
          <w:spacing w:val="-4"/>
        </w:rPr>
        <w:t xml:space="preserve"> </w:t>
      </w:r>
      <w:r>
        <w:rPr>
          <w:rFonts w:ascii="Times New Roman" w:eastAsia="Times New Roman"/>
          <w:spacing w:val="-4"/>
        </w:rPr>
        <w:t>C.</w:t>
      </w:r>
      <w:r>
        <w:rPr>
          <w:spacing w:val="-4"/>
        </w:rPr>
        <w:t>工作</w:t>
      </w:r>
      <w:r>
        <w:rPr>
          <w:spacing w:val="-4"/>
        </w:rPr>
        <w:t xml:space="preserve"> </w:t>
      </w:r>
      <w:r>
        <w:rPr>
          <w:rFonts w:ascii="Times New Roman" w:eastAsia="Times New Roman"/>
          <w:spacing w:val="-2"/>
        </w:rPr>
        <w:t>D.</w:t>
      </w:r>
      <w:r>
        <w:rPr>
          <w:spacing w:val="-6"/>
        </w:rPr>
        <w:t>技能</w:t>
      </w:r>
    </w:p>
    <w:p>
      <w:pPr>
        <w:pStyle w:val="BodyText"/>
        <w:spacing w:before="4"/>
        <w:ind w:left="0"/>
        <w:rPr>
          <w:sz w:val="24"/>
        </w:rPr>
      </w:pPr>
    </w:p>
    <w:p>
      <w:pPr>
        <w:pStyle w:val="BodyText"/>
        <w:spacing w:before="0"/>
      </w:pPr>
      <w:r>
        <w:rPr>
          <w:rFonts w:ascii="Times New Roman" w:eastAsia="Times New Roman"/>
          <w:spacing w:val="-4"/>
        </w:rPr>
        <w:t>2</w:t>
      </w:r>
      <w:r>
        <w:rPr>
          <w:spacing w:val="-8"/>
        </w:rPr>
        <w:t>、下列人力资源管理与传统人事管理的区别，</w:t>
      </w:r>
      <w:r>
        <w:rPr>
          <w:spacing w:val="31"/>
        </w:rPr>
        <w:t>（</w:t>
      </w:r>
      <w:r>
        <w:rPr>
          <w:rFonts w:ascii="Times New Roman" w:eastAsia="Times New Roman"/>
          <w:spacing w:val="31"/>
        </w:rPr>
        <w:t>B</w:t>
      </w:r>
      <w:r>
        <w:rPr>
          <w:rFonts w:ascii="Times New Roman" w:eastAsia="Times New Roman"/>
          <w:spacing w:val="1"/>
        </w:rPr>
        <w:t xml:space="preserve"> </w:t>
      </w:r>
      <w:r>
        <w:rPr>
          <w:spacing w:val="-4"/>
        </w:rPr>
        <w:t>）</w:t>
      </w:r>
      <w:r>
        <w:rPr>
          <w:spacing w:val="-6"/>
        </w:rPr>
        <w:t>项有误。</w:t>
      </w:r>
    </w:p>
    <w:p>
      <w:pPr>
        <w:pStyle w:val="BodyText"/>
        <w:spacing w:before="43" w:line="278" w:lineRule="auto"/>
        <w:ind w:right="1703"/>
      </w:pPr>
      <w:r>
        <w:rPr>
          <w:rFonts w:ascii="Times New Roman" w:eastAsia="Times New Roman" w:hAnsi="Times New Roman"/>
          <w:spacing w:val="-2"/>
        </w:rPr>
        <w:t>A.</w:t>
      </w:r>
      <w:r>
        <w:rPr>
          <w:spacing w:val="-2"/>
        </w:rPr>
        <w:t>人力资源管理把人看作是一种</w:t>
      </w:r>
      <w:r>
        <w:rPr>
          <w:rFonts w:ascii="Times New Roman" w:eastAsia="Times New Roman" w:hAnsi="Times New Roman"/>
          <w:spacing w:val="-2"/>
        </w:rPr>
        <w:t>“</w:t>
      </w:r>
      <w:r>
        <w:rPr>
          <w:spacing w:val="-2"/>
        </w:rPr>
        <w:t>资源</w:t>
      </w:r>
      <w:r>
        <w:rPr>
          <w:rFonts w:ascii="Times New Roman" w:eastAsia="Times New Roman" w:hAnsi="Times New Roman"/>
          <w:spacing w:val="-2"/>
        </w:rPr>
        <w:t>”</w:t>
      </w:r>
      <w:r>
        <w:rPr>
          <w:spacing w:val="-2"/>
        </w:rPr>
        <w:t>，而传统人事管理则把人看作是成本</w:t>
      </w:r>
      <w:r>
        <w:rPr>
          <w:spacing w:val="-2"/>
        </w:rPr>
        <w:t xml:space="preserve"> </w:t>
      </w:r>
      <w:r>
        <w:rPr>
          <w:rFonts w:ascii="Times New Roman" w:eastAsia="Times New Roman" w:hAnsi="Times New Roman"/>
          <w:spacing w:val="-2"/>
        </w:rPr>
        <w:t>B.</w:t>
      </w:r>
      <w:r>
        <w:rPr>
          <w:spacing w:val="-2"/>
        </w:rPr>
        <w:t>人力资源管理以事为中心，而传统人事管理的特点则以人为中心</w:t>
      </w:r>
    </w:p>
    <w:p>
      <w:pPr>
        <w:pStyle w:val="BodyText"/>
        <w:spacing w:before="0" w:line="278" w:lineRule="auto"/>
        <w:ind w:right="851"/>
      </w:pPr>
      <w:r>
        <w:rPr>
          <w:rFonts w:ascii="Times New Roman" w:eastAsia="Times New Roman"/>
          <w:spacing w:val="-2"/>
        </w:rPr>
        <w:t>C.</w:t>
      </w:r>
      <w:r>
        <w:rPr>
          <w:spacing w:val="-2"/>
        </w:rPr>
        <w:t>人力资源管理将企业的人力资源系统地加以规划，而传统人事管理未形成系统规划</w:t>
      </w:r>
      <w:r>
        <w:rPr>
          <w:spacing w:val="-2"/>
        </w:rPr>
        <w:t xml:space="preserve"> </w:t>
      </w:r>
      <w:r>
        <w:rPr>
          <w:rFonts w:ascii="Times New Roman" w:eastAsia="Times New Roman"/>
          <w:spacing w:val="-2"/>
        </w:rPr>
        <w:t>D.</w:t>
      </w:r>
      <w:r>
        <w:rPr>
          <w:spacing w:val="-2"/>
        </w:rPr>
        <w:t>人力资源管理重视人与环境的协调，而传统人事管理则忽视人与环境的协调配合</w:t>
      </w:r>
    </w:p>
    <w:p>
      <w:pPr>
        <w:pStyle w:val="BodyText"/>
        <w:spacing w:before="4"/>
        <w:ind w:left="0"/>
        <w:rPr>
          <w:sz w:val="24"/>
        </w:rPr>
      </w:pPr>
    </w:p>
    <w:p>
      <w:pPr>
        <w:pStyle w:val="BodyText"/>
        <w:spacing w:before="0" w:line="278" w:lineRule="auto"/>
        <w:ind w:right="298"/>
      </w:pPr>
      <w:r>
        <w:rPr>
          <w:rFonts w:ascii="Times New Roman" w:eastAsia="Times New Roman"/>
          <w:spacing w:val="-2"/>
        </w:rPr>
        <w:t>3</w:t>
      </w:r>
      <w:r>
        <w:rPr>
          <w:spacing w:val="-2"/>
        </w:rPr>
        <w:t>、如果人力资源得不到及时和适当的利用，个体所拥有人力资源的作用就会随着时间的流</w:t>
      </w:r>
      <w:r>
        <w:t>逝而降低甚至丧失，这体现了人力资源的（</w:t>
      </w:r>
      <w:r>
        <w:rPr>
          <w:rFonts w:ascii="Times New Roman" w:eastAsia="Times New Roman"/>
        </w:rPr>
        <w:t xml:space="preserve">D </w:t>
      </w:r>
      <w:r>
        <w:rPr>
          <w:spacing w:val="-105"/>
        </w:rPr>
        <w:t>）</w:t>
      </w:r>
      <w:r>
        <w:t>。</w:t>
      </w:r>
    </w:p>
    <w:p>
      <w:pPr>
        <w:pStyle w:val="BodyText"/>
        <w:spacing w:before="0" w:line="278" w:lineRule="auto"/>
        <w:ind w:right="7769"/>
        <w:jc w:val="both"/>
      </w:pPr>
      <w:r>
        <w:rPr>
          <w:rFonts w:ascii="Times New Roman" w:eastAsia="Times New Roman"/>
          <w:spacing w:val="-2"/>
        </w:rPr>
        <w:t>A.</w:t>
      </w:r>
      <w:r>
        <w:rPr>
          <w:spacing w:val="-2"/>
        </w:rPr>
        <w:t xml:space="preserve">能动性 </w:t>
      </w:r>
      <w:r>
        <w:rPr>
          <w:rFonts w:ascii="Times New Roman" w:eastAsia="Times New Roman"/>
          <w:spacing w:val="-2"/>
        </w:rPr>
        <w:t>B.</w:t>
      </w:r>
      <w:r>
        <w:rPr>
          <w:spacing w:val="-2"/>
        </w:rPr>
        <w:t>再生性</w:t>
      </w:r>
      <w:r>
        <w:rPr>
          <w:spacing w:val="-2"/>
        </w:rPr>
        <w:t xml:space="preserve"> </w:t>
      </w:r>
      <w:r>
        <w:rPr>
          <w:rFonts w:ascii="Times New Roman" w:eastAsia="Times New Roman"/>
          <w:spacing w:val="-2"/>
        </w:rPr>
        <w:t>C.</w:t>
      </w:r>
      <w:r>
        <w:rPr>
          <w:spacing w:val="-2"/>
        </w:rPr>
        <w:t>持续性</w:t>
      </w:r>
      <w:r>
        <w:rPr>
          <w:spacing w:val="-2"/>
        </w:rPr>
        <w:t xml:space="preserve"> </w:t>
      </w:r>
      <w:r>
        <w:rPr>
          <w:rFonts w:ascii="Times New Roman" w:eastAsia="Times New Roman"/>
          <w:spacing w:val="-2"/>
        </w:rPr>
        <w:t>D.</w:t>
      </w:r>
      <w:r>
        <w:rPr>
          <w:spacing w:val="-5"/>
        </w:rPr>
        <w:t>时效性</w:t>
      </w:r>
    </w:p>
    <w:p>
      <w:pPr>
        <w:pStyle w:val="BodyText"/>
        <w:spacing w:before="4"/>
        <w:ind w:left="0"/>
        <w:rPr>
          <w:sz w:val="24"/>
        </w:rPr>
      </w:pPr>
    </w:p>
    <w:p>
      <w:pPr>
        <w:pStyle w:val="BodyText"/>
        <w:spacing w:before="0" w:line="278" w:lineRule="auto"/>
        <w:ind w:right="2099"/>
      </w:pPr>
      <w:r>
        <w:rPr>
          <w:rFonts w:ascii="Times New Roman" w:eastAsia="Times New Roman"/>
        </w:rPr>
        <w:t>4</w:t>
      </w:r>
      <w:r>
        <w:t>、人力资源不一定越多就越能产生效益，这体现了人力资源的（</w:t>
      </w:r>
      <w:r>
        <w:rPr>
          <w:rFonts w:ascii="Times New Roman" w:eastAsia="Times New Roman"/>
        </w:rPr>
        <w:t>A</w:t>
      </w:r>
      <w:r>
        <w:rPr>
          <w:rFonts w:ascii="Times New Roman" w:eastAsia="Times New Roman"/>
          <w:spacing w:val="-14"/>
        </w:rPr>
        <w:t xml:space="preserve"> </w:t>
      </w:r>
      <w:r>
        <w:rPr>
          <w:spacing w:val="-105"/>
        </w:rPr>
        <w:t>）</w:t>
      </w:r>
      <w:r>
        <w:t xml:space="preserve">。 </w:t>
      </w:r>
      <w:r>
        <w:rPr>
          <w:rFonts w:ascii="Times New Roman" w:eastAsia="Times New Roman"/>
          <w:spacing w:val="-2"/>
        </w:rPr>
        <w:t>A.</w:t>
      </w:r>
      <w:r>
        <w:rPr>
          <w:spacing w:val="-2"/>
        </w:rPr>
        <w:t>内耗性</w:t>
      </w:r>
    </w:p>
    <w:p>
      <w:pPr>
        <w:pStyle w:val="BodyText"/>
        <w:spacing w:before="0" w:line="278" w:lineRule="auto"/>
        <w:ind w:right="7769"/>
        <w:jc w:val="both"/>
      </w:pPr>
      <w:r>
        <w:rPr>
          <w:rFonts w:ascii="Times New Roman" w:eastAsia="Times New Roman"/>
          <w:spacing w:val="-2"/>
        </w:rPr>
        <w:t>B.</w:t>
      </w:r>
      <w:r>
        <w:rPr>
          <w:spacing w:val="-2"/>
        </w:rPr>
        <w:t>时效性</w:t>
      </w:r>
      <w:r>
        <w:rPr>
          <w:spacing w:val="-2"/>
        </w:rPr>
        <w:t xml:space="preserve"> </w:t>
      </w:r>
      <w:r>
        <w:rPr>
          <w:rFonts w:ascii="Times New Roman" w:eastAsia="Times New Roman"/>
          <w:spacing w:val="-2"/>
        </w:rPr>
        <w:t>C.</w:t>
      </w:r>
      <w:r>
        <w:rPr>
          <w:spacing w:val="-2"/>
        </w:rPr>
        <w:t>持续性</w:t>
      </w:r>
      <w:r>
        <w:rPr>
          <w:spacing w:val="-2"/>
        </w:rPr>
        <w:t xml:space="preserve"> </w:t>
      </w:r>
      <w:r>
        <w:rPr>
          <w:rFonts w:ascii="Times New Roman" w:eastAsia="Times New Roman"/>
          <w:spacing w:val="-2"/>
        </w:rPr>
        <w:t>D.</w:t>
      </w:r>
      <w:r>
        <w:rPr>
          <w:spacing w:val="-5"/>
        </w:rPr>
        <w:t>再生性</w:t>
      </w:r>
    </w:p>
    <w:p>
      <w:pPr>
        <w:spacing w:after="0" w:line="278" w:lineRule="auto"/>
        <w:jc w:val="both"/>
        <w:sectPr>
          <w:pgSz w:w="11910" w:h="16840"/>
          <w:pgMar w:top="1380" w:right="1500" w:bottom="280" w:left="1680" w:header="708" w:footer="708"/>
          <w:pgNumType w:start="16"/>
          <w:cols w:space="708"/>
        </w:sectPr>
      </w:pPr>
    </w:p>
    <w:p>
      <w:pPr>
        <w:pStyle w:val="BodyText"/>
        <w:spacing w:before="57" w:line="278" w:lineRule="auto"/>
        <w:ind w:right="2764"/>
      </w:pPr>
      <w:r>
        <w:rPr>
          <w:rFonts w:ascii="Times New Roman" w:eastAsia="Times New Roman" w:hAnsi="Times New Roman"/>
        </w:rPr>
        <w:t>5</w:t>
      </w:r>
      <w:r>
        <w:t>、关于人性假设，其中提出</w:t>
      </w:r>
      <w:r>
        <w:rPr>
          <w:rFonts w:ascii="Times New Roman" w:eastAsia="Times New Roman" w:hAnsi="Times New Roman"/>
        </w:rPr>
        <w:t>“</w:t>
      </w:r>
      <w:r>
        <w:t>经济人</w:t>
      </w:r>
      <w:r>
        <w:rPr>
          <w:rFonts w:ascii="Times New Roman" w:eastAsia="Times New Roman" w:hAnsi="Times New Roman"/>
        </w:rPr>
        <w:t>”</w:t>
      </w:r>
      <w:r>
        <w:t>假设的代表人物是（</w:t>
      </w:r>
      <w:r>
        <w:rPr>
          <w:rFonts w:ascii="Times New Roman" w:eastAsia="Times New Roman" w:hAnsi="Times New Roman"/>
        </w:rPr>
        <w:t>C</w:t>
      </w:r>
      <w:r>
        <w:rPr>
          <w:rFonts w:ascii="Times New Roman" w:eastAsia="Times New Roman" w:hAnsi="Times New Roman"/>
          <w:spacing w:val="-14"/>
        </w:rPr>
        <w:t xml:space="preserve"> </w:t>
      </w:r>
      <w:r>
        <w:rPr>
          <w:spacing w:val="-105"/>
        </w:rPr>
        <w:t>）</w:t>
      </w:r>
      <w:r>
        <w:t xml:space="preserve">。 </w:t>
      </w:r>
      <w:r>
        <w:rPr>
          <w:rFonts w:ascii="Times New Roman" w:eastAsia="Times New Roman" w:hAnsi="Times New Roman"/>
          <w:spacing w:val="-4"/>
        </w:rPr>
        <w:t>A.</w:t>
      </w:r>
      <w:r>
        <w:rPr>
          <w:spacing w:val="-4"/>
        </w:rPr>
        <w:t>梅奥</w:t>
      </w:r>
    </w:p>
    <w:p>
      <w:pPr>
        <w:pStyle w:val="BodyText"/>
        <w:spacing w:before="0" w:line="278" w:lineRule="auto"/>
        <w:ind w:right="7781"/>
      </w:pPr>
      <w:r>
        <w:rPr>
          <w:rFonts w:ascii="Times New Roman" w:eastAsia="Times New Roman"/>
          <w:spacing w:val="-2"/>
        </w:rPr>
        <w:t>B.</w:t>
      </w:r>
      <w:r>
        <w:rPr>
          <w:spacing w:val="-2"/>
        </w:rPr>
        <w:t>马斯洛</w:t>
      </w:r>
      <w:r>
        <w:rPr>
          <w:spacing w:val="-2"/>
        </w:rPr>
        <w:t xml:space="preserve"> </w:t>
      </w:r>
      <w:r>
        <w:rPr>
          <w:rFonts w:ascii="Times New Roman" w:eastAsia="Times New Roman"/>
          <w:spacing w:val="-4"/>
        </w:rPr>
        <w:t>C.</w:t>
      </w:r>
      <w:r>
        <w:rPr>
          <w:spacing w:val="-4"/>
        </w:rPr>
        <w:t>泰罗</w:t>
      </w:r>
      <w:r>
        <w:rPr>
          <w:spacing w:val="-4"/>
        </w:rPr>
        <w:t xml:space="preserve"> </w:t>
      </w:r>
      <w:r>
        <w:rPr>
          <w:rFonts w:ascii="Times New Roman" w:eastAsia="Times New Roman"/>
          <w:spacing w:val="-4"/>
        </w:rPr>
        <w:t>D.</w:t>
      </w:r>
      <w:r>
        <w:rPr>
          <w:spacing w:val="-4"/>
        </w:rPr>
        <w:t>薛恩</w:t>
      </w:r>
    </w:p>
    <w:p>
      <w:pPr>
        <w:pStyle w:val="BodyText"/>
        <w:spacing w:before="4"/>
        <w:ind w:left="0"/>
        <w:rPr>
          <w:sz w:val="24"/>
        </w:rPr>
      </w:pPr>
    </w:p>
    <w:p>
      <w:pPr>
        <w:pStyle w:val="BodyText"/>
        <w:spacing w:before="0" w:line="278" w:lineRule="auto"/>
        <w:ind w:right="4829"/>
      </w:pPr>
      <w:r>
        <w:rPr>
          <w:rFonts w:ascii="Times New Roman" w:eastAsia="Times New Roman"/>
        </w:rPr>
        <w:t>6</w:t>
      </w:r>
      <w:r>
        <w:t>、下列属于需要型激励理论的是（</w:t>
      </w:r>
      <w:r>
        <w:rPr>
          <w:rFonts w:ascii="Times New Roman" w:eastAsia="Times New Roman"/>
        </w:rPr>
        <w:t>A</w:t>
      </w:r>
      <w:r>
        <w:rPr>
          <w:rFonts w:ascii="Times New Roman" w:eastAsia="Times New Roman"/>
          <w:spacing w:val="-14"/>
        </w:rPr>
        <w:t xml:space="preserve"> </w:t>
      </w:r>
      <w:r>
        <w:rPr>
          <w:spacing w:val="-105"/>
        </w:rPr>
        <w:t>）</w:t>
      </w:r>
      <w:r>
        <w:t xml:space="preserve">。 </w:t>
      </w:r>
      <w:r>
        <w:rPr>
          <w:rFonts w:ascii="Times New Roman" w:eastAsia="Times New Roman"/>
        </w:rPr>
        <w:t xml:space="preserve">A.ERG </w:t>
      </w:r>
      <w:r>
        <w:t>理论</w:t>
      </w:r>
    </w:p>
    <w:p>
      <w:pPr>
        <w:pStyle w:val="BodyText"/>
        <w:spacing w:before="0" w:line="278" w:lineRule="auto"/>
        <w:ind w:right="7559"/>
        <w:jc w:val="both"/>
      </w:pPr>
      <w:r>
        <w:rPr>
          <w:rFonts w:ascii="Times New Roman" w:eastAsia="Times New Roman"/>
          <w:spacing w:val="-2"/>
        </w:rPr>
        <w:t>B.</w:t>
      </w:r>
      <w:r>
        <w:rPr>
          <w:spacing w:val="-2"/>
        </w:rPr>
        <w:t>期望理论</w:t>
      </w:r>
      <w:r>
        <w:rPr>
          <w:spacing w:val="-2"/>
        </w:rPr>
        <w:t xml:space="preserve"> </w:t>
      </w:r>
      <w:r>
        <w:rPr>
          <w:rFonts w:ascii="Times New Roman" w:eastAsia="Times New Roman"/>
          <w:spacing w:val="-2"/>
        </w:rPr>
        <w:t>C.</w:t>
      </w:r>
      <w:r>
        <w:rPr>
          <w:spacing w:val="-2"/>
        </w:rPr>
        <w:t>公平理论</w:t>
      </w:r>
      <w:r>
        <w:rPr>
          <w:spacing w:val="-2"/>
        </w:rPr>
        <w:t xml:space="preserve"> </w:t>
      </w:r>
      <w:r>
        <w:rPr>
          <w:rFonts w:ascii="Times New Roman" w:eastAsia="Times New Roman"/>
          <w:spacing w:val="-2"/>
        </w:rPr>
        <w:t>D.</w:t>
      </w:r>
      <w:r>
        <w:rPr>
          <w:spacing w:val="-4"/>
        </w:rPr>
        <w:t>强化理论</w:t>
      </w:r>
    </w:p>
    <w:p>
      <w:pPr>
        <w:pStyle w:val="BodyText"/>
        <w:spacing w:before="3"/>
        <w:ind w:left="0"/>
        <w:rPr>
          <w:sz w:val="24"/>
        </w:rPr>
      </w:pPr>
    </w:p>
    <w:p>
      <w:pPr>
        <w:pStyle w:val="BodyText"/>
        <w:spacing w:before="1" w:line="278" w:lineRule="auto"/>
        <w:ind w:right="641"/>
      </w:pPr>
      <w:r>
        <w:rPr>
          <w:rFonts w:ascii="Times New Roman" w:eastAsia="Times New Roman"/>
        </w:rPr>
        <w:t>7</w:t>
      </w:r>
      <w:r>
        <w:t>、对工作信息进行收集、分析、综合以及做出明确规定的过程或一系列活动是（</w:t>
      </w:r>
      <w:r>
        <w:rPr>
          <w:rFonts w:ascii="Times New Roman" w:eastAsia="Times New Roman"/>
        </w:rPr>
        <w:t>C</w:t>
      </w:r>
      <w:r>
        <w:rPr>
          <w:rFonts w:ascii="Times New Roman" w:eastAsia="Times New Roman"/>
          <w:spacing w:val="-14"/>
        </w:rPr>
        <w:t xml:space="preserve"> </w:t>
      </w:r>
      <w:r>
        <w:rPr>
          <w:spacing w:val="-105"/>
        </w:rPr>
        <w:t>）</w:t>
      </w:r>
      <w:r>
        <w:t xml:space="preserve">。 </w:t>
      </w:r>
      <w:r>
        <w:rPr>
          <w:rFonts w:ascii="Times New Roman" w:eastAsia="Times New Roman"/>
          <w:spacing w:val="-2"/>
        </w:rPr>
        <w:t>A.</w:t>
      </w:r>
      <w:r>
        <w:rPr>
          <w:spacing w:val="-2"/>
        </w:rPr>
        <w:t>人力资源规划</w:t>
      </w:r>
    </w:p>
    <w:p>
      <w:pPr>
        <w:pStyle w:val="BodyText"/>
        <w:spacing w:before="0" w:line="278" w:lineRule="auto"/>
        <w:ind w:right="7559"/>
        <w:jc w:val="both"/>
      </w:pPr>
      <w:r>
        <w:rPr>
          <w:rFonts w:ascii="Times New Roman" w:eastAsia="Times New Roman"/>
          <w:spacing w:val="-2"/>
        </w:rPr>
        <w:t>B.</w:t>
      </w:r>
      <w:r>
        <w:rPr>
          <w:spacing w:val="-2"/>
        </w:rPr>
        <w:t>工作设计</w:t>
      </w:r>
      <w:r>
        <w:rPr>
          <w:spacing w:val="-2"/>
        </w:rPr>
        <w:t xml:space="preserve"> </w:t>
      </w:r>
      <w:r>
        <w:rPr>
          <w:rFonts w:ascii="Times New Roman" w:eastAsia="Times New Roman"/>
          <w:spacing w:val="-2"/>
        </w:rPr>
        <w:t>C.</w:t>
      </w:r>
      <w:r>
        <w:rPr>
          <w:spacing w:val="-2"/>
        </w:rPr>
        <w:t>工作分析</w:t>
      </w:r>
      <w:r>
        <w:rPr>
          <w:spacing w:val="-2"/>
        </w:rPr>
        <w:t xml:space="preserve"> </w:t>
      </w:r>
      <w:r>
        <w:rPr>
          <w:rFonts w:ascii="Times New Roman" w:eastAsia="Times New Roman"/>
          <w:spacing w:val="-2"/>
        </w:rPr>
        <w:t>D.</w:t>
      </w:r>
      <w:r>
        <w:rPr>
          <w:spacing w:val="-4"/>
        </w:rPr>
        <w:t>绩效评估</w:t>
      </w:r>
    </w:p>
    <w:p>
      <w:pPr>
        <w:pStyle w:val="BodyText"/>
        <w:spacing w:before="3"/>
        <w:ind w:left="0"/>
        <w:rPr>
          <w:sz w:val="24"/>
        </w:rPr>
      </w:pPr>
    </w:p>
    <w:p>
      <w:pPr>
        <w:pStyle w:val="BodyText"/>
        <w:spacing w:before="1" w:line="278" w:lineRule="auto"/>
        <w:ind w:right="298"/>
      </w:pPr>
      <w:r>
        <w:rPr>
          <w:rFonts w:ascii="Times New Roman" w:eastAsia="Times New Roman"/>
          <w:spacing w:val="-2"/>
        </w:rPr>
        <w:t>8</w:t>
      </w:r>
      <w:r>
        <w:rPr>
          <w:spacing w:val="-2"/>
        </w:rPr>
        <w:t>、由任职者按时间顺序，详细记录自己在一段时间内工作内容，以达到工作分析目的的方</w:t>
      </w:r>
      <w:r>
        <w:t>法是（</w:t>
      </w:r>
      <w:r>
        <w:rPr>
          <w:rFonts w:ascii="Times New Roman" w:eastAsia="Times New Roman"/>
        </w:rPr>
        <w:t xml:space="preserve">D </w:t>
      </w:r>
      <w:r>
        <w:rPr>
          <w:spacing w:val="-105"/>
        </w:rPr>
        <w:t>）</w:t>
      </w:r>
      <w:r>
        <w:t>。</w:t>
      </w:r>
    </w:p>
    <w:p>
      <w:pPr>
        <w:pStyle w:val="BodyText"/>
        <w:spacing w:before="0" w:line="278" w:lineRule="auto"/>
        <w:ind w:right="7769"/>
        <w:jc w:val="both"/>
      </w:pPr>
      <w:r>
        <w:rPr>
          <w:rFonts w:ascii="Times New Roman" w:eastAsia="Times New Roman"/>
          <w:spacing w:val="-2"/>
        </w:rPr>
        <w:t>A.</w:t>
      </w:r>
      <w:r>
        <w:rPr>
          <w:spacing w:val="-2"/>
        </w:rPr>
        <w:t>访谈法</w:t>
      </w:r>
      <w:r>
        <w:rPr>
          <w:spacing w:val="-2"/>
        </w:rPr>
        <w:t xml:space="preserve"> </w:t>
      </w:r>
      <w:r>
        <w:rPr>
          <w:rFonts w:ascii="Times New Roman" w:eastAsia="Times New Roman"/>
          <w:spacing w:val="-2"/>
        </w:rPr>
        <w:t>B.</w:t>
      </w:r>
      <w:r>
        <w:rPr>
          <w:spacing w:val="-2"/>
        </w:rPr>
        <w:t>观察法</w:t>
      </w:r>
      <w:r>
        <w:rPr>
          <w:spacing w:val="-2"/>
        </w:rPr>
        <w:t xml:space="preserve"> </w:t>
      </w:r>
      <w:r>
        <w:rPr>
          <w:rFonts w:ascii="Times New Roman" w:eastAsia="Times New Roman"/>
        </w:rPr>
        <w:t>C.</w:t>
      </w:r>
      <w:r>
        <w:rPr>
          <w:spacing w:val="-4"/>
        </w:rPr>
        <w:t>见习法</w:t>
      </w:r>
    </w:p>
    <w:p>
      <w:pPr>
        <w:pStyle w:val="BodyText"/>
        <w:spacing w:before="0" w:line="269" w:lineRule="exact"/>
      </w:pPr>
      <w:r>
        <w:rPr>
          <w:rFonts w:ascii="Times New Roman" w:eastAsia="Times New Roman"/>
          <w:spacing w:val="-2"/>
        </w:rPr>
        <w:t>D.</w:t>
      </w:r>
      <w:r>
        <w:rPr>
          <w:spacing w:val="-4"/>
        </w:rPr>
        <w:t>工作日志法</w:t>
      </w:r>
    </w:p>
    <w:p>
      <w:pPr>
        <w:pStyle w:val="BodyText"/>
        <w:spacing w:before="8"/>
        <w:ind w:left="0"/>
        <w:rPr>
          <w:sz w:val="27"/>
        </w:rPr>
      </w:pPr>
    </w:p>
    <w:p>
      <w:pPr>
        <w:pStyle w:val="BodyText"/>
        <w:spacing w:before="0" w:line="278" w:lineRule="auto"/>
        <w:ind w:right="1154"/>
        <w:rPr>
          <w:rFonts w:ascii="Times New Roman" w:eastAsia="Times New Roman" w:hAnsi="Times New Roman"/>
        </w:rPr>
      </w:pPr>
      <w:r>
        <w:rPr>
          <w:rFonts w:ascii="Times New Roman" w:eastAsia="Times New Roman" w:hAnsi="Times New Roman"/>
        </w:rPr>
        <w:t>9</w:t>
      </w:r>
      <w:r>
        <w:t>、认为人力资源规划应兼顾组织和个人利益的观点，是（</w:t>
      </w:r>
      <w:r>
        <w:rPr>
          <w:rFonts w:ascii="Times New Roman" w:eastAsia="Times New Roman" w:hAnsi="Times New Roman"/>
        </w:rPr>
        <w:t>A</w:t>
      </w:r>
      <w:r>
        <w:rPr>
          <w:rFonts w:ascii="Times New Roman" w:eastAsia="Times New Roman" w:hAnsi="Times New Roman"/>
          <w:spacing w:val="-14"/>
        </w:rPr>
        <w:t xml:space="preserve"> </w:t>
      </w:r>
      <w:r>
        <w:t xml:space="preserve">）管理思想的体现。 </w:t>
      </w:r>
      <w:r>
        <w:rPr>
          <w:rFonts w:ascii="Times New Roman" w:eastAsia="Times New Roman" w:hAnsi="Times New Roman"/>
          <w:spacing w:val="-2"/>
        </w:rPr>
        <w:t>A.“</w:t>
      </w:r>
      <w:r>
        <w:rPr>
          <w:spacing w:val="-2"/>
        </w:rPr>
        <w:t>以人为本</w:t>
      </w:r>
      <w:r>
        <w:rPr>
          <w:rFonts w:ascii="Times New Roman" w:eastAsia="Times New Roman" w:hAnsi="Times New Roman"/>
          <w:spacing w:val="-2"/>
        </w:rPr>
        <w:t>”</w:t>
      </w:r>
    </w:p>
    <w:p>
      <w:pPr>
        <w:pStyle w:val="BodyText"/>
        <w:spacing w:before="0" w:line="269" w:lineRule="exact"/>
        <w:rPr>
          <w:rFonts w:ascii="Times New Roman" w:eastAsia="Times New Roman" w:hAnsi="Times New Roman"/>
        </w:rPr>
      </w:pPr>
      <w:r>
        <w:rPr>
          <w:rFonts w:ascii="Times New Roman" w:eastAsia="Times New Roman" w:hAnsi="Times New Roman"/>
        </w:rPr>
        <w:t>B.“</w:t>
      </w:r>
      <w:r>
        <w:t>自我实现人</w:t>
      </w:r>
      <w:r>
        <w:rPr>
          <w:rFonts w:ascii="Times New Roman" w:eastAsia="Times New Roman" w:hAnsi="Times New Roman"/>
          <w:spacing w:val="-10"/>
        </w:rPr>
        <w:t>”</w:t>
      </w:r>
    </w:p>
    <w:p>
      <w:pPr>
        <w:pStyle w:val="BodyText"/>
        <w:spacing w:before="43" w:line="278" w:lineRule="auto"/>
        <w:ind w:right="7595"/>
      </w:pPr>
      <w:r>
        <w:rPr>
          <w:rFonts w:ascii="Times New Roman" w:eastAsia="Times New Roman" w:hAnsi="Times New Roman"/>
          <w:spacing w:val="-2"/>
        </w:rPr>
        <w:t>C.“</w:t>
      </w:r>
      <w:r>
        <w:rPr>
          <w:spacing w:val="-2"/>
        </w:rPr>
        <w:t>经济人</w:t>
      </w:r>
      <w:r>
        <w:rPr>
          <w:rFonts w:ascii="Times New Roman" w:eastAsia="Times New Roman" w:hAnsi="Times New Roman"/>
          <w:spacing w:val="-2"/>
        </w:rPr>
        <w:t>”</w:t>
      </w:r>
      <w:r>
        <w:rPr>
          <w:rFonts w:ascii="Times New Roman" w:eastAsia="Times New Roman" w:hAnsi="Times New Roman"/>
          <w:spacing w:val="-2"/>
        </w:rPr>
        <w:t xml:space="preserve"> D.“</w:t>
      </w:r>
      <w:r>
        <w:rPr>
          <w:spacing w:val="-2"/>
        </w:rPr>
        <w:t>社会人</w:t>
      </w:r>
    </w:p>
    <w:p>
      <w:pPr>
        <w:pStyle w:val="BodyText"/>
        <w:spacing w:before="4"/>
        <w:ind w:left="0"/>
        <w:rPr>
          <w:sz w:val="24"/>
        </w:rPr>
      </w:pPr>
    </w:p>
    <w:p>
      <w:pPr>
        <w:pStyle w:val="BodyText"/>
        <w:spacing w:before="1" w:line="278" w:lineRule="auto"/>
        <w:ind w:right="5144"/>
      </w:pPr>
      <w:r>
        <w:rPr>
          <w:rFonts w:ascii="Times New Roman" w:eastAsia="Times New Roman"/>
        </w:rPr>
        <w:t>10</w:t>
      </w:r>
      <w:r>
        <w:t>、马尔可夫分析预测法属于（</w:t>
      </w:r>
      <w:r>
        <w:rPr>
          <w:rFonts w:ascii="Times New Roman" w:eastAsia="Times New Roman"/>
        </w:rPr>
        <w:t>D</w:t>
      </w:r>
      <w:r>
        <w:rPr>
          <w:rFonts w:ascii="Times New Roman" w:eastAsia="Times New Roman"/>
          <w:spacing w:val="-14"/>
        </w:rPr>
        <w:t xml:space="preserve"> </w:t>
      </w:r>
      <w:r>
        <w:rPr>
          <w:spacing w:val="-105"/>
        </w:rPr>
        <w:t>）</w:t>
      </w:r>
      <w:r>
        <w:t xml:space="preserve">。 </w:t>
      </w:r>
      <w:r>
        <w:rPr>
          <w:rFonts w:ascii="Times New Roman" w:eastAsia="Times New Roman"/>
          <w:spacing w:val="-2"/>
        </w:rPr>
        <w:t>A.</w:t>
      </w:r>
      <w:r>
        <w:rPr>
          <w:spacing w:val="-2"/>
        </w:rPr>
        <w:t>人力资源需求主观预测的方法</w:t>
      </w:r>
    </w:p>
    <w:p>
      <w:pPr>
        <w:pStyle w:val="BodyText"/>
        <w:spacing w:before="0" w:line="278" w:lineRule="auto"/>
        <w:ind w:right="5471"/>
      </w:pPr>
      <w:r>
        <w:rPr>
          <w:rFonts w:ascii="Times New Roman" w:eastAsia="Times New Roman"/>
          <w:spacing w:val="-2"/>
        </w:rPr>
        <w:t>B.</w:t>
      </w:r>
      <w:r>
        <w:rPr>
          <w:spacing w:val="-2"/>
        </w:rPr>
        <w:t>人力资源需求非主观预测的方法</w:t>
      </w:r>
      <w:r>
        <w:rPr>
          <w:spacing w:val="-2"/>
        </w:rPr>
        <w:t xml:space="preserve"> </w:t>
      </w:r>
      <w:r>
        <w:rPr>
          <w:rFonts w:ascii="Times New Roman" w:eastAsia="Times New Roman"/>
          <w:spacing w:val="-2"/>
        </w:rPr>
        <w:t>C.</w:t>
      </w:r>
      <w:r>
        <w:rPr>
          <w:spacing w:val="-2"/>
        </w:rPr>
        <w:t>外部人力资源供给预测</w:t>
      </w:r>
    </w:p>
    <w:p>
      <w:pPr>
        <w:pStyle w:val="BodyText"/>
        <w:spacing w:before="0" w:line="269" w:lineRule="exact"/>
      </w:pPr>
      <w:r>
        <w:rPr>
          <w:rFonts w:ascii="Times New Roman" w:eastAsia="Times New Roman"/>
          <w:spacing w:val="-2"/>
        </w:rPr>
        <w:t>D.</w:t>
      </w:r>
      <w:r>
        <w:rPr>
          <w:spacing w:val="-3"/>
        </w:rPr>
        <w:t>内部人力资源供给预测</w:t>
      </w:r>
    </w:p>
    <w:p>
      <w:pPr>
        <w:pStyle w:val="BodyText"/>
        <w:spacing w:before="8"/>
        <w:ind w:left="0"/>
        <w:rPr>
          <w:sz w:val="27"/>
        </w:rPr>
      </w:pPr>
    </w:p>
    <w:p>
      <w:pPr>
        <w:pStyle w:val="BodyText"/>
        <w:spacing w:before="0"/>
      </w:pPr>
      <w:r>
        <w:rPr>
          <w:spacing w:val="-2"/>
        </w:rPr>
        <w:t>二、多选题</w:t>
      </w:r>
    </w:p>
    <w:p>
      <w:pPr>
        <w:pStyle w:val="BodyText"/>
        <w:spacing w:before="43" w:line="278" w:lineRule="auto"/>
        <w:ind w:right="298"/>
      </w:pPr>
      <w:r>
        <w:rPr>
          <w:rFonts w:ascii="Times New Roman" w:eastAsia="Times New Roman"/>
          <w:spacing w:val="-2"/>
        </w:rPr>
        <w:t>1</w:t>
      </w:r>
      <w:r>
        <w:rPr>
          <w:spacing w:val="-2"/>
        </w:rPr>
        <w:t>、人力资源的实质是人所具有的运用物质资源进行物质财富或精神财富生产的能力，它包</w:t>
      </w:r>
      <w:r>
        <w:t>含（</w:t>
      </w:r>
      <w:r>
        <w:rPr>
          <w:rFonts w:ascii="Times New Roman" w:eastAsia="Times New Roman"/>
        </w:rPr>
        <w:t xml:space="preserve">A B </w:t>
      </w:r>
      <w:r>
        <w:t>）等两个方面。</w:t>
      </w:r>
    </w:p>
    <w:p>
      <w:pPr>
        <w:pStyle w:val="BodyText"/>
        <w:spacing w:before="0" w:line="278" w:lineRule="auto"/>
        <w:ind w:right="7781"/>
      </w:pPr>
      <w:r>
        <w:rPr>
          <w:rFonts w:ascii="Times New Roman" w:eastAsia="Times New Roman"/>
          <w:spacing w:val="-4"/>
        </w:rPr>
        <w:t>A.</w:t>
      </w:r>
      <w:r>
        <w:rPr>
          <w:spacing w:val="-4"/>
        </w:rPr>
        <w:t>体能</w:t>
      </w:r>
      <w:r>
        <w:rPr>
          <w:spacing w:val="-4"/>
        </w:rPr>
        <w:t xml:space="preserve"> </w:t>
      </w:r>
      <w:r>
        <w:rPr>
          <w:rFonts w:ascii="Times New Roman" w:eastAsia="Times New Roman"/>
          <w:spacing w:val="-4"/>
        </w:rPr>
        <w:t>B.</w:t>
      </w:r>
      <w:r>
        <w:rPr>
          <w:spacing w:val="-4"/>
        </w:rPr>
        <w:t>智能</w:t>
      </w:r>
      <w:r>
        <w:rPr>
          <w:spacing w:val="-4"/>
        </w:rPr>
        <w:t xml:space="preserve"> </w:t>
      </w:r>
      <w:r>
        <w:rPr>
          <w:rFonts w:ascii="Times New Roman" w:eastAsia="Times New Roman"/>
          <w:spacing w:val="-2"/>
        </w:rPr>
        <w:t>C.</w:t>
      </w:r>
      <w:r>
        <w:rPr>
          <w:spacing w:val="-2"/>
        </w:rPr>
        <w:t>观察力</w:t>
      </w:r>
    </w:p>
    <w:p>
      <w:pPr>
        <w:spacing w:after="0" w:line="278" w:lineRule="auto"/>
        <w:sectPr>
          <w:pgSz w:w="11910" w:h="16840"/>
          <w:pgMar w:top="1700" w:right="1500" w:bottom="280" w:left="1680" w:header="708" w:footer="708"/>
          <w:pgNumType w:start="17"/>
          <w:cols w:space="708"/>
        </w:sectPr>
      </w:pPr>
    </w:p>
    <w:p>
      <w:pPr>
        <w:pStyle w:val="BodyText"/>
        <w:spacing w:before="65"/>
      </w:pPr>
      <w:r>
        <w:rPr>
          <w:rFonts w:ascii="Times New Roman" w:eastAsia="Times New Roman"/>
          <w:spacing w:val="-2"/>
        </w:rPr>
        <w:t>D.</w:t>
      </w:r>
      <w:r>
        <w:rPr>
          <w:spacing w:val="-5"/>
        </w:rPr>
        <w:t>理解力</w:t>
      </w:r>
    </w:p>
    <w:p>
      <w:pPr>
        <w:pStyle w:val="BodyText"/>
        <w:spacing w:before="43"/>
      </w:pPr>
      <w:r>
        <w:rPr>
          <w:rFonts w:ascii="Times New Roman" w:eastAsia="Times New Roman"/>
        </w:rPr>
        <w:t>E.</w:t>
      </w:r>
      <w:r>
        <w:rPr>
          <w:spacing w:val="-2"/>
        </w:rPr>
        <w:t>思维判断力</w:t>
      </w:r>
    </w:p>
    <w:p>
      <w:pPr>
        <w:pStyle w:val="BodyText"/>
        <w:spacing w:before="9"/>
        <w:ind w:left="0"/>
        <w:rPr>
          <w:sz w:val="27"/>
        </w:rPr>
      </w:pPr>
    </w:p>
    <w:p>
      <w:pPr>
        <w:pStyle w:val="BodyText"/>
        <w:spacing w:before="0"/>
      </w:pPr>
      <w:r>
        <w:rPr>
          <w:rFonts w:ascii="Times New Roman" w:eastAsia="Times New Roman"/>
        </w:rPr>
        <w:t>2</w:t>
      </w:r>
      <w:r>
        <w:t>、下列（</w:t>
      </w:r>
      <w:r>
        <w:rPr>
          <w:rFonts w:ascii="Times New Roman" w:eastAsia="Times New Roman"/>
        </w:rPr>
        <w:t>A</w:t>
      </w:r>
      <w:r>
        <w:rPr>
          <w:rFonts w:ascii="Times New Roman" w:eastAsia="Times New Roman"/>
          <w:spacing w:val="-1"/>
        </w:rPr>
        <w:t xml:space="preserve"> </w:t>
      </w:r>
      <w:r>
        <w:rPr>
          <w:rFonts w:ascii="Times New Roman" w:eastAsia="Times New Roman"/>
        </w:rPr>
        <w:t>B C D</w:t>
      </w:r>
      <w:r>
        <w:rPr>
          <w:rFonts w:ascii="Times New Roman" w:eastAsia="Times New Roman"/>
          <w:spacing w:val="-1"/>
        </w:rPr>
        <w:t xml:space="preserve"> </w:t>
      </w:r>
      <w:r>
        <w:rPr>
          <w:rFonts w:ascii="Times New Roman" w:eastAsia="Times New Roman"/>
        </w:rPr>
        <w:t xml:space="preserve">E </w:t>
      </w:r>
      <w:r>
        <w:t>）</w:t>
      </w:r>
      <w:r>
        <w:rPr>
          <w:spacing w:val="-1"/>
        </w:rPr>
        <w:t>属于人力资源管理与传统人事管理的区别。</w:t>
      </w:r>
    </w:p>
    <w:p>
      <w:pPr>
        <w:pStyle w:val="BodyText"/>
        <w:spacing w:before="43" w:line="278" w:lineRule="auto"/>
        <w:ind w:right="1889"/>
      </w:pPr>
      <w:r>
        <w:rPr>
          <w:rFonts w:ascii="Times New Roman" w:eastAsia="Times New Roman"/>
          <w:spacing w:val="-2"/>
        </w:rPr>
        <w:t>A.</w:t>
      </w:r>
      <w:r>
        <w:rPr>
          <w:spacing w:val="-2"/>
        </w:rPr>
        <w:t>人力资源管理把人看作是一种资源，而传统人事管理则把人看作是工具</w:t>
      </w:r>
      <w:r>
        <w:rPr>
          <w:spacing w:val="-2"/>
        </w:rPr>
        <w:t xml:space="preserve"> </w:t>
      </w:r>
      <w:r>
        <w:rPr>
          <w:rFonts w:ascii="Times New Roman" w:eastAsia="Times New Roman"/>
          <w:spacing w:val="-2"/>
        </w:rPr>
        <w:t>B.</w:t>
      </w:r>
      <w:r>
        <w:rPr>
          <w:spacing w:val="-2"/>
        </w:rPr>
        <w:t>人力资源管理以人为中心，而传统人事管理的特点则以事为中心</w:t>
      </w:r>
    </w:p>
    <w:p>
      <w:pPr>
        <w:pStyle w:val="BodyText"/>
        <w:spacing w:before="0" w:line="278" w:lineRule="auto"/>
        <w:ind w:right="298"/>
      </w:pPr>
      <w:r>
        <w:rPr>
          <w:rFonts w:ascii="Times New Roman" w:eastAsia="Times New Roman"/>
          <w:spacing w:val="-2"/>
        </w:rPr>
        <w:t>C.</w:t>
      </w:r>
      <w:r>
        <w:rPr>
          <w:spacing w:val="-5"/>
        </w:rPr>
        <w:t>人力资源管理把人力资源管理部门看作是企业的生产效益部门，而传统人事管理则把人事</w:t>
      </w:r>
      <w:r>
        <w:rPr>
          <w:spacing w:val="-2"/>
        </w:rPr>
        <w:t>管理部门视作无足轻重的职能部门</w:t>
      </w:r>
    </w:p>
    <w:p>
      <w:pPr>
        <w:pStyle w:val="BodyText"/>
        <w:spacing w:before="0" w:line="278" w:lineRule="auto"/>
        <w:ind w:right="298"/>
      </w:pPr>
      <w:r>
        <w:rPr>
          <w:rFonts w:ascii="Times New Roman" w:eastAsia="Times New Roman"/>
          <w:spacing w:val="-4"/>
        </w:rPr>
        <w:t>D.</w:t>
      </w:r>
      <w:r>
        <w:rPr>
          <w:spacing w:val="-4"/>
        </w:rPr>
        <w:t>人力资源管理将重点放在人才的使用、潜能的开发和创造力的发挥上，而传统人事管理则</w:t>
      </w:r>
      <w:r>
        <w:rPr>
          <w:spacing w:val="-2"/>
        </w:rPr>
        <w:t>着眼于人才的选拔和吸引，缺乏对人才使用的全面管理</w:t>
      </w:r>
    </w:p>
    <w:p>
      <w:pPr>
        <w:pStyle w:val="BodyText"/>
        <w:spacing w:before="0" w:line="269" w:lineRule="exact"/>
      </w:pPr>
      <w:r>
        <w:rPr>
          <w:rFonts w:ascii="Times New Roman" w:eastAsia="Times New Roman"/>
        </w:rPr>
        <w:t>E.</w:t>
      </w:r>
      <w:r>
        <w:rPr>
          <w:spacing w:val="-1"/>
        </w:rPr>
        <w:t>人力资源管理重视与外部环境的协调配合，而传统人事管理忽视与外部环境的协调</w:t>
      </w:r>
    </w:p>
    <w:p>
      <w:pPr>
        <w:pStyle w:val="BodyText"/>
        <w:spacing w:before="8"/>
        <w:ind w:left="0"/>
        <w:rPr>
          <w:sz w:val="27"/>
        </w:rPr>
      </w:pPr>
    </w:p>
    <w:p>
      <w:pPr>
        <w:pStyle w:val="BodyText"/>
        <w:spacing w:before="0" w:line="278" w:lineRule="auto"/>
        <w:ind w:right="4409"/>
      </w:pPr>
      <w:r>
        <w:rPr>
          <w:rFonts w:ascii="Times New Roman" w:eastAsia="Times New Roman" w:hAnsi="Times New Roman"/>
        </w:rPr>
        <w:t>3</w:t>
      </w:r>
      <w:r>
        <w:t>、</w:t>
      </w:r>
      <w:r>
        <w:rPr>
          <w:rFonts w:ascii="Times New Roman" w:eastAsia="Times New Roman" w:hAnsi="Times New Roman"/>
        </w:rPr>
        <w:t>“</w:t>
      </w:r>
      <w:r>
        <w:t>复杂人</w:t>
      </w:r>
      <w:r>
        <w:rPr>
          <w:rFonts w:ascii="Times New Roman" w:eastAsia="Times New Roman" w:hAnsi="Times New Roman"/>
        </w:rPr>
        <w:t xml:space="preserve">” </w:t>
      </w:r>
      <w:r>
        <w:t>假设的主要内容有（</w:t>
      </w:r>
      <w:r>
        <w:rPr>
          <w:rFonts w:ascii="Times New Roman" w:eastAsia="Times New Roman" w:hAnsi="Times New Roman"/>
        </w:rPr>
        <w:t xml:space="preserve">A B D </w:t>
      </w:r>
      <w:r>
        <w:rPr>
          <w:spacing w:val="-105"/>
        </w:rPr>
        <w:t>）</w:t>
      </w:r>
      <w:r>
        <w:t xml:space="preserve">。 </w:t>
      </w:r>
      <w:r>
        <w:rPr>
          <w:rFonts w:ascii="Times New Roman" w:eastAsia="Times New Roman" w:hAnsi="Times New Roman"/>
          <w:spacing w:val="-2"/>
        </w:rPr>
        <w:t>A.</w:t>
      </w:r>
      <w:r>
        <w:rPr>
          <w:spacing w:val="-2"/>
        </w:rPr>
        <w:t xml:space="preserve">人有着层次和水平不同的、多种多样的需要 </w:t>
      </w:r>
      <w:r>
        <w:rPr>
          <w:rFonts w:ascii="Times New Roman" w:eastAsia="Times New Roman" w:hAnsi="Times New Roman"/>
          <w:spacing w:val="-2"/>
        </w:rPr>
        <w:t>B.</w:t>
      </w:r>
      <w:r>
        <w:rPr>
          <w:spacing w:val="-2"/>
        </w:rPr>
        <w:t>人会不断会产生新的需要和动机</w:t>
      </w:r>
    </w:p>
    <w:p>
      <w:pPr>
        <w:pStyle w:val="BodyText"/>
        <w:spacing w:before="0" w:line="269" w:lineRule="exact"/>
      </w:pPr>
      <w:r>
        <w:rPr>
          <w:rFonts w:ascii="Times New Roman" w:eastAsia="Times New Roman"/>
        </w:rPr>
        <w:t>C.</w:t>
      </w:r>
      <w:r>
        <w:rPr>
          <w:spacing w:val="-1"/>
        </w:rPr>
        <w:t>生产效率的高低，主要取决于员工的士气</w:t>
      </w:r>
    </w:p>
    <w:p>
      <w:pPr>
        <w:pStyle w:val="BodyText"/>
        <w:spacing w:before="43" w:line="278" w:lineRule="auto"/>
        <w:ind w:right="2729"/>
      </w:pPr>
      <w:r>
        <w:rPr>
          <w:rFonts w:ascii="Times New Roman" w:eastAsia="Times New Roman"/>
          <w:spacing w:val="-2"/>
        </w:rPr>
        <w:t>D.</w:t>
      </w:r>
      <w:r>
        <w:rPr>
          <w:spacing w:val="-2"/>
        </w:rPr>
        <w:t>不存在对任何时代、任何企业或任何人都普遍适用的管理模式</w:t>
      </w:r>
      <w:r>
        <w:rPr>
          <w:spacing w:val="-2"/>
        </w:rPr>
        <w:t xml:space="preserve"> </w:t>
      </w:r>
      <w:r>
        <w:rPr>
          <w:rFonts w:ascii="Times New Roman" w:eastAsia="Times New Roman"/>
          <w:spacing w:val="-2"/>
        </w:rPr>
        <w:t>E.</w:t>
      </w:r>
      <w:r>
        <w:rPr>
          <w:spacing w:val="-2"/>
        </w:rPr>
        <w:t>对员工的激励主要来自于工作本身的挑战性和责任性</w:t>
      </w:r>
    </w:p>
    <w:p>
      <w:pPr>
        <w:pStyle w:val="BodyText"/>
        <w:spacing w:before="4"/>
        <w:ind w:left="0"/>
        <w:rPr>
          <w:sz w:val="24"/>
        </w:rPr>
      </w:pPr>
    </w:p>
    <w:p>
      <w:pPr>
        <w:pStyle w:val="BodyText"/>
        <w:spacing w:before="0" w:line="278" w:lineRule="auto"/>
        <w:ind w:right="4468"/>
      </w:pPr>
      <w:r>
        <w:rPr>
          <w:rFonts w:ascii="Times New Roman" w:eastAsia="Times New Roman"/>
        </w:rPr>
        <w:t>4</w:t>
      </w:r>
      <w:r>
        <w:t>、下列属于需要型激励理论的是（</w:t>
      </w:r>
      <w:r>
        <w:rPr>
          <w:rFonts w:ascii="Times New Roman" w:eastAsia="Times New Roman"/>
        </w:rPr>
        <w:t>B</w:t>
      </w:r>
      <w:r>
        <w:rPr>
          <w:rFonts w:ascii="Times New Roman" w:eastAsia="Times New Roman"/>
          <w:spacing w:val="-12"/>
        </w:rPr>
        <w:t xml:space="preserve"> </w:t>
      </w:r>
      <w:r>
        <w:rPr>
          <w:rFonts w:ascii="Times New Roman" w:eastAsia="Times New Roman"/>
        </w:rPr>
        <w:t>C</w:t>
      </w:r>
      <w:r>
        <w:rPr>
          <w:rFonts w:ascii="Times New Roman" w:eastAsia="Times New Roman"/>
          <w:spacing w:val="-12"/>
        </w:rPr>
        <w:t xml:space="preserve"> </w:t>
      </w:r>
      <w:r>
        <w:rPr>
          <w:rFonts w:ascii="Times New Roman" w:eastAsia="Times New Roman"/>
        </w:rPr>
        <w:t>E</w:t>
      </w:r>
      <w:r>
        <w:rPr>
          <w:rFonts w:ascii="Times New Roman" w:eastAsia="Times New Roman"/>
          <w:spacing w:val="-12"/>
        </w:rPr>
        <w:t xml:space="preserve"> </w:t>
      </w:r>
      <w:r>
        <w:rPr>
          <w:spacing w:val="-105"/>
        </w:rPr>
        <w:t>）</w:t>
      </w:r>
      <w:r>
        <w:t xml:space="preserve">。 </w:t>
      </w:r>
      <w:r>
        <w:rPr>
          <w:rFonts w:ascii="Times New Roman" w:eastAsia="Times New Roman"/>
          <w:spacing w:val="-2"/>
        </w:rPr>
        <w:t>A.</w:t>
      </w:r>
      <w:r>
        <w:rPr>
          <w:spacing w:val="-2"/>
        </w:rPr>
        <w:t>公平理论</w:t>
      </w:r>
    </w:p>
    <w:p>
      <w:pPr>
        <w:pStyle w:val="BodyText"/>
        <w:spacing w:before="0" w:line="269" w:lineRule="exact"/>
      </w:pPr>
      <w:r>
        <w:rPr>
          <w:rFonts w:ascii="Times New Roman" w:eastAsia="Times New Roman"/>
        </w:rPr>
        <w:t xml:space="preserve">B.ERG </w:t>
      </w:r>
      <w:r>
        <w:rPr>
          <w:spacing w:val="-5"/>
        </w:rPr>
        <w:t>理论</w:t>
      </w:r>
    </w:p>
    <w:p>
      <w:pPr>
        <w:pStyle w:val="BodyText"/>
        <w:spacing w:before="43" w:line="278" w:lineRule="auto"/>
        <w:ind w:right="7151"/>
      </w:pPr>
      <w:r>
        <w:rPr>
          <w:rFonts w:ascii="Times New Roman" w:eastAsia="Times New Roman"/>
          <w:spacing w:val="-2"/>
        </w:rPr>
        <w:t>C.</w:t>
      </w:r>
      <w:r>
        <w:rPr>
          <w:spacing w:val="-2"/>
        </w:rPr>
        <w:t>需要层次理论</w:t>
      </w:r>
      <w:r>
        <w:rPr>
          <w:spacing w:val="-2"/>
        </w:rPr>
        <w:t xml:space="preserve"> </w:t>
      </w:r>
      <w:r>
        <w:rPr>
          <w:rFonts w:ascii="Times New Roman" w:eastAsia="Times New Roman"/>
          <w:spacing w:val="-2"/>
        </w:rPr>
        <w:t>D.</w:t>
      </w:r>
      <w:r>
        <w:rPr>
          <w:spacing w:val="-2"/>
        </w:rPr>
        <w:t>强化理论</w:t>
      </w:r>
    </w:p>
    <w:p>
      <w:pPr>
        <w:pStyle w:val="BodyText"/>
        <w:spacing w:before="0" w:line="269" w:lineRule="exact"/>
      </w:pPr>
      <w:r>
        <w:rPr>
          <w:rFonts w:ascii="Times New Roman" w:eastAsia="Times New Roman"/>
        </w:rPr>
        <w:t>E.</w:t>
      </w:r>
      <w:r>
        <w:rPr>
          <w:spacing w:val="-2"/>
        </w:rPr>
        <w:t>双因素理论</w:t>
      </w:r>
    </w:p>
    <w:p>
      <w:pPr>
        <w:pStyle w:val="BodyText"/>
        <w:spacing w:before="9"/>
        <w:ind w:left="0"/>
        <w:rPr>
          <w:sz w:val="27"/>
        </w:rPr>
      </w:pPr>
    </w:p>
    <w:p>
      <w:pPr>
        <w:pStyle w:val="BodyText"/>
        <w:spacing w:before="0" w:line="278" w:lineRule="auto"/>
        <w:ind w:right="1522"/>
      </w:pPr>
      <w:r>
        <w:rPr>
          <w:rFonts w:ascii="Times New Roman" w:eastAsia="Times New Roman"/>
        </w:rPr>
        <w:t>5</w:t>
      </w:r>
      <w:r>
        <w:t>、一般来说，在以下哪几种情况出现时，最需要进行工作分析（</w:t>
      </w:r>
      <w:r>
        <w:rPr>
          <w:rFonts w:ascii="Times New Roman" w:eastAsia="Times New Roman"/>
        </w:rPr>
        <w:t>A</w:t>
      </w:r>
      <w:r>
        <w:rPr>
          <w:rFonts w:ascii="Times New Roman" w:eastAsia="Times New Roman"/>
          <w:spacing w:val="-9"/>
        </w:rPr>
        <w:t xml:space="preserve"> </w:t>
      </w:r>
      <w:r>
        <w:rPr>
          <w:rFonts w:ascii="Times New Roman" w:eastAsia="Times New Roman"/>
        </w:rPr>
        <w:t>C</w:t>
      </w:r>
      <w:r>
        <w:rPr>
          <w:rFonts w:ascii="Times New Roman" w:eastAsia="Times New Roman"/>
          <w:spacing w:val="-9"/>
        </w:rPr>
        <w:t xml:space="preserve"> </w:t>
      </w:r>
      <w:r>
        <w:rPr>
          <w:rFonts w:ascii="Times New Roman" w:eastAsia="Times New Roman"/>
        </w:rPr>
        <w:t>D</w:t>
      </w:r>
      <w:r>
        <w:rPr>
          <w:rFonts w:ascii="Times New Roman" w:eastAsia="Times New Roman"/>
          <w:spacing w:val="-9"/>
        </w:rPr>
        <w:t xml:space="preserve"> </w:t>
      </w:r>
      <w:r>
        <w:rPr>
          <w:rFonts w:ascii="Times New Roman" w:eastAsia="Times New Roman"/>
        </w:rPr>
        <w:t>E</w:t>
      </w:r>
      <w:r>
        <w:rPr>
          <w:rFonts w:ascii="Times New Roman" w:eastAsia="Times New Roman"/>
          <w:spacing w:val="-9"/>
        </w:rPr>
        <w:t xml:space="preserve"> </w:t>
      </w:r>
      <w:r>
        <w:rPr>
          <w:spacing w:val="-105"/>
        </w:rPr>
        <w:t>）</w:t>
      </w:r>
      <w:r>
        <w:t xml:space="preserve">。 </w:t>
      </w:r>
      <w:r>
        <w:rPr>
          <w:rFonts w:ascii="Times New Roman" w:eastAsia="Times New Roman"/>
          <w:spacing w:val="-2"/>
        </w:rPr>
        <w:t>A.</w:t>
      </w:r>
      <w:r>
        <w:rPr>
          <w:spacing w:val="-2"/>
        </w:rPr>
        <w:t>建立一个新的企业</w:t>
      </w:r>
    </w:p>
    <w:p>
      <w:pPr>
        <w:pStyle w:val="BodyText"/>
        <w:spacing w:before="0" w:line="278" w:lineRule="auto"/>
        <w:ind w:right="6941"/>
      </w:pPr>
      <w:r>
        <w:rPr>
          <w:rFonts w:ascii="Times New Roman" w:eastAsia="Times New Roman"/>
          <w:spacing w:val="-2"/>
        </w:rPr>
        <w:t>B.</w:t>
      </w:r>
      <w:r>
        <w:rPr>
          <w:spacing w:val="-2"/>
        </w:rPr>
        <w:t>内外环境稳定时</w:t>
      </w:r>
      <w:r>
        <w:rPr>
          <w:spacing w:val="-2"/>
        </w:rPr>
        <w:t xml:space="preserve"> </w:t>
      </w:r>
      <w:r>
        <w:rPr>
          <w:rFonts w:ascii="Times New Roman" w:eastAsia="Times New Roman"/>
          <w:spacing w:val="-2"/>
        </w:rPr>
        <w:t>C.</w:t>
      </w:r>
      <w:r>
        <w:rPr>
          <w:spacing w:val="-2"/>
        </w:rPr>
        <w:t>内外环境的变动</w:t>
      </w:r>
      <w:r>
        <w:rPr>
          <w:spacing w:val="-2"/>
        </w:rPr>
        <w:t xml:space="preserve"> </w:t>
      </w:r>
      <w:r>
        <w:rPr>
          <w:rFonts w:ascii="Times New Roman" w:eastAsia="Times New Roman"/>
          <w:spacing w:val="-2"/>
        </w:rPr>
        <w:t>D.</w:t>
      </w:r>
      <w:r>
        <w:rPr>
          <w:spacing w:val="-2"/>
        </w:rPr>
        <w:t>企业结构变更</w:t>
      </w:r>
      <w:r>
        <w:rPr>
          <w:spacing w:val="-2"/>
        </w:rPr>
        <w:t xml:space="preserve"> </w:t>
      </w:r>
      <w:r>
        <w:rPr>
          <w:rFonts w:ascii="Times New Roman" w:eastAsia="Times New Roman"/>
          <w:spacing w:val="-2"/>
        </w:rPr>
        <w:t>E.</w:t>
      </w:r>
      <w:r>
        <w:rPr>
          <w:spacing w:val="-2"/>
        </w:rPr>
        <w:t>技术革新</w:t>
      </w:r>
    </w:p>
    <w:p>
      <w:pPr>
        <w:pStyle w:val="BodyText"/>
        <w:spacing w:before="4"/>
        <w:ind w:left="0"/>
        <w:rPr>
          <w:sz w:val="24"/>
        </w:rPr>
      </w:pPr>
    </w:p>
    <w:p>
      <w:pPr>
        <w:pStyle w:val="BodyText"/>
        <w:spacing w:before="0"/>
        <w:jc w:val="both"/>
      </w:pPr>
      <w:r>
        <w:rPr>
          <w:rFonts w:ascii="Times New Roman" w:eastAsia="Times New Roman"/>
        </w:rPr>
        <w:t>6</w:t>
      </w:r>
      <w:r>
        <w:t>、以下（</w:t>
      </w:r>
      <w:r>
        <w:rPr>
          <w:rFonts w:ascii="Times New Roman" w:eastAsia="Times New Roman"/>
        </w:rPr>
        <w:t>A</w:t>
      </w:r>
      <w:r>
        <w:rPr>
          <w:rFonts w:ascii="Times New Roman" w:eastAsia="Times New Roman"/>
          <w:spacing w:val="-1"/>
        </w:rPr>
        <w:t xml:space="preserve"> </w:t>
      </w:r>
      <w:r>
        <w:rPr>
          <w:rFonts w:ascii="Times New Roman" w:eastAsia="Times New Roman"/>
        </w:rPr>
        <w:t>B D</w:t>
      </w:r>
      <w:r>
        <w:rPr>
          <w:rFonts w:ascii="Times New Roman" w:eastAsia="Times New Roman"/>
          <w:spacing w:val="-1"/>
        </w:rPr>
        <w:t xml:space="preserve"> </w:t>
      </w:r>
      <w:r>
        <w:rPr>
          <w:rFonts w:ascii="Times New Roman" w:eastAsia="Times New Roman"/>
        </w:rPr>
        <w:t xml:space="preserve">E </w:t>
      </w:r>
      <w:r>
        <w:t>）</w:t>
      </w:r>
      <w:r>
        <w:rPr>
          <w:spacing w:val="-1"/>
        </w:rPr>
        <w:t>属于职务描述中的工作详细说明资料。</w:t>
      </w:r>
    </w:p>
    <w:p>
      <w:pPr>
        <w:pStyle w:val="BodyText"/>
        <w:spacing w:before="43" w:line="278" w:lineRule="auto"/>
        <w:ind w:right="7559"/>
        <w:jc w:val="both"/>
      </w:pPr>
      <w:r>
        <w:rPr>
          <w:rFonts w:ascii="Times New Roman" w:eastAsia="Times New Roman"/>
          <w:spacing w:val="-2"/>
        </w:rPr>
        <w:t>A.</w:t>
      </w:r>
      <w:r>
        <w:rPr>
          <w:spacing w:val="-2"/>
        </w:rPr>
        <w:t xml:space="preserve">工作概述 </w:t>
      </w:r>
      <w:r>
        <w:rPr>
          <w:rFonts w:ascii="Times New Roman" w:eastAsia="Times New Roman"/>
          <w:spacing w:val="-2"/>
        </w:rPr>
        <w:t>B.</w:t>
      </w:r>
      <w:r>
        <w:rPr>
          <w:spacing w:val="-2"/>
        </w:rPr>
        <w:t>工作职责</w:t>
      </w:r>
      <w:r>
        <w:rPr>
          <w:spacing w:val="-2"/>
        </w:rPr>
        <w:t xml:space="preserve"> </w:t>
      </w:r>
      <w:r>
        <w:rPr>
          <w:rFonts w:ascii="Times New Roman" w:eastAsia="Times New Roman"/>
          <w:spacing w:val="-2"/>
        </w:rPr>
        <w:t>C.</w:t>
      </w:r>
      <w:r>
        <w:rPr>
          <w:spacing w:val="-2"/>
        </w:rPr>
        <w:t>工作名称</w:t>
      </w:r>
      <w:r>
        <w:rPr>
          <w:spacing w:val="-2"/>
        </w:rPr>
        <w:t xml:space="preserve"> </w:t>
      </w:r>
      <w:r>
        <w:rPr>
          <w:rFonts w:ascii="Times New Roman" w:eastAsia="Times New Roman"/>
          <w:spacing w:val="-2"/>
        </w:rPr>
        <w:t>D.</w:t>
      </w:r>
      <w:r>
        <w:rPr>
          <w:spacing w:val="-4"/>
        </w:rPr>
        <w:t>工作流程</w:t>
      </w:r>
    </w:p>
    <w:p>
      <w:pPr>
        <w:pStyle w:val="BodyText"/>
        <w:spacing w:before="0" w:line="269" w:lineRule="exact"/>
      </w:pPr>
      <w:r>
        <w:rPr>
          <w:rFonts w:ascii="Times New Roman" w:eastAsia="Times New Roman"/>
        </w:rPr>
        <w:t>E.</w:t>
      </w:r>
      <w:r>
        <w:rPr>
          <w:spacing w:val="-2"/>
        </w:rPr>
        <w:t>与其他工作的关系</w:t>
      </w:r>
    </w:p>
    <w:p>
      <w:pPr>
        <w:pStyle w:val="BodyText"/>
        <w:spacing w:before="9"/>
        <w:ind w:left="0"/>
        <w:rPr>
          <w:sz w:val="27"/>
        </w:rPr>
      </w:pPr>
    </w:p>
    <w:p>
      <w:pPr>
        <w:pStyle w:val="BodyText"/>
        <w:spacing w:before="0" w:line="278" w:lineRule="auto"/>
        <w:ind w:right="2974"/>
      </w:pPr>
      <w:r>
        <w:rPr>
          <w:rFonts w:ascii="Times New Roman" w:eastAsia="Times New Roman"/>
        </w:rPr>
        <w:t>7</w:t>
      </w:r>
      <w:r>
        <w:t>、在工作分析时，以下哪些情况不宜采用观察法（</w:t>
      </w:r>
      <w:r>
        <w:rPr>
          <w:rFonts w:ascii="Times New Roman" w:eastAsia="Times New Roman"/>
        </w:rPr>
        <w:t>B</w:t>
      </w:r>
      <w:r>
        <w:rPr>
          <w:rFonts w:ascii="Times New Roman" w:eastAsia="Times New Roman"/>
          <w:spacing w:val="-11"/>
        </w:rPr>
        <w:t xml:space="preserve"> </w:t>
      </w:r>
      <w:r>
        <w:rPr>
          <w:rFonts w:ascii="Times New Roman" w:eastAsia="Times New Roman"/>
        </w:rPr>
        <w:t>C</w:t>
      </w:r>
      <w:r>
        <w:rPr>
          <w:rFonts w:ascii="Times New Roman" w:eastAsia="Times New Roman"/>
          <w:spacing w:val="-11"/>
        </w:rPr>
        <w:t xml:space="preserve"> </w:t>
      </w:r>
      <w:r>
        <w:rPr>
          <w:rFonts w:ascii="Times New Roman" w:eastAsia="Times New Roman"/>
        </w:rPr>
        <w:t>D</w:t>
      </w:r>
      <w:r>
        <w:rPr>
          <w:rFonts w:ascii="Times New Roman" w:eastAsia="Times New Roman"/>
          <w:spacing w:val="-12"/>
        </w:rPr>
        <w:t xml:space="preserve"> </w:t>
      </w:r>
      <w:r>
        <w:rPr>
          <w:spacing w:val="-105"/>
        </w:rPr>
        <w:t>）</w:t>
      </w:r>
      <w:r>
        <w:t xml:space="preserve">。 </w:t>
      </w:r>
      <w:r>
        <w:rPr>
          <w:rFonts w:ascii="Times New Roman" w:eastAsia="Times New Roman"/>
          <w:spacing w:val="-2"/>
        </w:rPr>
        <w:t>A.</w:t>
      </w:r>
      <w:r>
        <w:rPr>
          <w:spacing w:val="-2"/>
        </w:rPr>
        <w:t>要求熟练程度较高的职务</w:t>
      </w:r>
    </w:p>
    <w:p>
      <w:pPr>
        <w:pStyle w:val="BodyText"/>
        <w:spacing w:before="0" w:line="278" w:lineRule="auto"/>
        <w:ind w:right="6101"/>
      </w:pPr>
      <w:r>
        <w:rPr>
          <w:rFonts w:ascii="Times New Roman" w:eastAsia="Times New Roman"/>
          <w:spacing w:val="-2"/>
        </w:rPr>
        <w:t>B.</w:t>
      </w:r>
      <w:r>
        <w:rPr>
          <w:spacing w:val="-2"/>
        </w:rPr>
        <w:t>脑力劳动成分较高的职务</w:t>
      </w:r>
      <w:r>
        <w:rPr>
          <w:spacing w:val="-2"/>
        </w:rPr>
        <w:t xml:space="preserve"> </w:t>
      </w:r>
      <w:r>
        <w:rPr>
          <w:rFonts w:ascii="Times New Roman" w:eastAsia="Times New Roman"/>
          <w:spacing w:val="-2"/>
        </w:rPr>
        <w:t>C.</w:t>
      </w:r>
      <w:r>
        <w:rPr>
          <w:spacing w:val="-2"/>
        </w:rPr>
        <w:t>活动范围较大的职务</w:t>
      </w:r>
    </w:p>
    <w:p>
      <w:pPr>
        <w:spacing w:after="0" w:line="278" w:lineRule="auto"/>
        <w:sectPr>
          <w:pgSz w:w="11910" w:h="16840"/>
          <w:pgMar w:top="1380" w:right="1500" w:bottom="280" w:left="1680" w:header="708" w:footer="708"/>
          <w:pgNumType w:start="18"/>
          <w:cols w:space="708"/>
        </w:sectPr>
      </w:pPr>
    </w:p>
    <w:p>
      <w:pPr>
        <w:pStyle w:val="BodyText"/>
        <w:spacing w:before="65" w:line="278" w:lineRule="auto"/>
        <w:ind w:right="6089"/>
      </w:pPr>
      <w:r>
        <w:rPr>
          <w:rFonts w:ascii="Times New Roman" w:eastAsia="Times New Roman"/>
          <w:spacing w:val="-2"/>
        </w:rPr>
        <w:t>D.</w:t>
      </w:r>
      <w:r>
        <w:rPr>
          <w:spacing w:val="-2"/>
        </w:rPr>
        <w:t>在特设环境中活动的职务</w:t>
      </w:r>
      <w:r>
        <w:rPr>
          <w:spacing w:val="-2"/>
        </w:rPr>
        <w:t xml:space="preserve"> </w:t>
      </w:r>
      <w:r>
        <w:rPr>
          <w:rFonts w:ascii="Times New Roman" w:eastAsia="Times New Roman"/>
          <w:spacing w:val="-2"/>
        </w:rPr>
        <w:t>E.</w:t>
      </w:r>
      <w:r>
        <w:rPr>
          <w:spacing w:val="-2"/>
        </w:rPr>
        <w:t>危险环境的职务</w:t>
      </w:r>
    </w:p>
    <w:p>
      <w:pPr>
        <w:pStyle w:val="BodyText"/>
        <w:spacing w:before="4"/>
        <w:ind w:left="0"/>
        <w:rPr>
          <w:sz w:val="24"/>
        </w:rPr>
      </w:pPr>
    </w:p>
    <w:p>
      <w:pPr>
        <w:pStyle w:val="BodyText"/>
        <w:spacing w:before="0"/>
      </w:pPr>
      <w:r>
        <w:rPr>
          <w:rFonts w:ascii="Times New Roman" w:eastAsia="Times New Roman"/>
        </w:rPr>
        <w:t>8</w:t>
      </w:r>
      <w:r>
        <w:t>、以下（</w:t>
      </w:r>
      <w:r>
        <w:rPr>
          <w:rFonts w:ascii="Times New Roman" w:eastAsia="Times New Roman"/>
        </w:rPr>
        <w:t>B C D</w:t>
      </w:r>
      <w:r>
        <w:rPr>
          <w:rFonts w:ascii="Times New Roman" w:eastAsia="Times New Roman"/>
          <w:spacing w:val="-1"/>
        </w:rPr>
        <w:t xml:space="preserve"> </w:t>
      </w:r>
      <w:r>
        <w:rPr>
          <w:rFonts w:ascii="Times New Roman" w:eastAsia="Times New Roman"/>
        </w:rPr>
        <w:t xml:space="preserve">E </w:t>
      </w:r>
      <w:r>
        <w:t>）</w:t>
      </w:r>
      <w:r>
        <w:rPr>
          <w:spacing w:val="-1"/>
        </w:rPr>
        <w:t>属于职务描述中的企业提供的聘用条件。</w:t>
      </w:r>
    </w:p>
    <w:p>
      <w:pPr>
        <w:pStyle w:val="BodyText"/>
        <w:spacing w:before="43"/>
      </w:pPr>
      <w:r>
        <w:rPr>
          <w:rFonts w:ascii="Times New Roman" w:eastAsia="Times New Roman"/>
          <w:spacing w:val="-2"/>
        </w:rPr>
        <w:t>A.</w:t>
      </w:r>
      <w:r>
        <w:rPr>
          <w:spacing w:val="-4"/>
        </w:rPr>
        <w:t>工作权限</w:t>
      </w:r>
    </w:p>
    <w:p>
      <w:pPr>
        <w:pStyle w:val="BodyText"/>
        <w:spacing w:before="43" w:line="278" w:lineRule="auto"/>
        <w:ind w:right="6941"/>
      </w:pPr>
      <w:r>
        <w:rPr>
          <w:rFonts w:ascii="Times New Roman" w:eastAsia="Times New Roman"/>
          <w:spacing w:val="-2"/>
        </w:rPr>
        <w:t>B.</w:t>
      </w:r>
      <w:r>
        <w:rPr>
          <w:spacing w:val="-2"/>
        </w:rPr>
        <w:t>支付工资的方法</w:t>
      </w:r>
      <w:r>
        <w:rPr>
          <w:spacing w:val="-2"/>
        </w:rPr>
        <w:t xml:space="preserve"> </w:t>
      </w:r>
      <w:r>
        <w:rPr>
          <w:rFonts w:ascii="Times New Roman" w:eastAsia="Times New Roman"/>
          <w:spacing w:val="-2"/>
        </w:rPr>
        <w:t>C.</w:t>
      </w:r>
      <w:r>
        <w:rPr>
          <w:spacing w:val="-2"/>
        </w:rPr>
        <w:t>福利待遇</w:t>
      </w:r>
    </w:p>
    <w:p>
      <w:pPr>
        <w:pStyle w:val="BodyText"/>
        <w:spacing w:before="0" w:line="278" w:lineRule="auto"/>
        <w:ind w:right="7559"/>
      </w:pPr>
      <w:r>
        <w:rPr>
          <w:rFonts w:ascii="Times New Roman" w:eastAsia="Times New Roman"/>
          <w:spacing w:val="-2"/>
        </w:rPr>
        <w:t>D.</w:t>
      </w:r>
      <w:r>
        <w:rPr>
          <w:spacing w:val="-2"/>
        </w:rPr>
        <w:t>晋升机会</w:t>
      </w:r>
      <w:r>
        <w:rPr>
          <w:spacing w:val="-2"/>
        </w:rPr>
        <w:t xml:space="preserve"> </w:t>
      </w:r>
      <w:r>
        <w:rPr>
          <w:rFonts w:ascii="Times New Roman" w:eastAsia="Times New Roman"/>
        </w:rPr>
        <w:t>E.</w:t>
      </w:r>
      <w:r>
        <w:rPr>
          <w:spacing w:val="-3"/>
        </w:rPr>
        <w:t>培训机会</w:t>
      </w:r>
    </w:p>
    <w:p>
      <w:pPr>
        <w:pStyle w:val="BodyText"/>
        <w:spacing w:before="4"/>
        <w:ind w:left="0"/>
        <w:rPr>
          <w:sz w:val="24"/>
        </w:rPr>
      </w:pPr>
    </w:p>
    <w:p>
      <w:pPr>
        <w:pStyle w:val="BodyText"/>
        <w:spacing w:before="0" w:line="278" w:lineRule="auto"/>
        <w:ind w:right="4882"/>
      </w:pPr>
      <w:r>
        <w:rPr>
          <w:rFonts w:ascii="Times New Roman" w:eastAsia="Times New Roman"/>
        </w:rPr>
        <w:t>9</w:t>
      </w:r>
      <w:r>
        <w:t>、以下属于业务规划的是（</w:t>
      </w:r>
      <w:r>
        <w:rPr>
          <w:rFonts w:ascii="Times New Roman" w:eastAsia="Times New Roman"/>
        </w:rPr>
        <w:t>A</w:t>
      </w:r>
      <w:r>
        <w:rPr>
          <w:rFonts w:ascii="Times New Roman" w:eastAsia="Times New Roman"/>
          <w:spacing w:val="-9"/>
        </w:rPr>
        <w:t xml:space="preserve"> </w:t>
      </w:r>
      <w:r>
        <w:rPr>
          <w:rFonts w:ascii="Times New Roman" w:eastAsia="Times New Roman"/>
        </w:rPr>
        <w:t>C</w:t>
      </w:r>
      <w:r>
        <w:rPr>
          <w:rFonts w:ascii="Times New Roman" w:eastAsia="Times New Roman"/>
          <w:spacing w:val="-9"/>
        </w:rPr>
        <w:t xml:space="preserve"> </w:t>
      </w:r>
      <w:r>
        <w:rPr>
          <w:rFonts w:ascii="Times New Roman" w:eastAsia="Times New Roman"/>
        </w:rPr>
        <w:t>D</w:t>
      </w:r>
      <w:r>
        <w:rPr>
          <w:rFonts w:ascii="Times New Roman" w:eastAsia="Times New Roman"/>
          <w:spacing w:val="-9"/>
        </w:rPr>
        <w:t xml:space="preserve"> </w:t>
      </w:r>
      <w:r>
        <w:rPr>
          <w:rFonts w:ascii="Times New Roman" w:eastAsia="Times New Roman"/>
        </w:rPr>
        <w:t>E</w:t>
      </w:r>
      <w:r>
        <w:rPr>
          <w:rFonts w:ascii="Times New Roman" w:eastAsia="Times New Roman"/>
          <w:spacing w:val="-9"/>
        </w:rPr>
        <w:t xml:space="preserve"> </w:t>
      </w:r>
      <w:r>
        <w:rPr>
          <w:spacing w:val="-105"/>
        </w:rPr>
        <w:t>）</w:t>
      </w:r>
      <w:r>
        <w:t xml:space="preserve">。 </w:t>
      </w:r>
      <w:r>
        <w:rPr>
          <w:rFonts w:ascii="Times New Roman" w:eastAsia="Times New Roman"/>
          <w:spacing w:val="-2"/>
        </w:rPr>
        <w:t>A.</w:t>
      </w:r>
      <w:r>
        <w:rPr>
          <w:spacing w:val="-2"/>
        </w:rPr>
        <w:t>人员补充规划</w:t>
      </w:r>
    </w:p>
    <w:p>
      <w:pPr>
        <w:pStyle w:val="BodyText"/>
        <w:spacing w:before="0" w:line="269" w:lineRule="exact"/>
      </w:pPr>
      <w:r>
        <w:rPr>
          <w:rFonts w:ascii="Times New Roman" w:eastAsia="Times New Roman"/>
        </w:rPr>
        <w:t>B.</w:t>
      </w:r>
      <w:r>
        <w:rPr>
          <w:spacing w:val="-3"/>
        </w:rPr>
        <w:t>总体规划</w:t>
      </w:r>
    </w:p>
    <w:p>
      <w:pPr>
        <w:pStyle w:val="BodyText"/>
        <w:spacing w:before="43" w:line="278" w:lineRule="auto"/>
        <w:ind w:right="6929"/>
      </w:pPr>
      <w:r>
        <w:rPr>
          <w:rFonts w:ascii="Times New Roman" w:eastAsia="Times New Roman"/>
          <w:spacing w:val="-2"/>
        </w:rPr>
        <w:t>C.</w:t>
      </w:r>
      <w:r>
        <w:rPr>
          <w:spacing w:val="-2"/>
        </w:rPr>
        <w:t>培训开发规划</w:t>
      </w:r>
      <w:r>
        <w:rPr>
          <w:spacing w:val="-2"/>
        </w:rPr>
        <w:t xml:space="preserve"> </w:t>
      </w:r>
      <w:r>
        <w:rPr>
          <w:rFonts w:ascii="Times New Roman" w:eastAsia="Times New Roman"/>
          <w:spacing w:val="-2"/>
        </w:rPr>
        <w:t>D.</w:t>
      </w:r>
      <w:r>
        <w:rPr>
          <w:spacing w:val="-2"/>
        </w:rPr>
        <w:t>退休与解聘规划</w:t>
      </w:r>
      <w:r>
        <w:rPr>
          <w:spacing w:val="-2"/>
        </w:rPr>
        <w:t xml:space="preserve"> </w:t>
      </w:r>
      <w:r>
        <w:rPr>
          <w:rFonts w:ascii="Times New Roman" w:eastAsia="Times New Roman"/>
          <w:spacing w:val="-2"/>
        </w:rPr>
        <w:t>E.</w:t>
      </w:r>
      <w:r>
        <w:rPr>
          <w:spacing w:val="-2"/>
        </w:rPr>
        <w:t>人员晋升规划</w:t>
      </w:r>
    </w:p>
    <w:p>
      <w:pPr>
        <w:pStyle w:val="BodyText"/>
        <w:spacing w:before="4"/>
        <w:ind w:left="0"/>
        <w:rPr>
          <w:sz w:val="24"/>
        </w:rPr>
      </w:pPr>
    </w:p>
    <w:p>
      <w:pPr>
        <w:pStyle w:val="BodyText"/>
        <w:spacing w:before="0" w:line="278" w:lineRule="auto"/>
        <w:ind w:right="4147"/>
      </w:pPr>
      <w:r>
        <w:rPr>
          <w:rFonts w:ascii="Times New Roman" w:eastAsia="Times New Roman"/>
        </w:rPr>
        <w:t>10</w:t>
      </w:r>
      <w:r>
        <w:t>、人力资源需求预测的步骤包括（</w:t>
      </w:r>
      <w:r>
        <w:rPr>
          <w:rFonts w:ascii="Times New Roman" w:eastAsia="Times New Roman"/>
        </w:rPr>
        <w:t>A</w:t>
      </w:r>
      <w:r>
        <w:rPr>
          <w:rFonts w:ascii="Times New Roman" w:eastAsia="Times New Roman"/>
          <w:spacing w:val="-9"/>
        </w:rPr>
        <w:t xml:space="preserve"> </w:t>
      </w:r>
      <w:r>
        <w:rPr>
          <w:rFonts w:ascii="Times New Roman" w:eastAsia="Times New Roman"/>
        </w:rPr>
        <w:t>B</w:t>
      </w:r>
      <w:r>
        <w:rPr>
          <w:rFonts w:ascii="Times New Roman" w:eastAsia="Times New Roman"/>
          <w:spacing w:val="-9"/>
        </w:rPr>
        <w:t xml:space="preserve"> </w:t>
      </w:r>
      <w:r>
        <w:rPr>
          <w:rFonts w:ascii="Times New Roman" w:eastAsia="Times New Roman"/>
        </w:rPr>
        <w:t>D</w:t>
      </w:r>
      <w:r>
        <w:rPr>
          <w:rFonts w:ascii="Times New Roman" w:eastAsia="Times New Roman"/>
          <w:spacing w:val="-9"/>
        </w:rPr>
        <w:t xml:space="preserve"> </w:t>
      </w:r>
      <w:r>
        <w:rPr>
          <w:rFonts w:ascii="Times New Roman" w:eastAsia="Times New Roman"/>
        </w:rPr>
        <w:t>E</w:t>
      </w:r>
      <w:r>
        <w:rPr>
          <w:rFonts w:ascii="Times New Roman" w:eastAsia="Times New Roman"/>
          <w:spacing w:val="-9"/>
        </w:rPr>
        <w:t xml:space="preserve"> </w:t>
      </w:r>
      <w:r>
        <w:rPr>
          <w:spacing w:val="-105"/>
        </w:rPr>
        <w:t>）</w:t>
      </w:r>
      <w:r>
        <w:t xml:space="preserve">。 </w:t>
      </w:r>
      <w:r>
        <w:rPr>
          <w:rFonts w:ascii="Times New Roman" w:eastAsia="Times New Roman"/>
          <w:spacing w:val="-2"/>
        </w:rPr>
        <w:t>A.</w:t>
      </w:r>
      <w:r>
        <w:rPr>
          <w:spacing w:val="-2"/>
        </w:rPr>
        <w:t>预测现实的人力资源需求</w:t>
      </w:r>
    </w:p>
    <w:p>
      <w:pPr>
        <w:pStyle w:val="BodyText"/>
        <w:spacing w:before="0" w:line="278" w:lineRule="auto"/>
        <w:ind w:right="5879"/>
      </w:pPr>
      <w:r>
        <w:rPr>
          <w:rFonts w:ascii="Times New Roman" w:eastAsia="Times New Roman"/>
          <w:spacing w:val="-2"/>
        </w:rPr>
        <w:t>B.</w:t>
      </w:r>
      <w:r>
        <w:rPr>
          <w:spacing w:val="-2"/>
        </w:rPr>
        <w:t>预测未来的人力资源需求</w:t>
      </w:r>
      <w:r>
        <w:rPr>
          <w:spacing w:val="40"/>
        </w:rPr>
        <w:t xml:space="preserve"> </w:t>
      </w:r>
      <w:r>
        <w:rPr>
          <w:rFonts w:ascii="Times New Roman" w:eastAsia="Times New Roman"/>
          <w:spacing w:val="-2"/>
        </w:rPr>
        <w:t>C.</w:t>
      </w:r>
      <w:r>
        <w:rPr>
          <w:spacing w:val="-2"/>
        </w:rPr>
        <w:t>预测人力资源的需求分布</w:t>
      </w:r>
      <w:r>
        <w:rPr>
          <w:spacing w:val="-2"/>
        </w:rPr>
        <w:t xml:space="preserve"> </w:t>
      </w:r>
      <w:r>
        <w:rPr>
          <w:rFonts w:ascii="Times New Roman" w:eastAsia="Times New Roman"/>
          <w:spacing w:val="-2"/>
        </w:rPr>
        <w:t>D.</w:t>
      </w:r>
      <w:r>
        <w:rPr>
          <w:spacing w:val="-2"/>
        </w:rPr>
        <w:t>预测未来流失人力资源需求</w:t>
      </w:r>
      <w:r>
        <w:rPr>
          <w:spacing w:val="-2"/>
        </w:rPr>
        <w:t xml:space="preserve"> </w:t>
      </w:r>
      <w:r>
        <w:rPr>
          <w:rFonts w:ascii="Times New Roman" w:eastAsia="Times New Roman"/>
        </w:rPr>
        <w:t>E.</w:t>
      </w:r>
      <w:r>
        <w:rPr>
          <w:spacing w:val="-1"/>
        </w:rPr>
        <w:t>预测企业整体人力资源需求</w:t>
      </w:r>
    </w:p>
    <w:p>
      <w:pPr>
        <w:pStyle w:val="BodyText"/>
        <w:spacing w:before="4"/>
        <w:ind w:left="0"/>
        <w:rPr>
          <w:sz w:val="24"/>
        </w:rPr>
      </w:pPr>
    </w:p>
    <w:p>
      <w:pPr>
        <w:pStyle w:val="BodyText"/>
        <w:spacing w:before="0"/>
      </w:pPr>
      <w:r>
        <w:rPr>
          <w:spacing w:val="-2"/>
        </w:rPr>
        <w:t>三、判断题</w:t>
      </w:r>
    </w:p>
    <w:p>
      <w:pPr>
        <w:pStyle w:val="BodyText"/>
        <w:spacing w:before="43"/>
      </w:pPr>
      <w:r>
        <w:rPr>
          <w:rFonts w:ascii="Times New Roman" w:eastAsia="Times New Roman" w:hAnsi="Times New Roman"/>
        </w:rPr>
        <w:t>1</w:t>
      </w:r>
      <w:r>
        <w:t>、</w:t>
      </w:r>
      <w:r>
        <w:rPr>
          <w:rFonts w:ascii="Times New Roman" w:eastAsia="Times New Roman" w:hAnsi="Times New Roman"/>
        </w:rPr>
        <w:t>“</w:t>
      </w:r>
      <w:r>
        <w:t>自我实现人</w:t>
      </w:r>
      <w:r>
        <w:rPr>
          <w:rFonts w:ascii="Times New Roman" w:eastAsia="Times New Roman" w:hAnsi="Times New Roman"/>
        </w:rPr>
        <w:t xml:space="preserve">” </w:t>
      </w:r>
      <w:r>
        <w:rPr>
          <w:spacing w:val="-3"/>
        </w:rPr>
        <w:t xml:space="preserve">的假设在很大程度上依赖于薛恩提出的理论。 </w:t>
      </w:r>
      <w:r>
        <w:t>（</w:t>
      </w:r>
      <w:r>
        <w:rPr>
          <w:spacing w:val="-53"/>
        </w:rPr>
        <w:t xml:space="preserve"> </w:t>
      </w:r>
      <w:r>
        <w:rPr>
          <w:rFonts w:ascii="Times New Roman" w:eastAsia="Times New Roman" w:hAnsi="Times New Roman"/>
        </w:rPr>
        <w:t xml:space="preserve">× </w:t>
      </w:r>
      <w:r>
        <w:rPr>
          <w:spacing w:val="-10"/>
        </w:rPr>
        <w:t>）</w:t>
      </w:r>
    </w:p>
    <w:p>
      <w:pPr>
        <w:pStyle w:val="BodyText"/>
        <w:spacing w:before="9"/>
        <w:ind w:left="0"/>
        <w:rPr>
          <w:sz w:val="27"/>
        </w:rPr>
      </w:pPr>
    </w:p>
    <w:p>
      <w:pPr>
        <w:pStyle w:val="BodyText"/>
        <w:spacing w:before="0" w:line="278" w:lineRule="auto"/>
        <w:ind w:right="298"/>
      </w:pPr>
      <w:r>
        <w:rPr>
          <w:rFonts w:ascii="Times New Roman" w:eastAsia="Times New Roman" w:hAnsi="Times New Roman"/>
          <w:spacing w:val="-2"/>
        </w:rPr>
        <w:t>2</w:t>
      </w:r>
      <w:r>
        <w:rPr>
          <w:spacing w:val="-2"/>
        </w:rPr>
        <w:t>、公平理论认为，当一个人做出了成绩并取得报酬以后，他不仅关心所得报酬的绝对量，</w:t>
      </w:r>
      <w:r>
        <w:rPr>
          <w:spacing w:val="-2"/>
        </w:rPr>
        <w:t xml:space="preserve">而且关心额外报酬的相对量。 </w:t>
      </w:r>
      <w:r>
        <w:t>（</w:t>
      </w:r>
      <w:r>
        <w:rPr>
          <w:spacing w:val="-15"/>
        </w:rPr>
        <w:t xml:space="preserve"> </w:t>
      </w:r>
      <w:r>
        <w:rPr>
          <w:rFonts w:ascii="Times New Roman" w:eastAsia="Times New Roman" w:hAnsi="Times New Roman"/>
        </w:rPr>
        <w:t xml:space="preserve">√ </w:t>
      </w:r>
      <w:r>
        <w:t>）</w:t>
      </w:r>
    </w:p>
    <w:p>
      <w:pPr>
        <w:pStyle w:val="BodyText"/>
        <w:spacing w:before="4"/>
        <w:ind w:left="0"/>
        <w:rPr>
          <w:sz w:val="24"/>
        </w:rPr>
      </w:pPr>
    </w:p>
    <w:p>
      <w:pPr>
        <w:pStyle w:val="BodyText"/>
        <w:spacing w:before="0" w:line="278" w:lineRule="auto"/>
        <w:ind w:right="298"/>
      </w:pPr>
      <w:r>
        <w:rPr>
          <w:rFonts w:ascii="Times New Roman" w:eastAsia="Times New Roman" w:hAnsi="Times New Roman"/>
          <w:spacing w:val="-2"/>
        </w:rPr>
        <w:t>3</w:t>
      </w:r>
      <w:r>
        <w:rPr>
          <w:spacing w:val="-2"/>
        </w:rPr>
        <w:t>、根据双因素理论，保健因素大多与工作环境或工作条件有关，激励因素主要与工作内容</w:t>
      </w:r>
      <w:r>
        <w:rPr>
          <w:spacing w:val="-2"/>
        </w:rPr>
        <w:t xml:space="preserve">和工作成果有关。 </w:t>
      </w:r>
      <w:r>
        <w:t>（</w:t>
      </w:r>
      <w:r>
        <w:rPr>
          <w:spacing w:val="-15"/>
        </w:rPr>
        <w:t xml:space="preserve"> </w:t>
      </w:r>
      <w:r>
        <w:rPr>
          <w:rFonts w:ascii="Times New Roman" w:eastAsia="Times New Roman" w:hAnsi="Times New Roman"/>
        </w:rPr>
        <w:t xml:space="preserve">√ </w:t>
      </w:r>
      <w:r>
        <w:t>）</w:t>
      </w:r>
    </w:p>
    <w:p>
      <w:pPr>
        <w:pStyle w:val="BodyText"/>
        <w:spacing w:before="4"/>
        <w:ind w:left="0"/>
        <w:rPr>
          <w:sz w:val="24"/>
        </w:rPr>
      </w:pPr>
    </w:p>
    <w:p>
      <w:pPr>
        <w:pStyle w:val="BodyText"/>
        <w:spacing w:before="0"/>
      </w:pPr>
      <w:r>
        <w:rPr>
          <w:rFonts w:ascii="Times New Roman" w:eastAsia="Times New Roman"/>
          <w:spacing w:val="-2"/>
        </w:rPr>
        <w:t>4</w:t>
      </w:r>
      <w:r>
        <w:rPr>
          <w:spacing w:val="-3"/>
        </w:rPr>
        <w:t>、工作分析的过程一般可以分为三个基本阶段，即前期准备、收集分析阶段和结果整合。</w:t>
      </w:r>
    </w:p>
    <w:p>
      <w:pPr>
        <w:spacing w:before="43"/>
        <w:ind w:left="120" w:right="0" w:firstLine="0"/>
        <w:jc w:val="left"/>
        <w:rPr>
          <w:sz w:val="21"/>
        </w:rPr>
      </w:pPr>
      <w:r>
        <w:rPr>
          <w:sz w:val="21"/>
        </w:rPr>
        <w:t>（</w:t>
      </w:r>
      <w:r>
        <w:rPr>
          <w:spacing w:val="-53"/>
          <w:sz w:val="21"/>
        </w:rPr>
        <w:t xml:space="preserve"> </w:t>
      </w:r>
      <w:r>
        <w:rPr>
          <w:rFonts w:ascii="Times New Roman" w:eastAsia="Times New Roman" w:hAnsi="Times New Roman"/>
          <w:sz w:val="21"/>
        </w:rPr>
        <w:t xml:space="preserve">√ </w:t>
      </w:r>
      <w:r>
        <w:rPr>
          <w:spacing w:val="-10"/>
          <w:sz w:val="21"/>
        </w:rPr>
        <w:t>）</w:t>
      </w:r>
    </w:p>
    <w:p>
      <w:pPr>
        <w:pStyle w:val="BodyText"/>
        <w:spacing w:before="9"/>
        <w:ind w:left="0"/>
        <w:rPr>
          <w:sz w:val="27"/>
        </w:rPr>
      </w:pPr>
    </w:p>
    <w:p>
      <w:pPr>
        <w:pStyle w:val="BodyText"/>
        <w:spacing w:before="0"/>
      </w:pPr>
      <w:r>
        <w:rPr>
          <w:rFonts w:ascii="Times New Roman" w:eastAsia="Times New Roman" w:hAnsi="Times New Roman"/>
        </w:rPr>
        <w:t>5</w:t>
      </w:r>
      <w:r>
        <w:rPr>
          <w:spacing w:val="-2"/>
        </w:rPr>
        <w:t xml:space="preserve">、观察法是通过对员工工作活动进行观察或监测而获取职务要素信息的方法。 </w:t>
      </w:r>
      <w:r>
        <w:t>（</w:t>
      </w:r>
      <w:r>
        <w:rPr>
          <w:spacing w:val="-53"/>
        </w:rPr>
        <w:t xml:space="preserve"> </w:t>
      </w:r>
      <w:r>
        <w:rPr>
          <w:rFonts w:ascii="Times New Roman" w:eastAsia="Times New Roman" w:hAnsi="Times New Roman"/>
        </w:rPr>
        <w:t xml:space="preserve">× </w:t>
      </w:r>
      <w:r>
        <w:rPr>
          <w:spacing w:val="-10"/>
        </w:rPr>
        <w:t>）</w:t>
      </w:r>
    </w:p>
    <w:p>
      <w:pPr>
        <w:pStyle w:val="BodyText"/>
        <w:spacing w:before="9"/>
        <w:ind w:left="0"/>
        <w:rPr>
          <w:sz w:val="27"/>
        </w:rPr>
      </w:pPr>
    </w:p>
    <w:p>
      <w:pPr>
        <w:pStyle w:val="BodyText"/>
        <w:spacing w:before="0"/>
      </w:pPr>
      <w:r>
        <w:rPr>
          <w:rFonts w:ascii="Times New Roman" w:eastAsia="Times New Roman" w:hAnsi="Times New Roman"/>
        </w:rPr>
        <w:t>6</w:t>
      </w:r>
      <w:r>
        <w:rPr>
          <w:spacing w:val="-2"/>
        </w:rPr>
        <w:t xml:space="preserve">、所谓关键事件，就是对企业员工有重要意义的职务背景关系及相应的行为。 </w:t>
      </w:r>
      <w:r>
        <w:t>（</w:t>
      </w:r>
      <w:r>
        <w:rPr>
          <w:spacing w:val="-53"/>
        </w:rPr>
        <w:t xml:space="preserve"> </w:t>
      </w:r>
      <w:r>
        <w:rPr>
          <w:rFonts w:ascii="Times New Roman" w:eastAsia="Times New Roman" w:hAnsi="Times New Roman"/>
        </w:rPr>
        <w:t xml:space="preserve">× </w:t>
      </w:r>
      <w:r>
        <w:rPr>
          <w:spacing w:val="-10"/>
        </w:rPr>
        <w:t>）</w:t>
      </w:r>
    </w:p>
    <w:p>
      <w:pPr>
        <w:pStyle w:val="BodyText"/>
        <w:spacing w:before="9"/>
        <w:ind w:left="0"/>
        <w:rPr>
          <w:sz w:val="27"/>
        </w:rPr>
      </w:pPr>
    </w:p>
    <w:p>
      <w:pPr>
        <w:pStyle w:val="BodyText"/>
        <w:spacing w:before="0" w:line="278" w:lineRule="auto"/>
        <w:ind w:right="193"/>
      </w:pPr>
      <w:r>
        <w:rPr>
          <w:rFonts w:ascii="Times New Roman" w:eastAsia="Times New Roman" w:hAnsi="Times New Roman"/>
          <w:spacing w:val="-4"/>
        </w:rPr>
        <w:t>7</w:t>
      </w:r>
      <w:r>
        <w:rPr>
          <w:spacing w:val="-4"/>
        </w:rPr>
        <w:t>、工作说明书通常又被称作职务描述或工作描述，它实际要描述的是任职者的工作是什么、</w:t>
      </w:r>
      <w:r>
        <w:rPr>
          <w:spacing w:val="-3"/>
        </w:rPr>
        <w:t xml:space="preserve">为什么做等。 </w:t>
      </w:r>
      <w:r>
        <w:t>（</w:t>
      </w:r>
      <w:r>
        <w:rPr>
          <w:spacing w:val="-15"/>
        </w:rPr>
        <w:t xml:space="preserve"> </w:t>
      </w:r>
      <w:r>
        <w:rPr>
          <w:rFonts w:ascii="Times New Roman" w:eastAsia="Times New Roman" w:hAnsi="Times New Roman"/>
        </w:rPr>
        <w:t xml:space="preserve">√ </w:t>
      </w:r>
      <w:r>
        <w:t>）</w:t>
      </w:r>
    </w:p>
    <w:p>
      <w:pPr>
        <w:pStyle w:val="BodyText"/>
        <w:spacing w:before="4"/>
        <w:ind w:left="0"/>
        <w:rPr>
          <w:sz w:val="24"/>
        </w:rPr>
      </w:pPr>
    </w:p>
    <w:p>
      <w:pPr>
        <w:pStyle w:val="BodyText"/>
        <w:spacing w:before="1"/>
      </w:pPr>
      <w:r>
        <w:rPr>
          <w:rFonts w:ascii="Times New Roman" w:eastAsia="Times New Roman" w:hAnsi="Times New Roman"/>
        </w:rPr>
        <w:t>8</w:t>
      </w:r>
      <w:r>
        <w:rPr>
          <w:spacing w:val="-2"/>
        </w:rPr>
        <w:t xml:space="preserve">、人力资源管理目标应该是单一的，应该突出关键的目标。 </w:t>
      </w:r>
      <w:r>
        <w:t>（</w:t>
      </w:r>
      <w:r>
        <w:rPr>
          <w:spacing w:val="-53"/>
        </w:rPr>
        <w:t xml:space="preserve"> </w:t>
      </w:r>
      <w:r>
        <w:rPr>
          <w:rFonts w:ascii="Times New Roman" w:eastAsia="Times New Roman" w:hAnsi="Times New Roman"/>
        </w:rPr>
        <w:t xml:space="preserve">× </w:t>
      </w:r>
      <w:r>
        <w:rPr>
          <w:spacing w:val="-10"/>
        </w:rPr>
        <w:t>）</w:t>
      </w:r>
    </w:p>
    <w:p>
      <w:pPr>
        <w:spacing w:after="0"/>
        <w:sectPr>
          <w:pgSz w:w="11910" w:h="16840"/>
          <w:pgMar w:top="1380" w:right="1500" w:bottom="280" w:left="1680" w:header="708" w:footer="708"/>
          <w:pgNumType w:start="19"/>
          <w:cols w:space="708"/>
        </w:sectPr>
      </w:pPr>
    </w:p>
    <w:p>
      <w:pPr>
        <w:pStyle w:val="BodyText"/>
        <w:spacing w:before="57" w:line="278" w:lineRule="auto"/>
        <w:ind w:right="298"/>
      </w:pPr>
      <w:r>
        <w:rPr>
          <w:rFonts w:ascii="Times New Roman" w:eastAsia="Times New Roman" w:hAnsi="Times New Roman"/>
          <w:spacing w:val="-2"/>
        </w:rPr>
        <w:t>9</w:t>
      </w:r>
      <w:r>
        <w:rPr>
          <w:spacing w:val="-2"/>
        </w:rPr>
        <w:t>、德尔菲法对人力资源的需求做出预测，其优点在于发挥各位专家独立判断的作用，可以</w:t>
      </w:r>
      <w:r>
        <w:rPr>
          <w:spacing w:val="-3"/>
        </w:rPr>
        <w:t xml:space="preserve">集思广益。 </w:t>
      </w:r>
      <w:r>
        <w:t>（</w:t>
      </w:r>
      <w:r>
        <w:rPr>
          <w:spacing w:val="-15"/>
        </w:rPr>
        <w:t xml:space="preserve"> </w:t>
      </w:r>
      <w:r>
        <w:rPr>
          <w:rFonts w:ascii="Times New Roman" w:eastAsia="Times New Roman" w:hAnsi="Times New Roman"/>
        </w:rPr>
        <w:t xml:space="preserve">√ </w:t>
      </w:r>
      <w:r>
        <w:t>）</w:t>
      </w:r>
    </w:p>
    <w:p>
      <w:pPr>
        <w:pStyle w:val="BodyText"/>
        <w:spacing w:before="4"/>
        <w:ind w:left="0"/>
        <w:rPr>
          <w:sz w:val="24"/>
        </w:rPr>
      </w:pPr>
    </w:p>
    <w:p>
      <w:pPr>
        <w:pStyle w:val="BodyText"/>
        <w:spacing w:before="0"/>
      </w:pPr>
      <w:r>
        <w:rPr>
          <w:rFonts w:ascii="Times New Roman" w:eastAsia="Times New Roman" w:hAnsi="Times New Roman"/>
        </w:rPr>
        <w:t>10</w:t>
      </w:r>
      <w:r>
        <w:rPr>
          <w:spacing w:val="-2"/>
        </w:rPr>
        <w:t xml:space="preserve">、组织中可能会出现某类人员供不应求，而另一类人员供过于求的失衡现象。 </w:t>
      </w:r>
      <w:r>
        <w:t>（</w:t>
      </w:r>
      <w:r>
        <w:rPr>
          <w:spacing w:val="-53"/>
        </w:rPr>
        <w:t xml:space="preserve"> </w:t>
      </w:r>
      <w:r>
        <w:rPr>
          <w:rFonts w:ascii="Times New Roman" w:eastAsia="Times New Roman" w:hAnsi="Times New Roman"/>
        </w:rPr>
        <w:t xml:space="preserve">√ </w:t>
      </w:r>
      <w:r>
        <w:rPr>
          <w:spacing w:val="-10"/>
        </w:rPr>
        <w:t>）</w:t>
      </w:r>
    </w:p>
    <w:p>
      <w:pPr>
        <w:pStyle w:val="BodyText"/>
        <w:spacing w:before="6"/>
        <w:ind w:left="0"/>
        <w:rPr>
          <w:sz w:val="30"/>
        </w:rPr>
      </w:pPr>
    </w:p>
    <w:p>
      <w:pPr>
        <w:pStyle w:val="ListParagraph"/>
        <w:numPr>
          <w:ilvl w:val="0"/>
          <w:numId w:val="12"/>
        </w:numPr>
        <w:tabs>
          <w:tab w:val="left" w:pos="330"/>
        </w:tabs>
        <w:spacing w:before="0" w:after="0" w:line="240" w:lineRule="auto"/>
        <w:ind w:left="330" w:right="0" w:hanging="210"/>
        <w:jc w:val="left"/>
        <w:rPr>
          <w:sz w:val="21"/>
        </w:rPr>
      </w:pPr>
      <w:r>
        <w:rPr>
          <w:sz w:val="21"/>
        </w:rPr>
        <w:t>人力资源是（</w:t>
      </w:r>
      <w:r>
        <w:rPr>
          <w:rFonts w:ascii="Times New Roman" w:eastAsia="Times New Roman"/>
          <w:sz w:val="21"/>
        </w:rPr>
        <w:t>D</w:t>
      </w:r>
      <w:r>
        <w:rPr>
          <w:rFonts w:ascii="Times New Roman" w:eastAsia="Times New Roman"/>
          <w:spacing w:val="-1"/>
          <w:sz w:val="21"/>
        </w:rPr>
        <w:t xml:space="preserve"> </w:t>
      </w:r>
      <w:r>
        <w:rPr>
          <w:sz w:val="21"/>
        </w:rPr>
        <w:t>）</w:t>
      </w:r>
      <w:r>
        <w:rPr>
          <w:spacing w:val="-10"/>
          <w:sz w:val="21"/>
        </w:rPr>
        <w:t>。</w:t>
      </w:r>
    </w:p>
    <w:p>
      <w:pPr>
        <w:pStyle w:val="ListParagraph"/>
        <w:numPr>
          <w:ilvl w:val="1"/>
          <w:numId w:val="12"/>
        </w:numPr>
        <w:tabs>
          <w:tab w:val="left" w:pos="377"/>
        </w:tabs>
        <w:spacing w:before="91" w:after="0" w:line="240" w:lineRule="auto"/>
        <w:ind w:left="376" w:right="0" w:hanging="257"/>
        <w:jc w:val="left"/>
        <w:rPr>
          <w:sz w:val="21"/>
        </w:rPr>
      </w:pPr>
      <w:r>
        <w:rPr>
          <w:spacing w:val="-1"/>
          <w:sz w:val="21"/>
        </w:rPr>
        <w:t>一个国家或地区的人口总和</w:t>
      </w:r>
    </w:p>
    <w:p>
      <w:pPr>
        <w:pStyle w:val="ListParagraph"/>
        <w:numPr>
          <w:ilvl w:val="1"/>
          <w:numId w:val="12"/>
        </w:numPr>
        <w:tabs>
          <w:tab w:val="left" w:pos="366"/>
        </w:tabs>
        <w:spacing w:before="91" w:after="0" w:line="240" w:lineRule="auto"/>
        <w:ind w:left="365" w:right="0" w:hanging="246"/>
        <w:jc w:val="left"/>
        <w:rPr>
          <w:sz w:val="21"/>
        </w:rPr>
      </w:pPr>
      <w:r>
        <w:rPr>
          <w:spacing w:val="-1"/>
          <w:sz w:val="21"/>
        </w:rPr>
        <w:t>具有特定的知识技能和专长的人才</w:t>
      </w:r>
    </w:p>
    <w:p>
      <w:pPr>
        <w:pStyle w:val="ListParagraph"/>
        <w:numPr>
          <w:ilvl w:val="1"/>
          <w:numId w:val="12"/>
        </w:numPr>
        <w:tabs>
          <w:tab w:val="left" w:pos="366"/>
        </w:tabs>
        <w:spacing w:before="91" w:after="0" w:line="240" w:lineRule="auto"/>
        <w:ind w:left="365" w:right="0" w:hanging="246"/>
        <w:jc w:val="left"/>
        <w:rPr>
          <w:sz w:val="21"/>
        </w:rPr>
      </w:pPr>
      <w:r>
        <w:rPr>
          <w:spacing w:val="-1"/>
          <w:sz w:val="21"/>
        </w:rPr>
        <w:t>具有现实劳动能力，并参加社会就业的劳动者</w:t>
      </w:r>
    </w:p>
    <w:p>
      <w:pPr>
        <w:pStyle w:val="ListParagraph"/>
        <w:numPr>
          <w:ilvl w:val="1"/>
          <w:numId w:val="12"/>
        </w:numPr>
        <w:tabs>
          <w:tab w:val="left" w:pos="377"/>
        </w:tabs>
        <w:spacing w:before="91" w:after="0" w:line="240" w:lineRule="auto"/>
        <w:ind w:left="376" w:right="0" w:hanging="257"/>
        <w:jc w:val="left"/>
        <w:rPr>
          <w:sz w:val="21"/>
        </w:rPr>
      </w:pPr>
      <w:r>
        <w:rPr>
          <w:spacing w:val="-1"/>
          <w:sz w:val="21"/>
        </w:rPr>
        <w:t>能够推动整个经济和社会发展的具有智力劳动和体力劳动能力的人口总和</w:t>
      </w:r>
    </w:p>
    <w:p>
      <w:pPr>
        <w:pStyle w:val="BodyText"/>
        <w:spacing w:before="0"/>
        <w:ind w:left="0"/>
        <w:rPr>
          <w:sz w:val="22"/>
        </w:rPr>
      </w:pPr>
    </w:p>
    <w:p>
      <w:pPr>
        <w:pStyle w:val="ListParagraph"/>
        <w:numPr>
          <w:ilvl w:val="0"/>
          <w:numId w:val="12"/>
        </w:numPr>
        <w:tabs>
          <w:tab w:val="left" w:pos="330"/>
        </w:tabs>
        <w:spacing w:before="169" w:after="0" w:line="240" w:lineRule="auto"/>
        <w:ind w:left="330" w:right="0" w:hanging="210"/>
        <w:jc w:val="left"/>
        <w:rPr>
          <w:sz w:val="21"/>
        </w:rPr>
      </w:pPr>
      <w:r>
        <w:rPr>
          <w:sz w:val="21"/>
        </w:rPr>
        <w:t>人力资源的智能不包括下面的哪一项（</w:t>
      </w:r>
      <w:r>
        <w:rPr>
          <w:rFonts w:ascii="Times New Roman" w:eastAsia="Times New Roman"/>
          <w:sz w:val="21"/>
        </w:rPr>
        <w:t xml:space="preserve">C </w:t>
      </w:r>
      <w:r>
        <w:rPr>
          <w:spacing w:val="-5"/>
          <w:sz w:val="21"/>
        </w:rPr>
        <w:t>）？</w:t>
      </w:r>
    </w:p>
    <w:p>
      <w:pPr>
        <w:pStyle w:val="ListParagraph"/>
        <w:numPr>
          <w:ilvl w:val="1"/>
          <w:numId w:val="12"/>
        </w:numPr>
        <w:tabs>
          <w:tab w:val="left" w:pos="377"/>
        </w:tabs>
        <w:spacing w:before="91" w:after="0" w:line="240" w:lineRule="auto"/>
        <w:ind w:left="376" w:right="0" w:hanging="257"/>
        <w:jc w:val="left"/>
        <w:rPr>
          <w:sz w:val="21"/>
        </w:rPr>
      </w:pPr>
      <w:r>
        <w:rPr>
          <w:spacing w:val="-5"/>
          <w:sz w:val="21"/>
        </w:rPr>
        <w:t>智力</w:t>
      </w:r>
    </w:p>
    <w:p>
      <w:pPr>
        <w:pStyle w:val="ListParagraph"/>
        <w:numPr>
          <w:ilvl w:val="1"/>
          <w:numId w:val="12"/>
        </w:numPr>
        <w:tabs>
          <w:tab w:val="left" w:pos="366"/>
        </w:tabs>
        <w:spacing w:before="91" w:after="0" w:line="240" w:lineRule="auto"/>
        <w:ind w:left="365" w:right="0" w:hanging="246"/>
        <w:jc w:val="left"/>
        <w:rPr>
          <w:sz w:val="21"/>
        </w:rPr>
      </w:pPr>
      <w:r>
        <w:rPr>
          <w:spacing w:val="-5"/>
          <w:sz w:val="21"/>
        </w:rPr>
        <w:t>知识</w:t>
      </w:r>
    </w:p>
    <w:p>
      <w:pPr>
        <w:pStyle w:val="ListParagraph"/>
        <w:numPr>
          <w:ilvl w:val="1"/>
          <w:numId w:val="12"/>
        </w:numPr>
        <w:tabs>
          <w:tab w:val="left" w:pos="366"/>
        </w:tabs>
        <w:spacing w:before="91" w:after="0" w:line="240" w:lineRule="auto"/>
        <w:ind w:left="365" w:right="0" w:hanging="246"/>
        <w:jc w:val="left"/>
        <w:rPr>
          <w:sz w:val="21"/>
        </w:rPr>
      </w:pPr>
      <w:r>
        <w:rPr>
          <w:spacing w:val="-5"/>
          <w:sz w:val="21"/>
        </w:rPr>
        <w:t>工作</w:t>
      </w:r>
    </w:p>
    <w:p>
      <w:pPr>
        <w:pStyle w:val="ListParagraph"/>
        <w:numPr>
          <w:ilvl w:val="1"/>
          <w:numId w:val="12"/>
        </w:numPr>
        <w:tabs>
          <w:tab w:val="left" w:pos="377"/>
        </w:tabs>
        <w:spacing w:before="91" w:after="0" w:line="240" w:lineRule="auto"/>
        <w:ind w:left="376" w:right="0" w:hanging="257"/>
        <w:jc w:val="left"/>
        <w:rPr>
          <w:sz w:val="21"/>
        </w:rPr>
      </w:pPr>
      <w:r>
        <w:rPr>
          <w:spacing w:val="-5"/>
          <w:sz w:val="21"/>
        </w:rPr>
        <w:t>技能</w:t>
      </w:r>
    </w:p>
    <w:p>
      <w:pPr>
        <w:pStyle w:val="BodyText"/>
        <w:spacing w:before="0"/>
        <w:ind w:left="0"/>
        <w:rPr>
          <w:sz w:val="22"/>
        </w:rPr>
      </w:pPr>
    </w:p>
    <w:p>
      <w:pPr>
        <w:pStyle w:val="ListParagraph"/>
        <w:numPr>
          <w:ilvl w:val="0"/>
          <w:numId w:val="12"/>
        </w:numPr>
        <w:tabs>
          <w:tab w:val="left" w:pos="330"/>
        </w:tabs>
        <w:spacing w:before="169" w:after="0" w:line="240" w:lineRule="auto"/>
        <w:ind w:left="330" w:right="0" w:hanging="210"/>
        <w:jc w:val="left"/>
        <w:rPr>
          <w:sz w:val="21"/>
        </w:rPr>
      </w:pPr>
      <w:r>
        <w:rPr>
          <w:sz w:val="21"/>
        </w:rPr>
        <w:t>具有内耗性特征的资源是（</w:t>
      </w:r>
      <w:r>
        <w:rPr>
          <w:rFonts w:ascii="Times New Roman" w:eastAsia="Times New Roman"/>
          <w:sz w:val="21"/>
        </w:rPr>
        <w:t xml:space="preserve">B </w:t>
      </w:r>
      <w:r>
        <w:rPr>
          <w:sz w:val="21"/>
        </w:rPr>
        <w:t>）</w:t>
      </w:r>
      <w:r>
        <w:rPr>
          <w:spacing w:val="-10"/>
          <w:sz w:val="21"/>
        </w:rPr>
        <w:t>。</w:t>
      </w:r>
    </w:p>
    <w:p>
      <w:pPr>
        <w:pStyle w:val="ListParagraph"/>
        <w:numPr>
          <w:ilvl w:val="1"/>
          <w:numId w:val="12"/>
        </w:numPr>
        <w:tabs>
          <w:tab w:val="left" w:pos="377"/>
        </w:tabs>
        <w:spacing w:before="91" w:after="0" w:line="240" w:lineRule="auto"/>
        <w:ind w:left="376" w:right="0" w:hanging="257"/>
        <w:jc w:val="left"/>
        <w:rPr>
          <w:sz w:val="21"/>
        </w:rPr>
      </w:pPr>
      <w:r>
        <w:rPr>
          <w:spacing w:val="-3"/>
          <w:sz w:val="21"/>
        </w:rPr>
        <w:t>自然资源</w:t>
      </w:r>
    </w:p>
    <w:p>
      <w:pPr>
        <w:pStyle w:val="ListParagraph"/>
        <w:numPr>
          <w:ilvl w:val="1"/>
          <w:numId w:val="12"/>
        </w:numPr>
        <w:tabs>
          <w:tab w:val="left" w:pos="366"/>
        </w:tabs>
        <w:spacing w:before="91" w:after="0" w:line="240" w:lineRule="auto"/>
        <w:ind w:left="365" w:right="0" w:hanging="246"/>
        <w:jc w:val="left"/>
        <w:rPr>
          <w:sz w:val="21"/>
        </w:rPr>
      </w:pPr>
      <w:r>
        <w:rPr>
          <w:spacing w:val="-3"/>
          <w:sz w:val="21"/>
        </w:rPr>
        <w:t>人力资源</w:t>
      </w:r>
    </w:p>
    <w:p>
      <w:pPr>
        <w:pStyle w:val="ListParagraph"/>
        <w:numPr>
          <w:ilvl w:val="1"/>
          <w:numId w:val="12"/>
        </w:numPr>
        <w:tabs>
          <w:tab w:val="left" w:pos="366"/>
        </w:tabs>
        <w:spacing w:before="91" w:after="0" w:line="240" w:lineRule="auto"/>
        <w:ind w:left="365" w:right="0" w:hanging="246"/>
        <w:jc w:val="left"/>
        <w:rPr>
          <w:sz w:val="21"/>
        </w:rPr>
      </w:pPr>
      <w:r>
        <w:rPr>
          <w:spacing w:val="-3"/>
          <w:sz w:val="21"/>
        </w:rPr>
        <w:t>矿产资源</w:t>
      </w:r>
    </w:p>
    <w:p>
      <w:pPr>
        <w:pStyle w:val="ListParagraph"/>
        <w:numPr>
          <w:ilvl w:val="1"/>
          <w:numId w:val="12"/>
        </w:numPr>
        <w:tabs>
          <w:tab w:val="left" w:pos="377"/>
        </w:tabs>
        <w:spacing w:before="91" w:after="0" w:line="240" w:lineRule="auto"/>
        <w:ind w:left="376" w:right="0" w:hanging="257"/>
        <w:jc w:val="left"/>
        <w:rPr>
          <w:sz w:val="21"/>
        </w:rPr>
      </w:pPr>
      <w:r>
        <w:rPr>
          <w:spacing w:val="-2"/>
          <w:sz w:val="21"/>
        </w:rPr>
        <w:t>一次性资源</w:t>
      </w:r>
    </w:p>
    <w:p>
      <w:pPr>
        <w:pStyle w:val="BodyText"/>
        <w:spacing w:before="0"/>
        <w:ind w:left="0"/>
        <w:rPr>
          <w:sz w:val="22"/>
        </w:rPr>
      </w:pPr>
    </w:p>
    <w:p>
      <w:pPr>
        <w:pStyle w:val="ListParagraph"/>
        <w:numPr>
          <w:ilvl w:val="0"/>
          <w:numId w:val="12"/>
        </w:numPr>
        <w:tabs>
          <w:tab w:val="left" w:pos="330"/>
        </w:tabs>
        <w:spacing w:before="169" w:after="0" w:line="240" w:lineRule="auto"/>
        <w:ind w:left="330" w:right="0" w:hanging="210"/>
        <w:jc w:val="left"/>
        <w:rPr>
          <w:sz w:val="21"/>
        </w:rPr>
      </w:pPr>
      <w:r>
        <w:rPr>
          <w:sz w:val="21"/>
        </w:rPr>
        <w:t>下列人力资源管理与传统人事管理的区别，（</w:t>
      </w:r>
      <w:r>
        <w:rPr>
          <w:rFonts w:ascii="Times New Roman" w:eastAsia="Times New Roman"/>
          <w:sz w:val="21"/>
        </w:rPr>
        <w:t xml:space="preserve">B </w:t>
      </w:r>
      <w:r>
        <w:rPr>
          <w:sz w:val="21"/>
        </w:rPr>
        <w:t>）</w:t>
      </w:r>
      <w:r>
        <w:rPr>
          <w:spacing w:val="-3"/>
          <w:sz w:val="21"/>
        </w:rPr>
        <w:t>项有误。</w:t>
      </w:r>
    </w:p>
    <w:p>
      <w:pPr>
        <w:pStyle w:val="ListParagraph"/>
        <w:numPr>
          <w:ilvl w:val="1"/>
          <w:numId w:val="12"/>
        </w:numPr>
        <w:tabs>
          <w:tab w:val="left" w:pos="377"/>
        </w:tabs>
        <w:spacing w:before="91" w:after="0" w:line="240" w:lineRule="auto"/>
        <w:ind w:left="376" w:right="0" w:hanging="257"/>
        <w:jc w:val="left"/>
        <w:rPr>
          <w:sz w:val="21"/>
        </w:rPr>
      </w:pPr>
      <w:r>
        <w:rPr>
          <w:sz w:val="21"/>
        </w:rPr>
        <w:t>人力资源管理把人看作是一种</w:t>
      </w:r>
      <w:r>
        <w:rPr>
          <w:rFonts w:ascii="Times New Roman" w:eastAsia="Times New Roman" w:hAnsi="Times New Roman"/>
          <w:sz w:val="21"/>
        </w:rPr>
        <w:t>“</w:t>
      </w:r>
      <w:r>
        <w:rPr>
          <w:sz w:val="21"/>
        </w:rPr>
        <w:t>资源</w:t>
      </w:r>
      <w:r>
        <w:rPr>
          <w:rFonts w:ascii="Times New Roman" w:eastAsia="Times New Roman" w:hAnsi="Times New Roman"/>
          <w:sz w:val="21"/>
        </w:rPr>
        <w:t>”</w:t>
      </w:r>
      <w:r>
        <w:rPr>
          <w:spacing w:val="-1"/>
          <w:sz w:val="21"/>
        </w:rPr>
        <w:t>，而传统人事管理则把人看作是成本</w:t>
      </w:r>
    </w:p>
    <w:p>
      <w:pPr>
        <w:pStyle w:val="ListParagraph"/>
        <w:numPr>
          <w:ilvl w:val="1"/>
          <w:numId w:val="12"/>
        </w:numPr>
        <w:tabs>
          <w:tab w:val="left" w:pos="366"/>
        </w:tabs>
        <w:spacing w:before="91" w:after="0" w:line="240" w:lineRule="auto"/>
        <w:ind w:left="365" w:right="0" w:hanging="246"/>
        <w:jc w:val="left"/>
        <w:rPr>
          <w:sz w:val="21"/>
        </w:rPr>
      </w:pPr>
      <w:r>
        <w:rPr>
          <w:spacing w:val="-1"/>
          <w:sz w:val="21"/>
        </w:rPr>
        <w:t>人力资源管理以事为中心，而传统人事管理的特点则以人为中心</w:t>
      </w:r>
    </w:p>
    <w:p>
      <w:pPr>
        <w:pStyle w:val="ListParagraph"/>
        <w:numPr>
          <w:ilvl w:val="1"/>
          <w:numId w:val="12"/>
        </w:numPr>
        <w:tabs>
          <w:tab w:val="left" w:pos="366"/>
        </w:tabs>
        <w:spacing w:before="91" w:after="0" w:line="240" w:lineRule="auto"/>
        <w:ind w:left="365" w:right="0" w:hanging="246"/>
        <w:jc w:val="left"/>
        <w:rPr>
          <w:sz w:val="21"/>
        </w:rPr>
      </w:pPr>
      <w:r>
        <w:rPr>
          <w:spacing w:val="-1"/>
          <w:sz w:val="21"/>
        </w:rPr>
        <w:t>人力资源管理将企业的人力资源系统地加以规划，而传统人事管理未形成系统规划</w:t>
      </w:r>
    </w:p>
    <w:p>
      <w:pPr>
        <w:pStyle w:val="ListParagraph"/>
        <w:numPr>
          <w:ilvl w:val="1"/>
          <w:numId w:val="12"/>
        </w:numPr>
        <w:tabs>
          <w:tab w:val="left" w:pos="377"/>
        </w:tabs>
        <w:spacing w:before="91" w:after="0" w:line="240" w:lineRule="auto"/>
        <w:ind w:left="376" w:right="0" w:hanging="257"/>
        <w:jc w:val="left"/>
        <w:rPr>
          <w:sz w:val="21"/>
        </w:rPr>
      </w:pPr>
      <w:r>
        <w:rPr>
          <w:spacing w:val="-1"/>
          <w:sz w:val="21"/>
        </w:rPr>
        <w:t>人力资源管理重视人与环境的协调，而传统人事管理则忽视人与环境的协调配合</w:t>
      </w:r>
    </w:p>
    <w:p>
      <w:pPr>
        <w:pStyle w:val="BodyText"/>
        <w:spacing w:before="0"/>
        <w:ind w:left="0"/>
        <w:rPr>
          <w:sz w:val="22"/>
        </w:rPr>
      </w:pPr>
    </w:p>
    <w:p>
      <w:pPr>
        <w:pStyle w:val="ListParagraph"/>
        <w:numPr>
          <w:ilvl w:val="0"/>
          <w:numId w:val="12"/>
        </w:numPr>
        <w:tabs>
          <w:tab w:val="left" w:pos="330"/>
        </w:tabs>
        <w:spacing w:before="169" w:after="0" w:line="240" w:lineRule="auto"/>
        <w:ind w:left="330" w:right="0" w:hanging="210"/>
        <w:jc w:val="left"/>
        <w:rPr>
          <w:sz w:val="21"/>
        </w:rPr>
      </w:pPr>
      <w:r>
        <w:rPr>
          <w:sz w:val="21"/>
        </w:rPr>
        <w:t>人力资源管理的首要目标是（</w:t>
      </w:r>
      <w:r>
        <w:rPr>
          <w:rFonts w:ascii="Times New Roman" w:eastAsia="Times New Roman"/>
          <w:sz w:val="21"/>
        </w:rPr>
        <w:t>A</w:t>
      </w:r>
      <w:r>
        <w:rPr>
          <w:rFonts w:ascii="Times New Roman" w:eastAsia="Times New Roman"/>
          <w:spacing w:val="-1"/>
          <w:sz w:val="21"/>
        </w:rPr>
        <w:t xml:space="preserve"> </w:t>
      </w:r>
      <w:r>
        <w:rPr>
          <w:sz w:val="21"/>
        </w:rPr>
        <w:t>）</w:t>
      </w:r>
      <w:r>
        <w:rPr>
          <w:spacing w:val="-10"/>
          <w:sz w:val="21"/>
        </w:rPr>
        <w:t>。</w:t>
      </w:r>
    </w:p>
    <w:p>
      <w:pPr>
        <w:pStyle w:val="ListParagraph"/>
        <w:numPr>
          <w:ilvl w:val="1"/>
          <w:numId w:val="12"/>
        </w:numPr>
        <w:tabs>
          <w:tab w:val="left" w:pos="377"/>
        </w:tabs>
        <w:spacing w:before="91" w:after="0" w:line="240" w:lineRule="auto"/>
        <w:ind w:left="376" w:right="0" w:hanging="257"/>
        <w:jc w:val="left"/>
        <w:rPr>
          <w:sz w:val="21"/>
        </w:rPr>
      </w:pPr>
      <w:r>
        <w:rPr>
          <w:spacing w:val="-2"/>
          <w:sz w:val="21"/>
        </w:rPr>
        <w:t>人力资源的合理配置</w:t>
      </w:r>
    </w:p>
    <w:p>
      <w:pPr>
        <w:pStyle w:val="ListParagraph"/>
        <w:numPr>
          <w:ilvl w:val="1"/>
          <w:numId w:val="12"/>
        </w:numPr>
        <w:tabs>
          <w:tab w:val="left" w:pos="366"/>
        </w:tabs>
        <w:spacing w:before="91" w:after="0" w:line="240" w:lineRule="auto"/>
        <w:ind w:left="365" w:right="0" w:hanging="246"/>
        <w:jc w:val="left"/>
        <w:rPr>
          <w:sz w:val="21"/>
        </w:rPr>
      </w:pPr>
      <w:r>
        <w:rPr>
          <w:spacing w:val="-1"/>
          <w:sz w:val="21"/>
        </w:rPr>
        <w:t>节约用人成本，降低企业的运营费用</w:t>
      </w:r>
    </w:p>
    <w:p>
      <w:pPr>
        <w:pStyle w:val="ListParagraph"/>
        <w:numPr>
          <w:ilvl w:val="1"/>
          <w:numId w:val="12"/>
        </w:numPr>
        <w:tabs>
          <w:tab w:val="left" w:pos="366"/>
        </w:tabs>
        <w:spacing w:before="91" w:after="0" w:line="240" w:lineRule="auto"/>
        <w:ind w:left="365" w:right="0" w:hanging="246"/>
        <w:jc w:val="left"/>
        <w:rPr>
          <w:sz w:val="21"/>
        </w:rPr>
      </w:pPr>
      <w:r>
        <w:rPr>
          <w:spacing w:val="-1"/>
          <w:sz w:val="21"/>
        </w:rPr>
        <w:t>发挥最大的主观能动性，提高工作效率</w:t>
      </w:r>
    </w:p>
    <w:p>
      <w:pPr>
        <w:pStyle w:val="ListParagraph"/>
        <w:numPr>
          <w:ilvl w:val="1"/>
          <w:numId w:val="12"/>
        </w:numPr>
        <w:tabs>
          <w:tab w:val="left" w:pos="377"/>
        </w:tabs>
        <w:spacing w:before="90" w:after="0" w:line="240" w:lineRule="auto"/>
        <w:ind w:left="376" w:right="0" w:hanging="257"/>
        <w:jc w:val="left"/>
        <w:rPr>
          <w:sz w:val="21"/>
        </w:rPr>
      </w:pPr>
      <w:r>
        <w:rPr>
          <w:spacing w:val="-1"/>
          <w:sz w:val="21"/>
        </w:rPr>
        <w:t>维持并改进员工队伍的素质</w:t>
      </w:r>
    </w:p>
    <w:p>
      <w:pPr>
        <w:pStyle w:val="BodyText"/>
        <w:spacing w:before="0"/>
        <w:ind w:left="0"/>
        <w:rPr>
          <w:sz w:val="22"/>
        </w:rPr>
      </w:pPr>
    </w:p>
    <w:p>
      <w:pPr>
        <w:pStyle w:val="ListParagraph"/>
        <w:numPr>
          <w:ilvl w:val="0"/>
          <w:numId w:val="12"/>
        </w:numPr>
        <w:tabs>
          <w:tab w:val="left" w:pos="330"/>
        </w:tabs>
        <w:spacing w:before="170" w:after="0" w:line="321" w:lineRule="auto"/>
        <w:ind w:left="120" w:right="298" w:firstLine="0"/>
        <w:jc w:val="left"/>
        <w:rPr>
          <w:sz w:val="21"/>
        </w:rPr>
      </w:pPr>
      <w:r>
        <w:rPr>
          <w:spacing w:val="-8"/>
          <w:sz w:val="21"/>
        </w:rPr>
        <w:t>如果人力资源得不到及时和适当的利用，个体所拥有人力资源的作用就会随着时间的流逝</w:t>
      </w:r>
      <w:r>
        <w:rPr>
          <w:sz w:val="21"/>
        </w:rPr>
        <w:t>而降低甚至丧失，这体现了人力资源的（</w:t>
      </w:r>
      <w:r>
        <w:rPr>
          <w:rFonts w:ascii="Times New Roman" w:eastAsia="Times New Roman"/>
          <w:sz w:val="21"/>
        </w:rPr>
        <w:t xml:space="preserve">D </w:t>
      </w:r>
      <w:r>
        <w:rPr>
          <w:sz w:val="21"/>
        </w:rPr>
        <w:t>）。</w:t>
      </w:r>
    </w:p>
    <w:p>
      <w:pPr>
        <w:pStyle w:val="ListParagraph"/>
        <w:numPr>
          <w:ilvl w:val="1"/>
          <w:numId w:val="12"/>
        </w:numPr>
        <w:tabs>
          <w:tab w:val="left" w:pos="377"/>
        </w:tabs>
        <w:spacing w:before="0" w:after="0" w:line="268" w:lineRule="exact"/>
        <w:ind w:left="376" w:right="0" w:hanging="257"/>
        <w:jc w:val="left"/>
        <w:rPr>
          <w:sz w:val="21"/>
        </w:rPr>
      </w:pPr>
      <w:r>
        <w:rPr>
          <w:spacing w:val="-4"/>
          <w:sz w:val="21"/>
        </w:rPr>
        <w:t>能动性</w:t>
      </w:r>
    </w:p>
    <w:p>
      <w:pPr>
        <w:spacing w:after="0" w:line="268" w:lineRule="exact"/>
        <w:jc w:val="left"/>
        <w:rPr>
          <w:sz w:val="21"/>
        </w:rPr>
        <w:sectPr>
          <w:pgSz w:w="11910" w:h="16840"/>
          <w:pgMar w:top="1700" w:right="1500" w:bottom="280" w:left="1680" w:header="708" w:footer="708"/>
          <w:pgNumType w:start="20"/>
          <w:cols w:space="708"/>
        </w:sectPr>
      </w:pPr>
    </w:p>
    <w:p>
      <w:pPr>
        <w:pStyle w:val="ListParagraph"/>
        <w:numPr>
          <w:ilvl w:val="1"/>
          <w:numId w:val="12"/>
        </w:numPr>
        <w:tabs>
          <w:tab w:val="left" w:pos="366"/>
        </w:tabs>
        <w:spacing w:before="53" w:after="0" w:line="240" w:lineRule="auto"/>
        <w:ind w:left="365" w:right="0" w:hanging="246"/>
        <w:jc w:val="left"/>
        <w:rPr>
          <w:sz w:val="21"/>
        </w:rPr>
      </w:pPr>
      <w:r>
        <w:rPr>
          <w:spacing w:val="-4"/>
          <w:sz w:val="21"/>
        </w:rPr>
        <w:t>再生性</w:t>
      </w:r>
    </w:p>
    <w:p>
      <w:pPr>
        <w:pStyle w:val="ListParagraph"/>
        <w:numPr>
          <w:ilvl w:val="1"/>
          <w:numId w:val="12"/>
        </w:numPr>
        <w:tabs>
          <w:tab w:val="left" w:pos="366"/>
        </w:tabs>
        <w:spacing w:before="91" w:after="0" w:line="240" w:lineRule="auto"/>
        <w:ind w:left="365" w:right="0" w:hanging="246"/>
        <w:jc w:val="left"/>
        <w:rPr>
          <w:sz w:val="21"/>
        </w:rPr>
      </w:pPr>
      <w:r>
        <w:rPr>
          <w:spacing w:val="-4"/>
          <w:sz w:val="21"/>
        </w:rPr>
        <w:t>持续性</w:t>
      </w:r>
    </w:p>
    <w:p>
      <w:pPr>
        <w:pStyle w:val="ListParagraph"/>
        <w:numPr>
          <w:ilvl w:val="1"/>
          <w:numId w:val="12"/>
        </w:numPr>
        <w:tabs>
          <w:tab w:val="left" w:pos="377"/>
        </w:tabs>
        <w:spacing w:before="91" w:after="0" w:line="240" w:lineRule="auto"/>
        <w:ind w:left="376" w:right="0" w:hanging="257"/>
        <w:jc w:val="left"/>
        <w:rPr>
          <w:sz w:val="21"/>
        </w:rPr>
      </w:pPr>
      <w:r>
        <w:rPr>
          <w:spacing w:val="-4"/>
          <w:sz w:val="21"/>
        </w:rPr>
        <w:t>时效性</w:t>
      </w:r>
    </w:p>
    <w:p>
      <w:pPr>
        <w:pStyle w:val="BodyText"/>
        <w:spacing w:before="0"/>
        <w:ind w:left="0"/>
        <w:rPr>
          <w:sz w:val="22"/>
        </w:rPr>
      </w:pPr>
    </w:p>
    <w:p>
      <w:pPr>
        <w:pStyle w:val="ListParagraph"/>
        <w:numPr>
          <w:ilvl w:val="0"/>
          <w:numId w:val="12"/>
        </w:numPr>
        <w:tabs>
          <w:tab w:val="left" w:pos="330"/>
        </w:tabs>
        <w:spacing w:before="169" w:after="0" w:line="240" w:lineRule="auto"/>
        <w:ind w:left="330" w:right="0" w:hanging="210"/>
        <w:jc w:val="left"/>
        <w:rPr>
          <w:sz w:val="21"/>
        </w:rPr>
      </w:pPr>
      <w:r>
        <w:rPr>
          <w:sz w:val="21"/>
        </w:rPr>
        <w:t>人力资源不一定越多就越能产生效益，这体现了人力资源的（</w:t>
      </w:r>
      <w:r>
        <w:rPr>
          <w:rFonts w:ascii="Times New Roman" w:eastAsia="Times New Roman"/>
          <w:sz w:val="21"/>
        </w:rPr>
        <w:t>A</w:t>
      </w:r>
      <w:r>
        <w:rPr>
          <w:rFonts w:ascii="Times New Roman" w:eastAsia="Times New Roman"/>
          <w:spacing w:val="-1"/>
          <w:sz w:val="21"/>
        </w:rPr>
        <w:t xml:space="preserve"> </w:t>
      </w:r>
      <w:r>
        <w:rPr>
          <w:sz w:val="21"/>
        </w:rPr>
        <w:t>）</w:t>
      </w:r>
      <w:r>
        <w:rPr>
          <w:spacing w:val="-10"/>
          <w:sz w:val="21"/>
        </w:rPr>
        <w:t>。</w:t>
      </w:r>
    </w:p>
    <w:p>
      <w:pPr>
        <w:pStyle w:val="ListParagraph"/>
        <w:numPr>
          <w:ilvl w:val="1"/>
          <w:numId w:val="12"/>
        </w:numPr>
        <w:tabs>
          <w:tab w:val="left" w:pos="377"/>
        </w:tabs>
        <w:spacing w:before="91" w:after="0" w:line="240" w:lineRule="auto"/>
        <w:ind w:left="376" w:right="0" w:hanging="257"/>
        <w:jc w:val="left"/>
        <w:rPr>
          <w:sz w:val="21"/>
        </w:rPr>
      </w:pPr>
      <w:r>
        <w:rPr>
          <w:spacing w:val="-4"/>
          <w:sz w:val="21"/>
        </w:rPr>
        <w:t>内耗性</w:t>
      </w:r>
    </w:p>
    <w:p>
      <w:pPr>
        <w:pStyle w:val="ListParagraph"/>
        <w:numPr>
          <w:ilvl w:val="1"/>
          <w:numId w:val="12"/>
        </w:numPr>
        <w:tabs>
          <w:tab w:val="left" w:pos="366"/>
        </w:tabs>
        <w:spacing w:before="90" w:after="0" w:line="240" w:lineRule="auto"/>
        <w:ind w:left="365" w:right="0" w:hanging="246"/>
        <w:jc w:val="left"/>
        <w:rPr>
          <w:sz w:val="21"/>
        </w:rPr>
      </w:pPr>
      <w:r>
        <w:rPr>
          <w:spacing w:val="-4"/>
          <w:sz w:val="21"/>
        </w:rPr>
        <w:t>时效性</w:t>
      </w:r>
    </w:p>
    <w:p>
      <w:pPr>
        <w:pStyle w:val="ListParagraph"/>
        <w:numPr>
          <w:ilvl w:val="1"/>
          <w:numId w:val="12"/>
        </w:numPr>
        <w:tabs>
          <w:tab w:val="left" w:pos="366"/>
        </w:tabs>
        <w:spacing w:before="91" w:after="0" w:line="240" w:lineRule="auto"/>
        <w:ind w:left="365" w:right="0" w:hanging="246"/>
        <w:jc w:val="left"/>
        <w:rPr>
          <w:sz w:val="21"/>
        </w:rPr>
      </w:pPr>
      <w:r>
        <w:rPr>
          <w:spacing w:val="-4"/>
          <w:sz w:val="21"/>
        </w:rPr>
        <w:t>持续性</w:t>
      </w:r>
    </w:p>
    <w:p>
      <w:pPr>
        <w:pStyle w:val="ListParagraph"/>
        <w:numPr>
          <w:ilvl w:val="1"/>
          <w:numId w:val="12"/>
        </w:numPr>
        <w:tabs>
          <w:tab w:val="left" w:pos="377"/>
        </w:tabs>
        <w:spacing w:before="91" w:after="0" w:line="240" w:lineRule="auto"/>
        <w:ind w:left="376" w:right="0" w:hanging="257"/>
        <w:jc w:val="left"/>
        <w:rPr>
          <w:sz w:val="21"/>
        </w:rPr>
      </w:pPr>
      <w:r>
        <w:rPr>
          <w:spacing w:val="-4"/>
          <w:sz w:val="21"/>
        </w:rPr>
        <w:t>再生性</w:t>
      </w:r>
    </w:p>
    <w:p>
      <w:pPr>
        <w:pStyle w:val="BodyText"/>
        <w:spacing w:before="0"/>
        <w:ind w:left="0"/>
        <w:rPr>
          <w:sz w:val="22"/>
        </w:rPr>
      </w:pPr>
    </w:p>
    <w:p>
      <w:pPr>
        <w:pStyle w:val="ListParagraph"/>
        <w:numPr>
          <w:ilvl w:val="0"/>
          <w:numId w:val="12"/>
        </w:numPr>
        <w:tabs>
          <w:tab w:val="left" w:pos="330"/>
        </w:tabs>
        <w:spacing w:before="169" w:after="0" w:line="240" w:lineRule="auto"/>
        <w:ind w:left="330" w:right="0" w:hanging="210"/>
        <w:jc w:val="left"/>
        <w:rPr>
          <w:sz w:val="21"/>
        </w:rPr>
      </w:pPr>
      <w:r>
        <w:rPr>
          <w:sz w:val="21"/>
        </w:rPr>
        <w:t>人力资源管理的首要特征是（</w:t>
      </w:r>
      <w:r>
        <w:rPr>
          <w:rFonts w:ascii="Times New Roman" w:eastAsia="Times New Roman"/>
          <w:sz w:val="21"/>
        </w:rPr>
        <w:t>A</w:t>
      </w:r>
      <w:r>
        <w:rPr>
          <w:rFonts w:ascii="Times New Roman" w:eastAsia="Times New Roman"/>
          <w:spacing w:val="-1"/>
          <w:sz w:val="21"/>
        </w:rPr>
        <w:t xml:space="preserve"> </w:t>
      </w:r>
      <w:r>
        <w:rPr>
          <w:sz w:val="21"/>
        </w:rPr>
        <w:t>）</w:t>
      </w:r>
      <w:r>
        <w:rPr>
          <w:spacing w:val="-10"/>
          <w:sz w:val="21"/>
        </w:rPr>
        <w:t>。</w:t>
      </w:r>
    </w:p>
    <w:p>
      <w:pPr>
        <w:pStyle w:val="ListParagraph"/>
        <w:numPr>
          <w:ilvl w:val="1"/>
          <w:numId w:val="12"/>
        </w:numPr>
        <w:tabs>
          <w:tab w:val="left" w:pos="377"/>
        </w:tabs>
        <w:spacing w:before="91" w:after="0" w:line="240" w:lineRule="auto"/>
        <w:ind w:left="376" w:right="0" w:hanging="257"/>
        <w:jc w:val="left"/>
        <w:rPr>
          <w:sz w:val="21"/>
        </w:rPr>
      </w:pPr>
      <w:r>
        <w:rPr>
          <w:spacing w:val="-4"/>
          <w:sz w:val="21"/>
        </w:rPr>
        <w:t>能动性</w:t>
      </w:r>
    </w:p>
    <w:p>
      <w:pPr>
        <w:pStyle w:val="ListParagraph"/>
        <w:numPr>
          <w:ilvl w:val="1"/>
          <w:numId w:val="12"/>
        </w:numPr>
        <w:tabs>
          <w:tab w:val="left" w:pos="366"/>
        </w:tabs>
        <w:spacing w:before="91" w:after="0" w:line="240" w:lineRule="auto"/>
        <w:ind w:left="365" w:right="0" w:hanging="246"/>
        <w:jc w:val="left"/>
        <w:rPr>
          <w:sz w:val="21"/>
        </w:rPr>
      </w:pPr>
      <w:r>
        <w:rPr>
          <w:spacing w:val="-4"/>
          <w:sz w:val="21"/>
        </w:rPr>
        <w:t>时效性</w:t>
      </w:r>
    </w:p>
    <w:p>
      <w:pPr>
        <w:pStyle w:val="ListParagraph"/>
        <w:numPr>
          <w:ilvl w:val="1"/>
          <w:numId w:val="12"/>
        </w:numPr>
        <w:tabs>
          <w:tab w:val="left" w:pos="366"/>
        </w:tabs>
        <w:spacing w:before="91" w:after="0" w:line="240" w:lineRule="auto"/>
        <w:ind w:left="365" w:right="0" w:hanging="246"/>
        <w:jc w:val="left"/>
        <w:rPr>
          <w:sz w:val="21"/>
        </w:rPr>
      </w:pPr>
      <w:r>
        <w:rPr>
          <w:spacing w:val="-4"/>
          <w:sz w:val="21"/>
        </w:rPr>
        <w:t>持续性</w:t>
      </w:r>
    </w:p>
    <w:p>
      <w:pPr>
        <w:pStyle w:val="ListParagraph"/>
        <w:numPr>
          <w:ilvl w:val="1"/>
          <w:numId w:val="12"/>
        </w:numPr>
        <w:tabs>
          <w:tab w:val="left" w:pos="377"/>
        </w:tabs>
        <w:spacing w:before="91" w:after="0" w:line="240" w:lineRule="auto"/>
        <w:ind w:left="376" w:right="0" w:hanging="257"/>
        <w:jc w:val="left"/>
        <w:rPr>
          <w:sz w:val="21"/>
        </w:rPr>
      </w:pPr>
      <w:r>
        <w:rPr>
          <w:spacing w:val="-4"/>
          <w:sz w:val="21"/>
        </w:rPr>
        <w:t>再生性</w:t>
      </w:r>
    </w:p>
    <w:p>
      <w:pPr>
        <w:pStyle w:val="BodyText"/>
        <w:spacing w:before="0"/>
        <w:ind w:left="0"/>
        <w:rPr>
          <w:sz w:val="22"/>
        </w:rPr>
      </w:pPr>
    </w:p>
    <w:p>
      <w:pPr>
        <w:pStyle w:val="ListParagraph"/>
        <w:numPr>
          <w:ilvl w:val="0"/>
          <w:numId w:val="12"/>
        </w:numPr>
        <w:tabs>
          <w:tab w:val="left" w:pos="330"/>
        </w:tabs>
        <w:spacing w:before="169" w:after="0" w:line="240" w:lineRule="auto"/>
        <w:ind w:left="330" w:right="0" w:hanging="210"/>
        <w:jc w:val="left"/>
        <w:rPr>
          <w:rFonts w:ascii="Times New Roman" w:eastAsia="Times New Roman"/>
          <w:sz w:val="21"/>
        </w:rPr>
      </w:pPr>
      <w:r>
        <w:rPr>
          <w:spacing w:val="-8"/>
          <w:sz w:val="21"/>
        </w:rPr>
        <w:t>常言道，一个和尚挑水喝，两个和尚抬水喝，三个和尚没水喝，这体现了人力资源具有（</w:t>
      </w:r>
      <w:r>
        <w:rPr>
          <w:rFonts w:ascii="Times New Roman" w:eastAsia="Times New Roman"/>
          <w:spacing w:val="-8"/>
          <w:sz w:val="21"/>
        </w:rPr>
        <w:t>C</w:t>
      </w:r>
    </w:p>
    <w:p>
      <w:pPr>
        <w:pStyle w:val="BodyText"/>
        <w:ind w:left="172"/>
      </w:pPr>
      <w:r>
        <w:t>）</w:t>
      </w:r>
      <w:r>
        <w:rPr>
          <w:spacing w:val="-3"/>
        </w:rPr>
        <w:t>的特性。</w:t>
      </w:r>
    </w:p>
    <w:p>
      <w:pPr>
        <w:pStyle w:val="ListParagraph"/>
        <w:numPr>
          <w:ilvl w:val="1"/>
          <w:numId w:val="12"/>
        </w:numPr>
        <w:tabs>
          <w:tab w:val="left" w:pos="377"/>
        </w:tabs>
        <w:spacing w:before="91" w:after="0" w:line="240" w:lineRule="auto"/>
        <w:ind w:left="376" w:right="0" w:hanging="257"/>
        <w:jc w:val="left"/>
        <w:rPr>
          <w:sz w:val="21"/>
        </w:rPr>
      </w:pPr>
      <w:r>
        <w:rPr>
          <w:spacing w:val="-4"/>
          <w:sz w:val="21"/>
        </w:rPr>
        <w:t>资本性</w:t>
      </w:r>
    </w:p>
    <w:p>
      <w:pPr>
        <w:pStyle w:val="ListParagraph"/>
        <w:numPr>
          <w:ilvl w:val="1"/>
          <w:numId w:val="12"/>
        </w:numPr>
        <w:tabs>
          <w:tab w:val="left" w:pos="366"/>
        </w:tabs>
        <w:spacing w:before="91" w:after="0" w:line="240" w:lineRule="auto"/>
        <w:ind w:left="365" w:right="0" w:hanging="246"/>
        <w:jc w:val="left"/>
        <w:rPr>
          <w:sz w:val="21"/>
        </w:rPr>
      </w:pPr>
      <w:r>
        <w:rPr>
          <w:spacing w:val="-4"/>
          <w:sz w:val="21"/>
        </w:rPr>
        <w:t>时效性</w:t>
      </w:r>
    </w:p>
    <w:p>
      <w:pPr>
        <w:pStyle w:val="ListParagraph"/>
        <w:numPr>
          <w:ilvl w:val="1"/>
          <w:numId w:val="12"/>
        </w:numPr>
        <w:tabs>
          <w:tab w:val="left" w:pos="366"/>
        </w:tabs>
        <w:spacing w:before="91" w:after="0" w:line="240" w:lineRule="auto"/>
        <w:ind w:left="365" w:right="0" w:hanging="246"/>
        <w:jc w:val="left"/>
        <w:rPr>
          <w:sz w:val="21"/>
        </w:rPr>
      </w:pPr>
      <w:r>
        <w:rPr>
          <w:spacing w:val="-4"/>
          <w:sz w:val="21"/>
        </w:rPr>
        <w:t>内耗性</w:t>
      </w:r>
    </w:p>
    <w:p>
      <w:pPr>
        <w:pStyle w:val="ListParagraph"/>
        <w:numPr>
          <w:ilvl w:val="1"/>
          <w:numId w:val="12"/>
        </w:numPr>
        <w:tabs>
          <w:tab w:val="left" w:pos="377"/>
        </w:tabs>
        <w:spacing w:before="91" w:after="0" w:line="240" w:lineRule="auto"/>
        <w:ind w:left="376" w:right="0" w:hanging="257"/>
        <w:jc w:val="left"/>
        <w:rPr>
          <w:sz w:val="21"/>
        </w:rPr>
      </w:pPr>
      <w:r>
        <w:rPr>
          <w:spacing w:val="-4"/>
          <w:sz w:val="21"/>
        </w:rPr>
        <w:t>能动性</w:t>
      </w:r>
    </w:p>
    <w:p>
      <w:pPr>
        <w:pStyle w:val="BodyText"/>
        <w:spacing w:before="0"/>
        <w:ind w:left="0"/>
        <w:rPr>
          <w:sz w:val="22"/>
        </w:rPr>
      </w:pPr>
    </w:p>
    <w:p>
      <w:pPr>
        <w:pStyle w:val="ListParagraph"/>
        <w:numPr>
          <w:ilvl w:val="0"/>
          <w:numId w:val="12"/>
        </w:numPr>
        <w:tabs>
          <w:tab w:val="left" w:pos="435"/>
        </w:tabs>
        <w:spacing w:before="169" w:after="0" w:line="240" w:lineRule="auto"/>
        <w:ind w:left="435" w:right="0" w:hanging="315"/>
        <w:jc w:val="left"/>
        <w:rPr>
          <w:sz w:val="21"/>
        </w:rPr>
      </w:pPr>
      <w:r>
        <w:rPr>
          <w:sz w:val="21"/>
        </w:rPr>
        <w:t>关于人性假设，其中提出</w:t>
      </w:r>
      <w:r>
        <w:rPr>
          <w:rFonts w:ascii="Times New Roman" w:eastAsia="Times New Roman" w:hAnsi="Times New Roman"/>
          <w:sz w:val="21"/>
        </w:rPr>
        <w:t>“</w:t>
      </w:r>
      <w:r>
        <w:rPr>
          <w:sz w:val="21"/>
        </w:rPr>
        <w:t>经济人</w:t>
      </w:r>
      <w:r>
        <w:rPr>
          <w:rFonts w:ascii="Times New Roman" w:eastAsia="Times New Roman" w:hAnsi="Times New Roman"/>
          <w:sz w:val="21"/>
        </w:rPr>
        <w:t>”</w:t>
      </w:r>
      <w:r>
        <w:rPr>
          <w:sz w:val="21"/>
        </w:rPr>
        <w:t>假设的代表人物是（</w:t>
      </w:r>
      <w:r>
        <w:rPr>
          <w:rFonts w:ascii="Times New Roman" w:eastAsia="Times New Roman" w:hAnsi="Times New Roman"/>
          <w:sz w:val="21"/>
        </w:rPr>
        <w:t xml:space="preserve">C </w:t>
      </w:r>
      <w:r>
        <w:rPr>
          <w:sz w:val="21"/>
        </w:rPr>
        <w:t>）</w:t>
      </w:r>
      <w:r>
        <w:rPr>
          <w:spacing w:val="-10"/>
          <w:sz w:val="21"/>
        </w:rPr>
        <w:t>。</w:t>
      </w:r>
    </w:p>
    <w:p>
      <w:pPr>
        <w:pStyle w:val="ListParagraph"/>
        <w:numPr>
          <w:ilvl w:val="1"/>
          <w:numId w:val="12"/>
        </w:numPr>
        <w:tabs>
          <w:tab w:val="left" w:pos="377"/>
        </w:tabs>
        <w:spacing w:before="91" w:after="0" w:line="240" w:lineRule="auto"/>
        <w:ind w:left="376" w:right="0" w:hanging="257"/>
        <w:jc w:val="left"/>
        <w:rPr>
          <w:sz w:val="21"/>
        </w:rPr>
      </w:pPr>
      <w:r>
        <w:rPr>
          <w:spacing w:val="-5"/>
          <w:sz w:val="21"/>
        </w:rPr>
        <w:t>梅奥</w:t>
      </w:r>
    </w:p>
    <w:p>
      <w:pPr>
        <w:pStyle w:val="ListParagraph"/>
        <w:numPr>
          <w:ilvl w:val="1"/>
          <w:numId w:val="12"/>
        </w:numPr>
        <w:tabs>
          <w:tab w:val="left" w:pos="366"/>
        </w:tabs>
        <w:spacing w:before="91" w:after="0" w:line="240" w:lineRule="auto"/>
        <w:ind w:left="365" w:right="0" w:hanging="246"/>
        <w:jc w:val="left"/>
        <w:rPr>
          <w:sz w:val="21"/>
        </w:rPr>
      </w:pPr>
      <w:r>
        <w:rPr>
          <w:spacing w:val="-4"/>
          <w:sz w:val="21"/>
        </w:rPr>
        <w:t>马斯洛</w:t>
      </w:r>
    </w:p>
    <w:p>
      <w:pPr>
        <w:pStyle w:val="ListParagraph"/>
        <w:numPr>
          <w:ilvl w:val="1"/>
          <w:numId w:val="12"/>
        </w:numPr>
        <w:tabs>
          <w:tab w:val="left" w:pos="366"/>
        </w:tabs>
        <w:spacing w:before="91" w:after="0" w:line="240" w:lineRule="auto"/>
        <w:ind w:left="365" w:right="0" w:hanging="246"/>
        <w:jc w:val="left"/>
        <w:rPr>
          <w:sz w:val="21"/>
        </w:rPr>
      </w:pPr>
      <w:r>
        <w:rPr>
          <w:spacing w:val="-5"/>
          <w:sz w:val="21"/>
        </w:rPr>
        <w:t>泰罗</w:t>
      </w:r>
    </w:p>
    <w:p>
      <w:pPr>
        <w:pStyle w:val="ListParagraph"/>
        <w:numPr>
          <w:ilvl w:val="1"/>
          <w:numId w:val="12"/>
        </w:numPr>
        <w:tabs>
          <w:tab w:val="left" w:pos="377"/>
        </w:tabs>
        <w:spacing w:before="91" w:after="0" w:line="240" w:lineRule="auto"/>
        <w:ind w:left="376" w:right="0" w:hanging="257"/>
        <w:jc w:val="left"/>
        <w:rPr>
          <w:sz w:val="21"/>
        </w:rPr>
      </w:pPr>
      <w:r>
        <w:rPr>
          <w:spacing w:val="-5"/>
          <w:sz w:val="21"/>
        </w:rPr>
        <w:t>薛恩</w:t>
      </w:r>
    </w:p>
    <w:p>
      <w:pPr>
        <w:pStyle w:val="BodyText"/>
        <w:spacing w:before="0"/>
        <w:ind w:left="0"/>
        <w:rPr>
          <w:sz w:val="22"/>
        </w:rPr>
      </w:pPr>
    </w:p>
    <w:p>
      <w:pPr>
        <w:pStyle w:val="ListParagraph"/>
        <w:numPr>
          <w:ilvl w:val="0"/>
          <w:numId w:val="12"/>
        </w:numPr>
        <w:tabs>
          <w:tab w:val="left" w:pos="435"/>
        </w:tabs>
        <w:spacing w:before="169" w:after="0" w:line="321" w:lineRule="auto"/>
        <w:ind w:left="120" w:right="298" w:firstLine="0"/>
        <w:jc w:val="left"/>
        <w:rPr>
          <w:sz w:val="21"/>
        </w:rPr>
      </w:pPr>
      <w:r>
        <w:rPr>
          <w:rFonts w:ascii="Times New Roman" w:eastAsia="Times New Roman" w:hAnsi="Times New Roman"/>
          <w:spacing w:val="-4"/>
          <w:sz w:val="21"/>
        </w:rPr>
        <w:t>“</w:t>
      </w:r>
      <w:r>
        <w:rPr>
          <w:spacing w:val="-4"/>
          <w:sz w:val="21"/>
        </w:rPr>
        <w:t>管理者已不是指挥者、调节者或监督者，而是起辅助者的作用，从而给员工以支持和帮</w:t>
      </w:r>
      <w:r>
        <w:rPr>
          <w:sz w:val="21"/>
        </w:rPr>
        <w:t>助</w:t>
      </w:r>
      <w:r>
        <w:rPr>
          <w:rFonts w:ascii="Times New Roman" w:eastAsia="Times New Roman" w:hAnsi="Times New Roman"/>
          <w:sz w:val="21"/>
        </w:rPr>
        <w:t>”</w:t>
      </w:r>
      <w:r>
        <w:rPr>
          <w:sz w:val="21"/>
        </w:rPr>
        <w:t>这种管理方式所对应的人性假设是（</w:t>
      </w:r>
      <w:r>
        <w:rPr>
          <w:rFonts w:ascii="Times New Roman" w:eastAsia="Times New Roman" w:hAnsi="Times New Roman"/>
          <w:sz w:val="21"/>
        </w:rPr>
        <w:t xml:space="preserve">D </w:t>
      </w:r>
      <w:r>
        <w:rPr>
          <w:sz w:val="21"/>
        </w:rPr>
        <w:t>）。</w:t>
      </w:r>
    </w:p>
    <w:p>
      <w:pPr>
        <w:pStyle w:val="ListParagraph"/>
        <w:numPr>
          <w:ilvl w:val="1"/>
          <w:numId w:val="12"/>
        </w:numPr>
        <w:tabs>
          <w:tab w:val="left" w:pos="377"/>
        </w:tabs>
        <w:spacing w:before="0" w:after="0" w:line="268" w:lineRule="exact"/>
        <w:ind w:left="376" w:right="0" w:hanging="257"/>
        <w:jc w:val="left"/>
        <w:rPr>
          <w:rFonts w:ascii="Times New Roman" w:eastAsia="Times New Roman" w:hAnsi="Times New Roman"/>
          <w:sz w:val="21"/>
        </w:rPr>
      </w:pPr>
      <w:r>
        <w:rPr>
          <w:rFonts w:ascii="Times New Roman" w:eastAsia="Times New Roman" w:hAnsi="Times New Roman"/>
          <w:sz w:val="21"/>
        </w:rPr>
        <w:t>“</w:t>
      </w:r>
      <w:r>
        <w:rPr>
          <w:sz w:val="21"/>
        </w:rPr>
        <w:t>经济人</w:t>
      </w:r>
      <w:r>
        <w:rPr>
          <w:rFonts w:ascii="Times New Roman" w:eastAsia="Times New Roman" w:hAnsi="Times New Roman"/>
          <w:spacing w:val="-10"/>
          <w:sz w:val="21"/>
        </w:rPr>
        <w:t>”</w:t>
      </w:r>
    </w:p>
    <w:p>
      <w:pPr>
        <w:pStyle w:val="ListParagraph"/>
        <w:numPr>
          <w:ilvl w:val="1"/>
          <w:numId w:val="12"/>
        </w:numPr>
        <w:tabs>
          <w:tab w:val="left" w:pos="366"/>
        </w:tabs>
        <w:spacing w:before="91" w:after="0" w:line="240" w:lineRule="auto"/>
        <w:ind w:left="365" w:right="0" w:hanging="246"/>
        <w:jc w:val="left"/>
        <w:rPr>
          <w:rFonts w:ascii="Times New Roman" w:eastAsia="Times New Roman" w:hAnsi="Times New Roman"/>
          <w:sz w:val="21"/>
        </w:rPr>
      </w:pPr>
      <w:r>
        <w:rPr>
          <w:rFonts w:ascii="Times New Roman" w:eastAsia="Times New Roman" w:hAnsi="Times New Roman"/>
          <w:sz w:val="21"/>
        </w:rPr>
        <w:t>“</w:t>
      </w:r>
      <w:r>
        <w:rPr>
          <w:sz w:val="21"/>
        </w:rPr>
        <w:t>社会人</w:t>
      </w:r>
      <w:r>
        <w:rPr>
          <w:rFonts w:ascii="Times New Roman" w:eastAsia="Times New Roman" w:hAnsi="Times New Roman"/>
          <w:spacing w:val="-10"/>
          <w:sz w:val="21"/>
        </w:rPr>
        <w:t>”</w:t>
      </w:r>
    </w:p>
    <w:p>
      <w:pPr>
        <w:pStyle w:val="ListParagraph"/>
        <w:numPr>
          <w:ilvl w:val="1"/>
          <w:numId w:val="12"/>
        </w:numPr>
        <w:tabs>
          <w:tab w:val="left" w:pos="366"/>
        </w:tabs>
        <w:spacing w:before="91" w:after="0" w:line="240" w:lineRule="auto"/>
        <w:ind w:left="365" w:right="0" w:hanging="246"/>
        <w:jc w:val="left"/>
        <w:rPr>
          <w:rFonts w:ascii="Times New Roman" w:eastAsia="Times New Roman" w:hAnsi="Times New Roman"/>
          <w:sz w:val="21"/>
        </w:rPr>
      </w:pPr>
      <w:r>
        <w:rPr>
          <w:rFonts w:ascii="Times New Roman" w:eastAsia="Times New Roman" w:hAnsi="Times New Roman"/>
          <w:sz w:val="21"/>
        </w:rPr>
        <w:t>“</w:t>
      </w:r>
      <w:r>
        <w:rPr>
          <w:sz w:val="21"/>
        </w:rPr>
        <w:t>复杂人</w:t>
      </w:r>
      <w:r>
        <w:rPr>
          <w:rFonts w:ascii="Times New Roman" w:eastAsia="Times New Roman" w:hAnsi="Times New Roman"/>
          <w:spacing w:val="-10"/>
          <w:sz w:val="21"/>
        </w:rPr>
        <w:t>”</w:t>
      </w:r>
    </w:p>
    <w:p>
      <w:pPr>
        <w:pStyle w:val="ListParagraph"/>
        <w:numPr>
          <w:ilvl w:val="1"/>
          <w:numId w:val="12"/>
        </w:numPr>
        <w:tabs>
          <w:tab w:val="left" w:pos="377"/>
        </w:tabs>
        <w:spacing w:before="91" w:after="0" w:line="240" w:lineRule="auto"/>
        <w:ind w:left="376" w:right="0" w:hanging="257"/>
        <w:jc w:val="left"/>
        <w:rPr>
          <w:rFonts w:ascii="Times New Roman" w:eastAsia="Times New Roman" w:hAnsi="Times New Roman"/>
          <w:sz w:val="21"/>
        </w:rPr>
      </w:pPr>
      <w:r>
        <w:rPr>
          <w:rFonts w:ascii="Times New Roman" w:eastAsia="Times New Roman" w:hAnsi="Times New Roman"/>
          <w:sz w:val="21"/>
        </w:rPr>
        <w:t>“</w:t>
      </w:r>
      <w:r>
        <w:rPr>
          <w:sz w:val="21"/>
        </w:rPr>
        <w:t>自我实现人</w:t>
      </w:r>
      <w:r>
        <w:rPr>
          <w:rFonts w:ascii="Times New Roman" w:eastAsia="Times New Roman" w:hAnsi="Times New Roman"/>
          <w:spacing w:val="-10"/>
          <w:sz w:val="21"/>
        </w:rPr>
        <w:t>”</w:t>
      </w:r>
    </w:p>
    <w:p>
      <w:pPr>
        <w:pStyle w:val="BodyText"/>
        <w:spacing w:before="0"/>
        <w:ind w:left="0"/>
        <w:rPr>
          <w:rFonts w:ascii="Times New Roman"/>
          <w:sz w:val="22"/>
        </w:rPr>
      </w:pPr>
    </w:p>
    <w:p>
      <w:pPr>
        <w:pStyle w:val="ListParagraph"/>
        <w:numPr>
          <w:ilvl w:val="0"/>
          <w:numId w:val="12"/>
        </w:numPr>
        <w:tabs>
          <w:tab w:val="left" w:pos="435"/>
        </w:tabs>
        <w:spacing w:before="198" w:after="0" w:line="240" w:lineRule="auto"/>
        <w:ind w:left="435" w:right="0" w:hanging="315"/>
        <w:jc w:val="left"/>
        <w:rPr>
          <w:sz w:val="21"/>
        </w:rPr>
      </w:pPr>
      <w:r>
        <w:rPr>
          <w:sz w:val="21"/>
        </w:rPr>
        <w:t>下列属于需要型激励理论的是（</w:t>
      </w:r>
      <w:r>
        <w:rPr>
          <w:rFonts w:ascii="Times New Roman" w:eastAsia="Times New Roman"/>
          <w:sz w:val="21"/>
        </w:rPr>
        <w:t>A</w:t>
      </w:r>
      <w:r>
        <w:rPr>
          <w:rFonts w:ascii="Times New Roman" w:eastAsia="Times New Roman"/>
          <w:spacing w:val="-1"/>
          <w:sz w:val="21"/>
        </w:rPr>
        <w:t xml:space="preserve"> </w:t>
      </w:r>
      <w:r>
        <w:rPr>
          <w:sz w:val="21"/>
        </w:rPr>
        <w:t>）</w:t>
      </w:r>
      <w:r>
        <w:rPr>
          <w:spacing w:val="-10"/>
          <w:sz w:val="21"/>
        </w:rPr>
        <w:t>。</w:t>
      </w:r>
    </w:p>
    <w:p>
      <w:pPr>
        <w:pStyle w:val="ListParagraph"/>
        <w:numPr>
          <w:ilvl w:val="1"/>
          <w:numId w:val="12"/>
        </w:numPr>
        <w:tabs>
          <w:tab w:val="left" w:pos="377"/>
        </w:tabs>
        <w:spacing w:before="90" w:after="0" w:line="240" w:lineRule="auto"/>
        <w:ind w:left="376" w:right="0" w:hanging="257"/>
        <w:jc w:val="left"/>
        <w:rPr>
          <w:sz w:val="21"/>
        </w:rPr>
      </w:pPr>
      <w:r>
        <w:rPr>
          <w:rFonts w:ascii="Times New Roman" w:eastAsia="Times New Roman"/>
          <w:sz w:val="21"/>
        </w:rPr>
        <w:t xml:space="preserve">ERG </w:t>
      </w:r>
      <w:r>
        <w:rPr>
          <w:spacing w:val="-5"/>
          <w:sz w:val="21"/>
        </w:rPr>
        <w:t>理论</w:t>
      </w:r>
    </w:p>
    <w:p>
      <w:pPr>
        <w:spacing w:after="0" w:line="240" w:lineRule="auto"/>
        <w:jc w:val="left"/>
        <w:rPr>
          <w:sz w:val="21"/>
        </w:rPr>
        <w:sectPr>
          <w:pgSz w:w="11910" w:h="16840"/>
          <w:pgMar w:top="1460" w:right="1500" w:bottom="280" w:left="1680" w:header="708" w:footer="708"/>
          <w:pgNumType w:start="21"/>
          <w:cols w:space="708"/>
        </w:sectPr>
      </w:pPr>
    </w:p>
    <w:p>
      <w:pPr>
        <w:pStyle w:val="ListParagraph"/>
        <w:numPr>
          <w:ilvl w:val="1"/>
          <w:numId w:val="12"/>
        </w:numPr>
        <w:tabs>
          <w:tab w:val="left" w:pos="366"/>
        </w:tabs>
        <w:spacing w:before="53" w:after="0" w:line="240" w:lineRule="auto"/>
        <w:ind w:left="365" w:right="0" w:hanging="246"/>
        <w:jc w:val="left"/>
        <w:rPr>
          <w:sz w:val="21"/>
        </w:rPr>
      </w:pPr>
      <w:r>
        <w:rPr>
          <w:spacing w:val="-3"/>
          <w:sz w:val="21"/>
        </w:rPr>
        <w:t>期望理论</w:t>
      </w:r>
    </w:p>
    <w:p>
      <w:pPr>
        <w:pStyle w:val="ListParagraph"/>
        <w:numPr>
          <w:ilvl w:val="1"/>
          <w:numId w:val="12"/>
        </w:numPr>
        <w:tabs>
          <w:tab w:val="left" w:pos="366"/>
        </w:tabs>
        <w:spacing w:before="91" w:after="0" w:line="240" w:lineRule="auto"/>
        <w:ind w:left="365" w:right="0" w:hanging="246"/>
        <w:jc w:val="left"/>
        <w:rPr>
          <w:sz w:val="21"/>
        </w:rPr>
      </w:pPr>
      <w:r>
        <w:rPr>
          <w:spacing w:val="-3"/>
          <w:sz w:val="21"/>
        </w:rPr>
        <w:t>公平理论</w:t>
      </w:r>
    </w:p>
    <w:p>
      <w:pPr>
        <w:pStyle w:val="ListParagraph"/>
        <w:numPr>
          <w:ilvl w:val="1"/>
          <w:numId w:val="12"/>
        </w:numPr>
        <w:tabs>
          <w:tab w:val="left" w:pos="377"/>
        </w:tabs>
        <w:spacing w:before="91" w:after="0" w:line="240" w:lineRule="auto"/>
        <w:ind w:left="376" w:right="0" w:hanging="257"/>
        <w:jc w:val="left"/>
        <w:rPr>
          <w:sz w:val="21"/>
        </w:rPr>
      </w:pPr>
      <w:r>
        <w:rPr>
          <w:spacing w:val="-3"/>
          <w:sz w:val="21"/>
        </w:rPr>
        <w:t>强化理论</w:t>
      </w:r>
    </w:p>
    <w:p>
      <w:pPr>
        <w:pStyle w:val="BodyText"/>
        <w:spacing w:before="0"/>
        <w:ind w:left="0"/>
        <w:rPr>
          <w:sz w:val="22"/>
        </w:rPr>
      </w:pPr>
    </w:p>
    <w:p>
      <w:pPr>
        <w:pStyle w:val="ListParagraph"/>
        <w:numPr>
          <w:ilvl w:val="0"/>
          <w:numId w:val="12"/>
        </w:numPr>
        <w:tabs>
          <w:tab w:val="left" w:pos="435"/>
        </w:tabs>
        <w:spacing w:before="169" w:after="0" w:line="240" w:lineRule="auto"/>
        <w:ind w:left="435" w:right="0" w:hanging="315"/>
        <w:jc w:val="left"/>
        <w:rPr>
          <w:sz w:val="21"/>
        </w:rPr>
      </w:pPr>
      <w:r>
        <w:rPr>
          <w:sz w:val="21"/>
        </w:rPr>
        <w:t>（</w:t>
      </w:r>
      <w:r>
        <w:rPr>
          <w:rFonts w:ascii="Times New Roman" w:eastAsia="Times New Roman"/>
          <w:sz w:val="21"/>
        </w:rPr>
        <w:t xml:space="preserve">C </w:t>
      </w:r>
      <w:r>
        <w:rPr>
          <w:sz w:val="21"/>
        </w:rPr>
        <w:t>）</w:t>
      </w:r>
      <w:r>
        <w:rPr>
          <w:spacing w:val="-1"/>
          <w:sz w:val="21"/>
        </w:rPr>
        <w:t>理论认为，只要自己的才能表现出来，个体才能得到最大的满足。</w:t>
      </w:r>
    </w:p>
    <w:p>
      <w:pPr>
        <w:pStyle w:val="ListParagraph"/>
        <w:numPr>
          <w:ilvl w:val="1"/>
          <w:numId w:val="12"/>
        </w:numPr>
        <w:tabs>
          <w:tab w:val="left" w:pos="377"/>
        </w:tabs>
        <w:spacing w:before="91" w:after="0" w:line="240" w:lineRule="auto"/>
        <w:ind w:left="376" w:right="0" w:hanging="257"/>
        <w:jc w:val="left"/>
        <w:rPr>
          <w:rFonts w:ascii="Times New Roman" w:eastAsia="Times New Roman" w:hAnsi="Times New Roman"/>
          <w:sz w:val="21"/>
        </w:rPr>
      </w:pPr>
      <w:r>
        <w:rPr>
          <w:rFonts w:ascii="Times New Roman" w:eastAsia="Times New Roman" w:hAnsi="Times New Roman"/>
          <w:sz w:val="21"/>
        </w:rPr>
        <w:t>“</w:t>
      </w:r>
      <w:r>
        <w:rPr>
          <w:sz w:val="21"/>
        </w:rPr>
        <w:t>经济人</w:t>
      </w:r>
      <w:r>
        <w:rPr>
          <w:rFonts w:ascii="Times New Roman" w:eastAsia="Times New Roman" w:hAnsi="Times New Roman"/>
          <w:spacing w:val="-10"/>
          <w:sz w:val="21"/>
        </w:rPr>
        <w:t>”</w:t>
      </w:r>
    </w:p>
    <w:p>
      <w:pPr>
        <w:pStyle w:val="ListParagraph"/>
        <w:numPr>
          <w:ilvl w:val="1"/>
          <w:numId w:val="12"/>
        </w:numPr>
        <w:tabs>
          <w:tab w:val="left" w:pos="366"/>
        </w:tabs>
        <w:spacing w:before="90" w:after="0" w:line="240" w:lineRule="auto"/>
        <w:ind w:left="365" w:right="0" w:hanging="246"/>
        <w:jc w:val="left"/>
        <w:rPr>
          <w:rFonts w:ascii="Times New Roman" w:eastAsia="Times New Roman" w:hAnsi="Times New Roman"/>
          <w:sz w:val="21"/>
        </w:rPr>
      </w:pPr>
      <w:r>
        <w:rPr>
          <w:rFonts w:ascii="Times New Roman" w:eastAsia="Times New Roman" w:hAnsi="Times New Roman"/>
          <w:sz w:val="21"/>
        </w:rPr>
        <w:t>“</w:t>
      </w:r>
      <w:r>
        <w:rPr>
          <w:sz w:val="21"/>
        </w:rPr>
        <w:t>社会人</w:t>
      </w:r>
      <w:r>
        <w:rPr>
          <w:rFonts w:ascii="Times New Roman" w:eastAsia="Times New Roman" w:hAnsi="Times New Roman"/>
          <w:spacing w:val="-10"/>
          <w:sz w:val="21"/>
        </w:rPr>
        <w:t>”</w:t>
      </w:r>
    </w:p>
    <w:p>
      <w:pPr>
        <w:pStyle w:val="ListParagraph"/>
        <w:numPr>
          <w:ilvl w:val="1"/>
          <w:numId w:val="12"/>
        </w:numPr>
        <w:tabs>
          <w:tab w:val="left" w:pos="366"/>
        </w:tabs>
        <w:spacing w:before="91" w:after="0" w:line="240" w:lineRule="auto"/>
        <w:ind w:left="365" w:right="0" w:hanging="246"/>
        <w:jc w:val="left"/>
        <w:rPr>
          <w:rFonts w:ascii="Times New Roman" w:eastAsia="Times New Roman" w:hAnsi="Times New Roman"/>
          <w:sz w:val="21"/>
        </w:rPr>
      </w:pPr>
      <w:r>
        <w:rPr>
          <w:rFonts w:ascii="Times New Roman" w:eastAsia="Times New Roman" w:hAnsi="Times New Roman"/>
          <w:sz w:val="21"/>
        </w:rPr>
        <w:t>“</w:t>
      </w:r>
      <w:r>
        <w:rPr>
          <w:sz w:val="21"/>
        </w:rPr>
        <w:t>自我实现人</w:t>
      </w:r>
      <w:r>
        <w:rPr>
          <w:rFonts w:ascii="Times New Roman" w:eastAsia="Times New Roman" w:hAnsi="Times New Roman"/>
          <w:spacing w:val="-10"/>
          <w:sz w:val="21"/>
        </w:rPr>
        <w:t>”</w:t>
      </w:r>
    </w:p>
    <w:p>
      <w:pPr>
        <w:pStyle w:val="ListParagraph"/>
        <w:numPr>
          <w:ilvl w:val="1"/>
          <w:numId w:val="12"/>
        </w:numPr>
        <w:tabs>
          <w:tab w:val="left" w:pos="377"/>
        </w:tabs>
        <w:spacing w:before="91" w:after="0" w:line="240" w:lineRule="auto"/>
        <w:ind w:left="376" w:right="0" w:hanging="257"/>
        <w:jc w:val="left"/>
        <w:rPr>
          <w:rFonts w:ascii="Times New Roman" w:eastAsia="Times New Roman" w:hAnsi="Times New Roman"/>
          <w:sz w:val="21"/>
        </w:rPr>
      </w:pPr>
      <w:r>
        <w:rPr>
          <w:rFonts w:ascii="Times New Roman" w:eastAsia="Times New Roman" w:hAnsi="Times New Roman"/>
          <w:sz w:val="21"/>
        </w:rPr>
        <w:t>“</w:t>
      </w:r>
      <w:r>
        <w:rPr>
          <w:sz w:val="21"/>
        </w:rPr>
        <w:t>复杂人</w:t>
      </w:r>
      <w:r>
        <w:rPr>
          <w:rFonts w:ascii="Times New Roman" w:eastAsia="Times New Roman" w:hAnsi="Times New Roman"/>
          <w:spacing w:val="-10"/>
          <w:sz w:val="21"/>
        </w:rPr>
        <w:t>”</w:t>
      </w:r>
    </w:p>
    <w:p>
      <w:pPr>
        <w:pStyle w:val="BodyText"/>
        <w:spacing w:before="0"/>
        <w:ind w:left="0"/>
        <w:rPr>
          <w:rFonts w:ascii="Times New Roman"/>
          <w:sz w:val="22"/>
        </w:rPr>
      </w:pPr>
    </w:p>
    <w:p>
      <w:pPr>
        <w:pStyle w:val="BodyText"/>
        <w:spacing w:before="3"/>
        <w:ind w:left="0"/>
        <w:rPr>
          <w:rFonts w:ascii="Times New Roman"/>
          <w:sz w:val="17"/>
        </w:rPr>
      </w:pPr>
    </w:p>
    <w:p>
      <w:pPr>
        <w:pStyle w:val="ListParagraph"/>
        <w:numPr>
          <w:ilvl w:val="0"/>
          <w:numId w:val="12"/>
        </w:numPr>
        <w:tabs>
          <w:tab w:val="left" w:pos="435"/>
        </w:tabs>
        <w:spacing w:before="0" w:after="0" w:line="321" w:lineRule="auto"/>
        <w:ind w:left="120" w:right="310" w:firstLine="0"/>
        <w:jc w:val="left"/>
        <w:rPr>
          <w:sz w:val="21"/>
        </w:rPr>
      </w:pPr>
      <w:r>
        <w:rPr>
          <w:spacing w:val="-2"/>
          <w:sz w:val="21"/>
        </w:rPr>
        <w:t>人们的工作动机不只在于经济利益，更重要的是工作中的各种社会关系，这种人性假设</w:t>
      </w:r>
      <w:r>
        <w:rPr>
          <w:sz w:val="21"/>
        </w:rPr>
        <w:t>理论是（</w:t>
      </w:r>
      <w:r>
        <w:rPr>
          <w:rFonts w:ascii="Times New Roman" w:eastAsia="Times New Roman"/>
          <w:sz w:val="21"/>
        </w:rPr>
        <w:t xml:space="preserve">B </w:t>
      </w:r>
      <w:r>
        <w:rPr>
          <w:sz w:val="21"/>
        </w:rPr>
        <w:t>）。</w:t>
      </w:r>
    </w:p>
    <w:p>
      <w:pPr>
        <w:pStyle w:val="ListParagraph"/>
        <w:numPr>
          <w:ilvl w:val="1"/>
          <w:numId w:val="12"/>
        </w:numPr>
        <w:tabs>
          <w:tab w:val="left" w:pos="377"/>
        </w:tabs>
        <w:spacing w:before="0" w:after="0" w:line="268" w:lineRule="exact"/>
        <w:ind w:left="376" w:right="0" w:hanging="257"/>
        <w:jc w:val="left"/>
        <w:rPr>
          <w:sz w:val="21"/>
        </w:rPr>
      </w:pPr>
      <w:r>
        <w:rPr>
          <w:rFonts w:ascii="Times New Roman" w:eastAsia="Times New Roman" w:hAnsi="Times New Roman"/>
          <w:sz w:val="21"/>
        </w:rPr>
        <w:t>“</w:t>
      </w:r>
      <w:r>
        <w:rPr>
          <w:sz w:val="21"/>
        </w:rPr>
        <w:t>经济人</w:t>
      </w:r>
      <w:r>
        <w:rPr>
          <w:rFonts w:ascii="Times New Roman" w:eastAsia="Times New Roman" w:hAnsi="Times New Roman"/>
          <w:sz w:val="21"/>
        </w:rPr>
        <w:t>”</w:t>
      </w:r>
      <w:r>
        <w:rPr>
          <w:spacing w:val="-3"/>
          <w:sz w:val="21"/>
        </w:rPr>
        <w:t>假设理论</w:t>
      </w:r>
    </w:p>
    <w:p>
      <w:pPr>
        <w:pStyle w:val="ListParagraph"/>
        <w:numPr>
          <w:ilvl w:val="1"/>
          <w:numId w:val="12"/>
        </w:numPr>
        <w:tabs>
          <w:tab w:val="left" w:pos="366"/>
        </w:tabs>
        <w:spacing w:before="91" w:after="0" w:line="240" w:lineRule="auto"/>
        <w:ind w:left="365" w:right="0" w:hanging="246"/>
        <w:jc w:val="left"/>
        <w:rPr>
          <w:sz w:val="21"/>
        </w:rPr>
      </w:pPr>
      <w:r>
        <w:rPr>
          <w:rFonts w:ascii="Times New Roman" w:eastAsia="Times New Roman" w:hAnsi="Times New Roman"/>
          <w:sz w:val="21"/>
        </w:rPr>
        <w:t>“</w:t>
      </w:r>
      <w:r>
        <w:rPr>
          <w:sz w:val="21"/>
        </w:rPr>
        <w:t>社会人</w:t>
      </w:r>
      <w:r>
        <w:rPr>
          <w:rFonts w:ascii="Times New Roman" w:eastAsia="Times New Roman" w:hAnsi="Times New Roman"/>
          <w:sz w:val="21"/>
        </w:rPr>
        <w:t>”</w:t>
      </w:r>
      <w:r>
        <w:rPr>
          <w:spacing w:val="-3"/>
          <w:sz w:val="21"/>
        </w:rPr>
        <w:t>假设理论</w:t>
      </w:r>
    </w:p>
    <w:p>
      <w:pPr>
        <w:pStyle w:val="ListParagraph"/>
        <w:numPr>
          <w:ilvl w:val="1"/>
          <w:numId w:val="12"/>
        </w:numPr>
        <w:tabs>
          <w:tab w:val="left" w:pos="366"/>
        </w:tabs>
        <w:spacing w:before="91" w:after="0" w:line="240" w:lineRule="auto"/>
        <w:ind w:left="365" w:right="0" w:hanging="246"/>
        <w:jc w:val="left"/>
        <w:rPr>
          <w:sz w:val="21"/>
        </w:rPr>
      </w:pPr>
      <w:r>
        <w:rPr>
          <w:rFonts w:ascii="Times New Roman" w:eastAsia="Times New Roman" w:hAnsi="Times New Roman"/>
          <w:sz w:val="21"/>
        </w:rPr>
        <w:t>“</w:t>
      </w:r>
      <w:r>
        <w:rPr>
          <w:sz w:val="21"/>
        </w:rPr>
        <w:t>自我实现人</w:t>
      </w:r>
      <w:r>
        <w:rPr>
          <w:rFonts w:ascii="Times New Roman" w:eastAsia="Times New Roman" w:hAnsi="Times New Roman"/>
          <w:sz w:val="21"/>
        </w:rPr>
        <w:t>”</w:t>
      </w:r>
      <w:r>
        <w:rPr>
          <w:spacing w:val="-3"/>
          <w:sz w:val="21"/>
        </w:rPr>
        <w:t>假设理论</w:t>
      </w:r>
    </w:p>
    <w:p>
      <w:pPr>
        <w:pStyle w:val="ListParagraph"/>
        <w:numPr>
          <w:ilvl w:val="1"/>
          <w:numId w:val="12"/>
        </w:numPr>
        <w:tabs>
          <w:tab w:val="left" w:pos="377"/>
        </w:tabs>
        <w:spacing w:before="91" w:after="0" w:line="240" w:lineRule="auto"/>
        <w:ind w:left="376" w:right="0" w:hanging="257"/>
        <w:jc w:val="left"/>
        <w:rPr>
          <w:sz w:val="21"/>
        </w:rPr>
      </w:pPr>
      <w:r>
        <w:rPr>
          <w:rFonts w:ascii="Times New Roman" w:eastAsia="Times New Roman" w:hAnsi="Times New Roman"/>
          <w:sz w:val="21"/>
        </w:rPr>
        <w:t>“</w:t>
      </w:r>
      <w:r>
        <w:rPr>
          <w:sz w:val="21"/>
        </w:rPr>
        <w:t>复杂人</w:t>
      </w:r>
      <w:r>
        <w:rPr>
          <w:rFonts w:ascii="Times New Roman" w:eastAsia="Times New Roman" w:hAnsi="Times New Roman"/>
          <w:sz w:val="21"/>
        </w:rPr>
        <w:t>”</w:t>
      </w:r>
      <w:r>
        <w:rPr>
          <w:spacing w:val="-3"/>
          <w:sz w:val="21"/>
        </w:rPr>
        <w:t>假设理论</w:t>
      </w:r>
    </w:p>
    <w:p>
      <w:pPr>
        <w:pStyle w:val="BodyText"/>
        <w:spacing w:before="0"/>
        <w:ind w:left="0"/>
        <w:rPr>
          <w:sz w:val="22"/>
        </w:rPr>
      </w:pPr>
    </w:p>
    <w:p>
      <w:pPr>
        <w:pStyle w:val="BodyText"/>
        <w:spacing w:before="169"/>
        <w:rPr>
          <w:rFonts w:ascii="Times New Roman" w:eastAsia="Times New Roman"/>
        </w:rPr>
      </w:pPr>
      <w:r>
        <w:t>二</w:t>
      </w:r>
      <w:r>
        <w:rPr>
          <w:rFonts w:ascii="Times New Roman" w:eastAsia="Times New Roman"/>
        </w:rPr>
        <w:t xml:space="preserve">. </w:t>
      </w:r>
      <w:r>
        <w:t>多选题</w:t>
      </w:r>
      <w:r>
        <w:rPr>
          <w:rFonts w:ascii="Times New Roman" w:eastAsia="Times New Roman"/>
          <w:spacing w:val="-10"/>
        </w:rPr>
        <w:t>:</w:t>
      </w:r>
    </w:p>
    <w:p>
      <w:pPr>
        <w:pStyle w:val="ListParagraph"/>
        <w:numPr>
          <w:ilvl w:val="2"/>
          <w:numId w:val="12"/>
        </w:numPr>
        <w:tabs>
          <w:tab w:val="left" w:pos="330"/>
        </w:tabs>
        <w:spacing w:before="91" w:after="0" w:line="240" w:lineRule="auto"/>
        <w:ind w:left="330" w:right="0" w:hanging="210"/>
        <w:jc w:val="left"/>
        <w:rPr>
          <w:sz w:val="21"/>
        </w:rPr>
      </w:pPr>
      <w:r>
        <w:rPr>
          <w:sz w:val="21"/>
        </w:rPr>
        <w:t>企业经营的四大类资源包括（</w:t>
      </w:r>
      <w:r>
        <w:rPr>
          <w:rFonts w:ascii="Times New Roman" w:eastAsia="Times New Roman"/>
          <w:sz w:val="21"/>
        </w:rPr>
        <w:t>A</w:t>
      </w:r>
      <w:r>
        <w:rPr>
          <w:rFonts w:ascii="Times New Roman" w:eastAsia="Times New Roman"/>
          <w:spacing w:val="-1"/>
          <w:sz w:val="21"/>
        </w:rPr>
        <w:t xml:space="preserve"> </w:t>
      </w:r>
      <w:r>
        <w:rPr>
          <w:rFonts w:ascii="Times New Roman" w:eastAsia="Times New Roman"/>
          <w:sz w:val="21"/>
        </w:rPr>
        <w:t>C D</w:t>
      </w:r>
      <w:r>
        <w:rPr>
          <w:rFonts w:ascii="Times New Roman" w:eastAsia="Times New Roman"/>
          <w:spacing w:val="-1"/>
          <w:sz w:val="21"/>
        </w:rPr>
        <w:t xml:space="preserve"> </w:t>
      </w:r>
      <w:r>
        <w:rPr>
          <w:rFonts w:ascii="Times New Roman" w:eastAsia="Times New Roman"/>
          <w:sz w:val="21"/>
        </w:rPr>
        <w:t xml:space="preserve">E </w:t>
      </w:r>
      <w:r>
        <w:rPr>
          <w:sz w:val="21"/>
        </w:rPr>
        <w:t>）</w:t>
      </w:r>
      <w:r>
        <w:rPr>
          <w:spacing w:val="-10"/>
          <w:sz w:val="21"/>
        </w:rPr>
        <w:t>。</w:t>
      </w:r>
    </w:p>
    <w:p>
      <w:pPr>
        <w:pStyle w:val="ListParagraph"/>
        <w:numPr>
          <w:ilvl w:val="3"/>
          <w:numId w:val="12"/>
        </w:numPr>
        <w:tabs>
          <w:tab w:val="left" w:pos="377"/>
        </w:tabs>
        <w:spacing w:before="91" w:after="0" w:line="240" w:lineRule="auto"/>
        <w:ind w:left="376" w:right="0" w:hanging="257"/>
        <w:jc w:val="left"/>
        <w:rPr>
          <w:sz w:val="21"/>
        </w:rPr>
      </w:pPr>
      <w:r>
        <w:rPr>
          <w:spacing w:val="-3"/>
          <w:sz w:val="21"/>
        </w:rPr>
        <w:t>经济资源</w:t>
      </w:r>
    </w:p>
    <w:p>
      <w:pPr>
        <w:pStyle w:val="ListParagraph"/>
        <w:numPr>
          <w:ilvl w:val="3"/>
          <w:numId w:val="12"/>
        </w:numPr>
        <w:tabs>
          <w:tab w:val="left" w:pos="366"/>
        </w:tabs>
        <w:spacing w:before="90" w:after="0" w:line="240" w:lineRule="auto"/>
        <w:ind w:left="365" w:right="0" w:hanging="246"/>
        <w:jc w:val="left"/>
        <w:rPr>
          <w:sz w:val="21"/>
        </w:rPr>
      </w:pPr>
      <w:r>
        <w:rPr>
          <w:spacing w:val="-3"/>
          <w:sz w:val="21"/>
        </w:rPr>
        <w:t>财务资源</w:t>
      </w:r>
    </w:p>
    <w:p>
      <w:pPr>
        <w:pStyle w:val="ListParagraph"/>
        <w:numPr>
          <w:ilvl w:val="3"/>
          <w:numId w:val="12"/>
        </w:numPr>
        <w:tabs>
          <w:tab w:val="left" w:pos="366"/>
        </w:tabs>
        <w:spacing w:before="91" w:after="0" w:line="240" w:lineRule="auto"/>
        <w:ind w:left="365" w:right="0" w:hanging="246"/>
        <w:jc w:val="left"/>
        <w:rPr>
          <w:sz w:val="21"/>
        </w:rPr>
      </w:pPr>
      <w:r>
        <w:rPr>
          <w:spacing w:val="-3"/>
          <w:sz w:val="21"/>
        </w:rPr>
        <w:t>人力资源</w:t>
      </w:r>
    </w:p>
    <w:p>
      <w:pPr>
        <w:pStyle w:val="ListParagraph"/>
        <w:numPr>
          <w:ilvl w:val="3"/>
          <w:numId w:val="12"/>
        </w:numPr>
        <w:tabs>
          <w:tab w:val="left" w:pos="377"/>
        </w:tabs>
        <w:spacing w:before="91" w:after="0" w:line="240" w:lineRule="auto"/>
        <w:ind w:left="376" w:right="0" w:hanging="257"/>
        <w:jc w:val="left"/>
        <w:rPr>
          <w:sz w:val="21"/>
        </w:rPr>
      </w:pPr>
      <w:r>
        <w:rPr>
          <w:spacing w:val="-3"/>
          <w:sz w:val="21"/>
        </w:rPr>
        <w:t>物质资源</w:t>
      </w:r>
    </w:p>
    <w:p>
      <w:pPr>
        <w:pStyle w:val="ListParagraph"/>
        <w:numPr>
          <w:ilvl w:val="3"/>
          <w:numId w:val="12"/>
        </w:numPr>
        <w:tabs>
          <w:tab w:val="left" w:pos="354"/>
        </w:tabs>
        <w:spacing w:before="91" w:after="0" w:line="240" w:lineRule="auto"/>
        <w:ind w:left="353" w:right="0" w:hanging="234"/>
        <w:jc w:val="left"/>
        <w:rPr>
          <w:sz w:val="21"/>
        </w:rPr>
      </w:pPr>
      <w:r>
        <w:rPr>
          <w:spacing w:val="-3"/>
          <w:sz w:val="21"/>
        </w:rPr>
        <w:t>信息资源</w:t>
      </w:r>
    </w:p>
    <w:p>
      <w:pPr>
        <w:pStyle w:val="BodyText"/>
        <w:spacing w:before="0"/>
        <w:ind w:left="0"/>
        <w:rPr>
          <w:sz w:val="22"/>
        </w:rPr>
      </w:pPr>
    </w:p>
    <w:p>
      <w:pPr>
        <w:pStyle w:val="ListParagraph"/>
        <w:numPr>
          <w:ilvl w:val="2"/>
          <w:numId w:val="12"/>
        </w:numPr>
        <w:tabs>
          <w:tab w:val="left" w:pos="330"/>
        </w:tabs>
        <w:spacing w:before="169" w:after="0" w:line="240" w:lineRule="auto"/>
        <w:ind w:left="330" w:right="0" w:hanging="210"/>
        <w:jc w:val="left"/>
        <w:rPr>
          <w:sz w:val="21"/>
        </w:rPr>
      </w:pPr>
      <w:r>
        <w:rPr>
          <w:spacing w:val="-4"/>
          <w:sz w:val="21"/>
        </w:rPr>
        <w:t>人力资源的实质是人所具有的运用物质资源进行物质财富或精神财富生产的能力，它包含</w:t>
      </w:r>
    </w:p>
    <w:p>
      <w:pPr>
        <w:pStyle w:val="BodyText"/>
      </w:pPr>
      <w:r>
        <w:t>（</w:t>
      </w:r>
      <w:r>
        <w:rPr>
          <w:rFonts w:ascii="Times New Roman" w:eastAsia="Times New Roman"/>
        </w:rPr>
        <w:t>A</w:t>
      </w:r>
      <w:r>
        <w:rPr>
          <w:rFonts w:ascii="Times New Roman" w:eastAsia="Times New Roman"/>
          <w:spacing w:val="-1"/>
        </w:rPr>
        <w:t xml:space="preserve"> </w:t>
      </w:r>
      <w:r>
        <w:rPr>
          <w:rFonts w:ascii="Times New Roman" w:eastAsia="Times New Roman"/>
        </w:rPr>
        <w:t xml:space="preserve">B </w:t>
      </w:r>
      <w:r>
        <w:t>）</w:t>
      </w:r>
      <w:r>
        <w:rPr>
          <w:spacing w:val="-2"/>
        </w:rPr>
        <w:t>等两个方面。</w:t>
      </w:r>
    </w:p>
    <w:p>
      <w:pPr>
        <w:pStyle w:val="ListParagraph"/>
        <w:numPr>
          <w:ilvl w:val="3"/>
          <w:numId w:val="12"/>
        </w:numPr>
        <w:tabs>
          <w:tab w:val="left" w:pos="377"/>
        </w:tabs>
        <w:spacing w:before="91" w:after="0" w:line="240" w:lineRule="auto"/>
        <w:ind w:left="376" w:right="0" w:hanging="257"/>
        <w:jc w:val="left"/>
        <w:rPr>
          <w:sz w:val="21"/>
        </w:rPr>
      </w:pPr>
      <w:r>
        <w:rPr>
          <w:spacing w:val="-5"/>
          <w:sz w:val="21"/>
        </w:rPr>
        <w:t>体能</w:t>
      </w:r>
    </w:p>
    <w:p>
      <w:pPr>
        <w:pStyle w:val="ListParagraph"/>
        <w:numPr>
          <w:ilvl w:val="3"/>
          <w:numId w:val="12"/>
        </w:numPr>
        <w:tabs>
          <w:tab w:val="left" w:pos="366"/>
        </w:tabs>
        <w:spacing w:before="91" w:after="0" w:line="240" w:lineRule="auto"/>
        <w:ind w:left="365" w:right="0" w:hanging="246"/>
        <w:jc w:val="left"/>
        <w:rPr>
          <w:sz w:val="21"/>
        </w:rPr>
      </w:pPr>
      <w:r>
        <w:rPr>
          <w:spacing w:val="-5"/>
          <w:sz w:val="21"/>
        </w:rPr>
        <w:t>智能</w:t>
      </w:r>
    </w:p>
    <w:p>
      <w:pPr>
        <w:pStyle w:val="ListParagraph"/>
        <w:numPr>
          <w:ilvl w:val="3"/>
          <w:numId w:val="12"/>
        </w:numPr>
        <w:tabs>
          <w:tab w:val="left" w:pos="366"/>
        </w:tabs>
        <w:spacing w:before="91" w:after="0" w:line="240" w:lineRule="auto"/>
        <w:ind w:left="365" w:right="0" w:hanging="246"/>
        <w:jc w:val="left"/>
        <w:rPr>
          <w:sz w:val="21"/>
        </w:rPr>
      </w:pPr>
      <w:r>
        <w:rPr>
          <w:spacing w:val="-4"/>
          <w:sz w:val="21"/>
        </w:rPr>
        <w:t>观察力</w:t>
      </w:r>
    </w:p>
    <w:p>
      <w:pPr>
        <w:pStyle w:val="ListParagraph"/>
        <w:numPr>
          <w:ilvl w:val="3"/>
          <w:numId w:val="12"/>
        </w:numPr>
        <w:tabs>
          <w:tab w:val="left" w:pos="377"/>
        </w:tabs>
        <w:spacing w:before="91" w:after="0" w:line="240" w:lineRule="auto"/>
        <w:ind w:left="376" w:right="0" w:hanging="257"/>
        <w:jc w:val="left"/>
        <w:rPr>
          <w:sz w:val="21"/>
        </w:rPr>
      </w:pPr>
      <w:r>
        <w:rPr>
          <w:spacing w:val="-4"/>
          <w:sz w:val="21"/>
        </w:rPr>
        <w:t>理解力</w:t>
      </w:r>
    </w:p>
    <w:p>
      <w:pPr>
        <w:pStyle w:val="ListParagraph"/>
        <w:numPr>
          <w:ilvl w:val="3"/>
          <w:numId w:val="12"/>
        </w:numPr>
        <w:tabs>
          <w:tab w:val="left" w:pos="354"/>
        </w:tabs>
        <w:spacing w:before="91" w:after="0" w:line="240" w:lineRule="auto"/>
        <w:ind w:left="353" w:right="0" w:hanging="234"/>
        <w:jc w:val="left"/>
        <w:rPr>
          <w:sz w:val="21"/>
        </w:rPr>
      </w:pPr>
      <w:r>
        <w:rPr>
          <w:spacing w:val="-2"/>
          <w:sz w:val="21"/>
        </w:rPr>
        <w:t>思维判断力</w:t>
      </w:r>
    </w:p>
    <w:p>
      <w:pPr>
        <w:pStyle w:val="BodyText"/>
        <w:spacing w:before="0"/>
        <w:ind w:left="0"/>
        <w:rPr>
          <w:sz w:val="22"/>
        </w:rPr>
      </w:pPr>
    </w:p>
    <w:p>
      <w:pPr>
        <w:pStyle w:val="ListParagraph"/>
        <w:numPr>
          <w:ilvl w:val="2"/>
          <w:numId w:val="12"/>
        </w:numPr>
        <w:tabs>
          <w:tab w:val="left" w:pos="330"/>
        </w:tabs>
        <w:spacing w:before="169" w:after="0" w:line="240" w:lineRule="auto"/>
        <w:ind w:left="330" w:right="0" w:hanging="210"/>
        <w:jc w:val="left"/>
        <w:rPr>
          <w:sz w:val="21"/>
        </w:rPr>
      </w:pPr>
      <w:r>
        <w:rPr>
          <w:sz w:val="21"/>
        </w:rPr>
        <w:t>下列（</w:t>
      </w:r>
      <w:r>
        <w:rPr>
          <w:rFonts w:ascii="Times New Roman" w:eastAsia="Times New Roman"/>
          <w:sz w:val="21"/>
        </w:rPr>
        <w:t>A</w:t>
      </w:r>
      <w:r>
        <w:rPr>
          <w:rFonts w:ascii="Times New Roman" w:eastAsia="Times New Roman"/>
          <w:spacing w:val="-1"/>
          <w:sz w:val="21"/>
        </w:rPr>
        <w:t xml:space="preserve"> </w:t>
      </w:r>
      <w:r>
        <w:rPr>
          <w:rFonts w:ascii="Times New Roman" w:eastAsia="Times New Roman"/>
          <w:sz w:val="21"/>
        </w:rPr>
        <w:t>B C D</w:t>
      </w:r>
      <w:r>
        <w:rPr>
          <w:rFonts w:ascii="Times New Roman" w:eastAsia="Times New Roman"/>
          <w:spacing w:val="-1"/>
          <w:sz w:val="21"/>
        </w:rPr>
        <w:t xml:space="preserve"> </w:t>
      </w:r>
      <w:r>
        <w:rPr>
          <w:rFonts w:ascii="Times New Roman" w:eastAsia="Times New Roman"/>
          <w:sz w:val="21"/>
        </w:rPr>
        <w:t xml:space="preserve">E </w:t>
      </w:r>
      <w:r>
        <w:rPr>
          <w:sz w:val="21"/>
        </w:rPr>
        <w:t>）</w:t>
      </w:r>
      <w:r>
        <w:rPr>
          <w:spacing w:val="-1"/>
          <w:sz w:val="21"/>
        </w:rPr>
        <w:t>属于人力资源管理与传统人事管理的区别。</w:t>
      </w:r>
    </w:p>
    <w:p>
      <w:pPr>
        <w:pStyle w:val="ListParagraph"/>
        <w:numPr>
          <w:ilvl w:val="3"/>
          <w:numId w:val="12"/>
        </w:numPr>
        <w:tabs>
          <w:tab w:val="left" w:pos="377"/>
        </w:tabs>
        <w:spacing w:before="91" w:after="0" w:line="240" w:lineRule="auto"/>
        <w:ind w:left="376" w:right="0" w:hanging="257"/>
        <w:jc w:val="left"/>
        <w:rPr>
          <w:sz w:val="21"/>
        </w:rPr>
      </w:pPr>
      <w:r>
        <w:rPr>
          <w:spacing w:val="-1"/>
          <w:sz w:val="21"/>
        </w:rPr>
        <w:t>人力资源管理把人看作是一种资源，而传统人事管理则把人看作是工具</w:t>
      </w:r>
    </w:p>
    <w:p>
      <w:pPr>
        <w:pStyle w:val="ListParagraph"/>
        <w:numPr>
          <w:ilvl w:val="3"/>
          <w:numId w:val="12"/>
        </w:numPr>
        <w:tabs>
          <w:tab w:val="left" w:pos="366"/>
        </w:tabs>
        <w:spacing w:before="91" w:after="0" w:line="240" w:lineRule="auto"/>
        <w:ind w:left="365" w:right="0" w:hanging="246"/>
        <w:jc w:val="left"/>
        <w:rPr>
          <w:sz w:val="21"/>
        </w:rPr>
      </w:pPr>
      <w:r>
        <w:rPr>
          <w:spacing w:val="-1"/>
          <w:sz w:val="21"/>
        </w:rPr>
        <w:t>人力资源管理以人为中心，而传统人事管理的特点则以事为中心</w:t>
      </w:r>
    </w:p>
    <w:p>
      <w:pPr>
        <w:pStyle w:val="ListParagraph"/>
        <w:numPr>
          <w:ilvl w:val="3"/>
          <w:numId w:val="12"/>
        </w:numPr>
        <w:tabs>
          <w:tab w:val="left" w:pos="366"/>
        </w:tabs>
        <w:spacing w:before="91" w:after="0" w:line="321" w:lineRule="auto"/>
        <w:ind w:left="120" w:right="378" w:firstLine="0"/>
        <w:jc w:val="left"/>
        <w:rPr>
          <w:sz w:val="21"/>
        </w:rPr>
      </w:pPr>
      <w:r>
        <w:rPr>
          <w:spacing w:val="-2"/>
          <w:sz w:val="21"/>
        </w:rPr>
        <w:t>人力资源管理把人力资源管理部门看作是企业的生产效益部门，而传统人事管理则把人</w:t>
      </w:r>
      <w:r>
        <w:rPr>
          <w:spacing w:val="-2"/>
          <w:sz w:val="21"/>
        </w:rPr>
        <w:t>事管理部门视作无足轻重的职能部门</w:t>
      </w:r>
    </w:p>
    <w:p>
      <w:pPr>
        <w:spacing w:after="0" w:line="321" w:lineRule="auto"/>
        <w:jc w:val="left"/>
        <w:rPr>
          <w:sz w:val="21"/>
        </w:rPr>
        <w:sectPr>
          <w:pgSz w:w="11910" w:h="16840"/>
          <w:pgMar w:top="1460" w:right="1500" w:bottom="280" w:left="1680" w:header="708" w:footer="708"/>
          <w:pgNumType w:start="22"/>
          <w:cols w:space="708"/>
        </w:sectPr>
      </w:pPr>
    </w:p>
    <w:p>
      <w:pPr>
        <w:pStyle w:val="ListParagraph"/>
        <w:numPr>
          <w:ilvl w:val="3"/>
          <w:numId w:val="12"/>
        </w:numPr>
        <w:tabs>
          <w:tab w:val="left" w:pos="377"/>
        </w:tabs>
        <w:spacing w:before="53" w:after="0" w:line="321" w:lineRule="auto"/>
        <w:ind w:left="120" w:right="367" w:firstLine="0"/>
        <w:jc w:val="left"/>
        <w:rPr>
          <w:sz w:val="21"/>
        </w:rPr>
      </w:pPr>
      <w:r>
        <w:rPr>
          <w:spacing w:val="-2"/>
          <w:sz w:val="21"/>
        </w:rPr>
        <w:t>人力资源管理将重点放在人才的使用、潜能的开发和创造力的发挥上，而传统人事管理</w:t>
      </w:r>
      <w:r>
        <w:rPr>
          <w:spacing w:val="-2"/>
          <w:sz w:val="21"/>
        </w:rPr>
        <w:t>则着眼于人才的选拔和吸引，缺乏对人才使用的全面管理</w:t>
      </w:r>
    </w:p>
    <w:p>
      <w:pPr>
        <w:pStyle w:val="ListParagraph"/>
        <w:numPr>
          <w:ilvl w:val="3"/>
          <w:numId w:val="12"/>
        </w:numPr>
        <w:tabs>
          <w:tab w:val="left" w:pos="354"/>
        </w:tabs>
        <w:spacing w:before="0" w:after="0" w:line="268" w:lineRule="exact"/>
        <w:ind w:left="353" w:right="0" w:hanging="234"/>
        <w:jc w:val="left"/>
        <w:rPr>
          <w:sz w:val="21"/>
        </w:rPr>
      </w:pPr>
      <w:r>
        <w:rPr>
          <w:spacing w:val="-1"/>
          <w:sz w:val="21"/>
        </w:rPr>
        <w:t>人力资源管理重视与外部环境的协调配合，而传统人事管理忽视与外部环境的协调</w:t>
      </w:r>
    </w:p>
    <w:p>
      <w:pPr>
        <w:pStyle w:val="BodyText"/>
        <w:spacing w:before="0"/>
        <w:ind w:left="0"/>
        <w:rPr>
          <w:sz w:val="22"/>
        </w:rPr>
      </w:pPr>
    </w:p>
    <w:p>
      <w:pPr>
        <w:pStyle w:val="ListParagraph"/>
        <w:numPr>
          <w:ilvl w:val="2"/>
          <w:numId w:val="12"/>
        </w:numPr>
        <w:tabs>
          <w:tab w:val="left" w:pos="330"/>
        </w:tabs>
        <w:spacing w:before="169" w:after="0" w:line="240" w:lineRule="auto"/>
        <w:ind w:left="330" w:right="0" w:hanging="210"/>
        <w:jc w:val="left"/>
        <w:rPr>
          <w:sz w:val="21"/>
        </w:rPr>
      </w:pPr>
      <w:r>
        <w:rPr>
          <w:sz w:val="21"/>
        </w:rPr>
        <w:t>人力资源管理活动包括（</w:t>
      </w:r>
      <w:r>
        <w:rPr>
          <w:rFonts w:ascii="Times New Roman" w:eastAsia="Times New Roman"/>
          <w:sz w:val="21"/>
        </w:rPr>
        <w:t>A</w:t>
      </w:r>
      <w:r>
        <w:rPr>
          <w:rFonts w:ascii="Times New Roman" w:eastAsia="Times New Roman"/>
          <w:spacing w:val="-1"/>
          <w:sz w:val="21"/>
        </w:rPr>
        <w:t xml:space="preserve"> </w:t>
      </w:r>
      <w:r>
        <w:rPr>
          <w:rFonts w:ascii="Times New Roman" w:eastAsia="Times New Roman"/>
          <w:sz w:val="21"/>
        </w:rPr>
        <w:t>B C D</w:t>
      </w:r>
      <w:r>
        <w:rPr>
          <w:rFonts w:ascii="Times New Roman" w:eastAsia="Times New Roman"/>
          <w:spacing w:val="-1"/>
          <w:sz w:val="21"/>
        </w:rPr>
        <w:t xml:space="preserve"> </w:t>
      </w:r>
      <w:r>
        <w:rPr>
          <w:rFonts w:ascii="Times New Roman" w:eastAsia="Times New Roman"/>
          <w:sz w:val="21"/>
        </w:rPr>
        <w:t xml:space="preserve">E </w:t>
      </w:r>
      <w:r>
        <w:rPr>
          <w:sz w:val="21"/>
        </w:rPr>
        <w:t>）</w:t>
      </w:r>
      <w:r>
        <w:rPr>
          <w:spacing w:val="-10"/>
          <w:sz w:val="21"/>
        </w:rPr>
        <w:t>。</w:t>
      </w:r>
    </w:p>
    <w:p>
      <w:pPr>
        <w:pStyle w:val="ListParagraph"/>
        <w:numPr>
          <w:ilvl w:val="3"/>
          <w:numId w:val="12"/>
        </w:numPr>
        <w:tabs>
          <w:tab w:val="left" w:pos="377"/>
        </w:tabs>
        <w:spacing w:before="91" w:after="0" w:line="240" w:lineRule="auto"/>
        <w:ind w:left="376" w:right="0" w:hanging="257"/>
        <w:jc w:val="left"/>
        <w:rPr>
          <w:sz w:val="21"/>
        </w:rPr>
      </w:pPr>
      <w:r>
        <w:rPr>
          <w:spacing w:val="-2"/>
          <w:sz w:val="21"/>
        </w:rPr>
        <w:t>人力资源规划</w:t>
      </w:r>
    </w:p>
    <w:p>
      <w:pPr>
        <w:pStyle w:val="ListParagraph"/>
        <w:numPr>
          <w:ilvl w:val="3"/>
          <w:numId w:val="12"/>
        </w:numPr>
        <w:tabs>
          <w:tab w:val="left" w:pos="366"/>
        </w:tabs>
        <w:spacing w:before="91" w:after="0" w:line="240" w:lineRule="auto"/>
        <w:ind w:left="365" w:right="0" w:hanging="246"/>
        <w:jc w:val="left"/>
        <w:rPr>
          <w:sz w:val="21"/>
        </w:rPr>
      </w:pPr>
      <w:r>
        <w:rPr>
          <w:spacing w:val="-3"/>
          <w:sz w:val="21"/>
        </w:rPr>
        <w:t>工作分析</w:t>
      </w:r>
    </w:p>
    <w:p>
      <w:pPr>
        <w:pStyle w:val="ListParagraph"/>
        <w:numPr>
          <w:ilvl w:val="3"/>
          <w:numId w:val="12"/>
        </w:numPr>
        <w:tabs>
          <w:tab w:val="left" w:pos="366"/>
        </w:tabs>
        <w:spacing w:before="91" w:after="0" w:line="240" w:lineRule="auto"/>
        <w:ind w:left="365" w:right="0" w:hanging="246"/>
        <w:jc w:val="left"/>
        <w:rPr>
          <w:sz w:val="21"/>
        </w:rPr>
      </w:pPr>
      <w:r>
        <w:rPr>
          <w:spacing w:val="-3"/>
          <w:sz w:val="21"/>
        </w:rPr>
        <w:t>绩效管理</w:t>
      </w:r>
    </w:p>
    <w:p>
      <w:pPr>
        <w:pStyle w:val="ListParagraph"/>
        <w:numPr>
          <w:ilvl w:val="3"/>
          <w:numId w:val="12"/>
        </w:numPr>
        <w:tabs>
          <w:tab w:val="left" w:pos="377"/>
        </w:tabs>
        <w:spacing w:before="90" w:after="0" w:line="240" w:lineRule="auto"/>
        <w:ind w:left="376" w:right="0" w:hanging="257"/>
        <w:jc w:val="left"/>
        <w:rPr>
          <w:sz w:val="21"/>
        </w:rPr>
      </w:pPr>
      <w:r>
        <w:rPr>
          <w:spacing w:val="-2"/>
          <w:sz w:val="21"/>
        </w:rPr>
        <w:t>职业生涯发展</w:t>
      </w:r>
    </w:p>
    <w:p>
      <w:pPr>
        <w:pStyle w:val="ListParagraph"/>
        <w:numPr>
          <w:ilvl w:val="3"/>
          <w:numId w:val="12"/>
        </w:numPr>
        <w:tabs>
          <w:tab w:val="left" w:pos="354"/>
        </w:tabs>
        <w:spacing w:before="91" w:after="0" w:line="240" w:lineRule="auto"/>
        <w:ind w:left="353" w:right="0" w:hanging="234"/>
        <w:jc w:val="left"/>
        <w:rPr>
          <w:sz w:val="21"/>
        </w:rPr>
      </w:pPr>
      <w:r>
        <w:rPr>
          <w:spacing w:val="-3"/>
          <w:sz w:val="21"/>
        </w:rPr>
        <w:t>薪酬管理</w:t>
      </w:r>
    </w:p>
    <w:p>
      <w:pPr>
        <w:pStyle w:val="BodyText"/>
        <w:spacing w:before="0"/>
        <w:ind w:left="0"/>
        <w:rPr>
          <w:sz w:val="22"/>
        </w:rPr>
      </w:pPr>
    </w:p>
    <w:p>
      <w:pPr>
        <w:pStyle w:val="ListParagraph"/>
        <w:numPr>
          <w:ilvl w:val="2"/>
          <w:numId w:val="12"/>
        </w:numPr>
        <w:tabs>
          <w:tab w:val="left" w:pos="330"/>
        </w:tabs>
        <w:spacing w:before="169" w:after="0" w:line="240" w:lineRule="auto"/>
        <w:ind w:left="330" w:right="0" w:hanging="210"/>
        <w:jc w:val="left"/>
        <w:rPr>
          <w:sz w:val="21"/>
        </w:rPr>
      </w:pPr>
      <w:r>
        <w:rPr>
          <w:rFonts w:ascii="Times New Roman" w:eastAsia="Times New Roman" w:hAnsi="Times New Roman"/>
          <w:sz w:val="21"/>
        </w:rPr>
        <w:t>“</w:t>
      </w:r>
      <w:r>
        <w:rPr>
          <w:sz w:val="21"/>
        </w:rPr>
        <w:t>复杂人</w:t>
      </w:r>
      <w:r>
        <w:rPr>
          <w:rFonts w:ascii="Times New Roman" w:eastAsia="Times New Roman" w:hAnsi="Times New Roman"/>
          <w:sz w:val="21"/>
        </w:rPr>
        <w:t xml:space="preserve">” </w:t>
      </w:r>
      <w:r>
        <w:rPr>
          <w:sz w:val="21"/>
        </w:rPr>
        <w:t>假设的主要内容有（</w:t>
      </w:r>
      <w:r>
        <w:rPr>
          <w:rFonts w:ascii="Times New Roman" w:eastAsia="Times New Roman" w:hAnsi="Times New Roman"/>
          <w:sz w:val="21"/>
        </w:rPr>
        <w:t>A</w:t>
      </w:r>
      <w:r>
        <w:rPr>
          <w:rFonts w:ascii="Times New Roman" w:eastAsia="Times New Roman" w:hAnsi="Times New Roman"/>
          <w:spacing w:val="-1"/>
          <w:sz w:val="21"/>
        </w:rPr>
        <w:t xml:space="preserve"> </w:t>
      </w:r>
      <w:r>
        <w:rPr>
          <w:rFonts w:ascii="Times New Roman" w:eastAsia="Times New Roman" w:hAnsi="Times New Roman"/>
          <w:sz w:val="21"/>
        </w:rPr>
        <w:t>B D</w:t>
      </w:r>
      <w:r>
        <w:rPr>
          <w:rFonts w:ascii="Times New Roman" w:eastAsia="Times New Roman" w:hAnsi="Times New Roman"/>
          <w:spacing w:val="-1"/>
          <w:sz w:val="21"/>
        </w:rPr>
        <w:t xml:space="preserve"> </w:t>
      </w:r>
      <w:r>
        <w:rPr>
          <w:sz w:val="21"/>
        </w:rPr>
        <w:t>）</w:t>
      </w:r>
      <w:r>
        <w:rPr>
          <w:spacing w:val="-10"/>
          <w:sz w:val="21"/>
        </w:rPr>
        <w:t>。</w:t>
      </w:r>
    </w:p>
    <w:p>
      <w:pPr>
        <w:pStyle w:val="ListParagraph"/>
        <w:numPr>
          <w:ilvl w:val="3"/>
          <w:numId w:val="12"/>
        </w:numPr>
        <w:tabs>
          <w:tab w:val="left" w:pos="377"/>
        </w:tabs>
        <w:spacing w:before="91" w:after="0" w:line="240" w:lineRule="auto"/>
        <w:ind w:left="376" w:right="0" w:hanging="257"/>
        <w:jc w:val="left"/>
        <w:rPr>
          <w:sz w:val="21"/>
        </w:rPr>
      </w:pPr>
      <w:r>
        <w:rPr>
          <w:spacing w:val="-1"/>
          <w:sz w:val="21"/>
        </w:rPr>
        <w:t>人有着层次和水平不同的、多种多样的需要</w:t>
      </w:r>
    </w:p>
    <w:p>
      <w:pPr>
        <w:pStyle w:val="ListParagraph"/>
        <w:numPr>
          <w:ilvl w:val="3"/>
          <w:numId w:val="12"/>
        </w:numPr>
        <w:tabs>
          <w:tab w:val="left" w:pos="366"/>
        </w:tabs>
        <w:spacing w:before="91" w:after="0" w:line="240" w:lineRule="auto"/>
        <w:ind w:left="365" w:right="0" w:hanging="246"/>
        <w:jc w:val="left"/>
        <w:rPr>
          <w:sz w:val="21"/>
        </w:rPr>
      </w:pPr>
      <w:r>
        <w:rPr>
          <w:spacing w:val="-1"/>
          <w:sz w:val="21"/>
        </w:rPr>
        <w:t>人会不断会产生新的需要和动机</w:t>
      </w:r>
    </w:p>
    <w:p>
      <w:pPr>
        <w:pStyle w:val="ListParagraph"/>
        <w:numPr>
          <w:ilvl w:val="3"/>
          <w:numId w:val="12"/>
        </w:numPr>
        <w:tabs>
          <w:tab w:val="left" w:pos="366"/>
        </w:tabs>
        <w:spacing w:before="91" w:after="0" w:line="240" w:lineRule="auto"/>
        <w:ind w:left="365" w:right="0" w:hanging="246"/>
        <w:jc w:val="left"/>
        <w:rPr>
          <w:sz w:val="21"/>
        </w:rPr>
      </w:pPr>
      <w:r>
        <w:rPr>
          <w:spacing w:val="-1"/>
          <w:sz w:val="21"/>
        </w:rPr>
        <w:t>生产效率的高低，主要取决于员工的士气</w:t>
      </w:r>
    </w:p>
    <w:p>
      <w:pPr>
        <w:pStyle w:val="ListParagraph"/>
        <w:numPr>
          <w:ilvl w:val="3"/>
          <w:numId w:val="12"/>
        </w:numPr>
        <w:tabs>
          <w:tab w:val="left" w:pos="377"/>
        </w:tabs>
        <w:spacing w:before="91" w:after="0" w:line="240" w:lineRule="auto"/>
        <w:ind w:left="376" w:right="0" w:hanging="257"/>
        <w:jc w:val="left"/>
        <w:rPr>
          <w:sz w:val="21"/>
        </w:rPr>
      </w:pPr>
      <w:r>
        <w:rPr>
          <w:spacing w:val="-1"/>
          <w:sz w:val="21"/>
        </w:rPr>
        <w:t>不存在对任何时代、任何企业或任何人都普遍适用的管理模式</w:t>
      </w:r>
    </w:p>
    <w:p>
      <w:pPr>
        <w:pStyle w:val="ListParagraph"/>
        <w:numPr>
          <w:ilvl w:val="3"/>
          <w:numId w:val="12"/>
        </w:numPr>
        <w:tabs>
          <w:tab w:val="left" w:pos="354"/>
        </w:tabs>
        <w:spacing w:before="91" w:after="0" w:line="240" w:lineRule="auto"/>
        <w:ind w:left="353" w:right="0" w:hanging="234"/>
        <w:jc w:val="left"/>
        <w:rPr>
          <w:sz w:val="21"/>
        </w:rPr>
      </w:pPr>
      <w:r>
        <w:rPr>
          <w:spacing w:val="-1"/>
          <w:sz w:val="21"/>
        </w:rPr>
        <w:t>对员工的激励主要来自于工作本身的挑战性和责任性</w:t>
      </w:r>
    </w:p>
    <w:p>
      <w:pPr>
        <w:pStyle w:val="BodyText"/>
        <w:spacing w:before="0"/>
        <w:ind w:left="0"/>
        <w:rPr>
          <w:sz w:val="22"/>
        </w:rPr>
      </w:pPr>
    </w:p>
    <w:p>
      <w:pPr>
        <w:pStyle w:val="ListParagraph"/>
        <w:numPr>
          <w:ilvl w:val="2"/>
          <w:numId w:val="12"/>
        </w:numPr>
        <w:tabs>
          <w:tab w:val="left" w:pos="330"/>
        </w:tabs>
        <w:spacing w:before="169" w:after="0" w:line="240" w:lineRule="auto"/>
        <w:ind w:left="330" w:right="0" w:hanging="210"/>
        <w:jc w:val="left"/>
        <w:rPr>
          <w:sz w:val="21"/>
        </w:rPr>
      </w:pPr>
      <w:r>
        <w:rPr>
          <w:sz w:val="21"/>
        </w:rPr>
        <w:t>以下属于赫茨伯格</w:t>
      </w:r>
      <w:r>
        <w:rPr>
          <w:rFonts w:ascii="Times New Roman" w:eastAsia="Times New Roman" w:hAnsi="Times New Roman"/>
          <w:sz w:val="21"/>
        </w:rPr>
        <w:t>“</w:t>
      </w:r>
      <w:r>
        <w:rPr>
          <w:sz w:val="21"/>
        </w:rPr>
        <w:t>双因素理论</w:t>
      </w:r>
      <w:r>
        <w:rPr>
          <w:rFonts w:ascii="Times New Roman" w:eastAsia="Times New Roman" w:hAnsi="Times New Roman"/>
          <w:sz w:val="21"/>
        </w:rPr>
        <w:t>”</w:t>
      </w:r>
      <w:r>
        <w:rPr>
          <w:sz w:val="21"/>
        </w:rPr>
        <w:t>中提到的激励因素的是（</w:t>
      </w:r>
      <w:r>
        <w:rPr>
          <w:rFonts w:ascii="Times New Roman" w:eastAsia="Times New Roman" w:hAnsi="Times New Roman"/>
          <w:sz w:val="21"/>
        </w:rPr>
        <w:t>C D</w:t>
      </w:r>
      <w:r>
        <w:rPr>
          <w:rFonts w:ascii="Times New Roman" w:eastAsia="Times New Roman" w:hAnsi="Times New Roman"/>
          <w:spacing w:val="-1"/>
          <w:sz w:val="21"/>
        </w:rPr>
        <w:t xml:space="preserve"> </w:t>
      </w:r>
      <w:r>
        <w:rPr>
          <w:rFonts w:ascii="Times New Roman" w:eastAsia="Times New Roman" w:hAnsi="Times New Roman"/>
          <w:sz w:val="21"/>
        </w:rPr>
        <w:t xml:space="preserve">E </w:t>
      </w:r>
      <w:r>
        <w:rPr>
          <w:sz w:val="21"/>
        </w:rPr>
        <w:t>）</w:t>
      </w:r>
      <w:r>
        <w:rPr>
          <w:spacing w:val="-10"/>
          <w:sz w:val="21"/>
        </w:rPr>
        <w:t>。</w:t>
      </w:r>
    </w:p>
    <w:p>
      <w:pPr>
        <w:pStyle w:val="ListParagraph"/>
        <w:numPr>
          <w:ilvl w:val="3"/>
          <w:numId w:val="12"/>
        </w:numPr>
        <w:tabs>
          <w:tab w:val="left" w:pos="377"/>
        </w:tabs>
        <w:spacing w:before="91" w:after="0" w:line="240" w:lineRule="auto"/>
        <w:ind w:left="376" w:right="0" w:hanging="257"/>
        <w:jc w:val="left"/>
        <w:rPr>
          <w:sz w:val="21"/>
        </w:rPr>
      </w:pPr>
      <w:r>
        <w:rPr>
          <w:spacing w:val="-5"/>
          <w:sz w:val="21"/>
        </w:rPr>
        <w:t>薪水</w:t>
      </w:r>
    </w:p>
    <w:p>
      <w:pPr>
        <w:pStyle w:val="ListParagraph"/>
        <w:numPr>
          <w:ilvl w:val="3"/>
          <w:numId w:val="12"/>
        </w:numPr>
        <w:tabs>
          <w:tab w:val="left" w:pos="366"/>
        </w:tabs>
        <w:spacing w:before="91" w:after="0" w:line="240" w:lineRule="auto"/>
        <w:ind w:left="365" w:right="0" w:hanging="246"/>
        <w:jc w:val="left"/>
        <w:rPr>
          <w:sz w:val="21"/>
        </w:rPr>
      </w:pPr>
      <w:r>
        <w:rPr>
          <w:spacing w:val="-3"/>
          <w:sz w:val="21"/>
        </w:rPr>
        <w:t>人际关系</w:t>
      </w:r>
    </w:p>
    <w:p>
      <w:pPr>
        <w:pStyle w:val="ListParagraph"/>
        <w:numPr>
          <w:ilvl w:val="3"/>
          <w:numId w:val="12"/>
        </w:numPr>
        <w:tabs>
          <w:tab w:val="left" w:pos="366"/>
        </w:tabs>
        <w:spacing w:before="91" w:after="0" w:line="240" w:lineRule="auto"/>
        <w:ind w:left="365" w:right="0" w:hanging="246"/>
        <w:jc w:val="left"/>
        <w:rPr>
          <w:sz w:val="21"/>
        </w:rPr>
      </w:pPr>
      <w:r>
        <w:rPr>
          <w:spacing w:val="-4"/>
          <w:sz w:val="21"/>
        </w:rPr>
        <w:t>责任感</w:t>
      </w:r>
    </w:p>
    <w:p>
      <w:pPr>
        <w:pStyle w:val="ListParagraph"/>
        <w:numPr>
          <w:ilvl w:val="3"/>
          <w:numId w:val="12"/>
        </w:numPr>
        <w:tabs>
          <w:tab w:val="left" w:pos="377"/>
        </w:tabs>
        <w:spacing w:before="91" w:after="0" w:line="240" w:lineRule="auto"/>
        <w:ind w:left="376" w:right="0" w:hanging="257"/>
        <w:jc w:val="left"/>
        <w:rPr>
          <w:sz w:val="21"/>
        </w:rPr>
      </w:pPr>
      <w:r>
        <w:rPr>
          <w:spacing w:val="-5"/>
          <w:sz w:val="21"/>
        </w:rPr>
        <w:t>认可</w:t>
      </w:r>
    </w:p>
    <w:p>
      <w:pPr>
        <w:pStyle w:val="ListParagraph"/>
        <w:numPr>
          <w:ilvl w:val="3"/>
          <w:numId w:val="12"/>
        </w:numPr>
        <w:tabs>
          <w:tab w:val="left" w:pos="354"/>
        </w:tabs>
        <w:spacing w:before="91" w:after="0" w:line="240" w:lineRule="auto"/>
        <w:ind w:left="353" w:right="0" w:hanging="234"/>
        <w:jc w:val="left"/>
        <w:rPr>
          <w:sz w:val="21"/>
        </w:rPr>
      </w:pPr>
      <w:r>
        <w:rPr>
          <w:spacing w:val="-5"/>
          <w:sz w:val="21"/>
        </w:rPr>
        <w:t>成长</w:t>
      </w:r>
    </w:p>
    <w:p>
      <w:pPr>
        <w:pStyle w:val="BodyText"/>
        <w:spacing w:before="0"/>
        <w:ind w:left="0"/>
        <w:rPr>
          <w:sz w:val="22"/>
        </w:rPr>
      </w:pPr>
    </w:p>
    <w:p>
      <w:pPr>
        <w:pStyle w:val="ListParagraph"/>
        <w:numPr>
          <w:ilvl w:val="2"/>
          <w:numId w:val="12"/>
        </w:numPr>
        <w:tabs>
          <w:tab w:val="left" w:pos="330"/>
        </w:tabs>
        <w:spacing w:before="169" w:after="0" w:line="240" w:lineRule="auto"/>
        <w:ind w:left="330" w:right="0" w:hanging="210"/>
        <w:jc w:val="left"/>
        <w:rPr>
          <w:sz w:val="21"/>
        </w:rPr>
      </w:pPr>
      <w:r>
        <w:rPr>
          <w:sz w:val="21"/>
        </w:rPr>
        <w:t>人本管理的基本原则有（</w:t>
      </w:r>
      <w:r>
        <w:rPr>
          <w:rFonts w:ascii="Times New Roman" w:eastAsia="Times New Roman"/>
          <w:sz w:val="21"/>
        </w:rPr>
        <w:t>A</w:t>
      </w:r>
      <w:r>
        <w:rPr>
          <w:rFonts w:ascii="Times New Roman" w:eastAsia="Times New Roman"/>
          <w:spacing w:val="-1"/>
          <w:sz w:val="21"/>
        </w:rPr>
        <w:t xml:space="preserve"> </w:t>
      </w:r>
      <w:r>
        <w:rPr>
          <w:rFonts w:ascii="Times New Roman" w:eastAsia="Times New Roman"/>
          <w:sz w:val="21"/>
        </w:rPr>
        <w:t>B D</w:t>
      </w:r>
      <w:r>
        <w:rPr>
          <w:rFonts w:ascii="Times New Roman" w:eastAsia="Times New Roman"/>
          <w:spacing w:val="-1"/>
          <w:sz w:val="21"/>
        </w:rPr>
        <w:t xml:space="preserve"> </w:t>
      </w:r>
      <w:r>
        <w:rPr>
          <w:rFonts w:ascii="Times New Roman" w:eastAsia="Times New Roman"/>
          <w:sz w:val="21"/>
        </w:rPr>
        <w:t xml:space="preserve">E </w:t>
      </w:r>
      <w:r>
        <w:rPr>
          <w:sz w:val="21"/>
        </w:rPr>
        <w:t>）</w:t>
      </w:r>
      <w:r>
        <w:rPr>
          <w:spacing w:val="-10"/>
          <w:sz w:val="21"/>
        </w:rPr>
        <w:t>。</w:t>
      </w:r>
    </w:p>
    <w:p>
      <w:pPr>
        <w:pStyle w:val="ListParagraph"/>
        <w:numPr>
          <w:ilvl w:val="3"/>
          <w:numId w:val="12"/>
        </w:numPr>
        <w:tabs>
          <w:tab w:val="left" w:pos="377"/>
        </w:tabs>
        <w:spacing w:before="91" w:after="0" w:line="240" w:lineRule="auto"/>
        <w:ind w:left="376" w:right="0" w:hanging="257"/>
        <w:jc w:val="left"/>
        <w:rPr>
          <w:sz w:val="21"/>
        </w:rPr>
      </w:pPr>
      <w:r>
        <w:rPr>
          <w:spacing w:val="-2"/>
          <w:sz w:val="21"/>
        </w:rPr>
        <w:t>个性化发展原则</w:t>
      </w:r>
    </w:p>
    <w:p>
      <w:pPr>
        <w:pStyle w:val="ListParagraph"/>
        <w:numPr>
          <w:ilvl w:val="3"/>
          <w:numId w:val="12"/>
        </w:numPr>
        <w:tabs>
          <w:tab w:val="left" w:pos="366"/>
        </w:tabs>
        <w:spacing w:before="91" w:after="0" w:line="240" w:lineRule="auto"/>
        <w:ind w:left="365" w:right="0" w:hanging="246"/>
        <w:jc w:val="left"/>
        <w:rPr>
          <w:sz w:val="21"/>
        </w:rPr>
      </w:pPr>
      <w:r>
        <w:rPr>
          <w:spacing w:val="-2"/>
          <w:sz w:val="21"/>
        </w:rPr>
        <w:t>引导性管理原则</w:t>
      </w:r>
    </w:p>
    <w:p>
      <w:pPr>
        <w:pStyle w:val="ListParagraph"/>
        <w:numPr>
          <w:ilvl w:val="3"/>
          <w:numId w:val="12"/>
        </w:numPr>
        <w:tabs>
          <w:tab w:val="left" w:pos="366"/>
        </w:tabs>
        <w:spacing w:before="91" w:after="0" w:line="240" w:lineRule="auto"/>
        <w:ind w:left="365" w:right="0" w:hanging="246"/>
        <w:jc w:val="left"/>
        <w:rPr>
          <w:sz w:val="21"/>
        </w:rPr>
      </w:pPr>
      <w:r>
        <w:rPr>
          <w:spacing w:val="-2"/>
          <w:sz w:val="21"/>
        </w:rPr>
        <w:t>监督管理原则</w:t>
      </w:r>
    </w:p>
    <w:p>
      <w:pPr>
        <w:pStyle w:val="ListParagraph"/>
        <w:numPr>
          <w:ilvl w:val="3"/>
          <w:numId w:val="12"/>
        </w:numPr>
        <w:tabs>
          <w:tab w:val="left" w:pos="377"/>
        </w:tabs>
        <w:spacing w:before="91" w:after="0" w:line="240" w:lineRule="auto"/>
        <w:ind w:left="376" w:right="0" w:hanging="257"/>
        <w:jc w:val="left"/>
        <w:rPr>
          <w:sz w:val="21"/>
        </w:rPr>
      </w:pPr>
      <w:r>
        <w:rPr>
          <w:spacing w:val="-1"/>
          <w:sz w:val="21"/>
        </w:rPr>
        <w:t>人与组织共同成长原则</w:t>
      </w:r>
    </w:p>
    <w:p>
      <w:pPr>
        <w:pStyle w:val="ListParagraph"/>
        <w:numPr>
          <w:ilvl w:val="3"/>
          <w:numId w:val="12"/>
        </w:numPr>
        <w:tabs>
          <w:tab w:val="left" w:pos="354"/>
        </w:tabs>
        <w:spacing w:before="91" w:after="0" w:line="240" w:lineRule="auto"/>
        <w:ind w:left="353" w:right="0" w:hanging="234"/>
        <w:jc w:val="left"/>
        <w:rPr>
          <w:sz w:val="21"/>
        </w:rPr>
      </w:pPr>
      <w:r>
        <w:rPr>
          <w:spacing w:val="-2"/>
          <w:sz w:val="21"/>
        </w:rPr>
        <w:t>环境创设原则</w:t>
      </w:r>
    </w:p>
    <w:p>
      <w:pPr>
        <w:pStyle w:val="BodyText"/>
        <w:spacing w:before="0"/>
        <w:ind w:left="0"/>
        <w:rPr>
          <w:sz w:val="22"/>
        </w:rPr>
      </w:pPr>
    </w:p>
    <w:p>
      <w:pPr>
        <w:pStyle w:val="ListParagraph"/>
        <w:numPr>
          <w:ilvl w:val="2"/>
          <w:numId w:val="12"/>
        </w:numPr>
        <w:tabs>
          <w:tab w:val="left" w:pos="330"/>
        </w:tabs>
        <w:spacing w:before="169" w:after="0" w:line="240" w:lineRule="auto"/>
        <w:ind w:left="330" w:right="0" w:hanging="210"/>
        <w:jc w:val="left"/>
        <w:rPr>
          <w:sz w:val="21"/>
        </w:rPr>
      </w:pPr>
      <w:r>
        <w:rPr>
          <w:sz w:val="21"/>
        </w:rPr>
        <w:t>下列属于需要型激励理论的是（</w:t>
      </w:r>
      <w:r>
        <w:rPr>
          <w:rFonts w:ascii="Times New Roman" w:eastAsia="Times New Roman"/>
          <w:sz w:val="21"/>
        </w:rPr>
        <w:t>B C E</w:t>
      </w:r>
      <w:r>
        <w:rPr>
          <w:sz w:val="21"/>
        </w:rPr>
        <w:t>）</w:t>
      </w:r>
      <w:r>
        <w:rPr>
          <w:spacing w:val="-10"/>
          <w:sz w:val="21"/>
        </w:rPr>
        <w:t>。</w:t>
      </w:r>
    </w:p>
    <w:p>
      <w:pPr>
        <w:pStyle w:val="ListParagraph"/>
        <w:numPr>
          <w:ilvl w:val="3"/>
          <w:numId w:val="12"/>
        </w:numPr>
        <w:tabs>
          <w:tab w:val="left" w:pos="377"/>
        </w:tabs>
        <w:spacing w:before="91" w:after="0" w:line="240" w:lineRule="auto"/>
        <w:ind w:left="376" w:right="0" w:hanging="257"/>
        <w:jc w:val="left"/>
        <w:rPr>
          <w:sz w:val="21"/>
        </w:rPr>
      </w:pPr>
      <w:r>
        <w:rPr>
          <w:spacing w:val="-3"/>
          <w:sz w:val="21"/>
        </w:rPr>
        <w:t>公平理论</w:t>
      </w:r>
    </w:p>
    <w:p>
      <w:pPr>
        <w:pStyle w:val="ListParagraph"/>
        <w:numPr>
          <w:ilvl w:val="3"/>
          <w:numId w:val="12"/>
        </w:numPr>
        <w:tabs>
          <w:tab w:val="left" w:pos="366"/>
        </w:tabs>
        <w:spacing w:before="91" w:after="0" w:line="240" w:lineRule="auto"/>
        <w:ind w:left="365" w:right="0" w:hanging="246"/>
        <w:jc w:val="left"/>
        <w:rPr>
          <w:sz w:val="21"/>
        </w:rPr>
      </w:pPr>
      <w:r>
        <w:rPr>
          <w:rFonts w:ascii="Times New Roman" w:eastAsia="Times New Roman"/>
          <w:sz w:val="21"/>
        </w:rPr>
        <w:t xml:space="preserve">ERG </w:t>
      </w:r>
      <w:r>
        <w:rPr>
          <w:spacing w:val="-5"/>
          <w:sz w:val="21"/>
        </w:rPr>
        <w:t>理论</w:t>
      </w:r>
    </w:p>
    <w:p>
      <w:pPr>
        <w:pStyle w:val="ListParagraph"/>
        <w:numPr>
          <w:ilvl w:val="3"/>
          <w:numId w:val="12"/>
        </w:numPr>
        <w:tabs>
          <w:tab w:val="left" w:pos="366"/>
        </w:tabs>
        <w:spacing w:before="91" w:after="0" w:line="240" w:lineRule="auto"/>
        <w:ind w:left="365" w:right="0" w:hanging="246"/>
        <w:jc w:val="left"/>
        <w:rPr>
          <w:sz w:val="21"/>
        </w:rPr>
      </w:pPr>
      <w:r>
        <w:rPr>
          <w:spacing w:val="-2"/>
          <w:sz w:val="21"/>
        </w:rPr>
        <w:t>需要层次理论</w:t>
      </w:r>
    </w:p>
    <w:p>
      <w:pPr>
        <w:pStyle w:val="ListParagraph"/>
        <w:numPr>
          <w:ilvl w:val="3"/>
          <w:numId w:val="12"/>
        </w:numPr>
        <w:tabs>
          <w:tab w:val="left" w:pos="377"/>
        </w:tabs>
        <w:spacing w:before="90" w:after="0" w:line="240" w:lineRule="auto"/>
        <w:ind w:left="376" w:right="0" w:hanging="257"/>
        <w:jc w:val="left"/>
        <w:rPr>
          <w:sz w:val="21"/>
        </w:rPr>
      </w:pPr>
      <w:r>
        <w:rPr>
          <w:spacing w:val="-3"/>
          <w:sz w:val="21"/>
        </w:rPr>
        <w:t>强化理论</w:t>
      </w:r>
    </w:p>
    <w:p>
      <w:pPr>
        <w:pStyle w:val="ListParagraph"/>
        <w:numPr>
          <w:ilvl w:val="3"/>
          <w:numId w:val="12"/>
        </w:numPr>
        <w:tabs>
          <w:tab w:val="left" w:pos="354"/>
        </w:tabs>
        <w:spacing w:before="91" w:after="0" w:line="240" w:lineRule="auto"/>
        <w:ind w:left="353" w:right="0" w:hanging="234"/>
        <w:jc w:val="left"/>
        <w:rPr>
          <w:sz w:val="21"/>
        </w:rPr>
      </w:pPr>
      <w:r>
        <w:rPr>
          <w:spacing w:val="-2"/>
          <w:sz w:val="21"/>
        </w:rPr>
        <w:t>双因素理论</w:t>
      </w:r>
    </w:p>
    <w:p>
      <w:pPr>
        <w:spacing w:after="0" w:line="240" w:lineRule="auto"/>
        <w:jc w:val="left"/>
        <w:rPr>
          <w:sz w:val="21"/>
        </w:rPr>
      </w:pPr>
      <w:r>
        <w:rPr>
          <w:sz w:val="21"/>
        </w:rPr>
        <w:br/>
      </w:r>
      <w:r>
        <w:rPr>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https://d.book118.com/628031131045006042</w:t>
        </w:r>
      </w:hyperlink>
    </w:p>
    <w:p>
      <w:pPr>
        <w:spacing w:after="0" w:line="240" w:lineRule="auto"/>
        <w:jc w:val="left"/>
        <w:rPr>
          <w:sz w:val="21"/>
        </w:rPr>
      </w:pPr>
    </w:p>
    <w:sectPr>
      <w:pgSz w:w="11910" w:h="16840"/>
      <w:pgMar w:top="1460" w:right="1500" w:bottom="280" w:left="1680" w:header="708" w:footer="708"/>
      <w:pgNumType w:start="23"/>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78DC5"/>
    <w:multiLevelType w:val="hybridMultilevel"/>
    <w:tmpl w:val="00000000"/>
    <w:lvl w:ilvl="0">
      <w:start w:val="6"/>
      <w:numFmt w:val="decimal"/>
      <w:lvlText w:val="%1."/>
      <w:lvlJc w:val="left"/>
      <w:pPr>
        <w:ind w:left="120"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4"/>
      </w:pPr>
      <w:rPr>
        <w:rFonts w:hint="default"/>
        <w:lang w:val="en-US" w:eastAsia="zh-CN" w:bidi="ar-SA"/>
      </w:rPr>
    </w:lvl>
    <w:lvl w:ilvl="2">
      <w:start w:val="0"/>
      <w:numFmt w:val="bullet"/>
      <w:lvlText w:val="•"/>
      <w:lvlJc w:val="left"/>
      <w:pPr>
        <w:ind w:left="1841" w:hanging="264"/>
      </w:pPr>
      <w:rPr>
        <w:rFonts w:hint="default"/>
        <w:lang w:val="en-US" w:eastAsia="zh-CN" w:bidi="ar-SA"/>
      </w:rPr>
    </w:lvl>
    <w:lvl w:ilvl="3">
      <w:start w:val="0"/>
      <w:numFmt w:val="bullet"/>
      <w:lvlText w:val="•"/>
      <w:lvlJc w:val="left"/>
      <w:pPr>
        <w:ind w:left="2701" w:hanging="264"/>
      </w:pPr>
      <w:rPr>
        <w:rFonts w:hint="default"/>
        <w:lang w:val="en-US" w:eastAsia="zh-CN" w:bidi="ar-SA"/>
      </w:rPr>
    </w:lvl>
    <w:lvl w:ilvl="4">
      <w:start w:val="0"/>
      <w:numFmt w:val="bullet"/>
      <w:lvlText w:val="•"/>
      <w:lvlJc w:val="left"/>
      <w:pPr>
        <w:ind w:left="3562" w:hanging="264"/>
      </w:pPr>
      <w:rPr>
        <w:rFonts w:hint="default"/>
        <w:lang w:val="en-US" w:eastAsia="zh-CN" w:bidi="ar-SA"/>
      </w:rPr>
    </w:lvl>
    <w:lvl w:ilvl="5">
      <w:start w:val="0"/>
      <w:numFmt w:val="bullet"/>
      <w:lvlText w:val="•"/>
      <w:lvlJc w:val="left"/>
      <w:pPr>
        <w:ind w:left="4423" w:hanging="264"/>
      </w:pPr>
      <w:rPr>
        <w:rFonts w:hint="default"/>
        <w:lang w:val="en-US" w:eastAsia="zh-CN" w:bidi="ar-SA"/>
      </w:rPr>
    </w:lvl>
    <w:lvl w:ilvl="6">
      <w:start w:val="0"/>
      <w:numFmt w:val="bullet"/>
      <w:lvlText w:val="•"/>
      <w:lvlJc w:val="left"/>
      <w:pPr>
        <w:ind w:left="5283" w:hanging="264"/>
      </w:pPr>
      <w:rPr>
        <w:rFonts w:hint="default"/>
        <w:lang w:val="en-US" w:eastAsia="zh-CN" w:bidi="ar-SA"/>
      </w:rPr>
    </w:lvl>
    <w:lvl w:ilvl="7">
      <w:start w:val="0"/>
      <w:numFmt w:val="bullet"/>
      <w:lvlText w:val="•"/>
      <w:lvlJc w:val="left"/>
      <w:pPr>
        <w:ind w:left="6144" w:hanging="264"/>
      </w:pPr>
      <w:rPr>
        <w:rFonts w:hint="default"/>
        <w:lang w:val="en-US" w:eastAsia="zh-CN" w:bidi="ar-SA"/>
      </w:rPr>
    </w:lvl>
    <w:lvl w:ilvl="8">
      <w:start w:val="0"/>
      <w:numFmt w:val="bullet"/>
      <w:lvlText w:val="•"/>
      <w:lvlJc w:val="left"/>
      <w:pPr>
        <w:ind w:left="7004" w:hanging="264"/>
      </w:pPr>
      <w:rPr>
        <w:rFonts w:hint="default"/>
        <w:lang w:val="en-US" w:eastAsia="zh-CN" w:bidi="ar-SA"/>
      </w:rPr>
    </w:lvl>
  </w:abstractNum>
  <w:abstractNum w:abstractNumId="1">
    <w:nsid w:val="0B45F784"/>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12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3509" w:hanging="210"/>
      </w:pPr>
      <w:rPr>
        <w:rFonts w:hint="default"/>
        <w:lang w:val="en-US" w:eastAsia="zh-CN" w:bidi="ar-SA"/>
      </w:rPr>
    </w:lvl>
    <w:lvl w:ilvl="6">
      <w:start w:val="0"/>
      <w:numFmt w:val="bullet"/>
      <w:lvlText w:val="•"/>
      <w:lvlJc w:val="left"/>
      <w:pPr>
        <w:ind w:left="4553" w:hanging="210"/>
      </w:pPr>
      <w:rPr>
        <w:rFonts w:hint="default"/>
        <w:lang w:val="en-US" w:eastAsia="zh-CN" w:bidi="ar-SA"/>
      </w:rPr>
    </w:lvl>
    <w:lvl w:ilvl="7">
      <w:start w:val="0"/>
      <w:numFmt w:val="bullet"/>
      <w:lvlText w:val="•"/>
      <w:lvlJc w:val="left"/>
      <w:pPr>
        <w:ind w:left="5596" w:hanging="210"/>
      </w:pPr>
      <w:rPr>
        <w:rFonts w:hint="default"/>
        <w:lang w:val="en-US" w:eastAsia="zh-CN" w:bidi="ar-SA"/>
      </w:rPr>
    </w:lvl>
    <w:lvl w:ilvl="8">
      <w:start w:val="0"/>
      <w:numFmt w:val="bullet"/>
      <w:lvlText w:val="•"/>
      <w:lvlJc w:val="left"/>
      <w:pPr>
        <w:ind w:left="6639" w:hanging="210"/>
      </w:pPr>
      <w:rPr>
        <w:rFonts w:hint="default"/>
        <w:lang w:val="en-US" w:eastAsia="zh-CN" w:bidi="ar-SA"/>
      </w:rPr>
    </w:lvl>
  </w:abstractNum>
  <w:abstractNum w:abstractNumId="2">
    <w:nsid w:val="0C0D3329"/>
    <w:multiLevelType w:val="hybridMultilevel"/>
    <w:tmpl w:val="00000000"/>
    <w:lvl w:ilvl="0">
      <w:start w:val="7"/>
      <w:numFmt w:val="decimal"/>
      <w:lvlText w:val="%1."/>
      <w:lvlJc w:val="left"/>
      <w:pPr>
        <w:ind w:left="120"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429"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1342" w:hanging="310"/>
      </w:pPr>
      <w:rPr>
        <w:rFonts w:hint="default"/>
        <w:lang w:val="en-US" w:eastAsia="zh-CN" w:bidi="ar-SA"/>
      </w:rPr>
    </w:lvl>
    <w:lvl w:ilvl="3">
      <w:start w:val="0"/>
      <w:numFmt w:val="bullet"/>
      <w:lvlText w:val="•"/>
      <w:lvlJc w:val="left"/>
      <w:pPr>
        <w:ind w:left="2265" w:hanging="310"/>
      </w:pPr>
      <w:rPr>
        <w:rFonts w:hint="default"/>
        <w:lang w:val="en-US" w:eastAsia="zh-CN" w:bidi="ar-SA"/>
      </w:rPr>
    </w:lvl>
    <w:lvl w:ilvl="4">
      <w:start w:val="0"/>
      <w:numFmt w:val="bullet"/>
      <w:lvlText w:val="•"/>
      <w:lvlJc w:val="left"/>
      <w:pPr>
        <w:ind w:left="3188" w:hanging="310"/>
      </w:pPr>
      <w:rPr>
        <w:rFonts w:hint="default"/>
        <w:lang w:val="en-US" w:eastAsia="zh-CN" w:bidi="ar-SA"/>
      </w:rPr>
    </w:lvl>
    <w:lvl w:ilvl="5">
      <w:start w:val="0"/>
      <w:numFmt w:val="bullet"/>
      <w:lvlText w:val="•"/>
      <w:lvlJc w:val="left"/>
      <w:pPr>
        <w:ind w:left="4111" w:hanging="310"/>
      </w:pPr>
      <w:rPr>
        <w:rFonts w:hint="default"/>
        <w:lang w:val="en-US" w:eastAsia="zh-CN" w:bidi="ar-SA"/>
      </w:rPr>
    </w:lvl>
    <w:lvl w:ilvl="6">
      <w:start w:val="0"/>
      <w:numFmt w:val="bullet"/>
      <w:lvlText w:val="•"/>
      <w:lvlJc w:val="left"/>
      <w:pPr>
        <w:ind w:left="5034" w:hanging="310"/>
      </w:pPr>
      <w:rPr>
        <w:rFonts w:hint="default"/>
        <w:lang w:val="en-US" w:eastAsia="zh-CN" w:bidi="ar-SA"/>
      </w:rPr>
    </w:lvl>
    <w:lvl w:ilvl="7">
      <w:start w:val="0"/>
      <w:numFmt w:val="bullet"/>
      <w:lvlText w:val="•"/>
      <w:lvlJc w:val="left"/>
      <w:pPr>
        <w:ind w:left="5957" w:hanging="310"/>
      </w:pPr>
      <w:rPr>
        <w:rFonts w:hint="default"/>
        <w:lang w:val="en-US" w:eastAsia="zh-CN" w:bidi="ar-SA"/>
      </w:rPr>
    </w:lvl>
    <w:lvl w:ilvl="8">
      <w:start w:val="0"/>
      <w:numFmt w:val="bullet"/>
      <w:lvlText w:val="•"/>
      <w:lvlJc w:val="left"/>
      <w:pPr>
        <w:ind w:left="6880" w:hanging="310"/>
      </w:pPr>
      <w:rPr>
        <w:rFonts w:hint="default"/>
        <w:lang w:val="en-US" w:eastAsia="zh-CN" w:bidi="ar-SA"/>
      </w:rPr>
    </w:lvl>
  </w:abstractNum>
  <w:abstractNum w:abstractNumId="3">
    <w:nsid w:val="0FF275BA"/>
    <w:multiLevelType w:val="hybridMultilevel"/>
    <w:tmpl w:val="00000000"/>
    <w:lvl w:ilvl="0">
      <w:start w:val="1"/>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4">
    <w:nsid w:val="12188D14"/>
    <w:multiLevelType w:val="hybridMultilevel"/>
    <w:tmpl w:val="00000000"/>
    <w:lvl w:ilvl="0">
      <w:start w:val="6"/>
      <w:numFmt w:val="decimal"/>
      <w:lvlText w:val="%1."/>
      <w:lvlJc w:val="left"/>
      <w:pPr>
        <w:ind w:left="120"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5"/>
      </w:pPr>
      <w:rPr>
        <w:rFonts w:hint="default"/>
        <w:lang w:val="en-US" w:eastAsia="zh-CN" w:bidi="ar-SA"/>
      </w:rPr>
    </w:lvl>
    <w:lvl w:ilvl="2">
      <w:start w:val="0"/>
      <w:numFmt w:val="bullet"/>
      <w:lvlText w:val="•"/>
      <w:lvlJc w:val="left"/>
      <w:pPr>
        <w:ind w:left="1841" w:hanging="265"/>
      </w:pPr>
      <w:rPr>
        <w:rFonts w:hint="default"/>
        <w:lang w:val="en-US" w:eastAsia="zh-CN" w:bidi="ar-SA"/>
      </w:rPr>
    </w:lvl>
    <w:lvl w:ilvl="3">
      <w:start w:val="0"/>
      <w:numFmt w:val="bullet"/>
      <w:lvlText w:val="•"/>
      <w:lvlJc w:val="left"/>
      <w:pPr>
        <w:ind w:left="2701" w:hanging="265"/>
      </w:pPr>
      <w:rPr>
        <w:rFonts w:hint="default"/>
        <w:lang w:val="en-US" w:eastAsia="zh-CN" w:bidi="ar-SA"/>
      </w:rPr>
    </w:lvl>
    <w:lvl w:ilvl="4">
      <w:start w:val="0"/>
      <w:numFmt w:val="bullet"/>
      <w:lvlText w:val="•"/>
      <w:lvlJc w:val="left"/>
      <w:pPr>
        <w:ind w:left="3562" w:hanging="265"/>
      </w:pPr>
      <w:rPr>
        <w:rFonts w:hint="default"/>
        <w:lang w:val="en-US" w:eastAsia="zh-CN" w:bidi="ar-SA"/>
      </w:rPr>
    </w:lvl>
    <w:lvl w:ilvl="5">
      <w:start w:val="0"/>
      <w:numFmt w:val="bullet"/>
      <w:lvlText w:val="•"/>
      <w:lvlJc w:val="left"/>
      <w:pPr>
        <w:ind w:left="4423" w:hanging="265"/>
      </w:pPr>
      <w:rPr>
        <w:rFonts w:hint="default"/>
        <w:lang w:val="en-US" w:eastAsia="zh-CN" w:bidi="ar-SA"/>
      </w:rPr>
    </w:lvl>
    <w:lvl w:ilvl="6">
      <w:start w:val="0"/>
      <w:numFmt w:val="bullet"/>
      <w:lvlText w:val="•"/>
      <w:lvlJc w:val="left"/>
      <w:pPr>
        <w:ind w:left="5283" w:hanging="265"/>
      </w:pPr>
      <w:rPr>
        <w:rFonts w:hint="default"/>
        <w:lang w:val="en-US" w:eastAsia="zh-CN" w:bidi="ar-SA"/>
      </w:rPr>
    </w:lvl>
    <w:lvl w:ilvl="7">
      <w:start w:val="0"/>
      <w:numFmt w:val="bullet"/>
      <w:lvlText w:val="•"/>
      <w:lvlJc w:val="left"/>
      <w:pPr>
        <w:ind w:left="6144" w:hanging="265"/>
      </w:pPr>
      <w:rPr>
        <w:rFonts w:hint="default"/>
        <w:lang w:val="en-US" w:eastAsia="zh-CN" w:bidi="ar-SA"/>
      </w:rPr>
    </w:lvl>
    <w:lvl w:ilvl="8">
      <w:start w:val="0"/>
      <w:numFmt w:val="bullet"/>
      <w:lvlText w:val="•"/>
      <w:lvlJc w:val="left"/>
      <w:pPr>
        <w:ind w:left="7004" w:hanging="265"/>
      </w:pPr>
      <w:rPr>
        <w:rFonts w:hint="default"/>
        <w:lang w:val="en-US" w:eastAsia="zh-CN" w:bidi="ar-SA"/>
      </w:rPr>
    </w:lvl>
  </w:abstractNum>
  <w:abstractNum w:abstractNumId="5">
    <w:nsid w:val="12890C6A"/>
    <w:multiLevelType w:val="hybridMultilevel"/>
    <w:tmpl w:val="00000000"/>
    <w:lvl w:ilvl="0">
      <w:start w:val="3"/>
      <w:numFmt w:val="upperLetter"/>
      <w:lvlText w:val="%1."/>
      <w:lvlJc w:val="left"/>
      <w:pPr>
        <w:ind w:left="120" w:hanging="194"/>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980" w:hanging="194"/>
      </w:pPr>
      <w:rPr>
        <w:rFonts w:hint="default"/>
        <w:lang w:val="en-US" w:eastAsia="zh-CN" w:bidi="ar-SA"/>
      </w:rPr>
    </w:lvl>
    <w:lvl w:ilvl="2">
      <w:start w:val="0"/>
      <w:numFmt w:val="bullet"/>
      <w:lvlText w:val="•"/>
      <w:lvlJc w:val="left"/>
      <w:pPr>
        <w:ind w:left="1841" w:hanging="194"/>
      </w:pPr>
      <w:rPr>
        <w:rFonts w:hint="default"/>
        <w:lang w:val="en-US" w:eastAsia="zh-CN" w:bidi="ar-SA"/>
      </w:rPr>
    </w:lvl>
    <w:lvl w:ilvl="3">
      <w:start w:val="0"/>
      <w:numFmt w:val="bullet"/>
      <w:lvlText w:val="•"/>
      <w:lvlJc w:val="left"/>
      <w:pPr>
        <w:ind w:left="2701" w:hanging="194"/>
      </w:pPr>
      <w:rPr>
        <w:rFonts w:hint="default"/>
        <w:lang w:val="en-US" w:eastAsia="zh-CN" w:bidi="ar-SA"/>
      </w:rPr>
    </w:lvl>
    <w:lvl w:ilvl="4">
      <w:start w:val="0"/>
      <w:numFmt w:val="bullet"/>
      <w:lvlText w:val="•"/>
      <w:lvlJc w:val="left"/>
      <w:pPr>
        <w:ind w:left="3562" w:hanging="194"/>
      </w:pPr>
      <w:rPr>
        <w:rFonts w:hint="default"/>
        <w:lang w:val="en-US" w:eastAsia="zh-CN" w:bidi="ar-SA"/>
      </w:rPr>
    </w:lvl>
    <w:lvl w:ilvl="5">
      <w:start w:val="0"/>
      <w:numFmt w:val="bullet"/>
      <w:lvlText w:val="•"/>
      <w:lvlJc w:val="left"/>
      <w:pPr>
        <w:ind w:left="4423" w:hanging="194"/>
      </w:pPr>
      <w:rPr>
        <w:rFonts w:hint="default"/>
        <w:lang w:val="en-US" w:eastAsia="zh-CN" w:bidi="ar-SA"/>
      </w:rPr>
    </w:lvl>
    <w:lvl w:ilvl="6">
      <w:start w:val="0"/>
      <w:numFmt w:val="bullet"/>
      <w:lvlText w:val="•"/>
      <w:lvlJc w:val="left"/>
      <w:pPr>
        <w:ind w:left="5283" w:hanging="194"/>
      </w:pPr>
      <w:rPr>
        <w:rFonts w:hint="default"/>
        <w:lang w:val="en-US" w:eastAsia="zh-CN" w:bidi="ar-SA"/>
      </w:rPr>
    </w:lvl>
    <w:lvl w:ilvl="7">
      <w:start w:val="0"/>
      <w:numFmt w:val="bullet"/>
      <w:lvlText w:val="•"/>
      <w:lvlJc w:val="left"/>
      <w:pPr>
        <w:ind w:left="6144" w:hanging="194"/>
      </w:pPr>
      <w:rPr>
        <w:rFonts w:hint="default"/>
        <w:lang w:val="en-US" w:eastAsia="zh-CN" w:bidi="ar-SA"/>
      </w:rPr>
    </w:lvl>
    <w:lvl w:ilvl="8">
      <w:start w:val="0"/>
      <w:numFmt w:val="bullet"/>
      <w:lvlText w:val="•"/>
      <w:lvlJc w:val="left"/>
      <w:pPr>
        <w:ind w:left="7004" w:hanging="194"/>
      </w:pPr>
      <w:rPr>
        <w:rFonts w:hint="default"/>
        <w:lang w:val="en-US" w:eastAsia="zh-CN" w:bidi="ar-SA"/>
      </w:rPr>
    </w:lvl>
  </w:abstractNum>
  <w:abstractNum w:abstractNumId="6">
    <w:nsid w:val="17DB7583"/>
    <w:multiLevelType w:val="hybridMultilevel"/>
    <w:tmpl w:val="00000000"/>
    <w:lvl w:ilvl="0">
      <w:start w:val="7"/>
      <w:numFmt w:val="decimal"/>
      <w:lvlText w:val="%1."/>
      <w:lvlJc w:val="left"/>
      <w:pPr>
        <w:ind w:left="120"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5"/>
      </w:pPr>
      <w:rPr>
        <w:rFonts w:hint="default"/>
        <w:lang w:val="en-US" w:eastAsia="zh-CN" w:bidi="ar-SA"/>
      </w:rPr>
    </w:lvl>
    <w:lvl w:ilvl="2">
      <w:start w:val="0"/>
      <w:numFmt w:val="bullet"/>
      <w:lvlText w:val="•"/>
      <w:lvlJc w:val="left"/>
      <w:pPr>
        <w:ind w:left="1841" w:hanging="265"/>
      </w:pPr>
      <w:rPr>
        <w:rFonts w:hint="default"/>
        <w:lang w:val="en-US" w:eastAsia="zh-CN" w:bidi="ar-SA"/>
      </w:rPr>
    </w:lvl>
    <w:lvl w:ilvl="3">
      <w:start w:val="0"/>
      <w:numFmt w:val="bullet"/>
      <w:lvlText w:val="•"/>
      <w:lvlJc w:val="left"/>
      <w:pPr>
        <w:ind w:left="2701" w:hanging="265"/>
      </w:pPr>
      <w:rPr>
        <w:rFonts w:hint="default"/>
        <w:lang w:val="en-US" w:eastAsia="zh-CN" w:bidi="ar-SA"/>
      </w:rPr>
    </w:lvl>
    <w:lvl w:ilvl="4">
      <w:start w:val="0"/>
      <w:numFmt w:val="bullet"/>
      <w:lvlText w:val="•"/>
      <w:lvlJc w:val="left"/>
      <w:pPr>
        <w:ind w:left="3562" w:hanging="265"/>
      </w:pPr>
      <w:rPr>
        <w:rFonts w:hint="default"/>
        <w:lang w:val="en-US" w:eastAsia="zh-CN" w:bidi="ar-SA"/>
      </w:rPr>
    </w:lvl>
    <w:lvl w:ilvl="5">
      <w:start w:val="0"/>
      <w:numFmt w:val="bullet"/>
      <w:lvlText w:val="•"/>
      <w:lvlJc w:val="left"/>
      <w:pPr>
        <w:ind w:left="4423" w:hanging="265"/>
      </w:pPr>
      <w:rPr>
        <w:rFonts w:hint="default"/>
        <w:lang w:val="en-US" w:eastAsia="zh-CN" w:bidi="ar-SA"/>
      </w:rPr>
    </w:lvl>
    <w:lvl w:ilvl="6">
      <w:start w:val="0"/>
      <w:numFmt w:val="bullet"/>
      <w:lvlText w:val="•"/>
      <w:lvlJc w:val="left"/>
      <w:pPr>
        <w:ind w:left="5283" w:hanging="265"/>
      </w:pPr>
      <w:rPr>
        <w:rFonts w:hint="default"/>
        <w:lang w:val="en-US" w:eastAsia="zh-CN" w:bidi="ar-SA"/>
      </w:rPr>
    </w:lvl>
    <w:lvl w:ilvl="7">
      <w:start w:val="0"/>
      <w:numFmt w:val="bullet"/>
      <w:lvlText w:val="•"/>
      <w:lvlJc w:val="left"/>
      <w:pPr>
        <w:ind w:left="6144" w:hanging="265"/>
      </w:pPr>
      <w:rPr>
        <w:rFonts w:hint="default"/>
        <w:lang w:val="en-US" w:eastAsia="zh-CN" w:bidi="ar-SA"/>
      </w:rPr>
    </w:lvl>
    <w:lvl w:ilvl="8">
      <w:start w:val="0"/>
      <w:numFmt w:val="bullet"/>
      <w:lvlText w:val="•"/>
      <w:lvlJc w:val="left"/>
      <w:pPr>
        <w:ind w:left="7004" w:hanging="265"/>
      </w:pPr>
      <w:rPr>
        <w:rFonts w:hint="default"/>
        <w:lang w:val="en-US" w:eastAsia="zh-CN" w:bidi="ar-SA"/>
      </w:rPr>
    </w:lvl>
  </w:abstractNum>
  <w:abstractNum w:abstractNumId="7">
    <w:nsid w:val="1C73F17E"/>
    <w:multiLevelType w:val="hybridMultilevel"/>
    <w:tmpl w:val="00000000"/>
    <w:lvl w:ilvl="0">
      <w:start w:val="6"/>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8">
    <w:nsid w:val="1D1DCA8F"/>
    <w:multiLevelType w:val="hybridMultilevel"/>
    <w:tmpl w:val="00000000"/>
    <w:lvl w:ilvl="0">
      <w:start w:val="6"/>
      <w:numFmt w:val="decimal"/>
      <w:lvlText w:val="%1."/>
      <w:lvlJc w:val="left"/>
      <w:pPr>
        <w:ind w:left="390" w:hanging="271"/>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32" w:hanging="271"/>
      </w:pPr>
      <w:rPr>
        <w:rFonts w:hint="default"/>
        <w:lang w:val="en-US" w:eastAsia="zh-CN" w:bidi="ar-SA"/>
      </w:rPr>
    </w:lvl>
    <w:lvl w:ilvl="2">
      <w:start w:val="0"/>
      <w:numFmt w:val="bullet"/>
      <w:lvlText w:val="•"/>
      <w:lvlJc w:val="left"/>
      <w:pPr>
        <w:ind w:left="2065" w:hanging="271"/>
      </w:pPr>
      <w:rPr>
        <w:rFonts w:hint="default"/>
        <w:lang w:val="en-US" w:eastAsia="zh-CN" w:bidi="ar-SA"/>
      </w:rPr>
    </w:lvl>
    <w:lvl w:ilvl="3">
      <w:start w:val="0"/>
      <w:numFmt w:val="bullet"/>
      <w:lvlText w:val="•"/>
      <w:lvlJc w:val="left"/>
      <w:pPr>
        <w:ind w:left="2897" w:hanging="271"/>
      </w:pPr>
      <w:rPr>
        <w:rFonts w:hint="default"/>
        <w:lang w:val="en-US" w:eastAsia="zh-CN" w:bidi="ar-SA"/>
      </w:rPr>
    </w:lvl>
    <w:lvl w:ilvl="4">
      <w:start w:val="0"/>
      <w:numFmt w:val="bullet"/>
      <w:lvlText w:val="•"/>
      <w:lvlJc w:val="left"/>
      <w:pPr>
        <w:ind w:left="3730" w:hanging="271"/>
      </w:pPr>
      <w:rPr>
        <w:rFonts w:hint="default"/>
        <w:lang w:val="en-US" w:eastAsia="zh-CN" w:bidi="ar-SA"/>
      </w:rPr>
    </w:lvl>
    <w:lvl w:ilvl="5">
      <w:start w:val="0"/>
      <w:numFmt w:val="bullet"/>
      <w:lvlText w:val="•"/>
      <w:lvlJc w:val="left"/>
      <w:pPr>
        <w:ind w:left="4563" w:hanging="271"/>
      </w:pPr>
      <w:rPr>
        <w:rFonts w:hint="default"/>
        <w:lang w:val="en-US" w:eastAsia="zh-CN" w:bidi="ar-SA"/>
      </w:rPr>
    </w:lvl>
    <w:lvl w:ilvl="6">
      <w:start w:val="0"/>
      <w:numFmt w:val="bullet"/>
      <w:lvlText w:val="•"/>
      <w:lvlJc w:val="left"/>
      <w:pPr>
        <w:ind w:left="5395" w:hanging="271"/>
      </w:pPr>
      <w:rPr>
        <w:rFonts w:hint="default"/>
        <w:lang w:val="en-US" w:eastAsia="zh-CN" w:bidi="ar-SA"/>
      </w:rPr>
    </w:lvl>
    <w:lvl w:ilvl="7">
      <w:start w:val="0"/>
      <w:numFmt w:val="bullet"/>
      <w:lvlText w:val="•"/>
      <w:lvlJc w:val="left"/>
      <w:pPr>
        <w:ind w:left="6228" w:hanging="271"/>
      </w:pPr>
      <w:rPr>
        <w:rFonts w:hint="default"/>
        <w:lang w:val="en-US" w:eastAsia="zh-CN" w:bidi="ar-SA"/>
      </w:rPr>
    </w:lvl>
    <w:lvl w:ilvl="8">
      <w:start w:val="0"/>
      <w:numFmt w:val="bullet"/>
      <w:lvlText w:val="•"/>
      <w:lvlJc w:val="left"/>
      <w:pPr>
        <w:ind w:left="7060" w:hanging="271"/>
      </w:pPr>
      <w:rPr>
        <w:rFonts w:hint="default"/>
        <w:lang w:val="en-US" w:eastAsia="zh-CN" w:bidi="ar-SA"/>
      </w:rPr>
    </w:lvl>
  </w:abstractNum>
  <w:abstractNum w:abstractNumId="9">
    <w:nsid w:val="1D7B3540"/>
    <w:multiLevelType w:val="hybridMultilevel"/>
    <w:tmpl w:val="00000000"/>
    <w:lvl w:ilvl="0">
      <w:start w:val="3"/>
      <w:numFmt w:val="decimal"/>
      <w:lvlText w:val="%1."/>
      <w:lvlJc w:val="left"/>
      <w:pPr>
        <w:ind w:left="389" w:hanging="27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70"/>
      </w:pPr>
      <w:rPr>
        <w:rFonts w:hint="default"/>
        <w:lang w:val="en-US" w:eastAsia="zh-CN" w:bidi="ar-SA"/>
      </w:rPr>
    </w:lvl>
    <w:lvl w:ilvl="2">
      <w:start w:val="0"/>
      <w:numFmt w:val="bullet"/>
      <w:lvlText w:val="•"/>
      <w:lvlJc w:val="left"/>
      <w:pPr>
        <w:ind w:left="2049" w:hanging="270"/>
      </w:pPr>
      <w:rPr>
        <w:rFonts w:hint="default"/>
        <w:lang w:val="en-US" w:eastAsia="zh-CN" w:bidi="ar-SA"/>
      </w:rPr>
    </w:lvl>
    <w:lvl w:ilvl="3">
      <w:start w:val="0"/>
      <w:numFmt w:val="bullet"/>
      <w:lvlText w:val="•"/>
      <w:lvlJc w:val="left"/>
      <w:pPr>
        <w:ind w:left="2883" w:hanging="270"/>
      </w:pPr>
      <w:rPr>
        <w:rFonts w:hint="default"/>
        <w:lang w:val="en-US" w:eastAsia="zh-CN" w:bidi="ar-SA"/>
      </w:rPr>
    </w:lvl>
    <w:lvl w:ilvl="4">
      <w:start w:val="0"/>
      <w:numFmt w:val="bullet"/>
      <w:lvlText w:val="•"/>
      <w:lvlJc w:val="left"/>
      <w:pPr>
        <w:ind w:left="3718" w:hanging="270"/>
      </w:pPr>
      <w:rPr>
        <w:rFonts w:hint="default"/>
        <w:lang w:val="en-US" w:eastAsia="zh-CN" w:bidi="ar-SA"/>
      </w:rPr>
    </w:lvl>
    <w:lvl w:ilvl="5">
      <w:start w:val="0"/>
      <w:numFmt w:val="bullet"/>
      <w:lvlText w:val="•"/>
      <w:lvlJc w:val="left"/>
      <w:pPr>
        <w:ind w:left="4553" w:hanging="270"/>
      </w:pPr>
      <w:rPr>
        <w:rFonts w:hint="default"/>
        <w:lang w:val="en-US" w:eastAsia="zh-CN" w:bidi="ar-SA"/>
      </w:rPr>
    </w:lvl>
    <w:lvl w:ilvl="6">
      <w:start w:val="0"/>
      <w:numFmt w:val="bullet"/>
      <w:lvlText w:val="•"/>
      <w:lvlJc w:val="left"/>
      <w:pPr>
        <w:ind w:left="5387" w:hanging="270"/>
      </w:pPr>
      <w:rPr>
        <w:rFonts w:hint="default"/>
        <w:lang w:val="en-US" w:eastAsia="zh-CN" w:bidi="ar-SA"/>
      </w:rPr>
    </w:lvl>
    <w:lvl w:ilvl="7">
      <w:start w:val="0"/>
      <w:numFmt w:val="bullet"/>
      <w:lvlText w:val="•"/>
      <w:lvlJc w:val="left"/>
      <w:pPr>
        <w:ind w:left="6222" w:hanging="270"/>
      </w:pPr>
      <w:rPr>
        <w:rFonts w:hint="default"/>
        <w:lang w:val="en-US" w:eastAsia="zh-CN" w:bidi="ar-SA"/>
      </w:rPr>
    </w:lvl>
    <w:lvl w:ilvl="8">
      <w:start w:val="0"/>
      <w:numFmt w:val="bullet"/>
      <w:lvlText w:val="•"/>
      <w:lvlJc w:val="left"/>
      <w:pPr>
        <w:ind w:left="7056" w:hanging="270"/>
      </w:pPr>
      <w:rPr>
        <w:rFonts w:hint="default"/>
        <w:lang w:val="en-US" w:eastAsia="zh-CN" w:bidi="ar-SA"/>
      </w:rPr>
    </w:lvl>
  </w:abstractNum>
  <w:abstractNum w:abstractNumId="10">
    <w:nsid w:val="1EE68124"/>
    <w:multiLevelType w:val="hybridMultilevel"/>
    <w:tmpl w:val="00000000"/>
    <w:lvl w:ilvl="0">
      <w:start w:val="1"/>
      <w:numFmt w:val="decimal"/>
      <w:lvlText w:val="%1."/>
      <w:lvlJc w:val="left"/>
      <w:pPr>
        <w:ind w:left="330" w:hanging="210"/>
        <w:jc w:val="left"/>
      </w:pPr>
      <w:rPr>
        <w:rFonts w:ascii="宋体" w:eastAsia="宋体" w:hAnsi="宋体" w:cs="宋体" w:hint="default"/>
        <w:b w:val="0"/>
        <w:bCs w:val="0"/>
        <w:i w:val="0"/>
        <w:iCs w:val="0"/>
        <w:w w:val="99"/>
        <w:sz w:val="21"/>
        <w:szCs w:val="21"/>
        <w:lang w:val="en-US" w:eastAsia="zh-CN" w:bidi="ar-SA"/>
      </w:rPr>
    </w:lvl>
    <w:lvl w:ilvl="1">
      <w:start w:val="1"/>
      <w:numFmt w:val="decimal"/>
      <w:lvlText w:val="%2."/>
      <w:lvlJc w:val="left"/>
      <w:pPr>
        <w:ind w:left="330" w:hanging="210"/>
        <w:jc w:val="left"/>
      </w:pPr>
      <w:rPr>
        <w:rFonts w:ascii="宋体" w:eastAsia="宋体" w:hAnsi="宋体" w:cs="宋体" w:hint="default"/>
        <w:b w:val="0"/>
        <w:bCs w:val="0"/>
        <w:i w:val="0"/>
        <w:iCs w:val="0"/>
        <w:w w:val="99"/>
        <w:sz w:val="21"/>
        <w:szCs w:val="21"/>
        <w:lang w:val="en-US" w:eastAsia="zh-CN" w:bidi="ar-SA"/>
      </w:rPr>
    </w:lvl>
    <w:lvl w:ilvl="2">
      <w:start w:val="1"/>
      <w:numFmt w:val="upperLetter"/>
      <w:lvlText w:val="%3."/>
      <w:lvlJc w:val="left"/>
      <w:pPr>
        <w:ind w:left="376" w:hanging="257"/>
        <w:jc w:val="left"/>
      </w:pPr>
      <w:rPr>
        <w:rFonts w:ascii="宋体" w:eastAsia="宋体" w:hAnsi="宋体" w:cs="宋体" w:hint="default"/>
        <w:b w:val="0"/>
        <w:bCs w:val="0"/>
        <w:i w:val="0"/>
        <w:iCs w:val="0"/>
        <w:spacing w:val="0"/>
        <w:w w:val="100"/>
        <w:sz w:val="21"/>
        <w:szCs w:val="21"/>
        <w:lang w:val="en-US" w:eastAsia="zh-CN" w:bidi="ar-SA"/>
      </w:rPr>
    </w:lvl>
    <w:lvl w:ilvl="3">
      <w:start w:val="1"/>
      <w:numFmt w:val="decimal"/>
      <w:lvlText w:val="%4."/>
      <w:lvlJc w:val="left"/>
      <w:pPr>
        <w:ind w:left="120" w:hanging="210"/>
        <w:jc w:val="left"/>
      </w:pPr>
      <w:rPr>
        <w:rFonts w:ascii="宋体" w:eastAsia="宋体" w:hAnsi="宋体" w:cs="宋体" w:hint="default"/>
        <w:b w:val="0"/>
        <w:bCs w:val="0"/>
        <w:i w:val="0"/>
        <w:iCs w:val="0"/>
        <w:w w:val="99"/>
        <w:sz w:val="21"/>
        <w:szCs w:val="21"/>
        <w:lang w:val="en-US" w:eastAsia="zh-CN" w:bidi="ar-SA"/>
      </w:rPr>
    </w:lvl>
    <w:lvl w:ilvl="4">
      <w:start w:val="0"/>
      <w:numFmt w:val="bullet"/>
      <w:lvlText w:val="•"/>
      <w:lvlJc w:val="left"/>
      <w:pPr>
        <w:ind w:left="2466" w:hanging="210"/>
      </w:pPr>
      <w:rPr>
        <w:rFonts w:hint="default"/>
        <w:lang w:val="en-US" w:eastAsia="zh-CN" w:bidi="ar-SA"/>
      </w:rPr>
    </w:lvl>
    <w:lvl w:ilvl="5">
      <w:start w:val="0"/>
      <w:numFmt w:val="bullet"/>
      <w:lvlText w:val="•"/>
      <w:lvlJc w:val="left"/>
      <w:pPr>
        <w:ind w:left="3509" w:hanging="210"/>
      </w:pPr>
      <w:rPr>
        <w:rFonts w:hint="default"/>
        <w:lang w:val="en-US" w:eastAsia="zh-CN" w:bidi="ar-SA"/>
      </w:rPr>
    </w:lvl>
    <w:lvl w:ilvl="6">
      <w:start w:val="0"/>
      <w:numFmt w:val="bullet"/>
      <w:lvlText w:val="•"/>
      <w:lvlJc w:val="left"/>
      <w:pPr>
        <w:ind w:left="4553" w:hanging="210"/>
      </w:pPr>
      <w:rPr>
        <w:rFonts w:hint="default"/>
        <w:lang w:val="en-US" w:eastAsia="zh-CN" w:bidi="ar-SA"/>
      </w:rPr>
    </w:lvl>
    <w:lvl w:ilvl="7">
      <w:start w:val="0"/>
      <w:numFmt w:val="bullet"/>
      <w:lvlText w:val="•"/>
      <w:lvlJc w:val="left"/>
      <w:pPr>
        <w:ind w:left="5596" w:hanging="210"/>
      </w:pPr>
      <w:rPr>
        <w:rFonts w:hint="default"/>
        <w:lang w:val="en-US" w:eastAsia="zh-CN" w:bidi="ar-SA"/>
      </w:rPr>
    </w:lvl>
    <w:lvl w:ilvl="8">
      <w:start w:val="0"/>
      <w:numFmt w:val="bullet"/>
      <w:lvlText w:val="•"/>
      <w:lvlJc w:val="left"/>
      <w:pPr>
        <w:ind w:left="6639" w:hanging="210"/>
      </w:pPr>
      <w:rPr>
        <w:rFonts w:hint="default"/>
        <w:lang w:val="en-US" w:eastAsia="zh-CN" w:bidi="ar-SA"/>
      </w:rPr>
    </w:lvl>
  </w:abstractNum>
  <w:abstractNum w:abstractNumId="11">
    <w:nsid w:val="216C246B"/>
    <w:multiLevelType w:val="hybridMultilevel"/>
    <w:tmpl w:val="00000000"/>
    <w:lvl w:ilvl="0">
      <w:start w:val="5"/>
      <w:numFmt w:val="decimal"/>
      <w:lvlText w:val="%1."/>
      <w:lvlJc w:val="left"/>
      <w:pPr>
        <w:ind w:left="383"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4"/>
      </w:pPr>
      <w:rPr>
        <w:rFonts w:hint="default"/>
        <w:lang w:val="en-US" w:eastAsia="zh-CN" w:bidi="ar-SA"/>
      </w:rPr>
    </w:lvl>
    <w:lvl w:ilvl="2">
      <w:start w:val="0"/>
      <w:numFmt w:val="bullet"/>
      <w:lvlText w:val="•"/>
      <w:lvlJc w:val="left"/>
      <w:pPr>
        <w:ind w:left="2049" w:hanging="264"/>
      </w:pPr>
      <w:rPr>
        <w:rFonts w:hint="default"/>
        <w:lang w:val="en-US" w:eastAsia="zh-CN" w:bidi="ar-SA"/>
      </w:rPr>
    </w:lvl>
    <w:lvl w:ilvl="3">
      <w:start w:val="0"/>
      <w:numFmt w:val="bullet"/>
      <w:lvlText w:val="•"/>
      <w:lvlJc w:val="left"/>
      <w:pPr>
        <w:ind w:left="2883" w:hanging="264"/>
      </w:pPr>
      <w:rPr>
        <w:rFonts w:hint="default"/>
        <w:lang w:val="en-US" w:eastAsia="zh-CN" w:bidi="ar-SA"/>
      </w:rPr>
    </w:lvl>
    <w:lvl w:ilvl="4">
      <w:start w:val="0"/>
      <w:numFmt w:val="bullet"/>
      <w:lvlText w:val="•"/>
      <w:lvlJc w:val="left"/>
      <w:pPr>
        <w:ind w:left="3718" w:hanging="264"/>
      </w:pPr>
      <w:rPr>
        <w:rFonts w:hint="default"/>
        <w:lang w:val="en-US" w:eastAsia="zh-CN" w:bidi="ar-SA"/>
      </w:rPr>
    </w:lvl>
    <w:lvl w:ilvl="5">
      <w:start w:val="0"/>
      <w:numFmt w:val="bullet"/>
      <w:lvlText w:val="•"/>
      <w:lvlJc w:val="left"/>
      <w:pPr>
        <w:ind w:left="4553" w:hanging="264"/>
      </w:pPr>
      <w:rPr>
        <w:rFonts w:hint="default"/>
        <w:lang w:val="en-US" w:eastAsia="zh-CN" w:bidi="ar-SA"/>
      </w:rPr>
    </w:lvl>
    <w:lvl w:ilvl="6">
      <w:start w:val="0"/>
      <w:numFmt w:val="bullet"/>
      <w:lvlText w:val="•"/>
      <w:lvlJc w:val="left"/>
      <w:pPr>
        <w:ind w:left="5387" w:hanging="264"/>
      </w:pPr>
      <w:rPr>
        <w:rFonts w:hint="default"/>
        <w:lang w:val="en-US" w:eastAsia="zh-CN" w:bidi="ar-SA"/>
      </w:rPr>
    </w:lvl>
    <w:lvl w:ilvl="7">
      <w:start w:val="0"/>
      <w:numFmt w:val="bullet"/>
      <w:lvlText w:val="•"/>
      <w:lvlJc w:val="left"/>
      <w:pPr>
        <w:ind w:left="6222" w:hanging="264"/>
      </w:pPr>
      <w:rPr>
        <w:rFonts w:hint="default"/>
        <w:lang w:val="en-US" w:eastAsia="zh-CN" w:bidi="ar-SA"/>
      </w:rPr>
    </w:lvl>
    <w:lvl w:ilvl="8">
      <w:start w:val="0"/>
      <w:numFmt w:val="bullet"/>
      <w:lvlText w:val="•"/>
      <w:lvlJc w:val="left"/>
      <w:pPr>
        <w:ind w:left="7056" w:hanging="264"/>
      </w:pPr>
      <w:rPr>
        <w:rFonts w:hint="default"/>
        <w:lang w:val="en-US" w:eastAsia="zh-CN" w:bidi="ar-SA"/>
      </w:rPr>
    </w:lvl>
  </w:abstractNum>
  <w:abstractNum w:abstractNumId="12">
    <w:nsid w:val="2509FD30"/>
    <w:multiLevelType w:val="hybridMultilevel"/>
    <w:tmpl w:val="00000000"/>
    <w:lvl w:ilvl="0">
      <w:start w:val="5"/>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13">
    <w:nsid w:val="2BD2F1AE"/>
    <w:multiLevelType w:val="hybridMultilevel"/>
    <w:tmpl w:val="00000000"/>
    <w:lvl w:ilvl="0">
      <w:start w:val="1"/>
      <w:numFmt w:val="decimal"/>
      <w:lvlText w:val="%1."/>
      <w:lvlJc w:val="left"/>
      <w:pPr>
        <w:ind w:left="382" w:hanging="263"/>
        <w:jc w:val="righ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14">
    <w:nsid w:val="2D7128ED"/>
    <w:multiLevelType w:val="hybridMultilevel"/>
    <w:tmpl w:val="00000000"/>
    <w:lvl w:ilvl="0">
      <w:start w:val="1"/>
      <w:numFmt w:val="decimal"/>
      <w:lvlText w:val="%1."/>
      <w:lvlJc w:val="left"/>
      <w:pPr>
        <w:ind w:left="27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124" w:hanging="159"/>
      </w:pPr>
      <w:rPr>
        <w:rFonts w:hint="default"/>
        <w:lang w:val="en-US" w:eastAsia="zh-CN" w:bidi="ar-SA"/>
      </w:rPr>
    </w:lvl>
    <w:lvl w:ilvl="2">
      <w:start w:val="0"/>
      <w:numFmt w:val="bullet"/>
      <w:lvlText w:val="•"/>
      <w:lvlJc w:val="left"/>
      <w:pPr>
        <w:ind w:left="1969" w:hanging="159"/>
      </w:pPr>
      <w:rPr>
        <w:rFonts w:hint="default"/>
        <w:lang w:val="en-US" w:eastAsia="zh-CN" w:bidi="ar-SA"/>
      </w:rPr>
    </w:lvl>
    <w:lvl w:ilvl="3">
      <w:start w:val="0"/>
      <w:numFmt w:val="bullet"/>
      <w:lvlText w:val="•"/>
      <w:lvlJc w:val="left"/>
      <w:pPr>
        <w:ind w:left="2813" w:hanging="159"/>
      </w:pPr>
      <w:rPr>
        <w:rFonts w:hint="default"/>
        <w:lang w:val="en-US" w:eastAsia="zh-CN" w:bidi="ar-SA"/>
      </w:rPr>
    </w:lvl>
    <w:lvl w:ilvl="4">
      <w:start w:val="0"/>
      <w:numFmt w:val="bullet"/>
      <w:lvlText w:val="•"/>
      <w:lvlJc w:val="left"/>
      <w:pPr>
        <w:ind w:left="3658" w:hanging="159"/>
      </w:pPr>
      <w:rPr>
        <w:rFonts w:hint="default"/>
        <w:lang w:val="en-US" w:eastAsia="zh-CN" w:bidi="ar-SA"/>
      </w:rPr>
    </w:lvl>
    <w:lvl w:ilvl="5">
      <w:start w:val="0"/>
      <w:numFmt w:val="bullet"/>
      <w:lvlText w:val="•"/>
      <w:lvlJc w:val="left"/>
      <w:pPr>
        <w:ind w:left="4503" w:hanging="159"/>
      </w:pPr>
      <w:rPr>
        <w:rFonts w:hint="default"/>
        <w:lang w:val="en-US" w:eastAsia="zh-CN" w:bidi="ar-SA"/>
      </w:rPr>
    </w:lvl>
    <w:lvl w:ilvl="6">
      <w:start w:val="0"/>
      <w:numFmt w:val="bullet"/>
      <w:lvlText w:val="•"/>
      <w:lvlJc w:val="left"/>
      <w:pPr>
        <w:ind w:left="5347" w:hanging="159"/>
      </w:pPr>
      <w:rPr>
        <w:rFonts w:hint="default"/>
        <w:lang w:val="en-US" w:eastAsia="zh-CN" w:bidi="ar-SA"/>
      </w:rPr>
    </w:lvl>
    <w:lvl w:ilvl="7">
      <w:start w:val="0"/>
      <w:numFmt w:val="bullet"/>
      <w:lvlText w:val="•"/>
      <w:lvlJc w:val="left"/>
      <w:pPr>
        <w:ind w:left="6192" w:hanging="159"/>
      </w:pPr>
      <w:rPr>
        <w:rFonts w:hint="default"/>
        <w:lang w:val="en-US" w:eastAsia="zh-CN" w:bidi="ar-SA"/>
      </w:rPr>
    </w:lvl>
    <w:lvl w:ilvl="8">
      <w:start w:val="0"/>
      <w:numFmt w:val="bullet"/>
      <w:lvlText w:val="•"/>
      <w:lvlJc w:val="left"/>
      <w:pPr>
        <w:ind w:left="7036" w:hanging="159"/>
      </w:pPr>
      <w:rPr>
        <w:rFonts w:hint="default"/>
        <w:lang w:val="en-US" w:eastAsia="zh-CN" w:bidi="ar-SA"/>
      </w:rPr>
    </w:lvl>
  </w:abstractNum>
  <w:abstractNum w:abstractNumId="15">
    <w:nsid w:val="31749DE0"/>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upperLetter"/>
      <w:lvlText w:val="%3."/>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3">
      <w:start w:val="1"/>
      <w:numFmt w:val="decimal"/>
      <w:lvlText w:val="%4."/>
      <w:lvlJc w:val="left"/>
      <w:pPr>
        <w:ind w:left="12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4">
      <w:start w:val="0"/>
      <w:numFmt w:val="bullet"/>
      <w:lvlText w:val="•"/>
      <w:lvlJc w:val="left"/>
      <w:pPr>
        <w:ind w:left="3162" w:hanging="210"/>
      </w:pPr>
      <w:rPr>
        <w:rFonts w:hint="default"/>
        <w:lang w:val="en-US" w:eastAsia="zh-CN" w:bidi="ar-SA"/>
      </w:rPr>
    </w:lvl>
    <w:lvl w:ilvl="5">
      <w:start w:val="0"/>
      <w:numFmt w:val="bullet"/>
      <w:lvlText w:val="•"/>
      <w:lvlJc w:val="left"/>
      <w:pPr>
        <w:ind w:left="4089" w:hanging="210"/>
      </w:pPr>
      <w:rPr>
        <w:rFonts w:hint="default"/>
        <w:lang w:val="en-US" w:eastAsia="zh-CN" w:bidi="ar-SA"/>
      </w:rPr>
    </w:lvl>
    <w:lvl w:ilvl="6">
      <w:start w:val="0"/>
      <w:numFmt w:val="bullet"/>
      <w:lvlText w:val="•"/>
      <w:lvlJc w:val="left"/>
      <w:pPr>
        <w:ind w:left="5016" w:hanging="210"/>
      </w:pPr>
      <w:rPr>
        <w:rFonts w:hint="default"/>
        <w:lang w:val="en-US" w:eastAsia="zh-CN" w:bidi="ar-SA"/>
      </w:rPr>
    </w:lvl>
    <w:lvl w:ilvl="7">
      <w:start w:val="0"/>
      <w:numFmt w:val="bullet"/>
      <w:lvlText w:val="•"/>
      <w:lvlJc w:val="left"/>
      <w:pPr>
        <w:ind w:left="5944" w:hanging="210"/>
      </w:pPr>
      <w:rPr>
        <w:rFonts w:hint="default"/>
        <w:lang w:val="en-US" w:eastAsia="zh-CN" w:bidi="ar-SA"/>
      </w:rPr>
    </w:lvl>
    <w:lvl w:ilvl="8">
      <w:start w:val="0"/>
      <w:numFmt w:val="bullet"/>
      <w:lvlText w:val="•"/>
      <w:lvlJc w:val="left"/>
      <w:pPr>
        <w:ind w:left="6871" w:hanging="210"/>
      </w:pPr>
      <w:rPr>
        <w:rFonts w:hint="default"/>
        <w:lang w:val="en-US" w:eastAsia="zh-CN" w:bidi="ar-SA"/>
      </w:rPr>
    </w:lvl>
  </w:abstractNum>
  <w:abstractNum w:abstractNumId="16">
    <w:nsid w:val="323E15F0"/>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160" w:hanging="210"/>
      </w:pPr>
      <w:rPr>
        <w:rFonts w:hint="default"/>
        <w:lang w:val="en-US" w:eastAsia="zh-CN" w:bidi="ar-SA"/>
      </w:rPr>
    </w:lvl>
    <w:lvl w:ilvl="2">
      <w:start w:val="0"/>
      <w:numFmt w:val="bullet"/>
      <w:lvlText w:val="•"/>
      <w:lvlJc w:val="left"/>
      <w:pPr>
        <w:ind w:left="2001" w:hanging="210"/>
      </w:pPr>
      <w:rPr>
        <w:rFonts w:hint="default"/>
        <w:lang w:val="en-US" w:eastAsia="zh-CN" w:bidi="ar-SA"/>
      </w:rPr>
    </w:lvl>
    <w:lvl w:ilvl="3">
      <w:start w:val="0"/>
      <w:numFmt w:val="bullet"/>
      <w:lvlText w:val="•"/>
      <w:lvlJc w:val="left"/>
      <w:pPr>
        <w:ind w:left="2841" w:hanging="210"/>
      </w:pPr>
      <w:rPr>
        <w:rFonts w:hint="default"/>
        <w:lang w:val="en-US" w:eastAsia="zh-CN" w:bidi="ar-SA"/>
      </w:rPr>
    </w:lvl>
    <w:lvl w:ilvl="4">
      <w:start w:val="0"/>
      <w:numFmt w:val="bullet"/>
      <w:lvlText w:val="•"/>
      <w:lvlJc w:val="left"/>
      <w:pPr>
        <w:ind w:left="3682" w:hanging="210"/>
      </w:pPr>
      <w:rPr>
        <w:rFonts w:hint="default"/>
        <w:lang w:val="en-US" w:eastAsia="zh-CN" w:bidi="ar-SA"/>
      </w:rPr>
    </w:lvl>
    <w:lvl w:ilvl="5">
      <w:start w:val="0"/>
      <w:numFmt w:val="bullet"/>
      <w:lvlText w:val="•"/>
      <w:lvlJc w:val="left"/>
      <w:pPr>
        <w:ind w:left="4523" w:hanging="210"/>
      </w:pPr>
      <w:rPr>
        <w:rFonts w:hint="default"/>
        <w:lang w:val="en-US" w:eastAsia="zh-CN" w:bidi="ar-SA"/>
      </w:rPr>
    </w:lvl>
    <w:lvl w:ilvl="6">
      <w:start w:val="0"/>
      <w:numFmt w:val="bullet"/>
      <w:lvlText w:val="•"/>
      <w:lvlJc w:val="left"/>
      <w:pPr>
        <w:ind w:left="5363" w:hanging="210"/>
      </w:pPr>
      <w:rPr>
        <w:rFonts w:hint="default"/>
        <w:lang w:val="en-US" w:eastAsia="zh-CN" w:bidi="ar-SA"/>
      </w:rPr>
    </w:lvl>
    <w:lvl w:ilvl="7">
      <w:start w:val="0"/>
      <w:numFmt w:val="bullet"/>
      <w:lvlText w:val="•"/>
      <w:lvlJc w:val="left"/>
      <w:pPr>
        <w:ind w:left="6204" w:hanging="210"/>
      </w:pPr>
      <w:rPr>
        <w:rFonts w:hint="default"/>
        <w:lang w:val="en-US" w:eastAsia="zh-CN" w:bidi="ar-SA"/>
      </w:rPr>
    </w:lvl>
    <w:lvl w:ilvl="8">
      <w:start w:val="0"/>
      <w:numFmt w:val="bullet"/>
      <w:lvlText w:val="•"/>
      <w:lvlJc w:val="left"/>
      <w:pPr>
        <w:ind w:left="7044" w:hanging="210"/>
      </w:pPr>
      <w:rPr>
        <w:rFonts w:hint="default"/>
        <w:lang w:val="en-US" w:eastAsia="zh-CN" w:bidi="ar-SA"/>
      </w:rPr>
    </w:lvl>
  </w:abstractNum>
  <w:abstractNum w:abstractNumId="17">
    <w:nsid w:val="32BCFC15"/>
    <w:multiLevelType w:val="hybridMultilevel"/>
    <w:tmpl w:val="00000000"/>
    <w:lvl w:ilvl="0">
      <w:start w:val="1"/>
      <w:numFmt w:val="decimal"/>
      <w:lvlText w:val="%1."/>
      <w:lvlJc w:val="left"/>
      <w:pPr>
        <w:ind w:left="12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3509" w:hanging="210"/>
      </w:pPr>
      <w:rPr>
        <w:rFonts w:hint="default"/>
        <w:lang w:val="en-US" w:eastAsia="zh-CN" w:bidi="ar-SA"/>
      </w:rPr>
    </w:lvl>
    <w:lvl w:ilvl="6">
      <w:start w:val="0"/>
      <w:numFmt w:val="bullet"/>
      <w:lvlText w:val="•"/>
      <w:lvlJc w:val="left"/>
      <w:pPr>
        <w:ind w:left="4553" w:hanging="210"/>
      </w:pPr>
      <w:rPr>
        <w:rFonts w:hint="default"/>
        <w:lang w:val="en-US" w:eastAsia="zh-CN" w:bidi="ar-SA"/>
      </w:rPr>
    </w:lvl>
    <w:lvl w:ilvl="7">
      <w:start w:val="0"/>
      <w:numFmt w:val="bullet"/>
      <w:lvlText w:val="•"/>
      <w:lvlJc w:val="left"/>
      <w:pPr>
        <w:ind w:left="5596" w:hanging="210"/>
      </w:pPr>
      <w:rPr>
        <w:rFonts w:hint="default"/>
        <w:lang w:val="en-US" w:eastAsia="zh-CN" w:bidi="ar-SA"/>
      </w:rPr>
    </w:lvl>
    <w:lvl w:ilvl="8">
      <w:start w:val="0"/>
      <w:numFmt w:val="bullet"/>
      <w:lvlText w:val="•"/>
      <w:lvlJc w:val="left"/>
      <w:pPr>
        <w:ind w:left="6639" w:hanging="210"/>
      </w:pPr>
      <w:rPr>
        <w:rFonts w:hint="default"/>
        <w:lang w:val="en-US" w:eastAsia="zh-CN" w:bidi="ar-SA"/>
      </w:rPr>
    </w:lvl>
  </w:abstractNum>
  <w:abstractNum w:abstractNumId="18">
    <w:nsid w:val="3480A9E7"/>
    <w:multiLevelType w:val="hybridMultilevel"/>
    <w:tmpl w:val="00000000"/>
    <w:lvl w:ilvl="0">
      <w:start w:val="1"/>
      <w:numFmt w:val="upperLetter"/>
      <w:lvlText w:val="%1."/>
      <w:lvlJc w:val="left"/>
      <w:pPr>
        <w:ind w:left="120" w:hanging="206"/>
        <w:jc w:val="left"/>
      </w:pPr>
      <w:rPr>
        <w:rFonts w:ascii="Times New Roman" w:eastAsia="Times New Roman" w:hAnsi="Times New Roman" w:cs="Times New Roman" w:hint="default"/>
        <w:b w:val="0"/>
        <w:bCs w:val="0"/>
        <w:i w:val="0"/>
        <w:iCs w:val="0"/>
        <w:spacing w:val="-1"/>
        <w:w w:val="100"/>
        <w:sz w:val="19"/>
        <w:szCs w:val="19"/>
        <w:lang w:val="en-US" w:eastAsia="zh-CN" w:bidi="ar-SA"/>
      </w:rPr>
    </w:lvl>
    <w:lvl w:ilvl="1">
      <w:start w:val="0"/>
      <w:numFmt w:val="bullet"/>
      <w:lvlText w:val="•"/>
      <w:lvlJc w:val="left"/>
      <w:pPr>
        <w:ind w:left="980" w:hanging="206"/>
      </w:pPr>
      <w:rPr>
        <w:rFonts w:hint="default"/>
        <w:lang w:val="en-US" w:eastAsia="zh-CN" w:bidi="ar-SA"/>
      </w:rPr>
    </w:lvl>
    <w:lvl w:ilvl="2">
      <w:start w:val="0"/>
      <w:numFmt w:val="bullet"/>
      <w:lvlText w:val="•"/>
      <w:lvlJc w:val="left"/>
      <w:pPr>
        <w:ind w:left="1841" w:hanging="206"/>
      </w:pPr>
      <w:rPr>
        <w:rFonts w:hint="default"/>
        <w:lang w:val="en-US" w:eastAsia="zh-CN" w:bidi="ar-SA"/>
      </w:rPr>
    </w:lvl>
    <w:lvl w:ilvl="3">
      <w:start w:val="0"/>
      <w:numFmt w:val="bullet"/>
      <w:lvlText w:val="•"/>
      <w:lvlJc w:val="left"/>
      <w:pPr>
        <w:ind w:left="2701" w:hanging="206"/>
      </w:pPr>
      <w:rPr>
        <w:rFonts w:hint="default"/>
        <w:lang w:val="en-US" w:eastAsia="zh-CN" w:bidi="ar-SA"/>
      </w:rPr>
    </w:lvl>
    <w:lvl w:ilvl="4">
      <w:start w:val="0"/>
      <w:numFmt w:val="bullet"/>
      <w:lvlText w:val="•"/>
      <w:lvlJc w:val="left"/>
      <w:pPr>
        <w:ind w:left="3562" w:hanging="206"/>
      </w:pPr>
      <w:rPr>
        <w:rFonts w:hint="default"/>
        <w:lang w:val="en-US" w:eastAsia="zh-CN" w:bidi="ar-SA"/>
      </w:rPr>
    </w:lvl>
    <w:lvl w:ilvl="5">
      <w:start w:val="0"/>
      <w:numFmt w:val="bullet"/>
      <w:lvlText w:val="•"/>
      <w:lvlJc w:val="left"/>
      <w:pPr>
        <w:ind w:left="4423" w:hanging="206"/>
      </w:pPr>
      <w:rPr>
        <w:rFonts w:hint="default"/>
        <w:lang w:val="en-US" w:eastAsia="zh-CN" w:bidi="ar-SA"/>
      </w:rPr>
    </w:lvl>
    <w:lvl w:ilvl="6">
      <w:start w:val="0"/>
      <w:numFmt w:val="bullet"/>
      <w:lvlText w:val="•"/>
      <w:lvlJc w:val="left"/>
      <w:pPr>
        <w:ind w:left="5283" w:hanging="206"/>
      </w:pPr>
      <w:rPr>
        <w:rFonts w:hint="default"/>
        <w:lang w:val="en-US" w:eastAsia="zh-CN" w:bidi="ar-SA"/>
      </w:rPr>
    </w:lvl>
    <w:lvl w:ilvl="7">
      <w:start w:val="0"/>
      <w:numFmt w:val="bullet"/>
      <w:lvlText w:val="•"/>
      <w:lvlJc w:val="left"/>
      <w:pPr>
        <w:ind w:left="6144" w:hanging="206"/>
      </w:pPr>
      <w:rPr>
        <w:rFonts w:hint="default"/>
        <w:lang w:val="en-US" w:eastAsia="zh-CN" w:bidi="ar-SA"/>
      </w:rPr>
    </w:lvl>
    <w:lvl w:ilvl="8">
      <w:start w:val="0"/>
      <w:numFmt w:val="bullet"/>
      <w:lvlText w:val="•"/>
      <w:lvlJc w:val="left"/>
      <w:pPr>
        <w:ind w:left="7004" w:hanging="206"/>
      </w:pPr>
      <w:rPr>
        <w:rFonts w:hint="default"/>
        <w:lang w:val="en-US" w:eastAsia="zh-CN" w:bidi="ar-SA"/>
      </w:rPr>
    </w:lvl>
  </w:abstractNum>
  <w:abstractNum w:abstractNumId="19">
    <w:nsid w:val="34AB8989"/>
    <w:multiLevelType w:val="hybridMultilevel"/>
    <w:tmpl w:val="00000000"/>
    <w:lvl w:ilvl="0">
      <w:start w:val="4"/>
      <w:numFmt w:val="decimal"/>
      <w:lvlText w:val="%1."/>
      <w:lvlJc w:val="left"/>
      <w:pPr>
        <w:ind w:left="120" w:hanging="267"/>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7"/>
      </w:pPr>
      <w:rPr>
        <w:rFonts w:hint="default"/>
        <w:lang w:val="en-US" w:eastAsia="zh-CN" w:bidi="ar-SA"/>
      </w:rPr>
    </w:lvl>
    <w:lvl w:ilvl="2">
      <w:start w:val="0"/>
      <w:numFmt w:val="bullet"/>
      <w:lvlText w:val="•"/>
      <w:lvlJc w:val="left"/>
      <w:pPr>
        <w:ind w:left="1841" w:hanging="267"/>
      </w:pPr>
      <w:rPr>
        <w:rFonts w:hint="default"/>
        <w:lang w:val="en-US" w:eastAsia="zh-CN" w:bidi="ar-SA"/>
      </w:rPr>
    </w:lvl>
    <w:lvl w:ilvl="3">
      <w:start w:val="0"/>
      <w:numFmt w:val="bullet"/>
      <w:lvlText w:val="•"/>
      <w:lvlJc w:val="left"/>
      <w:pPr>
        <w:ind w:left="2701" w:hanging="267"/>
      </w:pPr>
      <w:rPr>
        <w:rFonts w:hint="default"/>
        <w:lang w:val="en-US" w:eastAsia="zh-CN" w:bidi="ar-SA"/>
      </w:rPr>
    </w:lvl>
    <w:lvl w:ilvl="4">
      <w:start w:val="0"/>
      <w:numFmt w:val="bullet"/>
      <w:lvlText w:val="•"/>
      <w:lvlJc w:val="left"/>
      <w:pPr>
        <w:ind w:left="3562" w:hanging="267"/>
      </w:pPr>
      <w:rPr>
        <w:rFonts w:hint="default"/>
        <w:lang w:val="en-US" w:eastAsia="zh-CN" w:bidi="ar-SA"/>
      </w:rPr>
    </w:lvl>
    <w:lvl w:ilvl="5">
      <w:start w:val="0"/>
      <w:numFmt w:val="bullet"/>
      <w:lvlText w:val="•"/>
      <w:lvlJc w:val="left"/>
      <w:pPr>
        <w:ind w:left="4423" w:hanging="267"/>
      </w:pPr>
      <w:rPr>
        <w:rFonts w:hint="default"/>
        <w:lang w:val="en-US" w:eastAsia="zh-CN" w:bidi="ar-SA"/>
      </w:rPr>
    </w:lvl>
    <w:lvl w:ilvl="6">
      <w:start w:val="0"/>
      <w:numFmt w:val="bullet"/>
      <w:lvlText w:val="•"/>
      <w:lvlJc w:val="left"/>
      <w:pPr>
        <w:ind w:left="5283" w:hanging="267"/>
      </w:pPr>
      <w:rPr>
        <w:rFonts w:hint="default"/>
        <w:lang w:val="en-US" w:eastAsia="zh-CN" w:bidi="ar-SA"/>
      </w:rPr>
    </w:lvl>
    <w:lvl w:ilvl="7">
      <w:start w:val="0"/>
      <w:numFmt w:val="bullet"/>
      <w:lvlText w:val="•"/>
      <w:lvlJc w:val="left"/>
      <w:pPr>
        <w:ind w:left="6144" w:hanging="267"/>
      </w:pPr>
      <w:rPr>
        <w:rFonts w:hint="default"/>
        <w:lang w:val="en-US" w:eastAsia="zh-CN" w:bidi="ar-SA"/>
      </w:rPr>
    </w:lvl>
    <w:lvl w:ilvl="8">
      <w:start w:val="0"/>
      <w:numFmt w:val="bullet"/>
      <w:lvlText w:val="•"/>
      <w:lvlJc w:val="left"/>
      <w:pPr>
        <w:ind w:left="7004" w:hanging="267"/>
      </w:pPr>
      <w:rPr>
        <w:rFonts w:hint="default"/>
        <w:lang w:val="en-US" w:eastAsia="zh-CN" w:bidi="ar-SA"/>
      </w:rPr>
    </w:lvl>
  </w:abstractNum>
  <w:abstractNum w:abstractNumId="20">
    <w:nsid w:val="391AB976"/>
    <w:multiLevelType w:val="hybridMultilevel"/>
    <w:tmpl w:val="00000000"/>
    <w:lvl w:ilvl="0">
      <w:start w:val="5"/>
      <w:numFmt w:val="decimal"/>
      <w:lvlText w:val="%1."/>
      <w:lvlJc w:val="left"/>
      <w:pPr>
        <w:ind w:left="120" w:hanging="267"/>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7"/>
      </w:pPr>
      <w:rPr>
        <w:rFonts w:hint="default"/>
        <w:lang w:val="en-US" w:eastAsia="zh-CN" w:bidi="ar-SA"/>
      </w:rPr>
    </w:lvl>
    <w:lvl w:ilvl="2">
      <w:start w:val="0"/>
      <w:numFmt w:val="bullet"/>
      <w:lvlText w:val="•"/>
      <w:lvlJc w:val="left"/>
      <w:pPr>
        <w:ind w:left="1841" w:hanging="267"/>
      </w:pPr>
      <w:rPr>
        <w:rFonts w:hint="default"/>
        <w:lang w:val="en-US" w:eastAsia="zh-CN" w:bidi="ar-SA"/>
      </w:rPr>
    </w:lvl>
    <w:lvl w:ilvl="3">
      <w:start w:val="0"/>
      <w:numFmt w:val="bullet"/>
      <w:lvlText w:val="•"/>
      <w:lvlJc w:val="left"/>
      <w:pPr>
        <w:ind w:left="2701" w:hanging="267"/>
      </w:pPr>
      <w:rPr>
        <w:rFonts w:hint="default"/>
        <w:lang w:val="en-US" w:eastAsia="zh-CN" w:bidi="ar-SA"/>
      </w:rPr>
    </w:lvl>
    <w:lvl w:ilvl="4">
      <w:start w:val="0"/>
      <w:numFmt w:val="bullet"/>
      <w:lvlText w:val="•"/>
      <w:lvlJc w:val="left"/>
      <w:pPr>
        <w:ind w:left="3562" w:hanging="267"/>
      </w:pPr>
      <w:rPr>
        <w:rFonts w:hint="default"/>
        <w:lang w:val="en-US" w:eastAsia="zh-CN" w:bidi="ar-SA"/>
      </w:rPr>
    </w:lvl>
    <w:lvl w:ilvl="5">
      <w:start w:val="0"/>
      <w:numFmt w:val="bullet"/>
      <w:lvlText w:val="•"/>
      <w:lvlJc w:val="left"/>
      <w:pPr>
        <w:ind w:left="4423" w:hanging="267"/>
      </w:pPr>
      <w:rPr>
        <w:rFonts w:hint="default"/>
        <w:lang w:val="en-US" w:eastAsia="zh-CN" w:bidi="ar-SA"/>
      </w:rPr>
    </w:lvl>
    <w:lvl w:ilvl="6">
      <w:start w:val="0"/>
      <w:numFmt w:val="bullet"/>
      <w:lvlText w:val="•"/>
      <w:lvlJc w:val="left"/>
      <w:pPr>
        <w:ind w:left="5283" w:hanging="267"/>
      </w:pPr>
      <w:rPr>
        <w:rFonts w:hint="default"/>
        <w:lang w:val="en-US" w:eastAsia="zh-CN" w:bidi="ar-SA"/>
      </w:rPr>
    </w:lvl>
    <w:lvl w:ilvl="7">
      <w:start w:val="0"/>
      <w:numFmt w:val="bullet"/>
      <w:lvlText w:val="•"/>
      <w:lvlJc w:val="left"/>
      <w:pPr>
        <w:ind w:left="6144" w:hanging="267"/>
      </w:pPr>
      <w:rPr>
        <w:rFonts w:hint="default"/>
        <w:lang w:val="en-US" w:eastAsia="zh-CN" w:bidi="ar-SA"/>
      </w:rPr>
    </w:lvl>
    <w:lvl w:ilvl="8">
      <w:start w:val="0"/>
      <w:numFmt w:val="bullet"/>
      <w:lvlText w:val="•"/>
      <w:lvlJc w:val="left"/>
      <w:pPr>
        <w:ind w:left="7004" w:hanging="267"/>
      </w:pPr>
      <w:rPr>
        <w:rFonts w:hint="default"/>
        <w:lang w:val="en-US" w:eastAsia="zh-CN" w:bidi="ar-SA"/>
      </w:rPr>
    </w:lvl>
  </w:abstractNum>
  <w:abstractNum w:abstractNumId="21">
    <w:nsid w:val="3A61342C"/>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4089" w:hanging="210"/>
      </w:pPr>
      <w:rPr>
        <w:rFonts w:hint="default"/>
        <w:lang w:val="en-US" w:eastAsia="zh-CN" w:bidi="ar-SA"/>
      </w:rPr>
    </w:lvl>
    <w:lvl w:ilvl="6">
      <w:start w:val="0"/>
      <w:numFmt w:val="bullet"/>
      <w:lvlText w:val="•"/>
      <w:lvlJc w:val="left"/>
      <w:pPr>
        <w:ind w:left="5016" w:hanging="210"/>
      </w:pPr>
      <w:rPr>
        <w:rFonts w:hint="default"/>
        <w:lang w:val="en-US" w:eastAsia="zh-CN" w:bidi="ar-SA"/>
      </w:rPr>
    </w:lvl>
    <w:lvl w:ilvl="7">
      <w:start w:val="0"/>
      <w:numFmt w:val="bullet"/>
      <w:lvlText w:val="•"/>
      <w:lvlJc w:val="left"/>
      <w:pPr>
        <w:ind w:left="5944" w:hanging="210"/>
      </w:pPr>
      <w:rPr>
        <w:rFonts w:hint="default"/>
        <w:lang w:val="en-US" w:eastAsia="zh-CN" w:bidi="ar-SA"/>
      </w:rPr>
    </w:lvl>
    <w:lvl w:ilvl="8">
      <w:start w:val="0"/>
      <w:numFmt w:val="bullet"/>
      <w:lvlText w:val="•"/>
      <w:lvlJc w:val="left"/>
      <w:pPr>
        <w:ind w:left="6871" w:hanging="210"/>
      </w:pPr>
      <w:rPr>
        <w:rFonts w:hint="default"/>
        <w:lang w:val="en-US" w:eastAsia="zh-CN" w:bidi="ar-SA"/>
      </w:rPr>
    </w:lvl>
  </w:abstractNum>
  <w:abstractNum w:abstractNumId="22">
    <w:nsid w:val="3AD8D117"/>
    <w:multiLevelType w:val="hybridMultilevel"/>
    <w:tmpl w:val="00000000"/>
    <w:lvl w:ilvl="0">
      <w:start w:val="1"/>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23">
    <w:nsid w:val="3BBC8DA7"/>
    <w:multiLevelType w:val="hybridMultilevel"/>
    <w:tmpl w:val="00000000"/>
    <w:lvl w:ilvl="0">
      <w:start w:val="4"/>
      <w:numFmt w:val="decimal"/>
      <w:lvlText w:val="%1."/>
      <w:lvlJc w:val="left"/>
      <w:pPr>
        <w:ind w:left="383"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4"/>
      </w:pPr>
      <w:rPr>
        <w:rFonts w:hint="default"/>
        <w:lang w:val="en-US" w:eastAsia="zh-CN" w:bidi="ar-SA"/>
      </w:rPr>
    </w:lvl>
    <w:lvl w:ilvl="2">
      <w:start w:val="0"/>
      <w:numFmt w:val="bullet"/>
      <w:lvlText w:val="•"/>
      <w:lvlJc w:val="left"/>
      <w:pPr>
        <w:ind w:left="2049" w:hanging="264"/>
      </w:pPr>
      <w:rPr>
        <w:rFonts w:hint="default"/>
        <w:lang w:val="en-US" w:eastAsia="zh-CN" w:bidi="ar-SA"/>
      </w:rPr>
    </w:lvl>
    <w:lvl w:ilvl="3">
      <w:start w:val="0"/>
      <w:numFmt w:val="bullet"/>
      <w:lvlText w:val="•"/>
      <w:lvlJc w:val="left"/>
      <w:pPr>
        <w:ind w:left="2883" w:hanging="264"/>
      </w:pPr>
      <w:rPr>
        <w:rFonts w:hint="default"/>
        <w:lang w:val="en-US" w:eastAsia="zh-CN" w:bidi="ar-SA"/>
      </w:rPr>
    </w:lvl>
    <w:lvl w:ilvl="4">
      <w:start w:val="0"/>
      <w:numFmt w:val="bullet"/>
      <w:lvlText w:val="•"/>
      <w:lvlJc w:val="left"/>
      <w:pPr>
        <w:ind w:left="3718" w:hanging="264"/>
      </w:pPr>
      <w:rPr>
        <w:rFonts w:hint="default"/>
        <w:lang w:val="en-US" w:eastAsia="zh-CN" w:bidi="ar-SA"/>
      </w:rPr>
    </w:lvl>
    <w:lvl w:ilvl="5">
      <w:start w:val="0"/>
      <w:numFmt w:val="bullet"/>
      <w:lvlText w:val="•"/>
      <w:lvlJc w:val="left"/>
      <w:pPr>
        <w:ind w:left="4553" w:hanging="264"/>
      </w:pPr>
      <w:rPr>
        <w:rFonts w:hint="default"/>
        <w:lang w:val="en-US" w:eastAsia="zh-CN" w:bidi="ar-SA"/>
      </w:rPr>
    </w:lvl>
    <w:lvl w:ilvl="6">
      <w:start w:val="0"/>
      <w:numFmt w:val="bullet"/>
      <w:lvlText w:val="•"/>
      <w:lvlJc w:val="left"/>
      <w:pPr>
        <w:ind w:left="5387" w:hanging="264"/>
      </w:pPr>
      <w:rPr>
        <w:rFonts w:hint="default"/>
        <w:lang w:val="en-US" w:eastAsia="zh-CN" w:bidi="ar-SA"/>
      </w:rPr>
    </w:lvl>
    <w:lvl w:ilvl="7">
      <w:start w:val="0"/>
      <w:numFmt w:val="bullet"/>
      <w:lvlText w:val="•"/>
      <w:lvlJc w:val="left"/>
      <w:pPr>
        <w:ind w:left="6222" w:hanging="264"/>
      </w:pPr>
      <w:rPr>
        <w:rFonts w:hint="default"/>
        <w:lang w:val="en-US" w:eastAsia="zh-CN" w:bidi="ar-SA"/>
      </w:rPr>
    </w:lvl>
    <w:lvl w:ilvl="8">
      <w:start w:val="0"/>
      <w:numFmt w:val="bullet"/>
      <w:lvlText w:val="•"/>
      <w:lvlJc w:val="left"/>
      <w:pPr>
        <w:ind w:left="7056" w:hanging="264"/>
      </w:pPr>
      <w:rPr>
        <w:rFonts w:hint="default"/>
        <w:lang w:val="en-US" w:eastAsia="zh-CN" w:bidi="ar-SA"/>
      </w:rPr>
    </w:lvl>
  </w:abstractNum>
  <w:abstractNum w:abstractNumId="24">
    <w:nsid w:val="3BC4328C"/>
    <w:multiLevelType w:val="hybridMultilevel"/>
    <w:tmpl w:val="00000000"/>
    <w:lvl w:ilvl="0">
      <w:start w:val="1"/>
      <w:numFmt w:val="decimal"/>
      <w:lvlText w:val="%1."/>
      <w:lvlJc w:val="left"/>
      <w:pPr>
        <w:ind w:left="120" w:hanging="267"/>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7"/>
      </w:pPr>
      <w:rPr>
        <w:rFonts w:hint="default"/>
        <w:lang w:val="en-US" w:eastAsia="zh-CN" w:bidi="ar-SA"/>
      </w:rPr>
    </w:lvl>
    <w:lvl w:ilvl="2">
      <w:start w:val="0"/>
      <w:numFmt w:val="bullet"/>
      <w:lvlText w:val="•"/>
      <w:lvlJc w:val="left"/>
      <w:pPr>
        <w:ind w:left="1841" w:hanging="267"/>
      </w:pPr>
      <w:rPr>
        <w:rFonts w:hint="default"/>
        <w:lang w:val="en-US" w:eastAsia="zh-CN" w:bidi="ar-SA"/>
      </w:rPr>
    </w:lvl>
    <w:lvl w:ilvl="3">
      <w:start w:val="0"/>
      <w:numFmt w:val="bullet"/>
      <w:lvlText w:val="•"/>
      <w:lvlJc w:val="left"/>
      <w:pPr>
        <w:ind w:left="2701" w:hanging="267"/>
      </w:pPr>
      <w:rPr>
        <w:rFonts w:hint="default"/>
        <w:lang w:val="en-US" w:eastAsia="zh-CN" w:bidi="ar-SA"/>
      </w:rPr>
    </w:lvl>
    <w:lvl w:ilvl="4">
      <w:start w:val="0"/>
      <w:numFmt w:val="bullet"/>
      <w:lvlText w:val="•"/>
      <w:lvlJc w:val="left"/>
      <w:pPr>
        <w:ind w:left="3562" w:hanging="267"/>
      </w:pPr>
      <w:rPr>
        <w:rFonts w:hint="default"/>
        <w:lang w:val="en-US" w:eastAsia="zh-CN" w:bidi="ar-SA"/>
      </w:rPr>
    </w:lvl>
    <w:lvl w:ilvl="5">
      <w:start w:val="0"/>
      <w:numFmt w:val="bullet"/>
      <w:lvlText w:val="•"/>
      <w:lvlJc w:val="left"/>
      <w:pPr>
        <w:ind w:left="4423" w:hanging="267"/>
      </w:pPr>
      <w:rPr>
        <w:rFonts w:hint="default"/>
        <w:lang w:val="en-US" w:eastAsia="zh-CN" w:bidi="ar-SA"/>
      </w:rPr>
    </w:lvl>
    <w:lvl w:ilvl="6">
      <w:start w:val="0"/>
      <w:numFmt w:val="bullet"/>
      <w:lvlText w:val="•"/>
      <w:lvlJc w:val="left"/>
      <w:pPr>
        <w:ind w:left="5283" w:hanging="267"/>
      </w:pPr>
      <w:rPr>
        <w:rFonts w:hint="default"/>
        <w:lang w:val="en-US" w:eastAsia="zh-CN" w:bidi="ar-SA"/>
      </w:rPr>
    </w:lvl>
    <w:lvl w:ilvl="7">
      <w:start w:val="0"/>
      <w:numFmt w:val="bullet"/>
      <w:lvlText w:val="•"/>
      <w:lvlJc w:val="left"/>
      <w:pPr>
        <w:ind w:left="6144" w:hanging="267"/>
      </w:pPr>
      <w:rPr>
        <w:rFonts w:hint="default"/>
        <w:lang w:val="en-US" w:eastAsia="zh-CN" w:bidi="ar-SA"/>
      </w:rPr>
    </w:lvl>
    <w:lvl w:ilvl="8">
      <w:start w:val="0"/>
      <w:numFmt w:val="bullet"/>
      <w:lvlText w:val="•"/>
      <w:lvlJc w:val="left"/>
      <w:pPr>
        <w:ind w:left="7004" w:hanging="267"/>
      </w:pPr>
      <w:rPr>
        <w:rFonts w:hint="default"/>
        <w:lang w:val="en-US" w:eastAsia="zh-CN" w:bidi="ar-SA"/>
      </w:rPr>
    </w:lvl>
  </w:abstractNum>
  <w:abstractNum w:abstractNumId="25">
    <w:nsid w:val="401FB5D1"/>
    <w:multiLevelType w:val="hybridMultilevel"/>
    <w:tmpl w:val="00000000"/>
    <w:lvl w:ilvl="0">
      <w:start w:val="7"/>
      <w:numFmt w:val="decimal"/>
      <w:lvlText w:val="%1."/>
      <w:lvlJc w:val="left"/>
      <w:pPr>
        <w:ind w:left="120"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4"/>
      </w:pPr>
      <w:rPr>
        <w:rFonts w:hint="default"/>
        <w:lang w:val="en-US" w:eastAsia="zh-CN" w:bidi="ar-SA"/>
      </w:rPr>
    </w:lvl>
    <w:lvl w:ilvl="2">
      <w:start w:val="0"/>
      <w:numFmt w:val="bullet"/>
      <w:lvlText w:val="•"/>
      <w:lvlJc w:val="left"/>
      <w:pPr>
        <w:ind w:left="1841" w:hanging="264"/>
      </w:pPr>
      <w:rPr>
        <w:rFonts w:hint="default"/>
        <w:lang w:val="en-US" w:eastAsia="zh-CN" w:bidi="ar-SA"/>
      </w:rPr>
    </w:lvl>
    <w:lvl w:ilvl="3">
      <w:start w:val="0"/>
      <w:numFmt w:val="bullet"/>
      <w:lvlText w:val="•"/>
      <w:lvlJc w:val="left"/>
      <w:pPr>
        <w:ind w:left="2701" w:hanging="264"/>
      </w:pPr>
      <w:rPr>
        <w:rFonts w:hint="default"/>
        <w:lang w:val="en-US" w:eastAsia="zh-CN" w:bidi="ar-SA"/>
      </w:rPr>
    </w:lvl>
    <w:lvl w:ilvl="4">
      <w:start w:val="0"/>
      <w:numFmt w:val="bullet"/>
      <w:lvlText w:val="•"/>
      <w:lvlJc w:val="left"/>
      <w:pPr>
        <w:ind w:left="3562" w:hanging="264"/>
      </w:pPr>
      <w:rPr>
        <w:rFonts w:hint="default"/>
        <w:lang w:val="en-US" w:eastAsia="zh-CN" w:bidi="ar-SA"/>
      </w:rPr>
    </w:lvl>
    <w:lvl w:ilvl="5">
      <w:start w:val="0"/>
      <w:numFmt w:val="bullet"/>
      <w:lvlText w:val="•"/>
      <w:lvlJc w:val="left"/>
      <w:pPr>
        <w:ind w:left="4423" w:hanging="264"/>
      </w:pPr>
      <w:rPr>
        <w:rFonts w:hint="default"/>
        <w:lang w:val="en-US" w:eastAsia="zh-CN" w:bidi="ar-SA"/>
      </w:rPr>
    </w:lvl>
    <w:lvl w:ilvl="6">
      <w:start w:val="0"/>
      <w:numFmt w:val="bullet"/>
      <w:lvlText w:val="•"/>
      <w:lvlJc w:val="left"/>
      <w:pPr>
        <w:ind w:left="5283" w:hanging="264"/>
      </w:pPr>
      <w:rPr>
        <w:rFonts w:hint="default"/>
        <w:lang w:val="en-US" w:eastAsia="zh-CN" w:bidi="ar-SA"/>
      </w:rPr>
    </w:lvl>
    <w:lvl w:ilvl="7">
      <w:start w:val="0"/>
      <w:numFmt w:val="bullet"/>
      <w:lvlText w:val="•"/>
      <w:lvlJc w:val="left"/>
      <w:pPr>
        <w:ind w:left="6144" w:hanging="264"/>
      </w:pPr>
      <w:rPr>
        <w:rFonts w:hint="default"/>
        <w:lang w:val="en-US" w:eastAsia="zh-CN" w:bidi="ar-SA"/>
      </w:rPr>
    </w:lvl>
    <w:lvl w:ilvl="8">
      <w:start w:val="0"/>
      <w:numFmt w:val="bullet"/>
      <w:lvlText w:val="•"/>
      <w:lvlJc w:val="left"/>
      <w:pPr>
        <w:ind w:left="7004" w:hanging="264"/>
      </w:pPr>
      <w:rPr>
        <w:rFonts w:hint="default"/>
        <w:lang w:val="en-US" w:eastAsia="zh-CN" w:bidi="ar-SA"/>
      </w:rPr>
    </w:lvl>
  </w:abstractNum>
  <w:abstractNum w:abstractNumId="26">
    <w:nsid w:val="47C0574E"/>
    <w:multiLevelType w:val="hybridMultilevel"/>
    <w:tmpl w:val="00000000"/>
    <w:lvl w:ilvl="0">
      <w:start w:val="1"/>
      <w:numFmt w:val="decimal"/>
      <w:lvlText w:val="%1."/>
      <w:lvlJc w:val="left"/>
      <w:pPr>
        <w:ind w:left="120"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5"/>
      </w:pPr>
      <w:rPr>
        <w:rFonts w:hint="default"/>
        <w:lang w:val="en-US" w:eastAsia="zh-CN" w:bidi="ar-SA"/>
      </w:rPr>
    </w:lvl>
    <w:lvl w:ilvl="2">
      <w:start w:val="0"/>
      <w:numFmt w:val="bullet"/>
      <w:lvlText w:val="•"/>
      <w:lvlJc w:val="left"/>
      <w:pPr>
        <w:ind w:left="1841" w:hanging="265"/>
      </w:pPr>
      <w:rPr>
        <w:rFonts w:hint="default"/>
        <w:lang w:val="en-US" w:eastAsia="zh-CN" w:bidi="ar-SA"/>
      </w:rPr>
    </w:lvl>
    <w:lvl w:ilvl="3">
      <w:start w:val="0"/>
      <w:numFmt w:val="bullet"/>
      <w:lvlText w:val="•"/>
      <w:lvlJc w:val="left"/>
      <w:pPr>
        <w:ind w:left="2701" w:hanging="265"/>
      </w:pPr>
      <w:rPr>
        <w:rFonts w:hint="default"/>
        <w:lang w:val="en-US" w:eastAsia="zh-CN" w:bidi="ar-SA"/>
      </w:rPr>
    </w:lvl>
    <w:lvl w:ilvl="4">
      <w:start w:val="0"/>
      <w:numFmt w:val="bullet"/>
      <w:lvlText w:val="•"/>
      <w:lvlJc w:val="left"/>
      <w:pPr>
        <w:ind w:left="3562" w:hanging="265"/>
      </w:pPr>
      <w:rPr>
        <w:rFonts w:hint="default"/>
        <w:lang w:val="en-US" w:eastAsia="zh-CN" w:bidi="ar-SA"/>
      </w:rPr>
    </w:lvl>
    <w:lvl w:ilvl="5">
      <w:start w:val="0"/>
      <w:numFmt w:val="bullet"/>
      <w:lvlText w:val="•"/>
      <w:lvlJc w:val="left"/>
      <w:pPr>
        <w:ind w:left="4423" w:hanging="265"/>
      </w:pPr>
      <w:rPr>
        <w:rFonts w:hint="default"/>
        <w:lang w:val="en-US" w:eastAsia="zh-CN" w:bidi="ar-SA"/>
      </w:rPr>
    </w:lvl>
    <w:lvl w:ilvl="6">
      <w:start w:val="0"/>
      <w:numFmt w:val="bullet"/>
      <w:lvlText w:val="•"/>
      <w:lvlJc w:val="left"/>
      <w:pPr>
        <w:ind w:left="5283" w:hanging="265"/>
      </w:pPr>
      <w:rPr>
        <w:rFonts w:hint="default"/>
        <w:lang w:val="en-US" w:eastAsia="zh-CN" w:bidi="ar-SA"/>
      </w:rPr>
    </w:lvl>
    <w:lvl w:ilvl="7">
      <w:start w:val="0"/>
      <w:numFmt w:val="bullet"/>
      <w:lvlText w:val="•"/>
      <w:lvlJc w:val="left"/>
      <w:pPr>
        <w:ind w:left="6144" w:hanging="265"/>
      </w:pPr>
      <w:rPr>
        <w:rFonts w:hint="default"/>
        <w:lang w:val="en-US" w:eastAsia="zh-CN" w:bidi="ar-SA"/>
      </w:rPr>
    </w:lvl>
    <w:lvl w:ilvl="8">
      <w:start w:val="0"/>
      <w:numFmt w:val="bullet"/>
      <w:lvlText w:val="•"/>
      <w:lvlJc w:val="left"/>
      <w:pPr>
        <w:ind w:left="7004" w:hanging="265"/>
      </w:pPr>
      <w:rPr>
        <w:rFonts w:hint="default"/>
        <w:lang w:val="en-US" w:eastAsia="zh-CN" w:bidi="ar-SA"/>
      </w:rPr>
    </w:lvl>
  </w:abstractNum>
  <w:abstractNum w:abstractNumId="27">
    <w:nsid w:val="498FBFFE"/>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12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3509" w:hanging="210"/>
      </w:pPr>
      <w:rPr>
        <w:rFonts w:hint="default"/>
        <w:lang w:val="en-US" w:eastAsia="zh-CN" w:bidi="ar-SA"/>
      </w:rPr>
    </w:lvl>
    <w:lvl w:ilvl="6">
      <w:start w:val="0"/>
      <w:numFmt w:val="bullet"/>
      <w:lvlText w:val="•"/>
      <w:lvlJc w:val="left"/>
      <w:pPr>
        <w:ind w:left="4553" w:hanging="210"/>
      </w:pPr>
      <w:rPr>
        <w:rFonts w:hint="default"/>
        <w:lang w:val="en-US" w:eastAsia="zh-CN" w:bidi="ar-SA"/>
      </w:rPr>
    </w:lvl>
    <w:lvl w:ilvl="7">
      <w:start w:val="0"/>
      <w:numFmt w:val="bullet"/>
      <w:lvlText w:val="•"/>
      <w:lvlJc w:val="left"/>
      <w:pPr>
        <w:ind w:left="5596" w:hanging="210"/>
      </w:pPr>
      <w:rPr>
        <w:rFonts w:hint="default"/>
        <w:lang w:val="en-US" w:eastAsia="zh-CN" w:bidi="ar-SA"/>
      </w:rPr>
    </w:lvl>
    <w:lvl w:ilvl="8">
      <w:start w:val="0"/>
      <w:numFmt w:val="bullet"/>
      <w:lvlText w:val="•"/>
      <w:lvlJc w:val="left"/>
      <w:pPr>
        <w:ind w:left="6639" w:hanging="210"/>
      </w:pPr>
      <w:rPr>
        <w:rFonts w:hint="default"/>
        <w:lang w:val="en-US" w:eastAsia="zh-CN" w:bidi="ar-SA"/>
      </w:rPr>
    </w:lvl>
  </w:abstractNum>
  <w:abstractNum w:abstractNumId="28">
    <w:nsid w:val="4C0A84B9"/>
    <w:multiLevelType w:val="hybridMultilevel"/>
    <w:tmpl w:val="00000000"/>
    <w:lvl w:ilvl="0">
      <w:start w:val="1"/>
      <w:numFmt w:val="decimal"/>
      <w:lvlText w:val="%1."/>
      <w:lvlJc w:val="left"/>
      <w:pPr>
        <w:ind w:left="389" w:hanging="27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70"/>
      </w:pPr>
      <w:rPr>
        <w:rFonts w:hint="default"/>
        <w:lang w:val="en-US" w:eastAsia="zh-CN" w:bidi="ar-SA"/>
      </w:rPr>
    </w:lvl>
    <w:lvl w:ilvl="2">
      <w:start w:val="0"/>
      <w:numFmt w:val="bullet"/>
      <w:lvlText w:val="•"/>
      <w:lvlJc w:val="left"/>
      <w:pPr>
        <w:ind w:left="2049" w:hanging="270"/>
      </w:pPr>
      <w:rPr>
        <w:rFonts w:hint="default"/>
        <w:lang w:val="en-US" w:eastAsia="zh-CN" w:bidi="ar-SA"/>
      </w:rPr>
    </w:lvl>
    <w:lvl w:ilvl="3">
      <w:start w:val="0"/>
      <w:numFmt w:val="bullet"/>
      <w:lvlText w:val="•"/>
      <w:lvlJc w:val="left"/>
      <w:pPr>
        <w:ind w:left="2883" w:hanging="270"/>
      </w:pPr>
      <w:rPr>
        <w:rFonts w:hint="default"/>
        <w:lang w:val="en-US" w:eastAsia="zh-CN" w:bidi="ar-SA"/>
      </w:rPr>
    </w:lvl>
    <w:lvl w:ilvl="4">
      <w:start w:val="0"/>
      <w:numFmt w:val="bullet"/>
      <w:lvlText w:val="•"/>
      <w:lvlJc w:val="left"/>
      <w:pPr>
        <w:ind w:left="3718" w:hanging="270"/>
      </w:pPr>
      <w:rPr>
        <w:rFonts w:hint="default"/>
        <w:lang w:val="en-US" w:eastAsia="zh-CN" w:bidi="ar-SA"/>
      </w:rPr>
    </w:lvl>
    <w:lvl w:ilvl="5">
      <w:start w:val="0"/>
      <w:numFmt w:val="bullet"/>
      <w:lvlText w:val="•"/>
      <w:lvlJc w:val="left"/>
      <w:pPr>
        <w:ind w:left="4553" w:hanging="270"/>
      </w:pPr>
      <w:rPr>
        <w:rFonts w:hint="default"/>
        <w:lang w:val="en-US" w:eastAsia="zh-CN" w:bidi="ar-SA"/>
      </w:rPr>
    </w:lvl>
    <w:lvl w:ilvl="6">
      <w:start w:val="0"/>
      <w:numFmt w:val="bullet"/>
      <w:lvlText w:val="•"/>
      <w:lvlJc w:val="left"/>
      <w:pPr>
        <w:ind w:left="5387" w:hanging="270"/>
      </w:pPr>
      <w:rPr>
        <w:rFonts w:hint="default"/>
        <w:lang w:val="en-US" w:eastAsia="zh-CN" w:bidi="ar-SA"/>
      </w:rPr>
    </w:lvl>
    <w:lvl w:ilvl="7">
      <w:start w:val="0"/>
      <w:numFmt w:val="bullet"/>
      <w:lvlText w:val="•"/>
      <w:lvlJc w:val="left"/>
      <w:pPr>
        <w:ind w:left="6222" w:hanging="270"/>
      </w:pPr>
      <w:rPr>
        <w:rFonts w:hint="default"/>
        <w:lang w:val="en-US" w:eastAsia="zh-CN" w:bidi="ar-SA"/>
      </w:rPr>
    </w:lvl>
    <w:lvl w:ilvl="8">
      <w:start w:val="0"/>
      <w:numFmt w:val="bullet"/>
      <w:lvlText w:val="•"/>
      <w:lvlJc w:val="left"/>
      <w:pPr>
        <w:ind w:left="7056" w:hanging="270"/>
      </w:pPr>
      <w:rPr>
        <w:rFonts w:hint="default"/>
        <w:lang w:val="en-US" w:eastAsia="zh-CN" w:bidi="ar-SA"/>
      </w:rPr>
    </w:lvl>
  </w:abstractNum>
  <w:abstractNum w:abstractNumId="29">
    <w:nsid w:val="4D44D1A3"/>
    <w:multiLevelType w:val="hybridMultilevel"/>
    <w:tmpl w:val="00000000"/>
    <w:lvl w:ilvl="0">
      <w:start w:val="1"/>
      <w:numFmt w:val="upperLetter"/>
      <w:lvlText w:val="%1."/>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1">
      <w:start w:val="0"/>
      <w:numFmt w:val="bullet"/>
      <w:lvlText w:val="•"/>
      <w:lvlJc w:val="left"/>
      <w:pPr>
        <w:ind w:left="1214" w:hanging="257"/>
      </w:pPr>
      <w:rPr>
        <w:rFonts w:hint="default"/>
        <w:lang w:val="en-US" w:eastAsia="zh-CN" w:bidi="ar-SA"/>
      </w:rPr>
    </w:lvl>
    <w:lvl w:ilvl="2">
      <w:start w:val="0"/>
      <w:numFmt w:val="bullet"/>
      <w:lvlText w:val="•"/>
      <w:lvlJc w:val="left"/>
      <w:pPr>
        <w:ind w:left="2049" w:hanging="257"/>
      </w:pPr>
      <w:rPr>
        <w:rFonts w:hint="default"/>
        <w:lang w:val="en-US" w:eastAsia="zh-CN" w:bidi="ar-SA"/>
      </w:rPr>
    </w:lvl>
    <w:lvl w:ilvl="3">
      <w:start w:val="0"/>
      <w:numFmt w:val="bullet"/>
      <w:lvlText w:val="•"/>
      <w:lvlJc w:val="left"/>
      <w:pPr>
        <w:ind w:left="2883" w:hanging="257"/>
      </w:pPr>
      <w:rPr>
        <w:rFonts w:hint="default"/>
        <w:lang w:val="en-US" w:eastAsia="zh-CN" w:bidi="ar-SA"/>
      </w:rPr>
    </w:lvl>
    <w:lvl w:ilvl="4">
      <w:start w:val="0"/>
      <w:numFmt w:val="bullet"/>
      <w:lvlText w:val="•"/>
      <w:lvlJc w:val="left"/>
      <w:pPr>
        <w:ind w:left="3718" w:hanging="257"/>
      </w:pPr>
      <w:rPr>
        <w:rFonts w:hint="default"/>
        <w:lang w:val="en-US" w:eastAsia="zh-CN" w:bidi="ar-SA"/>
      </w:rPr>
    </w:lvl>
    <w:lvl w:ilvl="5">
      <w:start w:val="0"/>
      <w:numFmt w:val="bullet"/>
      <w:lvlText w:val="•"/>
      <w:lvlJc w:val="left"/>
      <w:pPr>
        <w:ind w:left="4553" w:hanging="257"/>
      </w:pPr>
      <w:rPr>
        <w:rFonts w:hint="default"/>
        <w:lang w:val="en-US" w:eastAsia="zh-CN" w:bidi="ar-SA"/>
      </w:rPr>
    </w:lvl>
    <w:lvl w:ilvl="6">
      <w:start w:val="0"/>
      <w:numFmt w:val="bullet"/>
      <w:lvlText w:val="•"/>
      <w:lvlJc w:val="left"/>
      <w:pPr>
        <w:ind w:left="5387" w:hanging="257"/>
      </w:pPr>
      <w:rPr>
        <w:rFonts w:hint="default"/>
        <w:lang w:val="en-US" w:eastAsia="zh-CN" w:bidi="ar-SA"/>
      </w:rPr>
    </w:lvl>
    <w:lvl w:ilvl="7">
      <w:start w:val="0"/>
      <w:numFmt w:val="bullet"/>
      <w:lvlText w:val="•"/>
      <w:lvlJc w:val="left"/>
      <w:pPr>
        <w:ind w:left="6222" w:hanging="257"/>
      </w:pPr>
      <w:rPr>
        <w:rFonts w:hint="default"/>
        <w:lang w:val="en-US" w:eastAsia="zh-CN" w:bidi="ar-SA"/>
      </w:rPr>
    </w:lvl>
    <w:lvl w:ilvl="8">
      <w:start w:val="0"/>
      <w:numFmt w:val="bullet"/>
      <w:lvlText w:val="•"/>
      <w:lvlJc w:val="left"/>
      <w:pPr>
        <w:ind w:left="7056" w:hanging="257"/>
      </w:pPr>
      <w:rPr>
        <w:rFonts w:hint="default"/>
        <w:lang w:val="en-US" w:eastAsia="zh-CN" w:bidi="ar-SA"/>
      </w:rPr>
    </w:lvl>
  </w:abstractNum>
  <w:abstractNum w:abstractNumId="30">
    <w:nsid w:val="4FE5A2FB"/>
    <w:multiLevelType w:val="hybridMultilevel"/>
    <w:tmpl w:val="00000000"/>
    <w:lvl w:ilvl="0">
      <w:start w:val="4"/>
      <w:numFmt w:val="decimal"/>
      <w:lvlText w:val="%1."/>
      <w:lvlJc w:val="left"/>
      <w:pPr>
        <w:ind w:left="120"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5"/>
      </w:pPr>
      <w:rPr>
        <w:rFonts w:hint="default"/>
        <w:lang w:val="en-US" w:eastAsia="zh-CN" w:bidi="ar-SA"/>
      </w:rPr>
    </w:lvl>
    <w:lvl w:ilvl="2">
      <w:start w:val="0"/>
      <w:numFmt w:val="bullet"/>
      <w:lvlText w:val="•"/>
      <w:lvlJc w:val="left"/>
      <w:pPr>
        <w:ind w:left="1841" w:hanging="265"/>
      </w:pPr>
      <w:rPr>
        <w:rFonts w:hint="default"/>
        <w:lang w:val="en-US" w:eastAsia="zh-CN" w:bidi="ar-SA"/>
      </w:rPr>
    </w:lvl>
    <w:lvl w:ilvl="3">
      <w:start w:val="0"/>
      <w:numFmt w:val="bullet"/>
      <w:lvlText w:val="•"/>
      <w:lvlJc w:val="left"/>
      <w:pPr>
        <w:ind w:left="2701" w:hanging="265"/>
      </w:pPr>
      <w:rPr>
        <w:rFonts w:hint="default"/>
        <w:lang w:val="en-US" w:eastAsia="zh-CN" w:bidi="ar-SA"/>
      </w:rPr>
    </w:lvl>
    <w:lvl w:ilvl="4">
      <w:start w:val="0"/>
      <w:numFmt w:val="bullet"/>
      <w:lvlText w:val="•"/>
      <w:lvlJc w:val="left"/>
      <w:pPr>
        <w:ind w:left="3562" w:hanging="265"/>
      </w:pPr>
      <w:rPr>
        <w:rFonts w:hint="default"/>
        <w:lang w:val="en-US" w:eastAsia="zh-CN" w:bidi="ar-SA"/>
      </w:rPr>
    </w:lvl>
    <w:lvl w:ilvl="5">
      <w:start w:val="0"/>
      <w:numFmt w:val="bullet"/>
      <w:lvlText w:val="•"/>
      <w:lvlJc w:val="left"/>
      <w:pPr>
        <w:ind w:left="4423" w:hanging="265"/>
      </w:pPr>
      <w:rPr>
        <w:rFonts w:hint="default"/>
        <w:lang w:val="en-US" w:eastAsia="zh-CN" w:bidi="ar-SA"/>
      </w:rPr>
    </w:lvl>
    <w:lvl w:ilvl="6">
      <w:start w:val="0"/>
      <w:numFmt w:val="bullet"/>
      <w:lvlText w:val="•"/>
      <w:lvlJc w:val="left"/>
      <w:pPr>
        <w:ind w:left="5283" w:hanging="265"/>
      </w:pPr>
      <w:rPr>
        <w:rFonts w:hint="default"/>
        <w:lang w:val="en-US" w:eastAsia="zh-CN" w:bidi="ar-SA"/>
      </w:rPr>
    </w:lvl>
    <w:lvl w:ilvl="7">
      <w:start w:val="0"/>
      <w:numFmt w:val="bullet"/>
      <w:lvlText w:val="•"/>
      <w:lvlJc w:val="left"/>
      <w:pPr>
        <w:ind w:left="6144" w:hanging="265"/>
      </w:pPr>
      <w:rPr>
        <w:rFonts w:hint="default"/>
        <w:lang w:val="en-US" w:eastAsia="zh-CN" w:bidi="ar-SA"/>
      </w:rPr>
    </w:lvl>
    <w:lvl w:ilvl="8">
      <w:start w:val="0"/>
      <w:numFmt w:val="bullet"/>
      <w:lvlText w:val="•"/>
      <w:lvlJc w:val="left"/>
      <w:pPr>
        <w:ind w:left="7004" w:hanging="265"/>
      </w:pPr>
      <w:rPr>
        <w:rFonts w:hint="default"/>
        <w:lang w:val="en-US" w:eastAsia="zh-CN" w:bidi="ar-SA"/>
      </w:rPr>
    </w:lvl>
  </w:abstractNum>
  <w:abstractNum w:abstractNumId="31">
    <w:nsid w:val="56F7CCFD"/>
    <w:multiLevelType w:val="hybridMultilevel"/>
    <w:tmpl w:val="00000000"/>
    <w:lvl w:ilvl="0">
      <w:start w:val="3"/>
      <w:numFmt w:val="decimal"/>
      <w:lvlText w:val="%1."/>
      <w:lvlJc w:val="left"/>
      <w:pPr>
        <w:ind w:left="12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3"/>
      </w:pPr>
      <w:rPr>
        <w:rFonts w:hint="default"/>
        <w:lang w:val="en-US" w:eastAsia="zh-CN" w:bidi="ar-SA"/>
      </w:rPr>
    </w:lvl>
    <w:lvl w:ilvl="2">
      <w:start w:val="0"/>
      <w:numFmt w:val="bullet"/>
      <w:lvlText w:val="•"/>
      <w:lvlJc w:val="left"/>
      <w:pPr>
        <w:ind w:left="1841" w:hanging="263"/>
      </w:pPr>
      <w:rPr>
        <w:rFonts w:hint="default"/>
        <w:lang w:val="en-US" w:eastAsia="zh-CN" w:bidi="ar-SA"/>
      </w:rPr>
    </w:lvl>
    <w:lvl w:ilvl="3">
      <w:start w:val="0"/>
      <w:numFmt w:val="bullet"/>
      <w:lvlText w:val="•"/>
      <w:lvlJc w:val="left"/>
      <w:pPr>
        <w:ind w:left="2701" w:hanging="263"/>
      </w:pPr>
      <w:rPr>
        <w:rFonts w:hint="default"/>
        <w:lang w:val="en-US" w:eastAsia="zh-CN" w:bidi="ar-SA"/>
      </w:rPr>
    </w:lvl>
    <w:lvl w:ilvl="4">
      <w:start w:val="0"/>
      <w:numFmt w:val="bullet"/>
      <w:lvlText w:val="•"/>
      <w:lvlJc w:val="left"/>
      <w:pPr>
        <w:ind w:left="3562" w:hanging="263"/>
      </w:pPr>
      <w:rPr>
        <w:rFonts w:hint="default"/>
        <w:lang w:val="en-US" w:eastAsia="zh-CN" w:bidi="ar-SA"/>
      </w:rPr>
    </w:lvl>
    <w:lvl w:ilvl="5">
      <w:start w:val="0"/>
      <w:numFmt w:val="bullet"/>
      <w:lvlText w:val="•"/>
      <w:lvlJc w:val="left"/>
      <w:pPr>
        <w:ind w:left="4423" w:hanging="263"/>
      </w:pPr>
      <w:rPr>
        <w:rFonts w:hint="default"/>
        <w:lang w:val="en-US" w:eastAsia="zh-CN" w:bidi="ar-SA"/>
      </w:rPr>
    </w:lvl>
    <w:lvl w:ilvl="6">
      <w:start w:val="0"/>
      <w:numFmt w:val="bullet"/>
      <w:lvlText w:val="•"/>
      <w:lvlJc w:val="left"/>
      <w:pPr>
        <w:ind w:left="5283" w:hanging="263"/>
      </w:pPr>
      <w:rPr>
        <w:rFonts w:hint="default"/>
        <w:lang w:val="en-US" w:eastAsia="zh-CN" w:bidi="ar-SA"/>
      </w:rPr>
    </w:lvl>
    <w:lvl w:ilvl="7">
      <w:start w:val="0"/>
      <w:numFmt w:val="bullet"/>
      <w:lvlText w:val="•"/>
      <w:lvlJc w:val="left"/>
      <w:pPr>
        <w:ind w:left="6144" w:hanging="263"/>
      </w:pPr>
      <w:rPr>
        <w:rFonts w:hint="default"/>
        <w:lang w:val="en-US" w:eastAsia="zh-CN" w:bidi="ar-SA"/>
      </w:rPr>
    </w:lvl>
    <w:lvl w:ilvl="8">
      <w:start w:val="0"/>
      <w:numFmt w:val="bullet"/>
      <w:lvlText w:val="•"/>
      <w:lvlJc w:val="left"/>
      <w:pPr>
        <w:ind w:left="7004" w:hanging="263"/>
      </w:pPr>
      <w:rPr>
        <w:rFonts w:hint="default"/>
        <w:lang w:val="en-US" w:eastAsia="zh-CN" w:bidi="ar-SA"/>
      </w:rPr>
    </w:lvl>
  </w:abstractNum>
  <w:abstractNum w:abstractNumId="32">
    <w:nsid w:val="57A5D29D"/>
    <w:multiLevelType w:val="hybridMultilevel"/>
    <w:tmpl w:val="00000000"/>
    <w:lvl w:ilvl="0">
      <w:start w:val="2"/>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4089" w:hanging="210"/>
      </w:pPr>
      <w:rPr>
        <w:rFonts w:hint="default"/>
        <w:lang w:val="en-US" w:eastAsia="zh-CN" w:bidi="ar-SA"/>
      </w:rPr>
    </w:lvl>
    <w:lvl w:ilvl="6">
      <w:start w:val="0"/>
      <w:numFmt w:val="bullet"/>
      <w:lvlText w:val="•"/>
      <w:lvlJc w:val="left"/>
      <w:pPr>
        <w:ind w:left="5016" w:hanging="210"/>
      </w:pPr>
      <w:rPr>
        <w:rFonts w:hint="default"/>
        <w:lang w:val="en-US" w:eastAsia="zh-CN" w:bidi="ar-SA"/>
      </w:rPr>
    </w:lvl>
    <w:lvl w:ilvl="7">
      <w:start w:val="0"/>
      <w:numFmt w:val="bullet"/>
      <w:lvlText w:val="•"/>
      <w:lvlJc w:val="left"/>
      <w:pPr>
        <w:ind w:left="5944" w:hanging="210"/>
      </w:pPr>
      <w:rPr>
        <w:rFonts w:hint="default"/>
        <w:lang w:val="en-US" w:eastAsia="zh-CN" w:bidi="ar-SA"/>
      </w:rPr>
    </w:lvl>
    <w:lvl w:ilvl="8">
      <w:start w:val="0"/>
      <w:numFmt w:val="bullet"/>
      <w:lvlText w:val="•"/>
      <w:lvlJc w:val="left"/>
      <w:pPr>
        <w:ind w:left="6871" w:hanging="210"/>
      </w:pPr>
      <w:rPr>
        <w:rFonts w:hint="default"/>
        <w:lang w:val="en-US" w:eastAsia="zh-CN" w:bidi="ar-SA"/>
      </w:rPr>
    </w:lvl>
  </w:abstractNum>
  <w:abstractNum w:abstractNumId="33">
    <w:nsid w:val="5838A84F"/>
    <w:multiLevelType w:val="hybridMultilevel"/>
    <w:tmpl w:val="00000000"/>
    <w:lvl w:ilvl="0">
      <w:start w:val="1"/>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34">
    <w:nsid w:val="58412955"/>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4089" w:hanging="210"/>
      </w:pPr>
      <w:rPr>
        <w:rFonts w:hint="default"/>
        <w:lang w:val="en-US" w:eastAsia="zh-CN" w:bidi="ar-SA"/>
      </w:rPr>
    </w:lvl>
    <w:lvl w:ilvl="6">
      <w:start w:val="0"/>
      <w:numFmt w:val="bullet"/>
      <w:lvlText w:val="•"/>
      <w:lvlJc w:val="left"/>
      <w:pPr>
        <w:ind w:left="5016" w:hanging="210"/>
      </w:pPr>
      <w:rPr>
        <w:rFonts w:hint="default"/>
        <w:lang w:val="en-US" w:eastAsia="zh-CN" w:bidi="ar-SA"/>
      </w:rPr>
    </w:lvl>
    <w:lvl w:ilvl="7">
      <w:start w:val="0"/>
      <w:numFmt w:val="bullet"/>
      <w:lvlText w:val="•"/>
      <w:lvlJc w:val="left"/>
      <w:pPr>
        <w:ind w:left="5944" w:hanging="210"/>
      </w:pPr>
      <w:rPr>
        <w:rFonts w:hint="default"/>
        <w:lang w:val="en-US" w:eastAsia="zh-CN" w:bidi="ar-SA"/>
      </w:rPr>
    </w:lvl>
    <w:lvl w:ilvl="8">
      <w:start w:val="0"/>
      <w:numFmt w:val="bullet"/>
      <w:lvlText w:val="•"/>
      <w:lvlJc w:val="left"/>
      <w:pPr>
        <w:ind w:left="6871" w:hanging="210"/>
      </w:pPr>
      <w:rPr>
        <w:rFonts w:hint="default"/>
        <w:lang w:val="en-US" w:eastAsia="zh-CN" w:bidi="ar-SA"/>
      </w:rPr>
    </w:lvl>
  </w:abstractNum>
  <w:abstractNum w:abstractNumId="35">
    <w:nsid w:val="5B4B5545"/>
    <w:multiLevelType w:val="hybridMultilevel"/>
    <w:tmpl w:val="00000000"/>
    <w:lvl w:ilvl="0">
      <w:start w:val="7"/>
      <w:numFmt w:val="decimal"/>
      <w:lvlText w:val="%1."/>
      <w:lvlJc w:val="left"/>
      <w:pPr>
        <w:ind w:left="120"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4"/>
      </w:pPr>
      <w:rPr>
        <w:rFonts w:hint="default"/>
        <w:lang w:val="en-US" w:eastAsia="zh-CN" w:bidi="ar-SA"/>
      </w:rPr>
    </w:lvl>
    <w:lvl w:ilvl="2">
      <w:start w:val="0"/>
      <w:numFmt w:val="bullet"/>
      <w:lvlText w:val="•"/>
      <w:lvlJc w:val="left"/>
      <w:pPr>
        <w:ind w:left="1841" w:hanging="264"/>
      </w:pPr>
      <w:rPr>
        <w:rFonts w:hint="default"/>
        <w:lang w:val="en-US" w:eastAsia="zh-CN" w:bidi="ar-SA"/>
      </w:rPr>
    </w:lvl>
    <w:lvl w:ilvl="3">
      <w:start w:val="0"/>
      <w:numFmt w:val="bullet"/>
      <w:lvlText w:val="•"/>
      <w:lvlJc w:val="left"/>
      <w:pPr>
        <w:ind w:left="2701" w:hanging="264"/>
      </w:pPr>
      <w:rPr>
        <w:rFonts w:hint="default"/>
        <w:lang w:val="en-US" w:eastAsia="zh-CN" w:bidi="ar-SA"/>
      </w:rPr>
    </w:lvl>
    <w:lvl w:ilvl="4">
      <w:start w:val="0"/>
      <w:numFmt w:val="bullet"/>
      <w:lvlText w:val="•"/>
      <w:lvlJc w:val="left"/>
      <w:pPr>
        <w:ind w:left="3562" w:hanging="264"/>
      </w:pPr>
      <w:rPr>
        <w:rFonts w:hint="default"/>
        <w:lang w:val="en-US" w:eastAsia="zh-CN" w:bidi="ar-SA"/>
      </w:rPr>
    </w:lvl>
    <w:lvl w:ilvl="5">
      <w:start w:val="0"/>
      <w:numFmt w:val="bullet"/>
      <w:lvlText w:val="•"/>
      <w:lvlJc w:val="left"/>
      <w:pPr>
        <w:ind w:left="4423" w:hanging="264"/>
      </w:pPr>
      <w:rPr>
        <w:rFonts w:hint="default"/>
        <w:lang w:val="en-US" w:eastAsia="zh-CN" w:bidi="ar-SA"/>
      </w:rPr>
    </w:lvl>
    <w:lvl w:ilvl="6">
      <w:start w:val="0"/>
      <w:numFmt w:val="bullet"/>
      <w:lvlText w:val="•"/>
      <w:lvlJc w:val="left"/>
      <w:pPr>
        <w:ind w:left="5283" w:hanging="264"/>
      </w:pPr>
      <w:rPr>
        <w:rFonts w:hint="default"/>
        <w:lang w:val="en-US" w:eastAsia="zh-CN" w:bidi="ar-SA"/>
      </w:rPr>
    </w:lvl>
    <w:lvl w:ilvl="7">
      <w:start w:val="0"/>
      <w:numFmt w:val="bullet"/>
      <w:lvlText w:val="•"/>
      <w:lvlJc w:val="left"/>
      <w:pPr>
        <w:ind w:left="6144" w:hanging="264"/>
      </w:pPr>
      <w:rPr>
        <w:rFonts w:hint="default"/>
        <w:lang w:val="en-US" w:eastAsia="zh-CN" w:bidi="ar-SA"/>
      </w:rPr>
    </w:lvl>
    <w:lvl w:ilvl="8">
      <w:start w:val="0"/>
      <w:numFmt w:val="bullet"/>
      <w:lvlText w:val="•"/>
      <w:lvlJc w:val="left"/>
      <w:pPr>
        <w:ind w:left="7004" w:hanging="264"/>
      </w:pPr>
      <w:rPr>
        <w:rFonts w:hint="default"/>
        <w:lang w:val="en-US" w:eastAsia="zh-CN" w:bidi="ar-SA"/>
      </w:rPr>
    </w:lvl>
  </w:abstractNum>
  <w:abstractNum w:abstractNumId="36">
    <w:nsid w:val="5C96D700"/>
    <w:multiLevelType w:val="hybridMultilevel"/>
    <w:tmpl w:val="00000000"/>
    <w:lvl w:ilvl="0">
      <w:start w:val="4"/>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429"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420" w:hanging="310"/>
      </w:pPr>
      <w:rPr>
        <w:rFonts w:hint="default"/>
        <w:lang w:val="en-US" w:eastAsia="zh-CN" w:bidi="ar-SA"/>
      </w:rPr>
    </w:lvl>
    <w:lvl w:ilvl="3">
      <w:start w:val="0"/>
      <w:numFmt w:val="bullet"/>
      <w:lvlText w:val="•"/>
      <w:lvlJc w:val="left"/>
      <w:pPr>
        <w:ind w:left="1458" w:hanging="310"/>
      </w:pPr>
      <w:rPr>
        <w:rFonts w:hint="default"/>
        <w:lang w:val="en-US" w:eastAsia="zh-CN" w:bidi="ar-SA"/>
      </w:rPr>
    </w:lvl>
    <w:lvl w:ilvl="4">
      <w:start w:val="0"/>
      <w:numFmt w:val="bullet"/>
      <w:lvlText w:val="•"/>
      <w:lvlJc w:val="left"/>
      <w:pPr>
        <w:ind w:left="2496" w:hanging="310"/>
      </w:pPr>
      <w:rPr>
        <w:rFonts w:hint="default"/>
        <w:lang w:val="en-US" w:eastAsia="zh-CN" w:bidi="ar-SA"/>
      </w:rPr>
    </w:lvl>
    <w:lvl w:ilvl="5">
      <w:start w:val="0"/>
      <w:numFmt w:val="bullet"/>
      <w:lvlText w:val="•"/>
      <w:lvlJc w:val="left"/>
      <w:pPr>
        <w:ind w:left="3534" w:hanging="310"/>
      </w:pPr>
      <w:rPr>
        <w:rFonts w:hint="default"/>
        <w:lang w:val="en-US" w:eastAsia="zh-CN" w:bidi="ar-SA"/>
      </w:rPr>
    </w:lvl>
    <w:lvl w:ilvl="6">
      <w:start w:val="0"/>
      <w:numFmt w:val="bullet"/>
      <w:lvlText w:val="•"/>
      <w:lvlJc w:val="left"/>
      <w:pPr>
        <w:ind w:left="4573" w:hanging="310"/>
      </w:pPr>
      <w:rPr>
        <w:rFonts w:hint="default"/>
        <w:lang w:val="en-US" w:eastAsia="zh-CN" w:bidi="ar-SA"/>
      </w:rPr>
    </w:lvl>
    <w:lvl w:ilvl="7">
      <w:start w:val="0"/>
      <w:numFmt w:val="bullet"/>
      <w:lvlText w:val="•"/>
      <w:lvlJc w:val="left"/>
      <w:pPr>
        <w:ind w:left="5611" w:hanging="310"/>
      </w:pPr>
      <w:rPr>
        <w:rFonts w:hint="default"/>
        <w:lang w:val="en-US" w:eastAsia="zh-CN" w:bidi="ar-SA"/>
      </w:rPr>
    </w:lvl>
    <w:lvl w:ilvl="8">
      <w:start w:val="0"/>
      <w:numFmt w:val="bullet"/>
      <w:lvlText w:val="•"/>
      <w:lvlJc w:val="left"/>
      <w:pPr>
        <w:ind w:left="6649" w:hanging="310"/>
      </w:pPr>
      <w:rPr>
        <w:rFonts w:hint="default"/>
        <w:lang w:val="en-US" w:eastAsia="zh-CN" w:bidi="ar-SA"/>
      </w:rPr>
    </w:lvl>
  </w:abstractNum>
  <w:abstractNum w:abstractNumId="37">
    <w:nsid w:val="5CB8E35E"/>
    <w:multiLevelType w:val="hybridMultilevel"/>
    <w:tmpl w:val="00000000"/>
    <w:lvl w:ilvl="0">
      <w:start w:val="6"/>
      <w:numFmt w:val="decimal"/>
      <w:lvlText w:val="%1."/>
      <w:lvlJc w:val="left"/>
      <w:pPr>
        <w:ind w:left="382" w:hanging="263"/>
        <w:jc w:val="righ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429"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1342" w:hanging="310"/>
      </w:pPr>
      <w:rPr>
        <w:rFonts w:hint="default"/>
        <w:lang w:val="en-US" w:eastAsia="zh-CN" w:bidi="ar-SA"/>
      </w:rPr>
    </w:lvl>
    <w:lvl w:ilvl="3">
      <w:start w:val="0"/>
      <w:numFmt w:val="bullet"/>
      <w:lvlText w:val="•"/>
      <w:lvlJc w:val="left"/>
      <w:pPr>
        <w:ind w:left="2265" w:hanging="310"/>
      </w:pPr>
      <w:rPr>
        <w:rFonts w:hint="default"/>
        <w:lang w:val="en-US" w:eastAsia="zh-CN" w:bidi="ar-SA"/>
      </w:rPr>
    </w:lvl>
    <w:lvl w:ilvl="4">
      <w:start w:val="0"/>
      <w:numFmt w:val="bullet"/>
      <w:lvlText w:val="•"/>
      <w:lvlJc w:val="left"/>
      <w:pPr>
        <w:ind w:left="3188" w:hanging="310"/>
      </w:pPr>
      <w:rPr>
        <w:rFonts w:hint="default"/>
        <w:lang w:val="en-US" w:eastAsia="zh-CN" w:bidi="ar-SA"/>
      </w:rPr>
    </w:lvl>
    <w:lvl w:ilvl="5">
      <w:start w:val="0"/>
      <w:numFmt w:val="bullet"/>
      <w:lvlText w:val="•"/>
      <w:lvlJc w:val="left"/>
      <w:pPr>
        <w:ind w:left="4111" w:hanging="310"/>
      </w:pPr>
      <w:rPr>
        <w:rFonts w:hint="default"/>
        <w:lang w:val="en-US" w:eastAsia="zh-CN" w:bidi="ar-SA"/>
      </w:rPr>
    </w:lvl>
    <w:lvl w:ilvl="6">
      <w:start w:val="0"/>
      <w:numFmt w:val="bullet"/>
      <w:lvlText w:val="•"/>
      <w:lvlJc w:val="left"/>
      <w:pPr>
        <w:ind w:left="5034" w:hanging="310"/>
      </w:pPr>
      <w:rPr>
        <w:rFonts w:hint="default"/>
        <w:lang w:val="en-US" w:eastAsia="zh-CN" w:bidi="ar-SA"/>
      </w:rPr>
    </w:lvl>
    <w:lvl w:ilvl="7">
      <w:start w:val="0"/>
      <w:numFmt w:val="bullet"/>
      <w:lvlText w:val="•"/>
      <w:lvlJc w:val="left"/>
      <w:pPr>
        <w:ind w:left="5957" w:hanging="310"/>
      </w:pPr>
      <w:rPr>
        <w:rFonts w:hint="default"/>
        <w:lang w:val="en-US" w:eastAsia="zh-CN" w:bidi="ar-SA"/>
      </w:rPr>
    </w:lvl>
    <w:lvl w:ilvl="8">
      <w:start w:val="0"/>
      <w:numFmt w:val="bullet"/>
      <w:lvlText w:val="•"/>
      <w:lvlJc w:val="left"/>
      <w:pPr>
        <w:ind w:left="6880" w:hanging="310"/>
      </w:pPr>
      <w:rPr>
        <w:rFonts w:hint="default"/>
        <w:lang w:val="en-US" w:eastAsia="zh-CN" w:bidi="ar-SA"/>
      </w:rPr>
    </w:lvl>
  </w:abstractNum>
  <w:abstractNum w:abstractNumId="38">
    <w:nsid w:val="60CE63AE"/>
    <w:multiLevelType w:val="hybridMultilevel"/>
    <w:tmpl w:val="00000000"/>
    <w:lvl w:ilvl="0">
      <w:start w:val="1"/>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39">
    <w:nsid w:val="63C75970"/>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12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3509" w:hanging="210"/>
      </w:pPr>
      <w:rPr>
        <w:rFonts w:hint="default"/>
        <w:lang w:val="en-US" w:eastAsia="zh-CN" w:bidi="ar-SA"/>
      </w:rPr>
    </w:lvl>
    <w:lvl w:ilvl="6">
      <w:start w:val="0"/>
      <w:numFmt w:val="bullet"/>
      <w:lvlText w:val="•"/>
      <w:lvlJc w:val="left"/>
      <w:pPr>
        <w:ind w:left="4553" w:hanging="210"/>
      </w:pPr>
      <w:rPr>
        <w:rFonts w:hint="default"/>
        <w:lang w:val="en-US" w:eastAsia="zh-CN" w:bidi="ar-SA"/>
      </w:rPr>
    </w:lvl>
    <w:lvl w:ilvl="7">
      <w:start w:val="0"/>
      <w:numFmt w:val="bullet"/>
      <w:lvlText w:val="•"/>
      <w:lvlJc w:val="left"/>
      <w:pPr>
        <w:ind w:left="5596" w:hanging="210"/>
      </w:pPr>
      <w:rPr>
        <w:rFonts w:hint="default"/>
        <w:lang w:val="en-US" w:eastAsia="zh-CN" w:bidi="ar-SA"/>
      </w:rPr>
    </w:lvl>
    <w:lvl w:ilvl="8">
      <w:start w:val="0"/>
      <w:numFmt w:val="bullet"/>
      <w:lvlText w:val="•"/>
      <w:lvlJc w:val="left"/>
      <w:pPr>
        <w:ind w:left="6639" w:hanging="210"/>
      </w:pPr>
      <w:rPr>
        <w:rFonts w:hint="default"/>
        <w:lang w:val="en-US" w:eastAsia="zh-CN" w:bidi="ar-SA"/>
      </w:rPr>
    </w:lvl>
  </w:abstractNum>
  <w:abstractNum w:abstractNumId="40">
    <w:nsid w:val="64847754"/>
    <w:multiLevelType w:val="hybridMultilevel"/>
    <w:tmpl w:val="00000000"/>
    <w:lvl w:ilvl="0">
      <w:start w:val="4"/>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41">
    <w:nsid w:val="65245E97"/>
    <w:multiLevelType w:val="hybridMultilevel"/>
    <w:tmpl w:val="00000000"/>
    <w:lvl w:ilvl="0">
      <w:start w:val="2"/>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42">
    <w:nsid w:val="684A8015"/>
    <w:multiLevelType w:val="hybridMultilevel"/>
    <w:tmpl w:val="00000000"/>
    <w:lvl w:ilvl="0">
      <w:start w:val="7"/>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43">
    <w:nsid w:val="6855682D"/>
    <w:multiLevelType w:val="hybridMultilevel"/>
    <w:tmpl w:val="00000000"/>
    <w:lvl w:ilvl="0">
      <w:start w:val="1"/>
      <w:numFmt w:val="decimal"/>
      <w:lvlText w:val="%1."/>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decimal"/>
      <w:lvlText w:val="%3."/>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1"/>
      <w:numFmt w:val="upperLetter"/>
      <w:lvlText w:val="%4."/>
      <w:lvlJc w:val="left"/>
      <w:pPr>
        <w:ind w:left="376" w:hanging="257"/>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4">
      <w:start w:val="1"/>
      <w:numFmt w:val="decimal"/>
      <w:lvlText w:val="%5."/>
      <w:lvlJc w:val="left"/>
      <w:pPr>
        <w:ind w:left="330" w:hanging="210"/>
        <w:jc w:val="left"/>
      </w:pPr>
      <w:rPr>
        <w:rFonts w:ascii="Times New Roman" w:eastAsia="Times New Roman" w:hAnsi="Times New Roman" w:cs="Times New Roman" w:hint="default"/>
        <w:b w:val="0"/>
        <w:bCs w:val="0"/>
        <w:i w:val="0"/>
        <w:iCs w:val="0"/>
        <w:w w:val="100"/>
        <w:sz w:val="21"/>
        <w:szCs w:val="21"/>
        <w:lang w:val="en-US" w:eastAsia="zh-CN" w:bidi="ar-SA"/>
      </w:rPr>
    </w:lvl>
    <w:lvl w:ilvl="5">
      <w:start w:val="0"/>
      <w:numFmt w:val="bullet"/>
      <w:lvlText w:val="•"/>
      <w:lvlJc w:val="left"/>
      <w:pPr>
        <w:ind w:left="4089" w:hanging="210"/>
      </w:pPr>
      <w:rPr>
        <w:rFonts w:hint="default"/>
        <w:lang w:val="en-US" w:eastAsia="zh-CN" w:bidi="ar-SA"/>
      </w:rPr>
    </w:lvl>
    <w:lvl w:ilvl="6">
      <w:start w:val="0"/>
      <w:numFmt w:val="bullet"/>
      <w:lvlText w:val="•"/>
      <w:lvlJc w:val="left"/>
      <w:pPr>
        <w:ind w:left="5016" w:hanging="210"/>
      </w:pPr>
      <w:rPr>
        <w:rFonts w:hint="default"/>
        <w:lang w:val="en-US" w:eastAsia="zh-CN" w:bidi="ar-SA"/>
      </w:rPr>
    </w:lvl>
    <w:lvl w:ilvl="7">
      <w:start w:val="0"/>
      <w:numFmt w:val="bullet"/>
      <w:lvlText w:val="•"/>
      <w:lvlJc w:val="left"/>
      <w:pPr>
        <w:ind w:left="5944" w:hanging="210"/>
      </w:pPr>
      <w:rPr>
        <w:rFonts w:hint="default"/>
        <w:lang w:val="en-US" w:eastAsia="zh-CN" w:bidi="ar-SA"/>
      </w:rPr>
    </w:lvl>
    <w:lvl w:ilvl="8">
      <w:start w:val="0"/>
      <w:numFmt w:val="bullet"/>
      <w:lvlText w:val="•"/>
      <w:lvlJc w:val="left"/>
      <w:pPr>
        <w:ind w:left="6871" w:hanging="210"/>
      </w:pPr>
      <w:rPr>
        <w:rFonts w:hint="default"/>
        <w:lang w:val="en-US" w:eastAsia="zh-CN" w:bidi="ar-SA"/>
      </w:rPr>
    </w:lvl>
  </w:abstractNum>
  <w:abstractNum w:abstractNumId="44">
    <w:nsid w:val="688D45AB"/>
    <w:multiLevelType w:val="hybridMultilevel"/>
    <w:tmpl w:val="00000000"/>
    <w:lvl w:ilvl="0">
      <w:start w:val="4"/>
      <w:numFmt w:val="decimal"/>
      <w:lvlText w:val="%1."/>
      <w:lvlJc w:val="left"/>
      <w:pPr>
        <w:ind w:left="120"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5"/>
      </w:pPr>
      <w:rPr>
        <w:rFonts w:hint="default"/>
        <w:lang w:val="en-US" w:eastAsia="zh-CN" w:bidi="ar-SA"/>
      </w:rPr>
    </w:lvl>
    <w:lvl w:ilvl="2">
      <w:start w:val="0"/>
      <w:numFmt w:val="bullet"/>
      <w:lvlText w:val="•"/>
      <w:lvlJc w:val="left"/>
      <w:pPr>
        <w:ind w:left="1841" w:hanging="265"/>
      </w:pPr>
      <w:rPr>
        <w:rFonts w:hint="default"/>
        <w:lang w:val="en-US" w:eastAsia="zh-CN" w:bidi="ar-SA"/>
      </w:rPr>
    </w:lvl>
    <w:lvl w:ilvl="3">
      <w:start w:val="0"/>
      <w:numFmt w:val="bullet"/>
      <w:lvlText w:val="•"/>
      <w:lvlJc w:val="left"/>
      <w:pPr>
        <w:ind w:left="2701" w:hanging="265"/>
      </w:pPr>
      <w:rPr>
        <w:rFonts w:hint="default"/>
        <w:lang w:val="en-US" w:eastAsia="zh-CN" w:bidi="ar-SA"/>
      </w:rPr>
    </w:lvl>
    <w:lvl w:ilvl="4">
      <w:start w:val="0"/>
      <w:numFmt w:val="bullet"/>
      <w:lvlText w:val="•"/>
      <w:lvlJc w:val="left"/>
      <w:pPr>
        <w:ind w:left="3562" w:hanging="265"/>
      </w:pPr>
      <w:rPr>
        <w:rFonts w:hint="default"/>
        <w:lang w:val="en-US" w:eastAsia="zh-CN" w:bidi="ar-SA"/>
      </w:rPr>
    </w:lvl>
    <w:lvl w:ilvl="5">
      <w:start w:val="0"/>
      <w:numFmt w:val="bullet"/>
      <w:lvlText w:val="•"/>
      <w:lvlJc w:val="left"/>
      <w:pPr>
        <w:ind w:left="4423" w:hanging="265"/>
      </w:pPr>
      <w:rPr>
        <w:rFonts w:hint="default"/>
        <w:lang w:val="en-US" w:eastAsia="zh-CN" w:bidi="ar-SA"/>
      </w:rPr>
    </w:lvl>
    <w:lvl w:ilvl="6">
      <w:start w:val="0"/>
      <w:numFmt w:val="bullet"/>
      <w:lvlText w:val="•"/>
      <w:lvlJc w:val="left"/>
      <w:pPr>
        <w:ind w:left="5283" w:hanging="265"/>
      </w:pPr>
      <w:rPr>
        <w:rFonts w:hint="default"/>
        <w:lang w:val="en-US" w:eastAsia="zh-CN" w:bidi="ar-SA"/>
      </w:rPr>
    </w:lvl>
    <w:lvl w:ilvl="7">
      <w:start w:val="0"/>
      <w:numFmt w:val="bullet"/>
      <w:lvlText w:val="•"/>
      <w:lvlJc w:val="left"/>
      <w:pPr>
        <w:ind w:left="6144" w:hanging="265"/>
      </w:pPr>
      <w:rPr>
        <w:rFonts w:hint="default"/>
        <w:lang w:val="en-US" w:eastAsia="zh-CN" w:bidi="ar-SA"/>
      </w:rPr>
    </w:lvl>
    <w:lvl w:ilvl="8">
      <w:start w:val="0"/>
      <w:numFmt w:val="bullet"/>
      <w:lvlText w:val="•"/>
      <w:lvlJc w:val="left"/>
      <w:pPr>
        <w:ind w:left="7004" w:hanging="265"/>
      </w:pPr>
      <w:rPr>
        <w:rFonts w:hint="default"/>
        <w:lang w:val="en-US" w:eastAsia="zh-CN" w:bidi="ar-SA"/>
      </w:rPr>
    </w:lvl>
  </w:abstractNum>
  <w:abstractNum w:abstractNumId="45">
    <w:nsid w:val="6B022E61"/>
    <w:multiLevelType w:val="hybridMultilevel"/>
    <w:tmpl w:val="00000000"/>
    <w:lvl w:ilvl="0">
      <w:start w:val="1"/>
      <w:numFmt w:val="decimal"/>
      <w:lvlText w:val="%1."/>
      <w:lvlJc w:val="left"/>
      <w:pPr>
        <w:ind w:left="120"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5"/>
      </w:pPr>
      <w:rPr>
        <w:rFonts w:hint="default"/>
        <w:lang w:val="en-US" w:eastAsia="zh-CN" w:bidi="ar-SA"/>
      </w:rPr>
    </w:lvl>
    <w:lvl w:ilvl="2">
      <w:start w:val="0"/>
      <w:numFmt w:val="bullet"/>
      <w:lvlText w:val="•"/>
      <w:lvlJc w:val="left"/>
      <w:pPr>
        <w:ind w:left="1841" w:hanging="265"/>
      </w:pPr>
      <w:rPr>
        <w:rFonts w:hint="default"/>
        <w:lang w:val="en-US" w:eastAsia="zh-CN" w:bidi="ar-SA"/>
      </w:rPr>
    </w:lvl>
    <w:lvl w:ilvl="3">
      <w:start w:val="0"/>
      <w:numFmt w:val="bullet"/>
      <w:lvlText w:val="•"/>
      <w:lvlJc w:val="left"/>
      <w:pPr>
        <w:ind w:left="2701" w:hanging="265"/>
      </w:pPr>
      <w:rPr>
        <w:rFonts w:hint="default"/>
        <w:lang w:val="en-US" w:eastAsia="zh-CN" w:bidi="ar-SA"/>
      </w:rPr>
    </w:lvl>
    <w:lvl w:ilvl="4">
      <w:start w:val="0"/>
      <w:numFmt w:val="bullet"/>
      <w:lvlText w:val="•"/>
      <w:lvlJc w:val="left"/>
      <w:pPr>
        <w:ind w:left="3562" w:hanging="265"/>
      </w:pPr>
      <w:rPr>
        <w:rFonts w:hint="default"/>
        <w:lang w:val="en-US" w:eastAsia="zh-CN" w:bidi="ar-SA"/>
      </w:rPr>
    </w:lvl>
    <w:lvl w:ilvl="5">
      <w:start w:val="0"/>
      <w:numFmt w:val="bullet"/>
      <w:lvlText w:val="•"/>
      <w:lvlJc w:val="left"/>
      <w:pPr>
        <w:ind w:left="4423" w:hanging="265"/>
      </w:pPr>
      <w:rPr>
        <w:rFonts w:hint="default"/>
        <w:lang w:val="en-US" w:eastAsia="zh-CN" w:bidi="ar-SA"/>
      </w:rPr>
    </w:lvl>
    <w:lvl w:ilvl="6">
      <w:start w:val="0"/>
      <w:numFmt w:val="bullet"/>
      <w:lvlText w:val="•"/>
      <w:lvlJc w:val="left"/>
      <w:pPr>
        <w:ind w:left="5283" w:hanging="265"/>
      </w:pPr>
      <w:rPr>
        <w:rFonts w:hint="default"/>
        <w:lang w:val="en-US" w:eastAsia="zh-CN" w:bidi="ar-SA"/>
      </w:rPr>
    </w:lvl>
    <w:lvl w:ilvl="7">
      <w:start w:val="0"/>
      <w:numFmt w:val="bullet"/>
      <w:lvlText w:val="•"/>
      <w:lvlJc w:val="left"/>
      <w:pPr>
        <w:ind w:left="6144" w:hanging="265"/>
      </w:pPr>
      <w:rPr>
        <w:rFonts w:hint="default"/>
        <w:lang w:val="en-US" w:eastAsia="zh-CN" w:bidi="ar-SA"/>
      </w:rPr>
    </w:lvl>
    <w:lvl w:ilvl="8">
      <w:start w:val="0"/>
      <w:numFmt w:val="bullet"/>
      <w:lvlText w:val="•"/>
      <w:lvlJc w:val="left"/>
      <w:pPr>
        <w:ind w:left="7004" w:hanging="265"/>
      </w:pPr>
      <w:rPr>
        <w:rFonts w:hint="default"/>
        <w:lang w:val="en-US" w:eastAsia="zh-CN" w:bidi="ar-SA"/>
      </w:rPr>
    </w:lvl>
  </w:abstractNum>
  <w:abstractNum w:abstractNumId="46">
    <w:nsid w:val="7353610F"/>
    <w:multiLevelType w:val="hybridMultilevel"/>
    <w:tmpl w:val="00000000"/>
    <w:lvl w:ilvl="0">
      <w:start w:val="2"/>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47">
    <w:nsid w:val="73D73775"/>
    <w:multiLevelType w:val="hybridMultilevel"/>
    <w:tmpl w:val="00000000"/>
    <w:lvl w:ilvl="0">
      <w:start w:val="9"/>
      <w:numFmt w:val="decimal"/>
      <w:lvlText w:val="%1."/>
      <w:lvlJc w:val="left"/>
      <w:pPr>
        <w:ind w:left="384"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5"/>
      </w:pPr>
      <w:rPr>
        <w:rFonts w:hint="default"/>
        <w:lang w:val="en-US" w:eastAsia="zh-CN" w:bidi="ar-SA"/>
      </w:rPr>
    </w:lvl>
    <w:lvl w:ilvl="2">
      <w:start w:val="0"/>
      <w:numFmt w:val="bullet"/>
      <w:lvlText w:val="•"/>
      <w:lvlJc w:val="left"/>
      <w:pPr>
        <w:ind w:left="2049" w:hanging="265"/>
      </w:pPr>
      <w:rPr>
        <w:rFonts w:hint="default"/>
        <w:lang w:val="en-US" w:eastAsia="zh-CN" w:bidi="ar-SA"/>
      </w:rPr>
    </w:lvl>
    <w:lvl w:ilvl="3">
      <w:start w:val="0"/>
      <w:numFmt w:val="bullet"/>
      <w:lvlText w:val="•"/>
      <w:lvlJc w:val="left"/>
      <w:pPr>
        <w:ind w:left="2883" w:hanging="265"/>
      </w:pPr>
      <w:rPr>
        <w:rFonts w:hint="default"/>
        <w:lang w:val="en-US" w:eastAsia="zh-CN" w:bidi="ar-SA"/>
      </w:rPr>
    </w:lvl>
    <w:lvl w:ilvl="4">
      <w:start w:val="0"/>
      <w:numFmt w:val="bullet"/>
      <w:lvlText w:val="•"/>
      <w:lvlJc w:val="left"/>
      <w:pPr>
        <w:ind w:left="3718" w:hanging="265"/>
      </w:pPr>
      <w:rPr>
        <w:rFonts w:hint="default"/>
        <w:lang w:val="en-US" w:eastAsia="zh-CN" w:bidi="ar-SA"/>
      </w:rPr>
    </w:lvl>
    <w:lvl w:ilvl="5">
      <w:start w:val="0"/>
      <w:numFmt w:val="bullet"/>
      <w:lvlText w:val="•"/>
      <w:lvlJc w:val="left"/>
      <w:pPr>
        <w:ind w:left="4553" w:hanging="265"/>
      </w:pPr>
      <w:rPr>
        <w:rFonts w:hint="default"/>
        <w:lang w:val="en-US" w:eastAsia="zh-CN" w:bidi="ar-SA"/>
      </w:rPr>
    </w:lvl>
    <w:lvl w:ilvl="6">
      <w:start w:val="0"/>
      <w:numFmt w:val="bullet"/>
      <w:lvlText w:val="•"/>
      <w:lvlJc w:val="left"/>
      <w:pPr>
        <w:ind w:left="5387" w:hanging="265"/>
      </w:pPr>
      <w:rPr>
        <w:rFonts w:hint="default"/>
        <w:lang w:val="en-US" w:eastAsia="zh-CN" w:bidi="ar-SA"/>
      </w:rPr>
    </w:lvl>
    <w:lvl w:ilvl="7">
      <w:start w:val="0"/>
      <w:numFmt w:val="bullet"/>
      <w:lvlText w:val="•"/>
      <w:lvlJc w:val="left"/>
      <w:pPr>
        <w:ind w:left="6222" w:hanging="265"/>
      </w:pPr>
      <w:rPr>
        <w:rFonts w:hint="default"/>
        <w:lang w:val="en-US" w:eastAsia="zh-CN" w:bidi="ar-SA"/>
      </w:rPr>
    </w:lvl>
    <w:lvl w:ilvl="8">
      <w:start w:val="0"/>
      <w:numFmt w:val="bullet"/>
      <w:lvlText w:val="•"/>
      <w:lvlJc w:val="left"/>
      <w:pPr>
        <w:ind w:left="7056" w:hanging="265"/>
      </w:pPr>
      <w:rPr>
        <w:rFonts w:hint="default"/>
        <w:lang w:val="en-US" w:eastAsia="zh-CN" w:bidi="ar-SA"/>
      </w:rPr>
    </w:lvl>
  </w:abstractNum>
  <w:abstractNum w:abstractNumId="48">
    <w:nsid w:val="74AE0DA2"/>
    <w:multiLevelType w:val="hybridMultilevel"/>
    <w:tmpl w:val="00000000"/>
    <w:lvl w:ilvl="0">
      <w:start w:val="1"/>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49">
    <w:nsid w:val="78DA71F3"/>
    <w:multiLevelType w:val="hybridMultilevel"/>
    <w:tmpl w:val="00000000"/>
    <w:lvl w:ilvl="0">
      <w:start w:val="4"/>
      <w:numFmt w:val="decimal"/>
      <w:lvlText w:val="%1."/>
      <w:lvlJc w:val="left"/>
      <w:pPr>
        <w:ind w:left="24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088" w:hanging="263"/>
      </w:pPr>
      <w:rPr>
        <w:rFonts w:hint="default"/>
        <w:lang w:val="en-US" w:eastAsia="zh-CN" w:bidi="ar-SA"/>
      </w:rPr>
    </w:lvl>
    <w:lvl w:ilvl="2">
      <w:start w:val="0"/>
      <w:numFmt w:val="bullet"/>
      <w:lvlText w:val="•"/>
      <w:lvlJc w:val="left"/>
      <w:pPr>
        <w:ind w:left="1937" w:hanging="263"/>
      </w:pPr>
      <w:rPr>
        <w:rFonts w:hint="default"/>
        <w:lang w:val="en-US" w:eastAsia="zh-CN" w:bidi="ar-SA"/>
      </w:rPr>
    </w:lvl>
    <w:lvl w:ilvl="3">
      <w:start w:val="0"/>
      <w:numFmt w:val="bullet"/>
      <w:lvlText w:val="•"/>
      <w:lvlJc w:val="left"/>
      <w:pPr>
        <w:ind w:left="2785" w:hanging="263"/>
      </w:pPr>
      <w:rPr>
        <w:rFonts w:hint="default"/>
        <w:lang w:val="en-US" w:eastAsia="zh-CN" w:bidi="ar-SA"/>
      </w:rPr>
    </w:lvl>
    <w:lvl w:ilvl="4">
      <w:start w:val="0"/>
      <w:numFmt w:val="bullet"/>
      <w:lvlText w:val="•"/>
      <w:lvlJc w:val="left"/>
      <w:pPr>
        <w:ind w:left="3634" w:hanging="263"/>
      </w:pPr>
      <w:rPr>
        <w:rFonts w:hint="default"/>
        <w:lang w:val="en-US" w:eastAsia="zh-CN" w:bidi="ar-SA"/>
      </w:rPr>
    </w:lvl>
    <w:lvl w:ilvl="5">
      <w:start w:val="0"/>
      <w:numFmt w:val="bullet"/>
      <w:lvlText w:val="•"/>
      <w:lvlJc w:val="left"/>
      <w:pPr>
        <w:ind w:left="4483" w:hanging="263"/>
      </w:pPr>
      <w:rPr>
        <w:rFonts w:hint="default"/>
        <w:lang w:val="en-US" w:eastAsia="zh-CN" w:bidi="ar-SA"/>
      </w:rPr>
    </w:lvl>
    <w:lvl w:ilvl="6">
      <w:start w:val="0"/>
      <w:numFmt w:val="bullet"/>
      <w:lvlText w:val="•"/>
      <w:lvlJc w:val="left"/>
      <w:pPr>
        <w:ind w:left="5331" w:hanging="263"/>
      </w:pPr>
      <w:rPr>
        <w:rFonts w:hint="default"/>
        <w:lang w:val="en-US" w:eastAsia="zh-CN" w:bidi="ar-SA"/>
      </w:rPr>
    </w:lvl>
    <w:lvl w:ilvl="7">
      <w:start w:val="0"/>
      <w:numFmt w:val="bullet"/>
      <w:lvlText w:val="•"/>
      <w:lvlJc w:val="left"/>
      <w:pPr>
        <w:ind w:left="6180" w:hanging="263"/>
      </w:pPr>
      <w:rPr>
        <w:rFonts w:hint="default"/>
        <w:lang w:val="en-US" w:eastAsia="zh-CN" w:bidi="ar-SA"/>
      </w:rPr>
    </w:lvl>
    <w:lvl w:ilvl="8">
      <w:start w:val="0"/>
      <w:numFmt w:val="bullet"/>
      <w:lvlText w:val="•"/>
      <w:lvlJc w:val="left"/>
      <w:pPr>
        <w:ind w:left="7028" w:hanging="263"/>
      </w:pPr>
      <w:rPr>
        <w:rFonts w:hint="default"/>
        <w:lang w:val="en-US" w:eastAsia="zh-CN" w:bidi="ar-SA"/>
      </w:rPr>
    </w:lvl>
  </w:abstractNum>
  <w:abstractNum w:abstractNumId="50">
    <w:nsid w:val="78FFDBB7"/>
    <w:multiLevelType w:val="hybridMultilevel"/>
    <w:tmpl w:val="00000000"/>
    <w:lvl w:ilvl="0">
      <w:start w:val="1"/>
      <w:numFmt w:val="decimal"/>
      <w:lvlText w:val="%1."/>
      <w:lvlJc w:val="left"/>
      <w:pPr>
        <w:ind w:left="382"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14" w:hanging="263"/>
      </w:pPr>
      <w:rPr>
        <w:rFonts w:hint="default"/>
        <w:lang w:val="en-US" w:eastAsia="zh-CN" w:bidi="ar-SA"/>
      </w:rPr>
    </w:lvl>
    <w:lvl w:ilvl="2">
      <w:start w:val="0"/>
      <w:numFmt w:val="bullet"/>
      <w:lvlText w:val="•"/>
      <w:lvlJc w:val="left"/>
      <w:pPr>
        <w:ind w:left="2049" w:hanging="263"/>
      </w:pPr>
      <w:rPr>
        <w:rFonts w:hint="default"/>
        <w:lang w:val="en-US" w:eastAsia="zh-CN" w:bidi="ar-SA"/>
      </w:rPr>
    </w:lvl>
    <w:lvl w:ilvl="3">
      <w:start w:val="0"/>
      <w:numFmt w:val="bullet"/>
      <w:lvlText w:val="•"/>
      <w:lvlJc w:val="left"/>
      <w:pPr>
        <w:ind w:left="2883" w:hanging="263"/>
      </w:pPr>
      <w:rPr>
        <w:rFonts w:hint="default"/>
        <w:lang w:val="en-US" w:eastAsia="zh-CN" w:bidi="ar-SA"/>
      </w:rPr>
    </w:lvl>
    <w:lvl w:ilvl="4">
      <w:start w:val="0"/>
      <w:numFmt w:val="bullet"/>
      <w:lvlText w:val="•"/>
      <w:lvlJc w:val="left"/>
      <w:pPr>
        <w:ind w:left="3718" w:hanging="263"/>
      </w:pPr>
      <w:rPr>
        <w:rFonts w:hint="default"/>
        <w:lang w:val="en-US" w:eastAsia="zh-CN" w:bidi="ar-SA"/>
      </w:rPr>
    </w:lvl>
    <w:lvl w:ilvl="5">
      <w:start w:val="0"/>
      <w:numFmt w:val="bullet"/>
      <w:lvlText w:val="•"/>
      <w:lvlJc w:val="left"/>
      <w:pPr>
        <w:ind w:left="4553" w:hanging="263"/>
      </w:pPr>
      <w:rPr>
        <w:rFonts w:hint="default"/>
        <w:lang w:val="en-US" w:eastAsia="zh-CN" w:bidi="ar-SA"/>
      </w:rPr>
    </w:lvl>
    <w:lvl w:ilvl="6">
      <w:start w:val="0"/>
      <w:numFmt w:val="bullet"/>
      <w:lvlText w:val="•"/>
      <w:lvlJc w:val="left"/>
      <w:pPr>
        <w:ind w:left="5387" w:hanging="263"/>
      </w:pPr>
      <w:rPr>
        <w:rFonts w:hint="default"/>
        <w:lang w:val="en-US" w:eastAsia="zh-CN" w:bidi="ar-SA"/>
      </w:rPr>
    </w:lvl>
    <w:lvl w:ilvl="7">
      <w:start w:val="0"/>
      <w:numFmt w:val="bullet"/>
      <w:lvlText w:val="•"/>
      <w:lvlJc w:val="left"/>
      <w:pPr>
        <w:ind w:left="6222" w:hanging="263"/>
      </w:pPr>
      <w:rPr>
        <w:rFonts w:hint="default"/>
        <w:lang w:val="en-US" w:eastAsia="zh-CN" w:bidi="ar-SA"/>
      </w:rPr>
    </w:lvl>
    <w:lvl w:ilvl="8">
      <w:start w:val="0"/>
      <w:numFmt w:val="bullet"/>
      <w:lvlText w:val="•"/>
      <w:lvlJc w:val="left"/>
      <w:pPr>
        <w:ind w:left="7056" w:hanging="263"/>
      </w:pPr>
      <w:rPr>
        <w:rFonts w:hint="default"/>
        <w:lang w:val="en-US" w:eastAsia="zh-CN" w:bidi="ar-SA"/>
      </w:rPr>
    </w:lvl>
  </w:abstractNum>
  <w:abstractNum w:abstractNumId="51">
    <w:nsid w:val="7B8E210C"/>
    <w:multiLevelType w:val="hybridMultilevel"/>
    <w:tmpl w:val="00000000"/>
    <w:lvl w:ilvl="0">
      <w:start w:val="2"/>
      <w:numFmt w:val="decimal"/>
      <w:lvlText w:val="%1."/>
      <w:lvlJc w:val="left"/>
      <w:pPr>
        <w:ind w:left="120" w:hanging="266"/>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980" w:hanging="266"/>
      </w:pPr>
      <w:rPr>
        <w:rFonts w:hint="default"/>
        <w:lang w:val="en-US" w:eastAsia="zh-CN" w:bidi="ar-SA"/>
      </w:rPr>
    </w:lvl>
    <w:lvl w:ilvl="2">
      <w:start w:val="0"/>
      <w:numFmt w:val="bullet"/>
      <w:lvlText w:val="•"/>
      <w:lvlJc w:val="left"/>
      <w:pPr>
        <w:ind w:left="1841" w:hanging="266"/>
      </w:pPr>
      <w:rPr>
        <w:rFonts w:hint="default"/>
        <w:lang w:val="en-US" w:eastAsia="zh-CN" w:bidi="ar-SA"/>
      </w:rPr>
    </w:lvl>
    <w:lvl w:ilvl="3">
      <w:start w:val="0"/>
      <w:numFmt w:val="bullet"/>
      <w:lvlText w:val="•"/>
      <w:lvlJc w:val="left"/>
      <w:pPr>
        <w:ind w:left="2701" w:hanging="266"/>
      </w:pPr>
      <w:rPr>
        <w:rFonts w:hint="default"/>
        <w:lang w:val="en-US" w:eastAsia="zh-CN" w:bidi="ar-SA"/>
      </w:rPr>
    </w:lvl>
    <w:lvl w:ilvl="4">
      <w:start w:val="0"/>
      <w:numFmt w:val="bullet"/>
      <w:lvlText w:val="•"/>
      <w:lvlJc w:val="left"/>
      <w:pPr>
        <w:ind w:left="3562" w:hanging="266"/>
      </w:pPr>
      <w:rPr>
        <w:rFonts w:hint="default"/>
        <w:lang w:val="en-US" w:eastAsia="zh-CN" w:bidi="ar-SA"/>
      </w:rPr>
    </w:lvl>
    <w:lvl w:ilvl="5">
      <w:start w:val="0"/>
      <w:numFmt w:val="bullet"/>
      <w:lvlText w:val="•"/>
      <w:lvlJc w:val="left"/>
      <w:pPr>
        <w:ind w:left="4423" w:hanging="266"/>
      </w:pPr>
      <w:rPr>
        <w:rFonts w:hint="default"/>
        <w:lang w:val="en-US" w:eastAsia="zh-CN" w:bidi="ar-SA"/>
      </w:rPr>
    </w:lvl>
    <w:lvl w:ilvl="6">
      <w:start w:val="0"/>
      <w:numFmt w:val="bullet"/>
      <w:lvlText w:val="•"/>
      <w:lvlJc w:val="left"/>
      <w:pPr>
        <w:ind w:left="5283" w:hanging="266"/>
      </w:pPr>
      <w:rPr>
        <w:rFonts w:hint="default"/>
        <w:lang w:val="en-US" w:eastAsia="zh-CN" w:bidi="ar-SA"/>
      </w:rPr>
    </w:lvl>
    <w:lvl w:ilvl="7">
      <w:start w:val="0"/>
      <w:numFmt w:val="bullet"/>
      <w:lvlText w:val="•"/>
      <w:lvlJc w:val="left"/>
      <w:pPr>
        <w:ind w:left="6144" w:hanging="266"/>
      </w:pPr>
      <w:rPr>
        <w:rFonts w:hint="default"/>
        <w:lang w:val="en-US" w:eastAsia="zh-CN" w:bidi="ar-SA"/>
      </w:rPr>
    </w:lvl>
    <w:lvl w:ilvl="8">
      <w:start w:val="0"/>
      <w:numFmt w:val="bullet"/>
      <w:lvlText w:val="•"/>
      <w:lvlJc w:val="left"/>
      <w:pPr>
        <w:ind w:left="7004" w:hanging="266"/>
      </w:pPr>
      <w:rPr>
        <w:rFonts w:hint="default"/>
        <w:lang w:val="en-US" w:eastAsia="zh-CN" w:bidi="ar-SA"/>
      </w:rPr>
    </w:lvl>
  </w:abstractNum>
  <w:num w:numId="1">
    <w:abstractNumId w:val="3"/>
  </w:num>
  <w:num w:numId="2">
    <w:abstractNumId w:val="10"/>
  </w:num>
  <w:num w:numId="3">
    <w:abstractNumId w:val="39"/>
  </w:num>
  <w:num w:numId="4">
    <w:abstractNumId w:val="43"/>
  </w:num>
  <w:num w:numId="5">
    <w:abstractNumId w:val="17"/>
  </w:num>
  <w:num w:numId="6">
    <w:abstractNumId w:val="15"/>
  </w:num>
  <w:num w:numId="7">
    <w:abstractNumId w:val="32"/>
  </w:num>
  <w:num w:numId="8">
    <w:abstractNumId w:val="29"/>
  </w:num>
  <w:num w:numId="9">
    <w:abstractNumId w:val="34"/>
  </w:num>
  <w:num w:numId="10">
    <w:abstractNumId w:val="1"/>
  </w:num>
  <w:num w:numId="11">
    <w:abstractNumId w:val="27"/>
  </w:num>
  <w:num w:numId="12">
    <w:abstractNumId w:val="21"/>
  </w:num>
  <w:num w:numId="13">
    <w:abstractNumId w:val="45"/>
  </w:num>
  <w:num w:numId="14">
    <w:abstractNumId w:val="16"/>
  </w:num>
  <w:num w:numId="15">
    <w:abstractNumId w:val="44"/>
  </w:num>
  <w:num w:numId="16">
    <w:abstractNumId w:val="9"/>
  </w:num>
  <w:num w:numId="17">
    <w:abstractNumId w:val="31"/>
  </w:num>
  <w:num w:numId="18">
    <w:abstractNumId w:val="26"/>
  </w:num>
  <w:num w:numId="19">
    <w:abstractNumId w:val="46"/>
  </w:num>
  <w:num w:numId="20">
    <w:abstractNumId w:val="50"/>
  </w:num>
  <w:num w:numId="21">
    <w:abstractNumId w:val="38"/>
  </w:num>
  <w:num w:numId="22">
    <w:abstractNumId w:val="30"/>
  </w:num>
  <w:num w:numId="23">
    <w:abstractNumId w:val="42"/>
  </w:num>
  <w:num w:numId="24">
    <w:abstractNumId w:val="23"/>
  </w:num>
  <w:num w:numId="25">
    <w:abstractNumId w:val="49"/>
  </w:num>
  <w:num w:numId="26">
    <w:abstractNumId w:val="8"/>
  </w:num>
  <w:num w:numId="27">
    <w:abstractNumId w:val="40"/>
  </w:num>
  <w:num w:numId="28">
    <w:abstractNumId w:val="35"/>
  </w:num>
  <w:num w:numId="29">
    <w:abstractNumId w:val="51"/>
  </w:num>
  <w:num w:numId="30">
    <w:abstractNumId w:val="5"/>
  </w:num>
  <w:num w:numId="31">
    <w:abstractNumId w:val="18"/>
  </w:num>
  <w:num w:numId="32">
    <w:abstractNumId w:val="48"/>
  </w:num>
  <w:num w:numId="33">
    <w:abstractNumId w:val="20"/>
  </w:num>
  <w:num w:numId="34">
    <w:abstractNumId w:val="41"/>
  </w:num>
  <w:num w:numId="35">
    <w:abstractNumId w:val="7"/>
  </w:num>
  <w:num w:numId="36">
    <w:abstractNumId w:val="33"/>
  </w:num>
  <w:num w:numId="37">
    <w:abstractNumId w:val="37"/>
  </w:num>
  <w:num w:numId="38">
    <w:abstractNumId w:val="4"/>
  </w:num>
  <w:num w:numId="39">
    <w:abstractNumId w:val="11"/>
  </w:num>
  <w:num w:numId="40">
    <w:abstractNumId w:val="28"/>
  </w:num>
  <w:num w:numId="41">
    <w:abstractNumId w:val="6"/>
  </w:num>
  <w:num w:numId="42">
    <w:abstractNumId w:val="2"/>
  </w:num>
  <w:num w:numId="43">
    <w:abstractNumId w:val="36"/>
  </w:num>
  <w:num w:numId="44">
    <w:abstractNumId w:val="14"/>
  </w:num>
  <w:num w:numId="45">
    <w:abstractNumId w:val="13"/>
  </w:num>
  <w:num w:numId="46">
    <w:abstractNumId w:val="25"/>
  </w:num>
  <w:num w:numId="47">
    <w:abstractNumId w:val="24"/>
  </w:num>
  <w:num w:numId="48">
    <w:abstractNumId w:val="0"/>
  </w:num>
  <w:num w:numId="49">
    <w:abstractNumId w:val="12"/>
  </w:num>
  <w:num w:numId="50">
    <w:abstractNumId w:val="22"/>
  </w:num>
  <w:num w:numId="51">
    <w:abstractNumId w:val="47"/>
  </w:num>
  <w:num w:numId="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120"/>
      <w:outlineLvl w:val="0"/>
    </w:pPr>
    <w:rPr>
      <w:rFonts w:ascii="Times New Roman" w:eastAsia="Times New Roman" w:hAnsi="Times New Roman" w:cs="Times New Roman"/>
      <w:b/>
      <w:bCs/>
      <w:sz w:val="32"/>
      <w:szCs w:val="32"/>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91"/>
      <w:ind w:left="120"/>
    </w:pPr>
    <w:rPr>
      <w:rFonts w:ascii="宋体" w:eastAsia="宋体" w:hAnsi="宋体" w:cs="宋体"/>
      <w:sz w:val="21"/>
      <w:szCs w:val="21"/>
      <w:lang w:val="en-US" w:eastAsia="zh-CN" w:bidi="ar-SA"/>
    </w:rPr>
  </w:style>
  <w:style w:type="paragraph" w:styleId="ListParagraph">
    <w:name w:val="List Paragraph"/>
    <w:basedOn w:val="Normal"/>
    <w:uiPriority w:val="1"/>
    <w:qFormat/>
    <w:pPr>
      <w:spacing w:before="91"/>
      <w:ind w:left="365" w:hanging="257"/>
    </w:pPr>
    <w:rPr>
      <w:rFonts w:ascii="宋体" w:eastAsia="宋体" w:hAnsi="宋体" w:cs="宋体"/>
      <w:lang w:val="en-US" w:eastAsia="zh-CN" w:bidi="ar-SA"/>
    </w:rPr>
  </w:style>
  <w:style w:type="paragraph" w:customStyle="1" w:styleId="TableParagraph">
    <w:name w:val="Table Paragraph"/>
    <w:basedOn w:val="Normal"/>
    <w:uiPriority w:val="1"/>
    <w:qFormat/>
    <w:rPr>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2803113104500604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2024-03-01T16:09:52Z</dcterms:created>
  <dcterms:modified xsi:type="dcterms:W3CDTF">2024-03-01T16:09:52Z</dcterms:modified>
</cp:coreProperties>
</file>