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6" w:history="1">
        <w:r>
          <w:rPr>
            <w:rFonts w:ascii="仿宋" w:eastAsia="仿宋" w:hAnsi="仿宋" w:cs="仿宋" w:hint="eastAsia"/>
            <w:lang w:eastAsia="zh-CN"/>
          </w:rPr>
          <w:t>前言</w:t>
        </w:r>
        <w:r>
          <w:tab/>
        </w:r>
        <w:r>
          <w:fldChar w:fldCharType="begin"/>
        </w:r>
        <w:r>
          <w:instrText xml:space="preserve"> PAGEREF _Toc19636 \h </w:instrText>
        </w:r>
        <w:r>
          <w:fldChar w:fldCharType="separate"/>
        </w:r>
        <w:r>
          <w:t>3</w:t>
        </w:r>
        <w:r>
          <w:fldChar w:fldCharType="end"/>
        </w:r>
      </w:hyperlink>
    </w:p>
    <w:p>
      <w:pPr>
        <w:pStyle w:val="TOC1"/>
        <w:tabs>
          <w:tab w:val="right" w:leader="dot" w:pos="8306"/>
        </w:tabs>
      </w:pPr>
      <w:hyperlink w:anchor="_Toc11956" w:history="1">
        <w:r>
          <w:rPr>
            <w:rFonts w:ascii="仿宋" w:eastAsia="仿宋" w:hAnsi="仿宋" w:cs="仿宋" w:hint="eastAsia"/>
            <w:lang w:eastAsia="zh-CN"/>
          </w:rPr>
          <w:t>一、资源开发及综合利用分析</w:t>
        </w:r>
        <w:r>
          <w:tab/>
        </w:r>
        <w:r>
          <w:fldChar w:fldCharType="begin"/>
        </w:r>
        <w:r>
          <w:instrText xml:space="preserve"> PAGEREF _Toc11956 \h </w:instrText>
        </w:r>
        <w:r>
          <w:fldChar w:fldCharType="separate"/>
        </w:r>
        <w:r>
          <w:t>3</w:t>
        </w:r>
        <w:r>
          <w:fldChar w:fldCharType="end"/>
        </w:r>
      </w:hyperlink>
    </w:p>
    <w:p>
      <w:pPr>
        <w:pStyle w:val="TOC2"/>
        <w:tabs>
          <w:tab w:val="right" w:leader="dot" w:pos="8306"/>
        </w:tabs>
      </w:pPr>
      <w:hyperlink w:anchor="_Toc29200" w:history="1">
        <w:r>
          <w:rPr>
            <w:rFonts w:ascii="仿宋" w:eastAsia="仿宋" w:hAnsi="仿宋" w:cs="仿宋" w:hint="eastAsia"/>
            <w:lang w:eastAsia="zh-CN"/>
          </w:rPr>
          <w:t>(一)、资源开发方案</w:t>
        </w:r>
        <w:r>
          <w:tab/>
        </w:r>
        <w:r>
          <w:fldChar w:fldCharType="begin"/>
        </w:r>
        <w:r>
          <w:instrText xml:space="preserve"> PAGEREF _Toc29200 \h </w:instrText>
        </w:r>
        <w:r>
          <w:fldChar w:fldCharType="separate"/>
        </w:r>
        <w:r>
          <w:t>3</w:t>
        </w:r>
        <w:r>
          <w:fldChar w:fldCharType="end"/>
        </w:r>
      </w:hyperlink>
    </w:p>
    <w:p>
      <w:pPr>
        <w:pStyle w:val="TOC2"/>
        <w:tabs>
          <w:tab w:val="right" w:leader="dot" w:pos="8306"/>
        </w:tabs>
      </w:pPr>
      <w:hyperlink w:anchor="_Toc8149" w:history="1">
        <w:r>
          <w:rPr>
            <w:rFonts w:ascii="仿宋" w:eastAsia="仿宋" w:hAnsi="仿宋" w:cs="仿宋" w:hint="eastAsia"/>
            <w:lang w:eastAsia="zh-CN"/>
          </w:rPr>
          <w:t>(二)、资源利用方案</w:t>
        </w:r>
        <w:r>
          <w:tab/>
        </w:r>
        <w:r>
          <w:fldChar w:fldCharType="begin"/>
        </w:r>
        <w:r>
          <w:instrText xml:space="preserve"> PAGEREF _Toc8149 \h </w:instrText>
        </w:r>
        <w:r>
          <w:fldChar w:fldCharType="separate"/>
        </w:r>
        <w:r>
          <w:t>4</w:t>
        </w:r>
        <w:r>
          <w:fldChar w:fldCharType="end"/>
        </w:r>
      </w:hyperlink>
    </w:p>
    <w:p>
      <w:pPr>
        <w:pStyle w:val="TOC2"/>
        <w:tabs>
          <w:tab w:val="right" w:leader="dot" w:pos="8306"/>
        </w:tabs>
      </w:pPr>
      <w:hyperlink w:anchor="_Toc21284" w:history="1">
        <w:r>
          <w:rPr>
            <w:rFonts w:ascii="仿宋" w:eastAsia="仿宋" w:hAnsi="仿宋" w:cs="仿宋" w:hint="eastAsia"/>
            <w:lang w:eastAsia="zh-CN"/>
          </w:rPr>
          <w:t>(三)、资源节约措施</w:t>
        </w:r>
        <w:r>
          <w:tab/>
        </w:r>
        <w:r>
          <w:fldChar w:fldCharType="begin"/>
        </w:r>
        <w:r>
          <w:instrText xml:space="preserve"> PAGEREF _Toc21284 \h </w:instrText>
        </w:r>
        <w:r>
          <w:fldChar w:fldCharType="separate"/>
        </w:r>
        <w:r>
          <w:t>5</w:t>
        </w:r>
        <w:r>
          <w:fldChar w:fldCharType="end"/>
        </w:r>
      </w:hyperlink>
    </w:p>
    <w:p>
      <w:pPr>
        <w:pStyle w:val="TOC1"/>
        <w:tabs>
          <w:tab w:val="right" w:leader="dot" w:pos="8306"/>
        </w:tabs>
      </w:pPr>
      <w:hyperlink w:anchor="_Toc22221" w:history="1">
        <w:r>
          <w:rPr>
            <w:rFonts w:ascii="仿宋" w:eastAsia="仿宋" w:hAnsi="仿宋" w:cs="仿宋" w:hint="eastAsia"/>
            <w:lang w:eastAsia="zh-CN"/>
          </w:rPr>
          <w:t>二、背景、必要性分析</w:t>
        </w:r>
        <w:r>
          <w:tab/>
        </w:r>
        <w:r>
          <w:fldChar w:fldCharType="begin"/>
        </w:r>
        <w:r>
          <w:instrText xml:space="preserve"> PAGEREF _Toc22221 \h </w:instrText>
        </w:r>
        <w:r>
          <w:fldChar w:fldCharType="separate"/>
        </w:r>
        <w:r>
          <w:t>6</w:t>
        </w:r>
        <w:r>
          <w:fldChar w:fldCharType="end"/>
        </w:r>
      </w:hyperlink>
    </w:p>
    <w:p>
      <w:pPr>
        <w:pStyle w:val="TOC2"/>
        <w:tabs>
          <w:tab w:val="right" w:leader="dot" w:pos="8306"/>
        </w:tabs>
      </w:pPr>
      <w:hyperlink w:anchor="_Toc14531" w:history="1">
        <w:r>
          <w:rPr>
            <w:rFonts w:ascii="仿宋" w:eastAsia="仿宋" w:hAnsi="仿宋" w:cs="仿宋" w:hint="eastAsia"/>
            <w:lang w:eastAsia="zh-CN"/>
          </w:rPr>
          <w:t>(一)、项目建设背景</w:t>
        </w:r>
        <w:r>
          <w:tab/>
        </w:r>
        <w:r>
          <w:fldChar w:fldCharType="begin"/>
        </w:r>
        <w:r>
          <w:instrText xml:space="preserve"> PAGEREF _Toc14531 \h </w:instrText>
        </w:r>
        <w:r>
          <w:fldChar w:fldCharType="separate"/>
        </w:r>
        <w:r>
          <w:t>6</w:t>
        </w:r>
        <w:r>
          <w:fldChar w:fldCharType="end"/>
        </w:r>
      </w:hyperlink>
    </w:p>
    <w:p>
      <w:pPr>
        <w:pStyle w:val="TOC2"/>
        <w:tabs>
          <w:tab w:val="right" w:leader="dot" w:pos="8306"/>
        </w:tabs>
      </w:pPr>
      <w:hyperlink w:anchor="_Toc15106" w:history="1">
        <w:r>
          <w:rPr>
            <w:rFonts w:ascii="仿宋" w:eastAsia="仿宋" w:hAnsi="仿宋" w:cs="仿宋" w:hint="eastAsia"/>
            <w:lang w:eastAsia="zh-CN"/>
          </w:rPr>
          <w:t>(二)、必要性分析</w:t>
        </w:r>
        <w:r>
          <w:tab/>
        </w:r>
        <w:r>
          <w:fldChar w:fldCharType="begin"/>
        </w:r>
        <w:r>
          <w:instrText xml:space="preserve"> PAGEREF _Toc15106 \h </w:instrText>
        </w:r>
        <w:r>
          <w:fldChar w:fldCharType="separate"/>
        </w:r>
        <w:r>
          <w:t>7</w:t>
        </w:r>
        <w:r>
          <w:fldChar w:fldCharType="end"/>
        </w:r>
      </w:hyperlink>
    </w:p>
    <w:p>
      <w:pPr>
        <w:pStyle w:val="TOC2"/>
        <w:tabs>
          <w:tab w:val="right" w:leader="dot" w:pos="8306"/>
        </w:tabs>
      </w:pPr>
      <w:hyperlink w:anchor="_Toc12044" w:history="1">
        <w:r>
          <w:rPr>
            <w:rFonts w:ascii="仿宋" w:eastAsia="仿宋" w:hAnsi="仿宋" w:cs="仿宋" w:hint="eastAsia"/>
            <w:lang w:eastAsia="zh-CN"/>
          </w:rPr>
          <w:t>(三)、项目建设有利条件</w:t>
        </w:r>
        <w:r>
          <w:tab/>
        </w:r>
        <w:r>
          <w:fldChar w:fldCharType="begin"/>
        </w:r>
        <w:r>
          <w:instrText xml:space="preserve"> PAGEREF _Toc12044 \h </w:instrText>
        </w:r>
        <w:r>
          <w:fldChar w:fldCharType="separate"/>
        </w:r>
        <w:r>
          <w:t>9</w:t>
        </w:r>
        <w:r>
          <w:fldChar w:fldCharType="end"/>
        </w:r>
      </w:hyperlink>
    </w:p>
    <w:p>
      <w:pPr>
        <w:pStyle w:val="TOC1"/>
        <w:tabs>
          <w:tab w:val="right" w:leader="dot" w:pos="8306"/>
        </w:tabs>
      </w:pPr>
      <w:hyperlink w:anchor="_Toc18697" w:history="1">
        <w:r>
          <w:rPr>
            <w:rFonts w:ascii="仿宋" w:eastAsia="仿宋" w:hAnsi="仿宋" w:cs="仿宋" w:hint="eastAsia"/>
            <w:lang w:eastAsia="zh-CN"/>
          </w:rPr>
          <w:t>三、发展规划、产业政策和行业准入分析</w:t>
        </w:r>
        <w:r>
          <w:tab/>
        </w:r>
        <w:r>
          <w:fldChar w:fldCharType="begin"/>
        </w:r>
        <w:r>
          <w:instrText xml:space="preserve"> PAGEREF _Toc18697 \h </w:instrText>
        </w:r>
        <w:r>
          <w:fldChar w:fldCharType="separate"/>
        </w:r>
        <w:r>
          <w:t>10</w:t>
        </w:r>
        <w:r>
          <w:fldChar w:fldCharType="end"/>
        </w:r>
      </w:hyperlink>
    </w:p>
    <w:p>
      <w:pPr>
        <w:pStyle w:val="TOC2"/>
        <w:tabs>
          <w:tab w:val="right" w:leader="dot" w:pos="8306"/>
        </w:tabs>
      </w:pPr>
      <w:hyperlink w:anchor="_Toc9584" w:history="1">
        <w:r>
          <w:rPr>
            <w:rFonts w:ascii="仿宋" w:eastAsia="仿宋" w:hAnsi="仿宋" w:cs="仿宋" w:hint="eastAsia"/>
            <w:lang w:eastAsia="zh-CN"/>
          </w:rPr>
          <w:t>(一)、发展规划分析</w:t>
        </w:r>
        <w:r>
          <w:tab/>
        </w:r>
        <w:r>
          <w:fldChar w:fldCharType="begin"/>
        </w:r>
        <w:r>
          <w:instrText xml:space="preserve"> PAGEREF _Toc9584 \h </w:instrText>
        </w:r>
        <w:r>
          <w:fldChar w:fldCharType="separate"/>
        </w:r>
        <w:r>
          <w:t>10</w:t>
        </w:r>
        <w:r>
          <w:fldChar w:fldCharType="end"/>
        </w:r>
      </w:hyperlink>
    </w:p>
    <w:p>
      <w:pPr>
        <w:pStyle w:val="TOC2"/>
        <w:tabs>
          <w:tab w:val="right" w:leader="dot" w:pos="8306"/>
        </w:tabs>
      </w:pPr>
      <w:hyperlink w:anchor="_Toc11028" w:history="1">
        <w:r>
          <w:rPr>
            <w:rFonts w:ascii="仿宋" w:eastAsia="仿宋" w:hAnsi="仿宋" w:cs="仿宋" w:hint="eastAsia"/>
            <w:lang w:eastAsia="zh-CN"/>
          </w:rPr>
          <w:t>(二)、产业政策分析</w:t>
        </w:r>
        <w:r>
          <w:tab/>
        </w:r>
        <w:r>
          <w:fldChar w:fldCharType="begin"/>
        </w:r>
        <w:r>
          <w:instrText xml:space="preserve"> PAGEREF _Toc11028 \h </w:instrText>
        </w:r>
        <w:r>
          <w:fldChar w:fldCharType="separate"/>
        </w:r>
        <w:r>
          <w:t>12</w:t>
        </w:r>
        <w:r>
          <w:fldChar w:fldCharType="end"/>
        </w:r>
      </w:hyperlink>
    </w:p>
    <w:p>
      <w:pPr>
        <w:pStyle w:val="TOC2"/>
        <w:tabs>
          <w:tab w:val="right" w:leader="dot" w:pos="8306"/>
        </w:tabs>
      </w:pPr>
      <w:hyperlink w:anchor="_Toc15316" w:history="1">
        <w:r>
          <w:rPr>
            <w:rFonts w:ascii="仿宋" w:eastAsia="仿宋" w:hAnsi="仿宋" w:cs="仿宋" w:hint="eastAsia"/>
            <w:lang w:eastAsia="zh-CN"/>
          </w:rPr>
          <w:t>(三)、行业准入分析</w:t>
        </w:r>
        <w:r>
          <w:tab/>
        </w:r>
        <w:r>
          <w:fldChar w:fldCharType="begin"/>
        </w:r>
        <w:r>
          <w:instrText xml:space="preserve"> PAGEREF _Toc15316 \h </w:instrText>
        </w:r>
        <w:r>
          <w:fldChar w:fldCharType="separate"/>
        </w:r>
        <w:r>
          <w:t>14</w:t>
        </w:r>
        <w:r>
          <w:fldChar w:fldCharType="end"/>
        </w:r>
      </w:hyperlink>
    </w:p>
    <w:p>
      <w:pPr>
        <w:pStyle w:val="TOC1"/>
        <w:tabs>
          <w:tab w:val="right" w:leader="dot" w:pos="8306"/>
        </w:tabs>
      </w:pPr>
      <w:hyperlink w:anchor="_Toc3585" w:history="1">
        <w:r>
          <w:rPr>
            <w:rFonts w:ascii="仿宋" w:eastAsia="仿宋" w:hAnsi="仿宋" w:cs="仿宋" w:hint="eastAsia"/>
            <w:lang w:eastAsia="zh-CN"/>
          </w:rPr>
          <w:t>四、汽车电子产品项目概论</w:t>
        </w:r>
        <w:r>
          <w:tab/>
        </w:r>
        <w:r>
          <w:fldChar w:fldCharType="begin"/>
        </w:r>
        <w:r>
          <w:instrText xml:space="preserve"> PAGEREF _Toc3585 \h </w:instrText>
        </w:r>
        <w:r>
          <w:fldChar w:fldCharType="separate"/>
        </w:r>
        <w:r>
          <w:t>15</w:t>
        </w:r>
        <w:r>
          <w:fldChar w:fldCharType="end"/>
        </w:r>
      </w:hyperlink>
    </w:p>
    <w:p>
      <w:pPr>
        <w:pStyle w:val="TOC2"/>
        <w:tabs>
          <w:tab w:val="right" w:leader="dot" w:pos="8306"/>
        </w:tabs>
      </w:pPr>
      <w:hyperlink w:anchor="_Toc3554" w:history="1">
        <w:r>
          <w:rPr>
            <w:rFonts w:ascii="仿宋" w:eastAsia="仿宋" w:hAnsi="仿宋" w:cs="仿宋" w:hint="eastAsia"/>
            <w:lang w:eastAsia="zh-CN"/>
          </w:rPr>
          <w:t>(一)、项目申报单位概况</w:t>
        </w:r>
        <w:r>
          <w:tab/>
        </w:r>
        <w:r>
          <w:fldChar w:fldCharType="begin"/>
        </w:r>
        <w:r>
          <w:instrText xml:space="preserve"> PAGEREF _Toc3554 \h </w:instrText>
        </w:r>
        <w:r>
          <w:fldChar w:fldCharType="separate"/>
        </w:r>
        <w:r>
          <w:t>15</w:t>
        </w:r>
        <w:r>
          <w:fldChar w:fldCharType="end"/>
        </w:r>
      </w:hyperlink>
    </w:p>
    <w:p>
      <w:pPr>
        <w:pStyle w:val="TOC2"/>
        <w:tabs>
          <w:tab w:val="right" w:leader="dot" w:pos="8306"/>
        </w:tabs>
      </w:pPr>
      <w:hyperlink w:anchor="_Toc24565" w:history="1">
        <w:r>
          <w:rPr>
            <w:rFonts w:ascii="仿宋" w:eastAsia="仿宋" w:hAnsi="仿宋" w:cs="仿宋" w:hint="eastAsia"/>
            <w:lang w:eastAsia="zh-CN"/>
          </w:rPr>
          <w:t>(二)、项目概况</w:t>
        </w:r>
        <w:r>
          <w:tab/>
        </w:r>
        <w:r>
          <w:fldChar w:fldCharType="begin"/>
        </w:r>
        <w:r>
          <w:instrText xml:space="preserve"> PAGEREF _Toc24565 \h </w:instrText>
        </w:r>
        <w:r>
          <w:fldChar w:fldCharType="separate"/>
        </w:r>
        <w:r>
          <w:t>16</w:t>
        </w:r>
        <w:r>
          <w:fldChar w:fldCharType="end"/>
        </w:r>
      </w:hyperlink>
    </w:p>
    <w:p>
      <w:pPr>
        <w:pStyle w:val="TOC1"/>
        <w:tabs>
          <w:tab w:val="right" w:leader="dot" w:pos="8306"/>
        </w:tabs>
      </w:pPr>
      <w:hyperlink w:anchor="_Toc5575" w:history="1">
        <w:r>
          <w:rPr>
            <w:rFonts w:ascii="仿宋" w:eastAsia="仿宋" w:hAnsi="仿宋" w:cs="仿宋" w:hint="eastAsia"/>
            <w:lang w:eastAsia="zh-CN"/>
          </w:rPr>
          <w:t>五、经济影响分析</w:t>
        </w:r>
        <w:r>
          <w:tab/>
        </w:r>
        <w:r>
          <w:fldChar w:fldCharType="begin"/>
        </w:r>
        <w:r>
          <w:instrText xml:space="preserve"> PAGEREF _Toc5575 \h </w:instrText>
        </w:r>
        <w:r>
          <w:fldChar w:fldCharType="separate"/>
        </w:r>
        <w:r>
          <w:t>19</w:t>
        </w:r>
        <w:r>
          <w:fldChar w:fldCharType="end"/>
        </w:r>
      </w:hyperlink>
    </w:p>
    <w:p>
      <w:pPr>
        <w:pStyle w:val="TOC2"/>
        <w:tabs>
          <w:tab w:val="right" w:leader="dot" w:pos="8306"/>
        </w:tabs>
      </w:pPr>
      <w:hyperlink w:anchor="_Toc19612" w:history="1">
        <w:r>
          <w:rPr>
            <w:rFonts w:ascii="仿宋" w:eastAsia="仿宋" w:hAnsi="仿宋" w:cs="仿宋" w:hint="eastAsia"/>
            <w:lang w:eastAsia="zh-CN"/>
          </w:rPr>
          <w:t>(一)、经济费用效益或费用效果分析</w:t>
        </w:r>
        <w:r>
          <w:tab/>
        </w:r>
        <w:r>
          <w:fldChar w:fldCharType="begin"/>
        </w:r>
        <w:r>
          <w:instrText xml:space="preserve"> PAGEREF _Toc19612 \h </w:instrText>
        </w:r>
        <w:r>
          <w:fldChar w:fldCharType="separate"/>
        </w:r>
        <w:r>
          <w:t>19</w:t>
        </w:r>
        <w:r>
          <w:fldChar w:fldCharType="end"/>
        </w:r>
      </w:hyperlink>
    </w:p>
    <w:p>
      <w:pPr>
        <w:pStyle w:val="TOC2"/>
        <w:tabs>
          <w:tab w:val="right" w:leader="dot" w:pos="8306"/>
        </w:tabs>
      </w:pPr>
      <w:hyperlink w:anchor="_Toc18924" w:history="1">
        <w:r>
          <w:rPr>
            <w:rFonts w:ascii="仿宋" w:eastAsia="仿宋" w:hAnsi="仿宋" w:cs="仿宋" w:hint="eastAsia"/>
            <w:lang w:eastAsia="zh-CN"/>
          </w:rPr>
          <w:t>(二)、行业影响分析</w:t>
        </w:r>
        <w:r>
          <w:tab/>
        </w:r>
        <w:r>
          <w:fldChar w:fldCharType="begin"/>
        </w:r>
        <w:r>
          <w:instrText xml:space="preserve"> PAGEREF _Toc18924 \h </w:instrText>
        </w:r>
        <w:r>
          <w:fldChar w:fldCharType="separate"/>
        </w:r>
        <w:r>
          <w:t>21</w:t>
        </w:r>
        <w:r>
          <w:fldChar w:fldCharType="end"/>
        </w:r>
      </w:hyperlink>
    </w:p>
    <w:p>
      <w:pPr>
        <w:pStyle w:val="TOC2"/>
        <w:tabs>
          <w:tab w:val="right" w:leader="dot" w:pos="8306"/>
        </w:tabs>
      </w:pPr>
      <w:hyperlink w:anchor="_Toc11392" w:history="1">
        <w:r>
          <w:rPr>
            <w:rFonts w:ascii="仿宋" w:eastAsia="仿宋" w:hAnsi="仿宋" w:cs="仿宋" w:hint="eastAsia"/>
            <w:lang w:eastAsia="zh-CN"/>
          </w:rPr>
          <w:t>(三)、区域经济影响分析</w:t>
        </w:r>
        <w:r>
          <w:tab/>
        </w:r>
        <w:r>
          <w:fldChar w:fldCharType="begin"/>
        </w:r>
        <w:r>
          <w:instrText xml:space="preserve"> PAGEREF _Toc11392 \h </w:instrText>
        </w:r>
        <w:r>
          <w:fldChar w:fldCharType="separate"/>
        </w:r>
        <w:r>
          <w:t>23</w:t>
        </w:r>
        <w:r>
          <w:fldChar w:fldCharType="end"/>
        </w:r>
      </w:hyperlink>
    </w:p>
    <w:p>
      <w:pPr>
        <w:pStyle w:val="TOC2"/>
        <w:tabs>
          <w:tab w:val="right" w:leader="dot" w:pos="8306"/>
        </w:tabs>
      </w:pPr>
      <w:hyperlink w:anchor="_Toc30060" w:history="1">
        <w:r>
          <w:rPr>
            <w:rFonts w:ascii="仿宋" w:eastAsia="仿宋" w:hAnsi="仿宋" w:cs="仿宋" w:hint="eastAsia"/>
            <w:lang w:eastAsia="zh-CN"/>
          </w:rPr>
          <w:t>(四)、宏观经济影响分析</w:t>
        </w:r>
        <w:r>
          <w:tab/>
        </w:r>
        <w:r>
          <w:fldChar w:fldCharType="begin"/>
        </w:r>
        <w:r>
          <w:instrText xml:space="preserve"> PAGEREF _Toc30060 \h </w:instrText>
        </w:r>
        <w:r>
          <w:fldChar w:fldCharType="separate"/>
        </w:r>
        <w:r>
          <w:t>24</w:t>
        </w:r>
        <w:r>
          <w:fldChar w:fldCharType="end"/>
        </w:r>
      </w:hyperlink>
    </w:p>
    <w:p>
      <w:pPr>
        <w:pStyle w:val="TOC1"/>
        <w:tabs>
          <w:tab w:val="right" w:leader="dot" w:pos="8306"/>
        </w:tabs>
      </w:pPr>
      <w:hyperlink w:anchor="_Toc2078" w:history="1">
        <w:r>
          <w:rPr>
            <w:rFonts w:ascii="仿宋" w:eastAsia="仿宋" w:hAnsi="仿宋" w:cs="仿宋" w:hint="eastAsia"/>
            <w:lang w:eastAsia="zh-CN"/>
          </w:rPr>
          <w:t>六、财务管理与成本控制</w:t>
        </w:r>
        <w:r>
          <w:tab/>
        </w:r>
        <w:r>
          <w:fldChar w:fldCharType="begin"/>
        </w:r>
        <w:r>
          <w:instrText xml:space="preserve"> PAGEREF _Toc2078 \h </w:instrText>
        </w:r>
        <w:r>
          <w:fldChar w:fldCharType="separate"/>
        </w:r>
        <w:r>
          <w:t>25</w:t>
        </w:r>
        <w:r>
          <w:fldChar w:fldCharType="end"/>
        </w:r>
      </w:hyperlink>
    </w:p>
    <w:p>
      <w:pPr>
        <w:pStyle w:val="TOC2"/>
        <w:tabs>
          <w:tab w:val="right" w:leader="dot" w:pos="8306"/>
        </w:tabs>
      </w:pPr>
      <w:hyperlink w:anchor="_Toc2394" w:history="1">
        <w:r>
          <w:rPr>
            <w:rFonts w:ascii="仿宋" w:eastAsia="仿宋" w:hAnsi="仿宋" w:cs="仿宋" w:hint="eastAsia"/>
            <w:lang w:eastAsia="zh-CN"/>
          </w:rPr>
          <w:t>(一)、财务管理体系建设</w:t>
        </w:r>
        <w:r>
          <w:tab/>
        </w:r>
        <w:r>
          <w:fldChar w:fldCharType="begin"/>
        </w:r>
        <w:r>
          <w:instrText xml:space="preserve"> PAGEREF _Toc2394 \h </w:instrText>
        </w:r>
        <w:r>
          <w:fldChar w:fldCharType="separate"/>
        </w:r>
        <w:r>
          <w:t>25</w:t>
        </w:r>
        <w:r>
          <w:fldChar w:fldCharType="end"/>
        </w:r>
      </w:hyperlink>
    </w:p>
    <w:p>
      <w:pPr>
        <w:pStyle w:val="TOC2"/>
        <w:tabs>
          <w:tab w:val="right" w:leader="dot" w:pos="8306"/>
        </w:tabs>
      </w:pPr>
      <w:hyperlink w:anchor="_Toc5279" w:history="1">
        <w:r>
          <w:rPr>
            <w:rFonts w:ascii="仿宋" w:eastAsia="仿宋" w:hAnsi="仿宋" w:cs="仿宋" w:hint="eastAsia"/>
            <w:lang w:eastAsia="zh-CN"/>
          </w:rPr>
          <w:t>(二)、成本控制措施</w:t>
        </w:r>
        <w:r>
          <w:tab/>
        </w:r>
        <w:r>
          <w:fldChar w:fldCharType="begin"/>
        </w:r>
        <w:r>
          <w:instrText xml:space="preserve"> PAGEREF _Toc5279 \h </w:instrText>
        </w:r>
        <w:r>
          <w:fldChar w:fldCharType="separate"/>
        </w:r>
        <w:r>
          <w:t>27</w:t>
        </w:r>
        <w:r>
          <w:fldChar w:fldCharType="end"/>
        </w:r>
      </w:hyperlink>
    </w:p>
    <w:p>
      <w:pPr>
        <w:pStyle w:val="TOC1"/>
        <w:tabs>
          <w:tab w:val="right" w:leader="dot" w:pos="8306"/>
        </w:tabs>
      </w:pPr>
      <w:hyperlink w:anchor="_Toc21779" w:history="1">
        <w:r>
          <w:rPr>
            <w:rFonts w:ascii="仿宋" w:eastAsia="仿宋" w:hAnsi="仿宋" w:cs="仿宋" w:hint="eastAsia"/>
            <w:lang w:eastAsia="zh-CN"/>
          </w:rPr>
          <w:t>七、技术创新与产业升级</w:t>
        </w:r>
        <w:r>
          <w:tab/>
        </w:r>
        <w:r>
          <w:fldChar w:fldCharType="begin"/>
        </w:r>
        <w:r>
          <w:instrText xml:space="preserve"> PAGEREF _Toc21779 \h </w:instrText>
        </w:r>
        <w:r>
          <w:fldChar w:fldCharType="separate"/>
        </w:r>
        <w:r>
          <w:t>28</w:t>
        </w:r>
        <w:r>
          <w:fldChar w:fldCharType="end"/>
        </w:r>
      </w:hyperlink>
    </w:p>
    <w:p>
      <w:pPr>
        <w:pStyle w:val="TOC2"/>
        <w:tabs>
          <w:tab w:val="right" w:leader="dot" w:pos="8306"/>
        </w:tabs>
      </w:pPr>
      <w:hyperlink w:anchor="_Toc32609" w:history="1">
        <w:r>
          <w:rPr>
            <w:rFonts w:ascii="仿宋" w:eastAsia="仿宋" w:hAnsi="仿宋" w:cs="仿宋" w:hint="eastAsia"/>
            <w:lang w:eastAsia="zh-CN"/>
          </w:rPr>
          <w:t>(一)、技术创新方向与目标</w:t>
        </w:r>
        <w:r>
          <w:tab/>
        </w:r>
        <w:r>
          <w:fldChar w:fldCharType="begin"/>
        </w:r>
        <w:r>
          <w:instrText xml:space="preserve"> PAGEREF _Toc32609 \h </w:instrText>
        </w:r>
        <w:r>
          <w:fldChar w:fldCharType="separate"/>
        </w:r>
        <w:r>
          <w:t>28</w:t>
        </w:r>
        <w:r>
          <w:fldChar w:fldCharType="end"/>
        </w:r>
      </w:hyperlink>
    </w:p>
    <w:p>
      <w:pPr>
        <w:pStyle w:val="TOC2"/>
        <w:tabs>
          <w:tab w:val="right" w:leader="dot" w:pos="8306"/>
        </w:tabs>
      </w:pPr>
      <w:hyperlink w:anchor="_Toc17960" w:history="1">
        <w:r>
          <w:rPr>
            <w:rFonts w:ascii="仿宋" w:eastAsia="仿宋" w:hAnsi="仿宋" w:cs="仿宋" w:hint="eastAsia"/>
            <w:lang w:eastAsia="zh-CN"/>
          </w:rPr>
          <w:t>(二)、产业升级路径与措施</w:t>
        </w:r>
        <w:r>
          <w:tab/>
        </w:r>
        <w:r>
          <w:fldChar w:fldCharType="begin"/>
        </w:r>
        <w:r>
          <w:instrText xml:space="preserve"> PAGEREF _Toc17960 \h </w:instrText>
        </w:r>
        <w:r>
          <w:fldChar w:fldCharType="separate"/>
        </w:r>
        <w:r>
          <w:t>29</w:t>
        </w:r>
        <w:r>
          <w:fldChar w:fldCharType="end"/>
        </w:r>
      </w:hyperlink>
    </w:p>
    <w:p>
      <w:pPr>
        <w:pStyle w:val="TOC1"/>
        <w:tabs>
          <w:tab w:val="right" w:leader="dot" w:pos="8306"/>
        </w:tabs>
      </w:pPr>
      <w:hyperlink w:anchor="_Toc18096" w:history="1">
        <w:r>
          <w:rPr>
            <w:rFonts w:ascii="仿宋" w:eastAsia="仿宋" w:hAnsi="仿宋" w:cs="仿宋" w:hint="eastAsia"/>
            <w:lang w:eastAsia="zh-CN"/>
          </w:rPr>
          <w:t>八、项目进度计划</w:t>
        </w:r>
        <w:r>
          <w:tab/>
        </w:r>
        <w:r>
          <w:fldChar w:fldCharType="begin"/>
        </w:r>
        <w:r>
          <w:instrText xml:space="preserve"> PAGEREF _Toc18096 \h </w:instrText>
        </w:r>
        <w:r>
          <w:fldChar w:fldCharType="separate"/>
        </w:r>
        <w:r>
          <w:t>31</w:t>
        </w:r>
        <w:r>
          <w:fldChar w:fldCharType="end"/>
        </w:r>
      </w:hyperlink>
    </w:p>
    <w:p>
      <w:pPr>
        <w:pStyle w:val="TOC2"/>
        <w:tabs>
          <w:tab w:val="right" w:leader="dot" w:pos="8306"/>
        </w:tabs>
      </w:pPr>
      <w:hyperlink w:anchor="_Toc5294" w:history="1">
        <w:r>
          <w:rPr>
            <w:rFonts w:ascii="仿宋" w:eastAsia="仿宋" w:hAnsi="仿宋" w:cs="仿宋" w:hint="eastAsia"/>
            <w:lang w:eastAsia="zh-CN"/>
          </w:rPr>
          <w:t>(一)、建设周期</w:t>
        </w:r>
        <w:r>
          <w:tab/>
        </w:r>
        <w:r>
          <w:fldChar w:fldCharType="begin"/>
        </w:r>
        <w:r>
          <w:instrText xml:space="preserve"> PAGEREF _Toc5294 \h </w:instrText>
        </w:r>
        <w:r>
          <w:fldChar w:fldCharType="separate"/>
        </w:r>
        <w:r>
          <w:t>31</w:t>
        </w:r>
        <w:r>
          <w:fldChar w:fldCharType="end"/>
        </w:r>
      </w:hyperlink>
    </w:p>
    <w:p>
      <w:pPr>
        <w:pStyle w:val="TOC2"/>
        <w:tabs>
          <w:tab w:val="right" w:leader="dot" w:pos="8306"/>
        </w:tabs>
      </w:pPr>
      <w:hyperlink w:anchor="_Toc4449" w:history="1">
        <w:r>
          <w:rPr>
            <w:rFonts w:ascii="仿宋" w:eastAsia="仿宋" w:hAnsi="仿宋" w:cs="仿宋" w:hint="eastAsia"/>
            <w:lang w:eastAsia="zh-CN"/>
          </w:rPr>
          <w:t>(二)、建设进度</w:t>
        </w:r>
        <w:r>
          <w:tab/>
        </w:r>
        <w:r>
          <w:fldChar w:fldCharType="begin"/>
        </w:r>
        <w:r>
          <w:instrText xml:space="preserve"> PAGEREF _Toc4449 \h </w:instrText>
        </w:r>
        <w:r>
          <w:fldChar w:fldCharType="separate"/>
        </w:r>
        <w:r>
          <w:t>31</w:t>
        </w:r>
        <w:r>
          <w:fldChar w:fldCharType="end"/>
        </w:r>
      </w:hyperlink>
    </w:p>
    <w:p>
      <w:pPr>
        <w:pStyle w:val="TOC2"/>
        <w:tabs>
          <w:tab w:val="right" w:leader="dot" w:pos="8306"/>
        </w:tabs>
      </w:pPr>
      <w:hyperlink w:anchor="_Toc9970" w:history="1">
        <w:r>
          <w:rPr>
            <w:rFonts w:ascii="仿宋" w:eastAsia="仿宋" w:hAnsi="仿宋" w:cs="仿宋" w:hint="eastAsia"/>
            <w:lang w:eastAsia="zh-CN"/>
          </w:rPr>
          <w:t>(三)、进度安排注意事项</w:t>
        </w:r>
        <w:r>
          <w:tab/>
        </w:r>
        <w:r>
          <w:fldChar w:fldCharType="begin"/>
        </w:r>
        <w:r>
          <w:instrText xml:space="preserve"> PAGEREF _Toc9970 \h </w:instrText>
        </w:r>
        <w:r>
          <w:fldChar w:fldCharType="separate"/>
        </w:r>
        <w:r>
          <w:t>32</w:t>
        </w:r>
        <w:r>
          <w:fldChar w:fldCharType="end"/>
        </w:r>
      </w:hyperlink>
    </w:p>
    <w:p>
      <w:pPr>
        <w:pStyle w:val="TOC2"/>
        <w:tabs>
          <w:tab w:val="right" w:leader="dot" w:pos="8306"/>
        </w:tabs>
      </w:pPr>
      <w:hyperlink w:anchor="_Toc17454" w:history="1">
        <w:r>
          <w:rPr>
            <w:rFonts w:ascii="仿宋" w:eastAsia="仿宋" w:hAnsi="仿宋" w:cs="仿宋" w:hint="eastAsia"/>
            <w:lang w:eastAsia="zh-CN"/>
          </w:rPr>
          <w:t>(四)、人力资源配置</w:t>
        </w:r>
        <w:r>
          <w:tab/>
        </w:r>
        <w:r>
          <w:fldChar w:fldCharType="begin"/>
        </w:r>
        <w:r>
          <w:instrText xml:space="preserve"> PAGEREF _Toc17454 \h </w:instrText>
        </w:r>
        <w:r>
          <w:fldChar w:fldCharType="separate"/>
        </w:r>
        <w:r>
          <w:t>33</w:t>
        </w:r>
        <w:r>
          <w:fldChar w:fldCharType="end"/>
        </w:r>
      </w:hyperlink>
    </w:p>
    <w:p>
      <w:pPr>
        <w:pStyle w:val="TOC2"/>
        <w:tabs>
          <w:tab w:val="right" w:leader="dot" w:pos="8306"/>
        </w:tabs>
      </w:pPr>
      <w:hyperlink w:anchor="_Toc4066" w:history="1">
        <w:r>
          <w:rPr>
            <w:rFonts w:ascii="仿宋" w:eastAsia="仿宋" w:hAnsi="仿宋" w:cs="仿宋" w:hint="eastAsia"/>
            <w:lang w:eastAsia="zh-CN"/>
          </w:rPr>
          <w:t>(五)、员工培训</w:t>
        </w:r>
        <w:r>
          <w:tab/>
        </w:r>
        <w:r>
          <w:fldChar w:fldCharType="begin"/>
        </w:r>
        <w:r>
          <w:instrText xml:space="preserve"> PAGEREF _Toc4066 \h </w:instrText>
        </w:r>
        <w:r>
          <w:fldChar w:fldCharType="separate"/>
        </w:r>
        <w:r>
          <w:t>35</w:t>
        </w:r>
        <w:r>
          <w:fldChar w:fldCharType="end"/>
        </w:r>
      </w:hyperlink>
    </w:p>
    <w:p>
      <w:pPr>
        <w:pStyle w:val="TOC2"/>
        <w:tabs>
          <w:tab w:val="right" w:leader="dot" w:pos="8306"/>
        </w:tabs>
      </w:pPr>
      <w:hyperlink w:anchor="_Toc19199" w:history="1">
        <w:r>
          <w:rPr>
            <w:rFonts w:ascii="仿宋" w:eastAsia="仿宋" w:hAnsi="仿宋" w:cs="仿宋" w:hint="eastAsia"/>
            <w:lang w:eastAsia="zh-CN"/>
          </w:rPr>
          <w:t>(六)、项目实施保障</w:t>
        </w:r>
        <w:r>
          <w:tab/>
        </w:r>
        <w:r>
          <w:fldChar w:fldCharType="begin"/>
        </w:r>
        <w:r>
          <w:instrText xml:space="preserve"> PAGEREF _Toc19199 \h </w:instrText>
        </w:r>
        <w:r>
          <w:fldChar w:fldCharType="separate"/>
        </w:r>
        <w:r>
          <w:t>36</w:t>
        </w:r>
        <w:r>
          <w:fldChar w:fldCharType="end"/>
        </w:r>
      </w:hyperlink>
    </w:p>
    <w:p>
      <w:pPr>
        <w:pStyle w:val="TOC2"/>
        <w:tabs>
          <w:tab w:val="right" w:leader="dot" w:pos="8306"/>
        </w:tabs>
      </w:pPr>
      <w:hyperlink w:anchor="_Toc26028" w:history="1">
        <w:r>
          <w:rPr>
            <w:rFonts w:ascii="仿宋" w:eastAsia="仿宋" w:hAnsi="仿宋" w:cs="仿宋" w:hint="eastAsia"/>
            <w:lang w:eastAsia="zh-CN"/>
          </w:rPr>
          <w:t>(七)、安全规范管理</w:t>
        </w:r>
        <w:r>
          <w:tab/>
        </w:r>
        <w:r>
          <w:fldChar w:fldCharType="begin"/>
        </w:r>
        <w:r>
          <w:instrText xml:space="preserve"> PAGEREF _Toc26028 \h </w:instrText>
        </w:r>
        <w:r>
          <w:fldChar w:fldCharType="separate"/>
        </w:r>
        <w:r>
          <w:t>37</w:t>
        </w:r>
        <w:r>
          <w:fldChar w:fldCharType="end"/>
        </w:r>
      </w:hyperlink>
    </w:p>
    <w:p>
      <w:pPr>
        <w:pStyle w:val="TOC1"/>
        <w:tabs>
          <w:tab w:val="right" w:leader="dot" w:pos="8306"/>
        </w:tabs>
      </w:pPr>
      <w:hyperlink w:anchor="_Toc32141" w:history="1">
        <w:r>
          <w:rPr>
            <w:rFonts w:ascii="仿宋" w:eastAsia="仿宋" w:hAnsi="仿宋" w:cs="仿宋" w:hint="eastAsia"/>
            <w:lang w:eastAsia="zh-CN"/>
          </w:rPr>
          <w:t>九、经济效益与社会效益优化</w:t>
        </w:r>
        <w:r>
          <w:tab/>
        </w:r>
        <w:r>
          <w:fldChar w:fldCharType="begin"/>
        </w:r>
        <w:r>
          <w:instrText xml:space="preserve"> PAGEREF _Toc32141 \h </w:instrText>
        </w:r>
        <w:r>
          <w:fldChar w:fldCharType="separate"/>
        </w:r>
        <w:r>
          <w:t>38</w:t>
        </w:r>
        <w:r>
          <w:fldChar w:fldCharType="end"/>
        </w:r>
      </w:hyperlink>
    </w:p>
    <w:p>
      <w:pPr>
        <w:pStyle w:val="TOC2"/>
        <w:tabs>
          <w:tab w:val="right" w:leader="dot" w:pos="8306"/>
        </w:tabs>
      </w:pPr>
      <w:hyperlink w:anchor="_Toc23134" w:history="1">
        <w:r>
          <w:rPr>
            <w:rFonts w:ascii="仿宋" w:eastAsia="仿宋" w:hAnsi="仿宋" w:cs="仿宋" w:hint="eastAsia"/>
            <w:lang w:eastAsia="zh-CN"/>
          </w:rPr>
          <w:t>(一)、经济效益提升策略</w:t>
        </w:r>
        <w:r>
          <w:tab/>
        </w:r>
        <w:r>
          <w:fldChar w:fldCharType="begin"/>
        </w:r>
        <w:r>
          <w:instrText xml:space="preserve"> PAGEREF _Toc23134 \h </w:instrText>
        </w:r>
        <w:r>
          <w:fldChar w:fldCharType="separate"/>
        </w:r>
        <w:r>
          <w:t>38</w:t>
        </w:r>
        <w:r>
          <w:fldChar w:fldCharType="end"/>
        </w:r>
      </w:hyperlink>
    </w:p>
    <w:p>
      <w:pPr>
        <w:pStyle w:val="TOC2"/>
        <w:tabs>
          <w:tab w:val="right" w:leader="dot" w:pos="8306"/>
        </w:tabs>
      </w:pPr>
      <w:hyperlink w:anchor="_Toc510" w:history="1">
        <w:r>
          <w:rPr>
            <w:rFonts w:ascii="仿宋" w:eastAsia="仿宋" w:hAnsi="仿宋" w:cs="仿宋" w:hint="eastAsia"/>
            <w:lang w:eastAsia="zh-CN"/>
          </w:rPr>
          <w:t>(二)、社会效益增强方案</w:t>
        </w:r>
        <w:r>
          <w:tab/>
        </w:r>
        <w:r>
          <w:fldChar w:fldCharType="begin"/>
        </w:r>
        <w:r>
          <w:instrText xml:space="preserve"> PAGEREF _Toc510 \h </w:instrText>
        </w:r>
        <w:r>
          <w:fldChar w:fldCharType="separate"/>
        </w:r>
        <w:r>
          <w:t>39</w:t>
        </w:r>
        <w:r>
          <w:fldChar w:fldCharType="end"/>
        </w:r>
      </w:hyperlink>
    </w:p>
    <w:p>
      <w:pPr>
        <w:pStyle w:val="TOC1"/>
        <w:tabs>
          <w:tab w:val="right" w:leader="dot" w:pos="8306"/>
        </w:tabs>
      </w:pPr>
      <w:hyperlink w:anchor="_Toc3731" w:history="1">
        <w:r>
          <w:rPr>
            <w:rFonts w:ascii="仿宋" w:eastAsia="仿宋" w:hAnsi="仿宋" w:cs="仿宋" w:hint="eastAsia"/>
            <w:lang w:eastAsia="zh-CN"/>
          </w:rPr>
          <w:t>十、项目实施与管理方案</w:t>
        </w:r>
        <w:r>
          <w:tab/>
        </w:r>
        <w:r>
          <w:fldChar w:fldCharType="begin"/>
        </w:r>
        <w:r>
          <w:instrText xml:space="preserve"> PAGEREF _Toc3731 \h </w:instrText>
        </w:r>
        <w:r>
          <w:fldChar w:fldCharType="separate"/>
        </w:r>
        <w:r>
          <w:t>40</w:t>
        </w:r>
        <w:r>
          <w:fldChar w:fldCharType="end"/>
        </w:r>
      </w:hyperlink>
    </w:p>
    <w:p>
      <w:pPr>
        <w:pStyle w:val="TOC2"/>
        <w:tabs>
          <w:tab w:val="right" w:leader="dot" w:pos="8306"/>
        </w:tabs>
      </w:pPr>
      <w:hyperlink w:anchor="_Toc25957" w:history="1">
        <w:r>
          <w:rPr>
            <w:rFonts w:ascii="仿宋" w:eastAsia="仿宋" w:hAnsi="仿宋" w:cs="仿宋" w:hint="eastAsia"/>
            <w:lang w:eastAsia="zh-CN"/>
          </w:rPr>
          <w:t>(一)、项目实施计划</w:t>
        </w:r>
        <w:r>
          <w:tab/>
        </w:r>
        <w:r>
          <w:fldChar w:fldCharType="begin"/>
        </w:r>
        <w:r>
          <w:instrText xml:space="preserve"> PAGEREF _Toc25957 \h </w:instrText>
        </w:r>
        <w:r>
          <w:fldChar w:fldCharType="separate"/>
        </w:r>
        <w:r>
          <w:t>40</w:t>
        </w:r>
        <w:r>
          <w:fldChar w:fldCharType="end"/>
        </w:r>
      </w:hyperlink>
    </w:p>
    <w:p>
      <w:pPr>
        <w:pStyle w:val="TOC2"/>
        <w:tabs>
          <w:tab w:val="right" w:leader="dot" w:pos="8306"/>
        </w:tabs>
      </w:pPr>
      <w:hyperlink w:anchor="_Toc5740" w:history="1">
        <w:r>
          <w:rPr>
            <w:rFonts w:ascii="仿宋" w:eastAsia="仿宋" w:hAnsi="仿宋" w:cs="仿宋" w:hint="eastAsia"/>
            <w:lang w:eastAsia="zh-CN"/>
          </w:rPr>
          <w:t>(二)、项目组织机构与职责</w:t>
        </w:r>
        <w:r>
          <w:tab/>
        </w:r>
        <w:r>
          <w:fldChar w:fldCharType="begin"/>
        </w:r>
        <w:r>
          <w:instrText xml:space="preserve"> PAGEREF _Toc5740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0" w:history="1">
        <w:r>
          <w:rPr>
            <w:rFonts w:ascii="仿宋" w:eastAsia="仿宋" w:hAnsi="仿宋" w:cs="仿宋" w:hint="eastAsia"/>
            <w:lang w:eastAsia="zh-CN"/>
          </w:rPr>
          <w:t>(三)、项目管理与监控体系</w:t>
        </w:r>
        <w:r>
          <w:tab/>
        </w:r>
        <w:r>
          <w:fldChar w:fldCharType="begin"/>
        </w:r>
        <w:r>
          <w:instrText xml:space="preserve"> PAGEREF _Toc8530 \h </w:instrText>
        </w:r>
        <w:r>
          <w:fldChar w:fldCharType="separate"/>
        </w:r>
        <w:r>
          <w:t>44</w:t>
        </w:r>
        <w:r>
          <w:fldChar w:fldCharType="end"/>
        </w:r>
      </w:hyperlink>
    </w:p>
    <w:p>
      <w:pPr>
        <w:pStyle w:val="TOC1"/>
        <w:tabs>
          <w:tab w:val="right" w:leader="dot" w:pos="8306"/>
        </w:tabs>
      </w:pPr>
      <w:hyperlink w:anchor="_Toc11107" w:history="1">
        <w:r>
          <w:rPr>
            <w:rFonts w:ascii="仿宋" w:eastAsia="仿宋" w:hAnsi="仿宋" w:cs="仿宋" w:hint="eastAsia"/>
            <w:lang w:eastAsia="zh-CN"/>
          </w:rPr>
          <w:t>十一、客户关系管理与市场拓展</w:t>
        </w:r>
        <w:r>
          <w:tab/>
        </w:r>
        <w:r>
          <w:fldChar w:fldCharType="begin"/>
        </w:r>
        <w:r>
          <w:instrText xml:space="preserve"> PAGEREF _Toc11107 \h </w:instrText>
        </w:r>
        <w:r>
          <w:fldChar w:fldCharType="separate"/>
        </w:r>
        <w:r>
          <w:t>46</w:t>
        </w:r>
        <w:r>
          <w:fldChar w:fldCharType="end"/>
        </w:r>
      </w:hyperlink>
    </w:p>
    <w:p>
      <w:pPr>
        <w:pStyle w:val="TOC2"/>
        <w:tabs>
          <w:tab w:val="right" w:leader="dot" w:pos="8306"/>
        </w:tabs>
      </w:pPr>
      <w:hyperlink w:anchor="_Toc16083" w:history="1">
        <w:r>
          <w:rPr>
            <w:rFonts w:ascii="仿宋" w:eastAsia="仿宋" w:hAnsi="仿宋" w:cs="仿宋" w:hint="eastAsia"/>
            <w:lang w:eastAsia="zh-CN"/>
          </w:rPr>
          <w:t>(一)、客户关系管理策略</w:t>
        </w:r>
        <w:r>
          <w:tab/>
        </w:r>
        <w:r>
          <w:fldChar w:fldCharType="begin"/>
        </w:r>
        <w:r>
          <w:instrText xml:space="preserve"> PAGEREF _Toc16083 \h </w:instrText>
        </w:r>
        <w:r>
          <w:fldChar w:fldCharType="separate"/>
        </w:r>
        <w:r>
          <w:t>46</w:t>
        </w:r>
        <w:r>
          <w:fldChar w:fldCharType="end"/>
        </w:r>
      </w:hyperlink>
    </w:p>
    <w:p>
      <w:pPr>
        <w:pStyle w:val="TOC2"/>
        <w:tabs>
          <w:tab w:val="right" w:leader="dot" w:pos="8306"/>
        </w:tabs>
      </w:pPr>
      <w:hyperlink w:anchor="_Toc6597" w:history="1">
        <w:r>
          <w:rPr>
            <w:rFonts w:ascii="仿宋" w:eastAsia="仿宋" w:hAnsi="仿宋" w:cs="仿宋" w:hint="eastAsia"/>
            <w:lang w:eastAsia="zh-CN"/>
          </w:rPr>
          <w:t>(二)、市场拓展方案</w:t>
        </w:r>
        <w:r>
          <w:tab/>
        </w:r>
        <w:r>
          <w:fldChar w:fldCharType="begin"/>
        </w:r>
        <w:r>
          <w:instrText xml:space="preserve"> PAGEREF _Toc6597 \h </w:instrText>
        </w:r>
        <w:r>
          <w:fldChar w:fldCharType="separate"/>
        </w:r>
        <w:r>
          <w:t>47</w:t>
        </w:r>
        <w:r>
          <w:fldChar w:fldCharType="end"/>
        </w:r>
      </w:hyperlink>
    </w:p>
    <w:p>
      <w:pPr>
        <w:pStyle w:val="TOC1"/>
        <w:tabs>
          <w:tab w:val="right" w:leader="dot" w:pos="8306"/>
        </w:tabs>
      </w:pPr>
      <w:hyperlink w:anchor="_Toc2714" w:history="1">
        <w:r>
          <w:rPr>
            <w:rFonts w:ascii="仿宋" w:eastAsia="仿宋" w:hAnsi="仿宋" w:cs="仿宋" w:hint="eastAsia"/>
            <w:lang w:eastAsia="zh-CN"/>
          </w:rPr>
          <w:t>十二、项目变更管理</w:t>
        </w:r>
        <w:r>
          <w:tab/>
        </w:r>
        <w:r>
          <w:fldChar w:fldCharType="begin"/>
        </w:r>
        <w:r>
          <w:instrText xml:space="preserve"> PAGEREF _Toc2714 \h </w:instrText>
        </w:r>
        <w:r>
          <w:fldChar w:fldCharType="separate"/>
        </w:r>
        <w:r>
          <w:t>48</w:t>
        </w:r>
        <w:r>
          <w:fldChar w:fldCharType="end"/>
        </w:r>
      </w:hyperlink>
    </w:p>
    <w:p>
      <w:pPr>
        <w:pStyle w:val="TOC2"/>
        <w:tabs>
          <w:tab w:val="right" w:leader="dot" w:pos="8306"/>
        </w:tabs>
      </w:pPr>
      <w:hyperlink w:anchor="_Toc11979" w:history="1">
        <w:r>
          <w:rPr>
            <w:rFonts w:ascii="仿宋" w:eastAsia="仿宋" w:hAnsi="仿宋" w:cs="仿宋" w:hint="eastAsia"/>
            <w:lang w:eastAsia="zh-CN"/>
          </w:rPr>
          <w:t>(一)、变更控制流程</w:t>
        </w:r>
        <w:r>
          <w:tab/>
        </w:r>
        <w:r>
          <w:fldChar w:fldCharType="begin"/>
        </w:r>
        <w:r>
          <w:instrText xml:space="preserve"> PAGEREF _Toc11979 \h </w:instrText>
        </w:r>
        <w:r>
          <w:fldChar w:fldCharType="separate"/>
        </w:r>
        <w:r>
          <w:t>48</w:t>
        </w:r>
        <w:r>
          <w:fldChar w:fldCharType="end"/>
        </w:r>
      </w:hyperlink>
    </w:p>
    <w:p>
      <w:pPr>
        <w:pStyle w:val="TOC2"/>
        <w:tabs>
          <w:tab w:val="right" w:leader="dot" w:pos="8306"/>
        </w:tabs>
      </w:pPr>
      <w:hyperlink w:anchor="_Toc11037" w:history="1">
        <w:r>
          <w:rPr>
            <w:rFonts w:ascii="仿宋" w:eastAsia="仿宋" w:hAnsi="仿宋" w:cs="仿宋" w:hint="eastAsia"/>
            <w:lang w:eastAsia="zh-CN"/>
          </w:rPr>
          <w:t>(二)、影响评估与处理</w:t>
        </w:r>
        <w:r>
          <w:tab/>
        </w:r>
        <w:r>
          <w:fldChar w:fldCharType="begin"/>
        </w:r>
        <w:r>
          <w:instrText xml:space="preserve"> PAGEREF _Toc11037 \h </w:instrText>
        </w:r>
        <w:r>
          <w:fldChar w:fldCharType="separate"/>
        </w:r>
        <w:r>
          <w:t>49</w:t>
        </w:r>
        <w:r>
          <w:fldChar w:fldCharType="end"/>
        </w:r>
      </w:hyperlink>
    </w:p>
    <w:p>
      <w:pPr>
        <w:pStyle w:val="TOC2"/>
        <w:tabs>
          <w:tab w:val="right" w:leader="dot" w:pos="8306"/>
        </w:tabs>
      </w:pPr>
      <w:hyperlink w:anchor="_Toc21674" w:history="1">
        <w:r>
          <w:rPr>
            <w:rFonts w:ascii="仿宋" w:eastAsia="仿宋" w:hAnsi="仿宋" w:cs="仿宋" w:hint="eastAsia"/>
            <w:lang w:eastAsia="zh-CN"/>
          </w:rPr>
          <w:t>(三)、变更记录与追踪</w:t>
        </w:r>
        <w:r>
          <w:tab/>
        </w:r>
        <w:r>
          <w:fldChar w:fldCharType="begin"/>
        </w:r>
        <w:r>
          <w:instrText xml:space="preserve"> PAGEREF _Toc21674 \h </w:instrText>
        </w:r>
        <w:r>
          <w:fldChar w:fldCharType="separate"/>
        </w:r>
        <w:r>
          <w:t>51</w:t>
        </w:r>
        <w:r>
          <w:fldChar w:fldCharType="end"/>
        </w:r>
      </w:hyperlink>
    </w:p>
    <w:p>
      <w:pPr>
        <w:pStyle w:val="TOC2"/>
        <w:tabs>
          <w:tab w:val="right" w:leader="dot" w:pos="8306"/>
        </w:tabs>
      </w:pPr>
      <w:hyperlink w:anchor="_Toc12523" w:history="1">
        <w:r>
          <w:rPr>
            <w:rFonts w:ascii="仿宋" w:eastAsia="仿宋" w:hAnsi="仿宋" w:cs="仿宋" w:hint="eastAsia"/>
            <w:lang w:eastAsia="zh-CN"/>
          </w:rPr>
          <w:t>(四)、变更管理策略</w:t>
        </w:r>
        <w:r>
          <w:tab/>
        </w:r>
        <w:r>
          <w:fldChar w:fldCharType="begin"/>
        </w:r>
        <w:r>
          <w:instrText xml:space="preserve"> PAGEREF _Toc12523 \h </w:instrText>
        </w:r>
        <w:r>
          <w:fldChar w:fldCharType="separate"/>
        </w:r>
        <w:r>
          <w:t>52</w:t>
        </w:r>
        <w:r>
          <w:fldChar w:fldCharType="end"/>
        </w:r>
      </w:hyperlink>
    </w:p>
    <w:p>
      <w:pPr>
        <w:pStyle w:val="TOC1"/>
        <w:tabs>
          <w:tab w:val="right" w:leader="dot" w:pos="8306"/>
        </w:tabs>
      </w:pPr>
      <w:hyperlink w:anchor="_Toc13342" w:history="1">
        <w:r>
          <w:rPr>
            <w:rFonts w:ascii="仿宋" w:eastAsia="仿宋" w:hAnsi="仿宋" w:cs="仿宋" w:hint="eastAsia"/>
            <w:lang w:eastAsia="zh-CN"/>
          </w:rPr>
          <w:t>十三、创新驱动与持续发展</w:t>
        </w:r>
        <w:r>
          <w:tab/>
        </w:r>
        <w:r>
          <w:fldChar w:fldCharType="begin"/>
        </w:r>
        <w:r>
          <w:instrText xml:space="preserve"> PAGEREF _Toc13342 \h </w:instrText>
        </w:r>
        <w:r>
          <w:fldChar w:fldCharType="separate"/>
        </w:r>
        <w:r>
          <w:t>54</w:t>
        </w:r>
        <w:r>
          <w:fldChar w:fldCharType="end"/>
        </w:r>
      </w:hyperlink>
    </w:p>
    <w:p>
      <w:pPr>
        <w:pStyle w:val="TOC2"/>
        <w:tabs>
          <w:tab w:val="right" w:leader="dot" w:pos="8306"/>
        </w:tabs>
      </w:pPr>
      <w:hyperlink w:anchor="_Toc14996" w:history="1">
        <w:r>
          <w:rPr>
            <w:rFonts w:ascii="仿宋" w:eastAsia="仿宋" w:hAnsi="仿宋" w:cs="仿宋" w:hint="eastAsia"/>
            <w:lang w:eastAsia="zh-CN"/>
          </w:rPr>
          <w:t>(一)、创新驱动战略实施</w:t>
        </w:r>
        <w:r>
          <w:tab/>
        </w:r>
        <w:r>
          <w:fldChar w:fldCharType="begin"/>
        </w:r>
        <w:r>
          <w:instrText xml:space="preserve"> PAGEREF _Toc14996 \h </w:instrText>
        </w:r>
        <w:r>
          <w:fldChar w:fldCharType="separate"/>
        </w:r>
        <w:r>
          <w:t>54</w:t>
        </w:r>
        <w:r>
          <w:fldChar w:fldCharType="end"/>
        </w:r>
      </w:hyperlink>
    </w:p>
    <w:p>
      <w:pPr>
        <w:pStyle w:val="TOC2"/>
        <w:tabs>
          <w:tab w:val="right" w:leader="dot" w:pos="8306"/>
        </w:tabs>
      </w:pPr>
      <w:hyperlink w:anchor="_Toc12080" w:history="1">
        <w:r>
          <w:rPr>
            <w:rFonts w:ascii="仿宋" w:eastAsia="仿宋" w:hAnsi="仿宋" w:cs="仿宋" w:hint="eastAsia"/>
            <w:lang w:eastAsia="zh-CN"/>
          </w:rPr>
          <w:t>(二)、持续发展路径探索</w:t>
        </w:r>
        <w:r>
          <w:tab/>
        </w:r>
        <w:r>
          <w:fldChar w:fldCharType="begin"/>
        </w:r>
        <w:r>
          <w:instrText xml:space="preserve"> PAGEREF _Toc12080 \h </w:instrText>
        </w:r>
        <w:r>
          <w:fldChar w:fldCharType="separate"/>
        </w:r>
        <w:r>
          <w:t>56</w:t>
        </w:r>
        <w:r>
          <w:fldChar w:fldCharType="end"/>
        </w:r>
      </w:hyperlink>
    </w:p>
    <w:p>
      <w:pPr>
        <w:pStyle w:val="TOC1"/>
        <w:tabs>
          <w:tab w:val="right" w:leader="dot" w:pos="8306"/>
        </w:tabs>
      </w:pPr>
      <w:hyperlink w:anchor="_Toc20687" w:history="1">
        <w:r>
          <w:rPr>
            <w:rFonts w:ascii="仿宋" w:eastAsia="仿宋" w:hAnsi="仿宋" w:cs="仿宋" w:hint="eastAsia"/>
            <w:lang w:eastAsia="zh-CN"/>
          </w:rPr>
          <w:t>十四、项目施工方案</w:t>
        </w:r>
        <w:r>
          <w:tab/>
        </w:r>
        <w:r>
          <w:fldChar w:fldCharType="begin"/>
        </w:r>
        <w:r>
          <w:instrText xml:space="preserve"> PAGEREF _Toc20687 \h </w:instrText>
        </w:r>
        <w:r>
          <w:fldChar w:fldCharType="separate"/>
        </w:r>
        <w:r>
          <w:t>60</w:t>
        </w:r>
        <w:r>
          <w:fldChar w:fldCharType="end"/>
        </w:r>
      </w:hyperlink>
    </w:p>
    <w:p>
      <w:pPr>
        <w:pStyle w:val="TOC2"/>
        <w:tabs>
          <w:tab w:val="right" w:leader="dot" w:pos="8306"/>
        </w:tabs>
      </w:pPr>
      <w:hyperlink w:anchor="_Toc26443" w:history="1">
        <w:r>
          <w:rPr>
            <w:rFonts w:ascii="仿宋" w:eastAsia="仿宋" w:hAnsi="仿宋" w:cs="仿宋" w:hint="eastAsia"/>
            <w:lang w:eastAsia="zh-CN"/>
          </w:rPr>
          <w:t>(一)、施工组织设计</w:t>
        </w:r>
        <w:r>
          <w:tab/>
        </w:r>
        <w:r>
          <w:fldChar w:fldCharType="begin"/>
        </w:r>
        <w:r>
          <w:instrText xml:space="preserve"> PAGEREF _Toc26443 \h </w:instrText>
        </w:r>
        <w:r>
          <w:fldChar w:fldCharType="separate"/>
        </w:r>
        <w:r>
          <w:t>60</w:t>
        </w:r>
        <w:r>
          <w:fldChar w:fldCharType="end"/>
        </w:r>
      </w:hyperlink>
    </w:p>
    <w:p>
      <w:pPr>
        <w:pStyle w:val="TOC2"/>
        <w:tabs>
          <w:tab w:val="right" w:leader="dot" w:pos="8306"/>
        </w:tabs>
      </w:pPr>
      <w:hyperlink w:anchor="_Toc1215" w:history="1">
        <w:r>
          <w:rPr>
            <w:rFonts w:ascii="仿宋" w:eastAsia="仿宋" w:hAnsi="仿宋" w:cs="仿宋" w:hint="eastAsia"/>
            <w:lang w:eastAsia="zh-CN"/>
          </w:rPr>
          <w:t>(二)、施工工艺与技术路线</w:t>
        </w:r>
        <w:r>
          <w:tab/>
        </w:r>
        <w:r>
          <w:fldChar w:fldCharType="begin"/>
        </w:r>
        <w:r>
          <w:instrText xml:space="preserve"> PAGEREF _Toc1215 \h </w:instrText>
        </w:r>
        <w:r>
          <w:fldChar w:fldCharType="separate"/>
        </w:r>
        <w:r>
          <w:t>61</w:t>
        </w:r>
        <w:r>
          <w:fldChar w:fldCharType="end"/>
        </w:r>
      </w:hyperlink>
    </w:p>
    <w:p>
      <w:pPr>
        <w:pStyle w:val="TOC2"/>
        <w:tabs>
          <w:tab w:val="right" w:leader="dot" w:pos="8306"/>
        </w:tabs>
      </w:pPr>
      <w:hyperlink w:anchor="_Toc20700" w:history="1">
        <w:r>
          <w:rPr>
            <w:rFonts w:ascii="仿宋" w:eastAsia="仿宋" w:hAnsi="仿宋" w:cs="仿宋" w:hint="eastAsia"/>
            <w:lang w:eastAsia="zh-CN"/>
          </w:rPr>
          <w:t>(三)、关键节点施工计划</w:t>
        </w:r>
        <w:r>
          <w:tab/>
        </w:r>
        <w:r>
          <w:fldChar w:fldCharType="begin"/>
        </w:r>
        <w:r>
          <w:instrText xml:space="preserve"> PAGEREF _Toc20700 \h </w:instrText>
        </w:r>
        <w:r>
          <w:fldChar w:fldCharType="separate"/>
        </w:r>
        <w:r>
          <w:t>62</w:t>
        </w:r>
        <w:r>
          <w:fldChar w:fldCharType="end"/>
        </w:r>
      </w:hyperlink>
    </w:p>
    <w:p>
      <w:pPr>
        <w:pStyle w:val="TOC2"/>
        <w:tabs>
          <w:tab w:val="right" w:leader="dot" w:pos="8306"/>
        </w:tabs>
      </w:pPr>
      <w:hyperlink w:anchor="_Toc27021" w:history="1">
        <w:r>
          <w:rPr>
            <w:rFonts w:ascii="仿宋" w:eastAsia="仿宋" w:hAnsi="仿宋" w:cs="仿宋" w:hint="eastAsia"/>
            <w:lang w:eastAsia="zh-CN"/>
          </w:rPr>
          <w:t>(四)、施工现场管理</w:t>
        </w:r>
        <w:r>
          <w:tab/>
        </w:r>
        <w:r>
          <w:fldChar w:fldCharType="begin"/>
        </w:r>
        <w:r>
          <w:instrText xml:space="preserve"> PAGEREF _Toc27021 \h </w:instrText>
        </w:r>
        <w:r>
          <w:fldChar w:fldCharType="separate"/>
        </w:r>
        <w:r>
          <w:t>64</w:t>
        </w:r>
        <w:r>
          <w:fldChar w:fldCharType="end"/>
        </w:r>
      </w:hyperlink>
    </w:p>
    <w:p>
      <w:pPr>
        <w:pStyle w:val="TOC1"/>
        <w:tabs>
          <w:tab w:val="right" w:leader="dot" w:pos="8306"/>
        </w:tabs>
      </w:pPr>
      <w:hyperlink w:anchor="_Toc10511" w:history="1">
        <w:r>
          <w:rPr>
            <w:rFonts w:ascii="仿宋" w:eastAsia="仿宋" w:hAnsi="仿宋" w:cs="仿宋" w:hint="eastAsia"/>
            <w:lang w:eastAsia="zh-CN"/>
          </w:rPr>
          <w:t>十五、企业合规与伦理</w:t>
        </w:r>
        <w:r>
          <w:tab/>
        </w:r>
        <w:r>
          <w:fldChar w:fldCharType="begin"/>
        </w:r>
        <w:r>
          <w:instrText xml:space="preserve"> PAGEREF _Toc10511 \h </w:instrText>
        </w:r>
        <w:r>
          <w:fldChar w:fldCharType="separate"/>
        </w:r>
        <w:r>
          <w:t>66</w:t>
        </w:r>
        <w:r>
          <w:fldChar w:fldCharType="end"/>
        </w:r>
      </w:hyperlink>
    </w:p>
    <w:p>
      <w:pPr>
        <w:pStyle w:val="TOC2"/>
        <w:tabs>
          <w:tab w:val="right" w:leader="dot" w:pos="8306"/>
        </w:tabs>
      </w:pPr>
      <w:hyperlink w:anchor="_Toc2997" w:history="1">
        <w:r>
          <w:rPr>
            <w:rFonts w:ascii="仿宋" w:eastAsia="仿宋" w:hAnsi="仿宋" w:cs="仿宋" w:hint="eastAsia"/>
            <w:lang w:eastAsia="zh-CN"/>
          </w:rPr>
          <w:t>(一)、合规政策与程序</w:t>
        </w:r>
        <w:r>
          <w:tab/>
        </w:r>
        <w:r>
          <w:fldChar w:fldCharType="begin"/>
        </w:r>
        <w:r>
          <w:instrText xml:space="preserve"> PAGEREF _Toc2997 \h </w:instrText>
        </w:r>
        <w:r>
          <w:fldChar w:fldCharType="separate"/>
        </w:r>
        <w:r>
          <w:t>66</w:t>
        </w:r>
        <w:r>
          <w:fldChar w:fldCharType="end"/>
        </w:r>
      </w:hyperlink>
    </w:p>
    <w:p>
      <w:pPr>
        <w:pStyle w:val="TOC2"/>
        <w:tabs>
          <w:tab w:val="right" w:leader="dot" w:pos="8306"/>
        </w:tabs>
      </w:pPr>
      <w:hyperlink w:anchor="_Toc1647" w:history="1">
        <w:r>
          <w:rPr>
            <w:rFonts w:ascii="仿宋" w:eastAsia="仿宋" w:hAnsi="仿宋" w:cs="仿宋" w:hint="eastAsia"/>
            <w:lang w:eastAsia="zh-CN"/>
          </w:rPr>
          <w:t>(二)、伦理规范与培训</w:t>
        </w:r>
        <w:r>
          <w:tab/>
        </w:r>
        <w:r>
          <w:fldChar w:fldCharType="begin"/>
        </w:r>
        <w:r>
          <w:instrText xml:space="preserve"> PAGEREF _Toc1647 \h </w:instrText>
        </w:r>
        <w:r>
          <w:fldChar w:fldCharType="separate"/>
        </w:r>
        <w:r>
          <w:t>67</w:t>
        </w:r>
        <w:r>
          <w:fldChar w:fldCharType="end"/>
        </w:r>
      </w:hyperlink>
    </w:p>
    <w:p>
      <w:pPr>
        <w:pStyle w:val="TOC2"/>
        <w:tabs>
          <w:tab w:val="right" w:leader="dot" w:pos="8306"/>
        </w:tabs>
      </w:pPr>
      <w:hyperlink w:anchor="_Toc23467" w:history="1">
        <w:r>
          <w:rPr>
            <w:rFonts w:ascii="仿宋" w:eastAsia="仿宋" w:hAnsi="仿宋" w:cs="仿宋" w:hint="eastAsia"/>
            <w:lang w:eastAsia="zh-CN"/>
          </w:rPr>
          <w:t>(三)、合规风险评估</w:t>
        </w:r>
        <w:r>
          <w:tab/>
        </w:r>
        <w:r>
          <w:fldChar w:fldCharType="begin"/>
        </w:r>
        <w:r>
          <w:instrText xml:space="preserve"> PAGEREF _Toc23467 \h </w:instrText>
        </w:r>
        <w:r>
          <w:fldChar w:fldCharType="separate"/>
        </w:r>
        <w:r>
          <w:t>68</w:t>
        </w:r>
        <w:r>
          <w:fldChar w:fldCharType="end"/>
        </w:r>
      </w:hyperlink>
    </w:p>
    <w:p>
      <w:pPr>
        <w:pStyle w:val="TOC2"/>
        <w:tabs>
          <w:tab w:val="right" w:leader="dot" w:pos="8306"/>
        </w:tabs>
      </w:pPr>
      <w:hyperlink w:anchor="_Toc17257" w:history="1">
        <w:r>
          <w:rPr>
            <w:rFonts w:ascii="仿宋" w:eastAsia="仿宋" w:hAnsi="仿宋" w:cs="仿宋" w:hint="eastAsia"/>
            <w:lang w:eastAsia="zh-CN"/>
          </w:rPr>
          <w:t>(四)、合规监督与执行</w:t>
        </w:r>
        <w:r>
          <w:tab/>
        </w:r>
        <w:r>
          <w:fldChar w:fldCharType="begin"/>
        </w:r>
        <w:r>
          <w:instrText xml:space="preserve"> PAGEREF _Toc17257 \h </w:instrText>
        </w:r>
        <w:r>
          <w:fldChar w:fldCharType="separate"/>
        </w:r>
        <w:r>
          <w:t>70</w:t>
        </w:r>
        <w:r>
          <w:fldChar w:fldCharType="end"/>
        </w:r>
      </w:hyperlink>
    </w:p>
    <w:p>
      <w:pPr>
        <w:pStyle w:val="TOC1"/>
        <w:tabs>
          <w:tab w:val="right" w:leader="dot" w:pos="8306"/>
        </w:tabs>
      </w:pPr>
      <w:hyperlink w:anchor="_Toc28363" w:history="1">
        <w:r>
          <w:rPr>
            <w:rFonts w:ascii="仿宋" w:eastAsia="仿宋" w:hAnsi="仿宋" w:cs="仿宋" w:hint="eastAsia"/>
            <w:lang w:eastAsia="zh-CN"/>
          </w:rPr>
          <w:t>十六、知识产权管理与保护</w:t>
        </w:r>
        <w:r>
          <w:tab/>
        </w:r>
        <w:r>
          <w:fldChar w:fldCharType="begin"/>
        </w:r>
        <w:r>
          <w:instrText xml:space="preserve"> PAGEREF _Toc28363 \h </w:instrText>
        </w:r>
        <w:r>
          <w:fldChar w:fldCharType="separate"/>
        </w:r>
        <w:r>
          <w:t>70</w:t>
        </w:r>
        <w:r>
          <w:fldChar w:fldCharType="end"/>
        </w:r>
      </w:hyperlink>
    </w:p>
    <w:p>
      <w:pPr>
        <w:pStyle w:val="TOC2"/>
        <w:tabs>
          <w:tab w:val="right" w:leader="dot" w:pos="8306"/>
        </w:tabs>
      </w:pPr>
      <w:hyperlink w:anchor="_Toc14851" w:history="1">
        <w:r>
          <w:rPr>
            <w:rFonts w:ascii="仿宋" w:eastAsia="仿宋" w:hAnsi="仿宋" w:cs="仿宋" w:hint="eastAsia"/>
            <w:lang w:eastAsia="zh-CN"/>
          </w:rPr>
          <w:t>(一)、知识产权管理体系建设</w:t>
        </w:r>
        <w:r>
          <w:tab/>
        </w:r>
        <w:r>
          <w:fldChar w:fldCharType="begin"/>
        </w:r>
        <w:r>
          <w:instrText xml:space="preserve"> PAGEREF _Toc14851 \h </w:instrText>
        </w:r>
        <w:r>
          <w:fldChar w:fldCharType="separate"/>
        </w:r>
        <w:r>
          <w:t>70</w:t>
        </w:r>
        <w:r>
          <w:fldChar w:fldCharType="end"/>
        </w:r>
      </w:hyperlink>
    </w:p>
    <w:p>
      <w:pPr>
        <w:pStyle w:val="TOC2"/>
        <w:tabs>
          <w:tab w:val="right" w:leader="dot" w:pos="8306"/>
        </w:tabs>
      </w:pPr>
      <w:hyperlink w:anchor="_Toc20658" w:history="1">
        <w:r>
          <w:rPr>
            <w:rFonts w:ascii="仿宋" w:eastAsia="仿宋" w:hAnsi="仿宋" w:cs="仿宋" w:hint="eastAsia"/>
            <w:lang w:eastAsia="zh-CN"/>
          </w:rPr>
          <w:t>(二)、知识产权保护措施</w:t>
        </w:r>
        <w:r>
          <w:tab/>
        </w:r>
        <w:r>
          <w:fldChar w:fldCharType="begin"/>
        </w:r>
        <w:r>
          <w:instrText xml:space="preserve"> PAGEREF _Toc20658 \h </w:instrText>
        </w:r>
        <w:r>
          <w:fldChar w:fldCharType="separate"/>
        </w:r>
        <w:r>
          <w:t>71</w:t>
        </w:r>
        <w:r>
          <w:fldChar w:fldCharType="end"/>
        </w:r>
      </w:hyperlink>
    </w:p>
    <w:p>
      <w:pPr>
        <w:pStyle w:val="TOC1"/>
        <w:tabs>
          <w:tab w:val="right" w:leader="dot" w:pos="8306"/>
        </w:tabs>
      </w:pPr>
      <w:hyperlink w:anchor="_Toc16975" w:history="1">
        <w:r>
          <w:rPr>
            <w:rFonts w:ascii="仿宋" w:eastAsia="仿宋" w:hAnsi="仿宋" w:cs="仿宋" w:hint="eastAsia"/>
            <w:lang w:eastAsia="zh-CN"/>
          </w:rPr>
          <w:t>十七、成果转化与推广应用</w:t>
        </w:r>
        <w:r>
          <w:tab/>
        </w:r>
        <w:r>
          <w:fldChar w:fldCharType="begin"/>
        </w:r>
        <w:r>
          <w:instrText xml:space="preserve"> PAGEREF _Toc16975 \h </w:instrText>
        </w:r>
        <w:r>
          <w:fldChar w:fldCharType="separate"/>
        </w:r>
        <w:r>
          <w:t>73</w:t>
        </w:r>
        <w:r>
          <w:fldChar w:fldCharType="end"/>
        </w:r>
      </w:hyperlink>
    </w:p>
    <w:p>
      <w:pPr>
        <w:pStyle w:val="TOC2"/>
        <w:tabs>
          <w:tab w:val="right" w:leader="dot" w:pos="8306"/>
        </w:tabs>
      </w:pPr>
      <w:hyperlink w:anchor="_Toc12399" w:history="1">
        <w:r>
          <w:rPr>
            <w:rFonts w:ascii="仿宋" w:eastAsia="仿宋" w:hAnsi="仿宋" w:cs="仿宋" w:hint="eastAsia"/>
            <w:lang w:eastAsia="zh-CN"/>
          </w:rPr>
          <w:t>(一)、成果转化策略制定</w:t>
        </w:r>
        <w:r>
          <w:tab/>
        </w:r>
        <w:r>
          <w:fldChar w:fldCharType="begin"/>
        </w:r>
        <w:r>
          <w:instrText xml:space="preserve"> PAGEREF _Toc12399 \h </w:instrText>
        </w:r>
        <w:r>
          <w:fldChar w:fldCharType="separate"/>
        </w:r>
        <w:r>
          <w:t>73</w:t>
        </w:r>
        <w:r>
          <w:fldChar w:fldCharType="end"/>
        </w:r>
      </w:hyperlink>
    </w:p>
    <w:p>
      <w:pPr>
        <w:pStyle w:val="TOC2"/>
        <w:tabs>
          <w:tab w:val="right" w:leader="dot" w:pos="8306"/>
        </w:tabs>
      </w:pPr>
      <w:hyperlink w:anchor="_Toc12631" w:history="1">
        <w:r>
          <w:rPr>
            <w:rFonts w:ascii="仿宋" w:eastAsia="仿宋" w:hAnsi="仿宋" w:cs="仿宋" w:hint="eastAsia"/>
            <w:lang w:eastAsia="zh-CN"/>
          </w:rPr>
          <w:t>(二)、成果推广应用方案</w:t>
        </w:r>
        <w:r>
          <w:tab/>
        </w:r>
        <w:r>
          <w:fldChar w:fldCharType="begin"/>
        </w:r>
        <w:r>
          <w:instrText xml:space="preserve"> PAGEREF _Toc12631 \h </w:instrText>
        </w:r>
        <w:r>
          <w:fldChar w:fldCharType="separate"/>
        </w:r>
        <w:r>
          <w:t>74</w:t>
        </w:r>
        <w:r>
          <w:fldChar w:fldCharType="end"/>
        </w:r>
      </w:hyperlink>
    </w:p>
    <w:p>
      <w:pPr>
        <w:pStyle w:val="TOC1"/>
        <w:tabs>
          <w:tab w:val="right" w:leader="dot" w:pos="8306"/>
        </w:tabs>
      </w:pPr>
      <w:hyperlink w:anchor="_Toc20529" w:history="1">
        <w:r>
          <w:rPr>
            <w:rFonts w:ascii="仿宋" w:eastAsia="仿宋" w:hAnsi="仿宋" w:cs="仿宋" w:hint="eastAsia"/>
            <w:lang w:eastAsia="zh-CN"/>
          </w:rPr>
          <w:t>十八、质量管理与控制</w:t>
        </w:r>
        <w:r>
          <w:tab/>
        </w:r>
        <w:r>
          <w:fldChar w:fldCharType="begin"/>
        </w:r>
        <w:r>
          <w:instrText xml:space="preserve"> PAGEREF _Toc20529 \h </w:instrText>
        </w:r>
        <w:r>
          <w:fldChar w:fldCharType="separate"/>
        </w:r>
        <w:r>
          <w:t>76</w:t>
        </w:r>
        <w:r>
          <w:fldChar w:fldCharType="end"/>
        </w:r>
      </w:hyperlink>
    </w:p>
    <w:p>
      <w:pPr>
        <w:pStyle w:val="TOC2"/>
        <w:tabs>
          <w:tab w:val="right" w:leader="dot" w:pos="8306"/>
        </w:tabs>
      </w:pPr>
      <w:hyperlink w:anchor="_Toc17567" w:history="1">
        <w:r>
          <w:rPr>
            <w:rFonts w:ascii="仿宋" w:eastAsia="仿宋" w:hAnsi="仿宋" w:cs="仿宋" w:hint="eastAsia"/>
            <w:lang w:eastAsia="zh-CN"/>
          </w:rPr>
          <w:t>(一)、质量管理体系建设</w:t>
        </w:r>
        <w:r>
          <w:tab/>
        </w:r>
        <w:r>
          <w:fldChar w:fldCharType="begin"/>
        </w:r>
        <w:r>
          <w:instrText xml:space="preserve"> PAGEREF _Toc17567 \h </w:instrText>
        </w:r>
        <w:r>
          <w:fldChar w:fldCharType="separate"/>
        </w:r>
        <w:r>
          <w:t>76</w:t>
        </w:r>
        <w:r>
          <w:fldChar w:fldCharType="end"/>
        </w:r>
      </w:hyperlink>
    </w:p>
    <w:p>
      <w:pPr>
        <w:pStyle w:val="TOC2"/>
        <w:tabs>
          <w:tab w:val="right" w:leader="dot" w:pos="8306"/>
        </w:tabs>
      </w:pPr>
      <w:hyperlink w:anchor="_Toc4948" w:history="1">
        <w:r>
          <w:rPr>
            <w:rFonts w:ascii="仿宋" w:eastAsia="仿宋" w:hAnsi="仿宋" w:cs="仿宋" w:hint="eastAsia"/>
            <w:lang w:eastAsia="zh-CN"/>
          </w:rPr>
          <w:t>(二)、质量控制措施</w:t>
        </w:r>
        <w:r>
          <w:tab/>
        </w:r>
        <w:r>
          <w:fldChar w:fldCharType="begin"/>
        </w:r>
        <w:r>
          <w:instrText xml:space="preserve"> PAGEREF _Toc4948 \h </w:instrText>
        </w:r>
        <w:r>
          <w:fldChar w:fldCharType="separate"/>
        </w:r>
        <w:r>
          <w:t>77</w:t>
        </w:r>
        <w:r>
          <w:fldChar w:fldCharType="end"/>
        </w:r>
      </w:hyperlink>
    </w:p>
    <w:p>
      <w:pPr>
        <w:pStyle w:val="TOC1"/>
        <w:tabs>
          <w:tab w:val="right" w:leader="dot" w:pos="8306"/>
        </w:tabs>
      </w:pPr>
      <w:hyperlink w:anchor="_Toc1640" w:history="1">
        <w:r>
          <w:rPr>
            <w:rFonts w:ascii="仿宋" w:eastAsia="仿宋" w:hAnsi="仿宋" w:cs="仿宋" w:hint="eastAsia"/>
            <w:lang w:eastAsia="zh-CN"/>
          </w:rPr>
          <w:t>十九、人力资源管理与开发</w:t>
        </w:r>
        <w:r>
          <w:tab/>
        </w:r>
        <w:r>
          <w:fldChar w:fldCharType="begin"/>
        </w:r>
        <w:r>
          <w:instrText xml:space="preserve"> PAGEREF _Toc1640 \h </w:instrText>
        </w:r>
        <w:r>
          <w:fldChar w:fldCharType="separate"/>
        </w:r>
        <w:r>
          <w:t>78</w:t>
        </w:r>
        <w:r>
          <w:fldChar w:fldCharType="end"/>
        </w:r>
      </w:hyperlink>
    </w:p>
    <w:p>
      <w:pPr>
        <w:pStyle w:val="TOC2"/>
        <w:tabs>
          <w:tab w:val="right" w:leader="dot" w:pos="8306"/>
        </w:tabs>
      </w:pPr>
      <w:hyperlink w:anchor="_Toc9732" w:history="1">
        <w:r>
          <w:rPr>
            <w:rFonts w:ascii="仿宋" w:eastAsia="仿宋" w:hAnsi="仿宋" w:cs="仿宋" w:hint="eastAsia"/>
            <w:lang w:eastAsia="zh-CN"/>
          </w:rPr>
          <w:t>(一)、人力资源规划</w:t>
        </w:r>
        <w:r>
          <w:tab/>
        </w:r>
        <w:r>
          <w:fldChar w:fldCharType="begin"/>
        </w:r>
        <w:r>
          <w:instrText xml:space="preserve"> PAGEREF _Toc9732 \h </w:instrText>
        </w:r>
        <w:r>
          <w:fldChar w:fldCharType="separate"/>
        </w:r>
        <w:r>
          <w:t>78</w:t>
        </w:r>
        <w:r>
          <w:fldChar w:fldCharType="end"/>
        </w:r>
      </w:hyperlink>
    </w:p>
    <w:p>
      <w:pPr>
        <w:pStyle w:val="TOC2"/>
        <w:tabs>
          <w:tab w:val="right" w:leader="dot" w:pos="8306"/>
        </w:tabs>
      </w:pPr>
      <w:hyperlink w:anchor="_Toc22872" w:history="1">
        <w:r>
          <w:rPr>
            <w:rFonts w:ascii="仿宋" w:eastAsia="仿宋" w:hAnsi="仿宋" w:cs="仿宋" w:hint="eastAsia"/>
            <w:lang w:eastAsia="zh-CN"/>
          </w:rPr>
          <w:t>(二)、人力资源开发与培训</w:t>
        </w:r>
        <w:r>
          <w:tab/>
        </w:r>
        <w:r>
          <w:fldChar w:fldCharType="begin"/>
        </w:r>
        <w:r>
          <w:instrText xml:space="preserve"> PAGEREF _Toc22872 \h </w:instrText>
        </w:r>
        <w:r>
          <w:fldChar w:fldCharType="separate"/>
        </w:r>
        <w:r>
          <w:t>80</w:t>
        </w:r>
        <w:r>
          <w:fldChar w:fldCharType="end"/>
        </w:r>
      </w:hyperlink>
    </w:p>
    <w:p>
      <w:pPr>
        <w:pStyle w:val="TOC1"/>
        <w:tabs>
          <w:tab w:val="right" w:leader="dot" w:pos="8306"/>
        </w:tabs>
      </w:pPr>
      <w:hyperlink w:anchor="_Toc21200" w:history="1">
        <w:r>
          <w:rPr>
            <w:rFonts w:ascii="仿宋" w:eastAsia="仿宋" w:hAnsi="仿宋" w:cs="仿宋" w:hint="eastAsia"/>
            <w:lang w:eastAsia="zh-CN"/>
          </w:rPr>
          <w:t>二十、合作与交流机制建立</w:t>
        </w:r>
        <w:r>
          <w:tab/>
        </w:r>
        <w:r>
          <w:fldChar w:fldCharType="begin"/>
        </w:r>
        <w:r>
          <w:instrText xml:space="preserve"> PAGEREF _Toc21200 \h </w:instrText>
        </w:r>
        <w:r>
          <w:fldChar w:fldCharType="separate"/>
        </w:r>
        <w:r>
          <w:t>82</w:t>
        </w:r>
        <w:r>
          <w:fldChar w:fldCharType="end"/>
        </w:r>
      </w:hyperlink>
    </w:p>
    <w:p>
      <w:pPr>
        <w:pStyle w:val="TOC2"/>
        <w:tabs>
          <w:tab w:val="right" w:leader="dot" w:pos="8306"/>
        </w:tabs>
      </w:pPr>
      <w:hyperlink w:anchor="_Toc3649" w:history="1">
        <w:r>
          <w:rPr>
            <w:rFonts w:ascii="仿宋" w:eastAsia="仿宋" w:hAnsi="仿宋" w:cs="仿宋" w:hint="eastAsia"/>
            <w:lang w:eastAsia="zh-CN"/>
          </w:rPr>
          <w:t>(一)、合作伙伴选择与合作方式</w:t>
        </w:r>
        <w:r>
          <w:tab/>
        </w:r>
        <w:r>
          <w:fldChar w:fldCharType="begin"/>
        </w:r>
        <w:r>
          <w:instrText xml:space="preserve"> PAGEREF _Toc3649 \h </w:instrText>
        </w:r>
        <w:r>
          <w:fldChar w:fldCharType="separate"/>
        </w:r>
        <w:r>
          <w:t>82</w:t>
        </w:r>
        <w:r>
          <w:fldChar w:fldCharType="end"/>
        </w:r>
      </w:hyperlink>
    </w:p>
    <w:p>
      <w:pPr>
        <w:pStyle w:val="TOC2"/>
        <w:tabs>
          <w:tab w:val="right" w:leader="dot" w:pos="8306"/>
        </w:tabs>
      </w:pPr>
      <w:hyperlink w:anchor="_Toc32214" w:history="1">
        <w:r>
          <w:rPr>
            <w:rFonts w:ascii="仿宋" w:eastAsia="仿宋" w:hAnsi="仿宋" w:cs="仿宋" w:hint="eastAsia"/>
            <w:lang w:eastAsia="zh-CN"/>
          </w:rPr>
          <w:t>(二)、交流与合作平台搭建</w:t>
        </w:r>
        <w:r>
          <w:tab/>
        </w:r>
        <w:r>
          <w:fldChar w:fldCharType="begin"/>
        </w:r>
        <w:r>
          <w:instrText xml:space="preserve"> PAGEREF _Toc32214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5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2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一、汽车电子产品项目的技术资源开发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二、汽车电子产品项目的人力资源管理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电子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三、汽车电子产品项目的资金资源筹措与优化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电子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1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电子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电子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电子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28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电子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电子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电子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22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53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电子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电子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10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电子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汽车电子产品项目在其专注的领域内，特别是在人工智能和数据科学方面，有望推动显著的技术革新。项目的研发活动不仅有望孕育出改变行业运作方式的新技术，还可能在长远中影响整个技术生态系统。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汽车电子产品项目还致力于提升当地居民的技能和就业能力，通过与当地教育机构合作提供培训和教育机会，从而提高社区整体的生活水平和社会福祉。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电子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204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电子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汽车电子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869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958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https://d.book118.com/628062005065006031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D0043"/>
    <w:rsid w:val="23CD0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62005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2024-01-19T20:40:00Z</dcterms:created>
  <dcterms:modified xsi:type="dcterms:W3CDTF">2024-01-19T20:40:38Z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1BA13997A6CF49FDAFFF2871975F6646_11</vt:lpwstr>
  </property>
  <property fmtid="{D5CDD505-2E9C-101B-9397-08002B2CF9AE}" pid="3" name="KSOProductBuildVer">
    <vt:lpwstr>2052-12.1.0.16120</vt:lpwstr>
  </property>
</Properties>
</file>