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139" w:line="222" w:lineRule="auto"/>
        <w:ind w:left="924"/>
        <w:rPr>
          <w:rFonts w:ascii="SimSun" w:eastAsia="SimSun" w:hAnsi="SimSun" w:cs="SimSun"/>
          <w:sz w:val="43"/>
          <w:szCs w:val="43"/>
        </w:rPr>
      </w:pPr>
      <w:r>
        <w:rPr>
          <w:rFonts w:ascii="SimSun" w:eastAsia="SimSun" w:hAnsi="SimSun" w:cs="SimSun"/>
          <w:spacing w:val="7"/>
          <w:sz w:val="43"/>
          <w:szCs w:val="43"/>
          <w14:textOutline w14:w="7972" w14:cap="sq">
            <w14:solidFill>
              <w14:srgbClr w14:val="000000"/>
            </w14:solidFill>
            <w14:prstDash w14:val="solid"/>
            <w14:bevel/>
          </w14:textOutline>
        </w:rPr>
        <w:t>内蒙古自治区翁牛特旗武家沟地</w:t>
      </w:r>
      <w:r>
        <w:rPr>
          <w:rFonts w:ascii="SimSun" w:eastAsia="SimSun" w:hAnsi="SimSun" w:cs="SimSun"/>
          <w:spacing w:val="5"/>
          <w:sz w:val="43"/>
          <w:szCs w:val="43"/>
          <w14:textOutline w14:w="7972" w14:cap="sq">
            <w14:solidFill>
              <w14:srgbClr w14:val="000000"/>
            </w14:solidFill>
            <w14:prstDash w14:val="solid"/>
            <w14:bevel/>
          </w14:textOutline>
        </w:rPr>
        <w:t>区</w:t>
      </w:r>
    </w:p>
    <w:p>
      <w:pPr>
        <w:spacing w:before="107" w:line="223" w:lineRule="auto"/>
        <w:ind w:left="2201"/>
        <w:rPr>
          <w:rFonts w:ascii="SimSun" w:eastAsia="SimSun" w:hAnsi="SimSun" w:cs="SimSun"/>
          <w:sz w:val="43"/>
          <w:szCs w:val="43"/>
        </w:rPr>
      </w:pPr>
      <w:r>
        <w:rPr>
          <w:rFonts w:ascii="SimSun" w:eastAsia="SimSun" w:hAnsi="SimSun" w:cs="SimSun"/>
          <w:spacing w:val="9"/>
          <w:sz w:val="43"/>
          <w:szCs w:val="43"/>
          <w14:textOutline w14:w="7972" w14:cap="sq">
            <w14:solidFill>
              <w14:srgbClr w14:val="000000"/>
            </w14:solidFill>
            <w14:prstDash w14:val="solid"/>
            <w14:bevel/>
          </w14:textOutline>
        </w:rPr>
        <w:t>武家沟矿区金铜铁</w:t>
      </w:r>
      <w:r>
        <w:rPr>
          <w:rFonts w:ascii="SimSun" w:eastAsia="SimSun" w:hAnsi="SimSun" w:cs="SimSun"/>
          <w:spacing w:val="7"/>
          <w:sz w:val="43"/>
          <w:szCs w:val="43"/>
          <w14:textOutline w14:w="7972" w14:cap="sq">
            <w14:solidFill>
              <w14:srgbClr w14:val="000000"/>
            </w14:solidFill>
            <w14:prstDash w14:val="solid"/>
            <w14:bevel/>
          </w14:textOutline>
        </w:rPr>
        <w:t>矿</w:t>
      </w:r>
    </w:p>
    <w:p>
      <w:pPr>
        <w:spacing w:before="105" w:line="222" w:lineRule="auto"/>
        <w:ind w:left="811"/>
        <w:rPr>
          <w:rFonts w:ascii="SimSun" w:eastAsia="SimSun" w:hAnsi="SimSun" w:cs="SimSun"/>
          <w:sz w:val="43"/>
          <w:szCs w:val="43"/>
        </w:rPr>
      </w:pPr>
      <w:r>
        <w:rPr>
          <w:rFonts w:ascii="Times New Roman" w:eastAsia="Times New Roman" w:hAnsi="Times New Roman" w:cs="Times New Roman"/>
          <w:b/>
          <w:bCs/>
          <w:spacing w:val="9"/>
          <w:sz w:val="43"/>
          <w:szCs w:val="43"/>
        </w:rPr>
        <w:t>2023</w:t>
      </w:r>
      <w:r>
        <w:rPr>
          <w:rFonts w:ascii="Times New Roman" w:eastAsia="Times New Roman" w:hAnsi="Times New Roman" w:cs="Times New Roman"/>
          <w:spacing w:val="9"/>
          <w:sz w:val="43"/>
          <w:szCs w:val="43"/>
        </w:rPr>
        <w:t xml:space="preserve"> </w:t>
      </w:r>
      <w:r>
        <w:rPr>
          <w:rFonts w:ascii="SimSun" w:eastAsia="SimSun" w:hAnsi="SimSun" w:cs="SimSun"/>
          <w:spacing w:val="9"/>
          <w:sz w:val="43"/>
          <w:szCs w:val="43"/>
          <w14:textOutline w14:w="7972" w14:cap="sq">
            <w14:solidFill>
              <w14:srgbClr w14:val="000000"/>
            </w14:solidFill>
            <w14:prstDash w14:val="solid"/>
            <w14:bevel/>
          </w14:textOutline>
        </w:rPr>
        <w:t>年度矿山地质环境治理计划</w:t>
      </w:r>
      <w:r>
        <w:rPr>
          <w:rFonts w:ascii="SimSun" w:eastAsia="SimSun" w:hAnsi="SimSun" w:cs="SimSun"/>
          <w:spacing w:val="8"/>
          <w:sz w:val="43"/>
          <w:szCs w:val="43"/>
          <w14:textOutline w14:w="7972" w14:cap="sq">
            <w14:solidFill>
              <w14:srgbClr w14:val="000000"/>
            </w14:solidFill>
            <w14:prstDash w14:val="solid"/>
            <w14:bevel/>
          </w14:textOutline>
        </w:rPr>
        <w:t>书</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sectPr>
          <w:footerReference w:type="default" r:id="rId4"/>
          <w:pgSz w:w="11906" w:h="16839"/>
          <w:pgMar w:top="1431" w:right="1785" w:bottom="1362" w:left="1785" w:header="0" w:footer="1202" w:gutter="0"/>
          <w:cols w:space="708"/>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4" w:line="624" w:lineRule="exact"/>
        <w:ind w:left="2229"/>
        <w:rPr>
          <w:rFonts w:ascii="SimSun" w:eastAsia="SimSun" w:hAnsi="SimSun" w:cs="SimSun"/>
          <w:sz w:val="29"/>
          <w:szCs w:val="29"/>
        </w:rPr>
      </w:pPr>
      <w:r>
        <w:rPr>
          <w:rFonts w:ascii="SimSun" w:eastAsia="SimSun" w:hAnsi="SimSun" w:cs="SimSun"/>
          <w:spacing w:val="16"/>
          <w:position w:val="25"/>
          <w:sz w:val="29"/>
          <w:szCs w:val="29"/>
          <w14:textOutline w14:w="5448" w14:cap="sq">
            <w14:solidFill>
              <w14:srgbClr w14:val="000000"/>
            </w14:solidFill>
            <w14:prstDash w14:val="solid"/>
            <w14:bevel/>
          </w14:textOutline>
        </w:rPr>
        <w:t>翁</w:t>
      </w:r>
      <w:r>
        <w:rPr>
          <w:rFonts w:ascii="SimSun" w:eastAsia="SimSun" w:hAnsi="SimSun" w:cs="SimSun"/>
          <w:spacing w:val="9"/>
          <w:position w:val="25"/>
          <w:sz w:val="29"/>
          <w:szCs w:val="29"/>
          <w14:textOutline w14:w="5448" w14:cap="sq">
            <w14:solidFill>
              <w14:srgbClr w14:val="000000"/>
            </w14:solidFill>
            <w14:prstDash w14:val="solid"/>
            <w14:bevel/>
          </w14:textOutline>
        </w:rPr>
        <w:t>牛特旗广久矿产品有限公司</w:t>
      </w:r>
    </w:p>
    <w:p>
      <w:pPr>
        <w:spacing w:before="2" w:line="225" w:lineRule="auto"/>
        <w:ind w:left="3128"/>
        <w:rPr>
          <w:rFonts w:ascii="SimSun" w:eastAsia="SimSun" w:hAnsi="SimSun" w:cs="SimSun"/>
          <w:sz w:val="29"/>
          <w:szCs w:val="29"/>
        </w:rPr>
      </w:pPr>
      <w:r>
        <w:rPr>
          <w:rFonts w:ascii="SimSun" w:eastAsia="SimSun" w:hAnsi="SimSun" w:cs="SimSun"/>
          <w:spacing w:val="12"/>
          <w:sz w:val="29"/>
          <w:szCs w:val="29"/>
          <w14:textOutline w14:w="5448" w14:cap="sq">
            <w14:solidFill>
              <w14:srgbClr w14:val="000000"/>
            </w14:solidFill>
            <w14:prstDash w14:val="solid"/>
            <w14:bevel/>
          </w14:textOutline>
        </w:rPr>
        <w:t>二</w:t>
      </w:r>
      <w:r>
        <w:rPr>
          <w:rFonts w:ascii="SimSun" w:eastAsia="SimSun" w:hAnsi="SimSun" w:cs="SimSun"/>
          <w:spacing w:val="8"/>
          <w:sz w:val="29"/>
          <w:szCs w:val="29"/>
          <w14:textOutline w14:w="5448" w14:cap="sq">
            <w14:solidFill>
              <w14:srgbClr w14:val="000000"/>
            </w14:solidFill>
            <w14:prstDash w14:val="solid"/>
            <w14:bevel/>
          </w14:textOutline>
        </w:rPr>
        <w:t>〇二三年二月</w:t>
      </w:r>
    </w:p>
    <w:p>
      <w:pPr>
        <w:sectPr>
          <w:footerReference w:type="default" r:id="rId5"/>
          <w:type w:val="nextPage"/>
          <w:pgSz w:w="11906" w:h="16839"/>
          <w:pgMar w:top="1431" w:right="1785" w:bottom="1362" w:left="1785" w:header="0" w:footer="1202" w:gutter="0"/>
          <w:pgNumType w:start="2"/>
          <w:cols w:space="708"/>
          <w:titlePg w:val="0"/>
        </w:sectPr>
      </w:pPr>
    </w:p>
    <w:p>
      <w:pPr>
        <w:spacing w:line="454" w:lineRule="auto"/>
        <w:rPr>
          <w:rFonts w:ascii="Arial"/>
          <w:sz w:val="21"/>
        </w:rPr>
      </w:pPr>
    </w:p>
    <w:sdt>
      <w:sdtPr>
        <w:rPr>
          <w:rFonts w:ascii="SimSun" w:eastAsia="SimSun" w:hAnsi="SimSun" w:cs="SimSun"/>
          <w:sz w:val="40"/>
          <w:szCs w:val="40"/>
        </w:rPr>
        <w:id w:val="923724419"/>
        <w:docPartObj>
          <w:docPartGallery w:val="Table of Contents"/>
          <w:docPartUnique/>
        </w:docPartObj>
      </w:sdtPr>
      <w:sdtEndPr>
        <w:rPr>
          <w:rFonts w:ascii="Times New Roman" w:eastAsia="Times New Roman" w:hAnsi="Times New Roman" w:cs="Times New Roman"/>
          <w:sz w:val="23"/>
          <w:szCs w:val="23"/>
        </w:rPr>
      </w:sdtEndPr>
      <w:sdtContent>
        <w:p>
          <w:pPr>
            <w:spacing w:before="130" w:line="222" w:lineRule="auto"/>
            <w:ind w:left="3531"/>
            <w:rPr>
              <w:rFonts w:ascii="SimSun" w:eastAsia="SimSun" w:hAnsi="SimSun" w:cs="SimSun"/>
              <w:sz w:val="40"/>
              <w:szCs w:val="40"/>
            </w:rPr>
          </w:pPr>
          <w:r>
            <w:rPr>
              <w:rFonts w:ascii="SimSun" w:eastAsia="SimSun" w:hAnsi="SimSun" w:cs="SimSun"/>
              <w:spacing w:val="-13"/>
              <w:sz w:val="40"/>
              <w:szCs w:val="40"/>
              <w14:textOutline w14:w="7282" w14:cap="sq">
                <w14:solidFill>
                  <w14:srgbClr w14:val="000000"/>
                </w14:solidFill>
                <w14:prstDash w14:val="solid"/>
                <w14:bevel/>
              </w14:textOutline>
            </w:rPr>
            <w:t>目</w:t>
          </w:r>
          <w:r>
            <w:rPr>
              <w:rFonts w:ascii="SimSun" w:eastAsia="SimSun" w:hAnsi="SimSun" w:cs="SimSun"/>
              <w:spacing w:val="-12"/>
              <w:sz w:val="40"/>
              <w:szCs w:val="40"/>
            </w:rPr>
            <w:t xml:space="preserve">    </w:t>
          </w:r>
          <w:r>
            <w:rPr>
              <w:rFonts w:ascii="SimSun" w:eastAsia="SimSun" w:hAnsi="SimSun" w:cs="SimSun"/>
              <w:spacing w:val="-12"/>
              <w:sz w:val="40"/>
              <w:szCs w:val="40"/>
              <w14:textOutline w14:w="7282" w14:cap="sq">
                <w14:solidFill>
                  <w14:srgbClr w14:val="000000"/>
                </w14:solidFill>
                <w14:prstDash w14:val="solid"/>
                <w14:bevel/>
              </w14:textOutline>
            </w:rPr>
            <w:t>录</w:t>
          </w:r>
        </w:p>
        <w:p>
          <w:pPr>
            <w:tabs>
              <w:tab w:val="right" w:leader="dot" w:pos="8492"/>
            </w:tabs>
            <w:spacing w:before="225" w:line="227" w:lineRule="auto"/>
            <w:rPr>
              <w:rFonts w:ascii="Times New Roman" w:eastAsia="Times New Roman" w:hAnsi="Times New Roman" w:cs="Times New Roman"/>
              <w:sz w:val="23"/>
              <w:szCs w:val="23"/>
            </w:rPr>
          </w:pPr>
          <w:hyperlink w:anchor="_bookmark1" w:history="1">
            <w:r>
              <w:rPr>
                <w:rFonts w:ascii="SimSun" w:eastAsia="SimSun" w:hAnsi="SimSun" w:cs="SimSun"/>
                <w:spacing w:val="9"/>
                <w:sz w:val="23"/>
                <w:szCs w:val="23"/>
                <w14:textOutline w14:w="4358" w14:cap="sq">
                  <w14:solidFill>
                    <w14:srgbClr w14:val="000000"/>
                  </w14:solidFill>
                  <w14:prstDash w14:val="solid"/>
                  <w14:bevel/>
                </w14:textOutline>
              </w:rPr>
              <w:t>第一章</w:t>
            </w:r>
            <w:r>
              <w:rPr>
                <w:rFonts w:ascii="SimSun" w:eastAsia="SimSun" w:hAnsi="SimSun" w:cs="SimSu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矿山基本情况</w:t>
            </w:r>
            <w:r>
              <w:rPr>
                <w:rFonts w:ascii="SimSun" w:eastAsia="SimSun" w:hAnsi="SimSun" w:cs="SimSun"/>
                <w:b/>
                <w:bCs/>
                <w:sz w:val="23"/>
                <w:szCs w:val="23"/>
              </w:rPr>
              <w:tab/>
            </w:r>
            <w:r>
              <w:rPr>
                <w:rFonts w:ascii="Times New Roman" w:eastAsia="Times New Roman" w:hAnsi="Times New Roman" w:cs="Times New Roman"/>
                <w:b/>
                <w:bCs/>
                <w:spacing w:val="8"/>
                <w:sz w:val="23"/>
                <w:szCs w:val="23"/>
              </w:rPr>
              <w:t>4</w:t>
            </w:r>
          </w:hyperlink>
        </w:p>
        <w:p>
          <w:pPr>
            <w:spacing w:line="264" w:lineRule="auto"/>
            <w:rPr>
              <w:rFonts w:ascii="Arial"/>
              <w:sz w:val="21"/>
            </w:rPr>
          </w:pPr>
        </w:p>
        <w:p>
          <w:pPr>
            <w:tabs>
              <w:tab w:val="right" w:leader="dot" w:pos="8492"/>
            </w:tabs>
            <w:spacing w:before="75" w:line="227" w:lineRule="auto"/>
            <w:rPr>
              <w:rFonts w:ascii="Times New Roman" w:eastAsia="Times New Roman" w:hAnsi="Times New Roman" w:cs="Times New Roman"/>
              <w:sz w:val="23"/>
              <w:szCs w:val="23"/>
            </w:rPr>
          </w:pPr>
          <w:hyperlink w:anchor="_bookmark2" w:history="1">
            <w:r>
              <w:rPr>
                <w:rFonts w:ascii="SimSun" w:eastAsia="SimSun" w:hAnsi="SimSun" w:cs="SimSun"/>
                <w:spacing w:val="24"/>
                <w:sz w:val="23"/>
                <w:szCs w:val="23"/>
                <w14:textOutline w14:w="4358" w14:cap="sq">
                  <w14:solidFill>
                    <w14:srgbClr w14:val="000000"/>
                  </w14:solidFill>
                  <w14:prstDash w14:val="solid"/>
                  <w14:bevel/>
                </w14:textOutline>
              </w:rPr>
              <w:t>第</w:t>
            </w:r>
            <w:r>
              <w:rPr>
                <w:rFonts w:ascii="SimSun" w:eastAsia="SimSun" w:hAnsi="SimSun" w:cs="SimSun"/>
                <w:spacing w:val="12"/>
                <w:sz w:val="23"/>
                <w:szCs w:val="23"/>
                <w14:textOutline w14:w="4358" w14:cap="sq">
                  <w14:solidFill>
                    <w14:srgbClr w14:val="000000"/>
                  </w14:solidFill>
                  <w14:prstDash w14:val="solid"/>
                  <w14:bevel/>
                </w14:textOutline>
              </w:rPr>
              <w:t>二章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矿山地质环境治理方案的编制</w:t>
            </w:r>
            <w:r>
              <w:rPr>
                <w:rFonts w:ascii="SimSun" w:eastAsia="SimSun" w:hAnsi="SimSun" w:cs="SimSun"/>
                <w:b/>
                <w:bCs/>
                <w:sz w:val="23"/>
                <w:szCs w:val="23"/>
              </w:rPr>
              <w:tab/>
            </w:r>
            <w:r>
              <w:rPr>
                <w:rFonts w:ascii="Times New Roman" w:eastAsia="Times New Roman" w:hAnsi="Times New Roman" w:cs="Times New Roman"/>
                <w:b/>
                <w:bCs/>
                <w:spacing w:val="12"/>
                <w:sz w:val="23"/>
                <w:szCs w:val="23"/>
              </w:rPr>
              <w:t>6</w:t>
            </w:r>
          </w:hyperlink>
        </w:p>
        <w:p>
          <w:pPr>
            <w:spacing w:line="264" w:lineRule="auto"/>
            <w:rPr>
              <w:rFonts w:ascii="Arial"/>
              <w:sz w:val="21"/>
            </w:rPr>
          </w:pPr>
        </w:p>
        <w:p>
          <w:pPr>
            <w:tabs>
              <w:tab w:val="right" w:leader="dot" w:pos="8492"/>
            </w:tabs>
            <w:spacing w:before="75" w:line="227" w:lineRule="auto"/>
            <w:rPr>
              <w:rFonts w:ascii="Times New Roman" w:eastAsia="Times New Roman" w:hAnsi="Times New Roman" w:cs="Times New Roman"/>
              <w:sz w:val="23"/>
              <w:szCs w:val="23"/>
            </w:rPr>
          </w:pPr>
          <w:hyperlink w:anchor="_bookmark3" w:history="1">
            <w:r>
              <w:rPr>
                <w:rFonts w:ascii="SimSun" w:eastAsia="SimSun" w:hAnsi="SimSun" w:cs="SimSun"/>
                <w:spacing w:val="12"/>
                <w:sz w:val="23"/>
                <w:szCs w:val="23"/>
                <w14:textOutline w14:w="4358" w14:cap="sq">
                  <w14:solidFill>
                    <w14:srgbClr w14:val="000000"/>
                  </w14:solidFill>
                  <w14:prstDash w14:val="solid"/>
                  <w14:bevel/>
                </w14:textOutline>
              </w:rPr>
              <w:t>第</w:t>
            </w:r>
            <w:r>
              <w:rPr>
                <w:rFonts w:ascii="SimSun" w:eastAsia="SimSun" w:hAnsi="SimSun" w:cs="SimSun"/>
                <w:spacing w:val="9"/>
                <w:sz w:val="23"/>
                <w:szCs w:val="23"/>
                <w14:textOutline w14:w="4358" w14:cap="sq">
                  <w14:solidFill>
                    <w14:srgbClr w14:val="000000"/>
                  </w14:solidFill>
                  <w14:prstDash w14:val="solid"/>
                  <w14:bevel/>
                </w14:textOutline>
              </w:rPr>
              <w:t>三章</w:t>
            </w:r>
            <w:r>
              <w:rPr>
                <w:rFonts w:ascii="SimSun" w:eastAsia="SimSun" w:hAnsi="SimSun" w:cs="SimSu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本年度矿山生产计划</w:t>
            </w:r>
            <w:r>
              <w:rPr>
                <w:rFonts w:ascii="SimSun" w:eastAsia="SimSun" w:hAnsi="SimSun" w:cs="SimSun"/>
                <w:b/>
                <w:bCs/>
                <w:sz w:val="23"/>
                <w:szCs w:val="23"/>
              </w:rPr>
              <w:tab/>
            </w:r>
            <w:r>
              <w:rPr>
                <w:rFonts w:ascii="Times New Roman" w:eastAsia="Times New Roman" w:hAnsi="Times New Roman" w:cs="Times New Roman"/>
                <w:b/>
                <w:bCs/>
                <w:spacing w:val="9"/>
                <w:sz w:val="23"/>
                <w:szCs w:val="23"/>
              </w:rPr>
              <w:t>9</w:t>
            </w:r>
          </w:hyperlink>
        </w:p>
        <w:p>
          <w:pPr>
            <w:spacing w:line="264" w:lineRule="auto"/>
            <w:rPr>
              <w:rFonts w:ascii="Arial"/>
              <w:sz w:val="21"/>
            </w:rPr>
          </w:pPr>
        </w:p>
        <w:p>
          <w:pPr>
            <w:tabs>
              <w:tab w:val="right" w:leader="dot" w:pos="8492"/>
            </w:tabs>
            <w:spacing w:before="75" w:line="227" w:lineRule="auto"/>
            <w:rPr>
              <w:rFonts w:ascii="Times New Roman" w:eastAsia="Times New Roman" w:hAnsi="Times New Roman" w:cs="Times New Roman"/>
              <w:sz w:val="23"/>
              <w:szCs w:val="23"/>
            </w:rPr>
          </w:pPr>
          <w:hyperlink w:anchor="_bookmark4" w:history="1">
            <w:r>
              <w:rPr>
                <w:rFonts w:ascii="SimSun" w:eastAsia="SimSun" w:hAnsi="SimSun" w:cs="SimSun"/>
                <w:spacing w:val="9"/>
                <w:sz w:val="23"/>
                <w:szCs w:val="23"/>
                <w14:textOutline w14:w="4358" w14:cap="sq">
                  <w14:solidFill>
                    <w14:srgbClr w14:val="000000"/>
                  </w14:solidFill>
                  <w14:prstDash w14:val="solid"/>
                  <w14:bevel/>
                </w14:textOutline>
              </w:rPr>
              <w:t>第四章</w:t>
            </w:r>
            <w:r>
              <w:rPr>
                <w:rFonts w:ascii="SimSun" w:eastAsia="SimSun" w:hAnsi="SimSun" w:cs="SimSu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矿山地质环境问题</w:t>
            </w:r>
            <w:r>
              <w:rPr>
                <w:rFonts w:ascii="SimSun" w:eastAsia="SimSun" w:hAnsi="SimSun" w:cs="SimSun"/>
                <w:b/>
                <w:bCs/>
                <w:sz w:val="23"/>
                <w:szCs w:val="23"/>
              </w:rPr>
              <w:tab/>
            </w:r>
            <w:r>
              <w:rPr>
                <w:rFonts w:ascii="Times New Roman" w:eastAsia="Times New Roman" w:hAnsi="Times New Roman" w:cs="Times New Roman"/>
                <w:b/>
                <w:bCs/>
                <w:spacing w:val="9"/>
                <w:sz w:val="23"/>
                <w:szCs w:val="23"/>
              </w:rPr>
              <w:t>13</w:t>
            </w:r>
          </w:hyperlink>
        </w:p>
        <w:p>
          <w:pPr>
            <w:spacing w:line="265" w:lineRule="auto"/>
            <w:rPr>
              <w:rFonts w:ascii="Arial"/>
              <w:sz w:val="21"/>
            </w:rPr>
          </w:pPr>
        </w:p>
        <w:p>
          <w:pPr>
            <w:tabs>
              <w:tab w:val="right" w:leader="dot" w:pos="8492"/>
            </w:tabs>
            <w:spacing w:before="75" w:line="227" w:lineRule="auto"/>
            <w:ind w:left="420"/>
            <w:rPr>
              <w:rFonts w:ascii="Times New Roman" w:eastAsia="Times New Roman" w:hAnsi="Times New Roman" w:cs="Times New Roman"/>
              <w:sz w:val="23"/>
              <w:szCs w:val="23"/>
            </w:rPr>
          </w:pPr>
          <w:hyperlink w:anchor="_bookmark5" w:history="1">
            <w:r>
              <w:rPr>
                <w:rFonts w:ascii="SimSun" w:eastAsia="SimSun" w:hAnsi="SimSun" w:cs="SimSun"/>
                <w:spacing w:val="9"/>
                <w:sz w:val="23"/>
                <w:szCs w:val="23"/>
              </w:rPr>
              <w:t>第一节</w:t>
            </w:r>
            <w:r>
              <w:rPr>
                <w:rFonts w:ascii="SimSun" w:eastAsia="SimSun" w:hAnsi="SimSun" w:cs="SimSun"/>
                <w:spacing w:val="9"/>
                <w:sz w:val="23"/>
                <w:szCs w:val="23"/>
              </w:rPr>
              <w:t xml:space="preserve">  </w:t>
            </w:r>
            <w:r>
              <w:rPr>
                <w:rFonts w:ascii="SimSun" w:eastAsia="SimSun" w:hAnsi="SimSun" w:cs="SimSun"/>
                <w:spacing w:val="9"/>
                <w:sz w:val="23"/>
                <w:szCs w:val="23"/>
              </w:rPr>
              <w:t>矿山地质环境现状</w:t>
            </w:r>
            <w:r>
              <w:rPr>
                <w:rFonts w:ascii="SimSun" w:eastAsia="SimSun" w:hAnsi="SimSun" w:cs="SimSun"/>
                <w:sz w:val="23"/>
                <w:szCs w:val="23"/>
              </w:rPr>
              <w:tab/>
            </w:r>
            <w:r>
              <w:rPr>
                <w:rFonts w:ascii="Times New Roman" w:eastAsia="Times New Roman" w:hAnsi="Times New Roman" w:cs="Times New Roman"/>
                <w:spacing w:val="9"/>
                <w:sz w:val="23"/>
                <w:szCs w:val="23"/>
              </w:rPr>
              <w:t>13</w:t>
            </w:r>
          </w:hyperlink>
        </w:p>
        <w:p>
          <w:pPr>
            <w:spacing w:line="264" w:lineRule="auto"/>
            <w:rPr>
              <w:rFonts w:ascii="Arial"/>
              <w:sz w:val="21"/>
            </w:rPr>
          </w:pPr>
        </w:p>
        <w:p>
          <w:pPr>
            <w:tabs>
              <w:tab w:val="right" w:leader="dot" w:pos="8492"/>
            </w:tabs>
            <w:spacing w:before="76" w:line="227" w:lineRule="auto"/>
            <w:ind w:left="420"/>
            <w:rPr>
              <w:rFonts w:ascii="Times New Roman" w:eastAsia="Times New Roman" w:hAnsi="Times New Roman" w:cs="Times New Roman"/>
              <w:sz w:val="23"/>
              <w:szCs w:val="23"/>
            </w:rPr>
          </w:pPr>
          <w:hyperlink w:anchor="_bookmark6" w:history="1">
            <w:r>
              <w:rPr>
                <w:rFonts w:ascii="SimSun" w:eastAsia="SimSun" w:hAnsi="SimSun" w:cs="SimSun"/>
                <w:spacing w:val="9"/>
                <w:sz w:val="23"/>
                <w:szCs w:val="23"/>
              </w:rPr>
              <w:t>第二节</w:t>
            </w:r>
            <w:r>
              <w:rPr>
                <w:rFonts w:ascii="SimSun" w:eastAsia="SimSun" w:hAnsi="SimSun" w:cs="SimSun"/>
                <w:spacing w:val="9"/>
                <w:sz w:val="23"/>
                <w:szCs w:val="23"/>
              </w:rPr>
              <w:t xml:space="preserve">  </w:t>
            </w:r>
            <w:r>
              <w:rPr>
                <w:rFonts w:ascii="SimSun" w:eastAsia="SimSun" w:hAnsi="SimSun" w:cs="SimSun"/>
                <w:spacing w:val="9"/>
                <w:sz w:val="23"/>
                <w:szCs w:val="23"/>
              </w:rPr>
              <w:t>矿山地质环境预测</w:t>
            </w:r>
            <w:r>
              <w:rPr>
                <w:rFonts w:ascii="SimSun" w:eastAsia="SimSun" w:hAnsi="SimSun" w:cs="SimSun"/>
                <w:sz w:val="23"/>
                <w:szCs w:val="23"/>
              </w:rPr>
              <w:tab/>
            </w:r>
            <w:r>
              <w:rPr>
                <w:rFonts w:ascii="Times New Roman" w:eastAsia="Times New Roman" w:hAnsi="Times New Roman" w:cs="Times New Roman"/>
                <w:spacing w:val="9"/>
                <w:sz w:val="23"/>
                <w:szCs w:val="23"/>
              </w:rPr>
              <w:t>27</w:t>
            </w:r>
          </w:hyperlink>
        </w:p>
        <w:p>
          <w:pPr>
            <w:spacing w:line="263" w:lineRule="auto"/>
            <w:rPr>
              <w:rFonts w:ascii="Arial"/>
              <w:sz w:val="21"/>
            </w:rPr>
          </w:pPr>
        </w:p>
        <w:p>
          <w:pPr>
            <w:tabs>
              <w:tab w:val="right" w:leader="dot" w:pos="8492"/>
            </w:tabs>
            <w:spacing w:before="76" w:line="227" w:lineRule="auto"/>
            <w:rPr>
              <w:rFonts w:ascii="Times New Roman" w:eastAsia="Times New Roman" w:hAnsi="Times New Roman" w:cs="Times New Roman"/>
              <w:sz w:val="23"/>
              <w:szCs w:val="23"/>
            </w:rPr>
          </w:pPr>
          <w:hyperlink w:anchor="_bookmark7" w:history="1">
            <w:r>
              <w:rPr>
                <w:rFonts w:ascii="SimSun" w:eastAsia="SimSun" w:hAnsi="SimSun" w:cs="SimSun"/>
                <w:spacing w:val="11"/>
                <w:sz w:val="23"/>
                <w:szCs w:val="23"/>
                <w14:textOutline w14:w="4358" w14:cap="sq">
                  <w14:solidFill>
                    <w14:srgbClr w14:val="000000"/>
                  </w14:solidFill>
                  <w14:prstDash w14:val="solid"/>
                  <w14:bevel/>
                </w14:textOutline>
              </w:rPr>
              <w:t>第</w:t>
            </w:r>
            <w:r>
              <w:rPr>
                <w:rFonts w:ascii="SimSun" w:eastAsia="SimSun" w:hAnsi="SimSun" w:cs="SimSun"/>
                <w:spacing w:val="9"/>
                <w:sz w:val="23"/>
                <w:szCs w:val="23"/>
                <w14:textOutline w14:w="4358" w14:cap="sq">
                  <w14:solidFill>
                    <w14:srgbClr w14:val="000000"/>
                  </w14:solidFill>
                  <w14:prstDash w14:val="solid"/>
                  <w14:bevel/>
                </w14:textOutline>
              </w:rPr>
              <w:t>五章</w:t>
            </w:r>
            <w:r>
              <w:rPr>
                <w:rFonts w:ascii="SimSun" w:eastAsia="SimSun" w:hAnsi="SimSun" w:cs="SimSu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矿山地质环境防治工程</w:t>
            </w:r>
            <w:r>
              <w:rPr>
                <w:rFonts w:ascii="SimSun" w:eastAsia="SimSun" w:hAnsi="SimSun" w:cs="SimSun"/>
                <w:b/>
                <w:bCs/>
                <w:sz w:val="23"/>
                <w:szCs w:val="23"/>
              </w:rPr>
              <w:tab/>
            </w:r>
            <w:r>
              <w:rPr>
                <w:rFonts w:ascii="Times New Roman" w:eastAsia="Times New Roman" w:hAnsi="Times New Roman" w:cs="Times New Roman"/>
                <w:b/>
                <w:bCs/>
                <w:spacing w:val="9"/>
                <w:sz w:val="23"/>
                <w:szCs w:val="23"/>
              </w:rPr>
              <w:t>27</w:t>
            </w:r>
          </w:hyperlink>
        </w:p>
        <w:p>
          <w:pPr>
            <w:spacing w:line="265" w:lineRule="auto"/>
            <w:rPr>
              <w:rFonts w:ascii="Arial"/>
              <w:sz w:val="21"/>
            </w:rPr>
          </w:pPr>
        </w:p>
        <w:p>
          <w:pPr>
            <w:tabs>
              <w:tab w:val="right" w:leader="dot" w:pos="8492"/>
            </w:tabs>
            <w:spacing w:before="75" w:line="227" w:lineRule="auto"/>
            <w:ind w:left="420"/>
            <w:rPr>
              <w:rFonts w:ascii="Times New Roman" w:eastAsia="Times New Roman" w:hAnsi="Times New Roman" w:cs="Times New Roman"/>
              <w:sz w:val="23"/>
              <w:szCs w:val="23"/>
            </w:rPr>
          </w:pPr>
          <w:hyperlink w:anchor="_bookmark8" w:history="1">
            <w:r>
              <w:rPr>
                <w:rFonts w:ascii="SimSun" w:eastAsia="SimSun" w:hAnsi="SimSun" w:cs="SimSun"/>
                <w:spacing w:val="9"/>
                <w:sz w:val="23"/>
                <w:szCs w:val="23"/>
              </w:rPr>
              <w:t>第一节</w:t>
            </w:r>
            <w:r>
              <w:rPr>
                <w:rFonts w:ascii="SimSun" w:eastAsia="SimSun" w:hAnsi="SimSun" w:cs="SimSun"/>
                <w:spacing w:val="9"/>
                <w:sz w:val="23"/>
                <w:szCs w:val="23"/>
              </w:rPr>
              <w:t xml:space="preserve">  </w:t>
            </w:r>
            <w:r>
              <w:rPr>
                <w:rFonts w:ascii="SimSun" w:eastAsia="SimSun" w:hAnsi="SimSun" w:cs="SimSun"/>
                <w:spacing w:val="9"/>
                <w:sz w:val="23"/>
                <w:szCs w:val="23"/>
              </w:rPr>
              <w:t>治理区的确定</w:t>
            </w:r>
            <w:r>
              <w:rPr>
                <w:rFonts w:ascii="SimSun" w:eastAsia="SimSun" w:hAnsi="SimSun" w:cs="SimSun"/>
                <w:sz w:val="23"/>
                <w:szCs w:val="23"/>
              </w:rPr>
              <w:tab/>
            </w:r>
            <w:r>
              <w:rPr>
                <w:rFonts w:ascii="Times New Roman" w:eastAsia="Times New Roman" w:hAnsi="Times New Roman" w:cs="Times New Roman"/>
                <w:spacing w:val="9"/>
                <w:sz w:val="23"/>
                <w:szCs w:val="23"/>
              </w:rPr>
              <w:t>2</w:t>
            </w:r>
            <w:r>
              <w:rPr>
                <w:rFonts w:ascii="Times New Roman" w:eastAsia="Times New Roman" w:hAnsi="Times New Roman" w:cs="Times New Roman"/>
                <w:spacing w:val="7"/>
                <w:sz w:val="23"/>
                <w:szCs w:val="23"/>
              </w:rPr>
              <w:t>8</w:t>
            </w:r>
          </w:hyperlink>
        </w:p>
        <w:p>
          <w:pPr>
            <w:spacing w:line="264" w:lineRule="auto"/>
            <w:rPr>
              <w:rFonts w:ascii="Arial"/>
              <w:sz w:val="21"/>
            </w:rPr>
          </w:pPr>
        </w:p>
        <w:p>
          <w:pPr>
            <w:tabs>
              <w:tab w:val="right" w:leader="dot" w:pos="8492"/>
            </w:tabs>
            <w:spacing w:before="76" w:line="227" w:lineRule="auto"/>
            <w:ind w:left="420"/>
            <w:rPr>
              <w:rFonts w:ascii="Times New Roman" w:eastAsia="Times New Roman" w:hAnsi="Times New Roman" w:cs="Times New Roman"/>
              <w:sz w:val="23"/>
              <w:szCs w:val="23"/>
            </w:rPr>
          </w:pPr>
          <w:hyperlink w:anchor="_bookmark9" w:history="1">
            <w:r>
              <w:rPr>
                <w:rFonts w:ascii="SimSun" w:eastAsia="SimSun" w:hAnsi="SimSun" w:cs="SimSun"/>
                <w:spacing w:val="11"/>
                <w:sz w:val="23"/>
                <w:szCs w:val="23"/>
              </w:rPr>
              <w:t>第</w:t>
            </w:r>
            <w:r>
              <w:rPr>
                <w:rFonts w:ascii="SimSun" w:eastAsia="SimSun" w:hAnsi="SimSun" w:cs="SimSun"/>
                <w:spacing w:val="9"/>
                <w:sz w:val="23"/>
                <w:szCs w:val="23"/>
              </w:rPr>
              <w:t>二节</w:t>
            </w:r>
            <w:r>
              <w:rPr>
                <w:rFonts w:ascii="SimSun" w:eastAsia="SimSun" w:hAnsi="SimSun" w:cs="SimSun"/>
                <w:spacing w:val="9"/>
                <w:sz w:val="23"/>
                <w:szCs w:val="23"/>
              </w:rPr>
              <w:t xml:space="preserve">  </w:t>
            </w:r>
            <w:r>
              <w:rPr>
                <w:rFonts w:ascii="SimSun" w:eastAsia="SimSun" w:hAnsi="SimSun" w:cs="SimSun"/>
                <w:spacing w:val="9"/>
                <w:sz w:val="23"/>
                <w:szCs w:val="23"/>
              </w:rPr>
              <w:t>矿山地质环境治理工程</w:t>
            </w:r>
            <w:r>
              <w:rPr>
                <w:rFonts w:ascii="SimSun" w:eastAsia="SimSun" w:hAnsi="SimSun" w:cs="SimSun"/>
                <w:sz w:val="23"/>
                <w:szCs w:val="23"/>
              </w:rPr>
              <w:tab/>
            </w:r>
            <w:r>
              <w:rPr>
                <w:rFonts w:ascii="Times New Roman" w:eastAsia="Times New Roman" w:hAnsi="Times New Roman" w:cs="Times New Roman"/>
                <w:spacing w:val="9"/>
                <w:sz w:val="23"/>
                <w:szCs w:val="23"/>
              </w:rPr>
              <w:t>29</w:t>
            </w:r>
          </w:hyperlink>
        </w:p>
        <w:p>
          <w:pPr>
            <w:spacing w:line="264" w:lineRule="auto"/>
            <w:rPr>
              <w:rFonts w:ascii="Arial"/>
              <w:sz w:val="21"/>
            </w:rPr>
          </w:pPr>
        </w:p>
        <w:p>
          <w:pPr>
            <w:tabs>
              <w:tab w:val="right" w:leader="dot" w:pos="8492"/>
            </w:tabs>
            <w:spacing w:before="75" w:line="227" w:lineRule="auto"/>
            <w:ind w:left="420"/>
            <w:rPr>
              <w:rFonts w:ascii="Times New Roman" w:eastAsia="Times New Roman" w:hAnsi="Times New Roman" w:cs="Times New Roman"/>
              <w:sz w:val="23"/>
              <w:szCs w:val="23"/>
            </w:rPr>
          </w:pPr>
          <w:hyperlink w:anchor="_bookmark10" w:history="1">
            <w:r>
              <w:rPr>
                <w:rFonts w:ascii="SimSun" w:eastAsia="SimSun" w:hAnsi="SimSun" w:cs="SimSun"/>
                <w:spacing w:val="11"/>
                <w:sz w:val="23"/>
                <w:szCs w:val="23"/>
              </w:rPr>
              <w:t>第</w:t>
            </w:r>
            <w:r>
              <w:rPr>
                <w:rFonts w:ascii="SimSun" w:eastAsia="SimSun" w:hAnsi="SimSun" w:cs="SimSun"/>
                <w:spacing w:val="9"/>
                <w:sz w:val="23"/>
                <w:szCs w:val="23"/>
              </w:rPr>
              <w:t>三节</w:t>
            </w:r>
            <w:r>
              <w:rPr>
                <w:rFonts w:ascii="SimSun" w:eastAsia="SimSun" w:hAnsi="SimSun" w:cs="SimSun"/>
                <w:spacing w:val="9"/>
                <w:sz w:val="23"/>
                <w:szCs w:val="23"/>
              </w:rPr>
              <w:t xml:space="preserve">  </w:t>
            </w:r>
            <w:r>
              <w:rPr>
                <w:rFonts w:ascii="SimSun" w:eastAsia="SimSun" w:hAnsi="SimSun" w:cs="SimSun"/>
                <w:spacing w:val="9"/>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9"/>
                <w:sz w:val="23"/>
                <w:szCs w:val="23"/>
              </w:rPr>
              <w:t>32</w:t>
            </w:r>
          </w:hyperlink>
        </w:p>
        <w:p>
          <w:pPr>
            <w:spacing w:line="264" w:lineRule="auto"/>
            <w:rPr>
              <w:rFonts w:ascii="Arial"/>
              <w:sz w:val="21"/>
            </w:rPr>
          </w:pPr>
        </w:p>
        <w:p>
          <w:pPr>
            <w:tabs>
              <w:tab w:val="right" w:leader="dot" w:pos="8492"/>
            </w:tabs>
            <w:spacing w:before="75" w:line="226" w:lineRule="auto"/>
            <w:rPr>
              <w:rFonts w:ascii="Times New Roman" w:eastAsia="Times New Roman" w:hAnsi="Times New Roman" w:cs="Times New Roman"/>
              <w:sz w:val="23"/>
              <w:szCs w:val="23"/>
            </w:rPr>
          </w:pPr>
          <w:hyperlink w:anchor="_bookmark11" w:history="1">
            <w:r>
              <w:rPr>
                <w:rFonts w:ascii="SimSun" w:eastAsia="SimSun" w:hAnsi="SimSun" w:cs="SimSun"/>
                <w:spacing w:val="13"/>
                <w:sz w:val="23"/>
                <w:szCs w:val="23"/>
                <w14:textOutline w14:w="4358" w14:cap="sq">
                  <w14:solidFill>
                    <w14:srgbClr w14:val="000000"/>
                  </w14:solidFill>
                  <w14:prstDash w14:val="solid"/>
                  <w14:bevel/>
                </w14:textOutline>
              </w:rPr>
              <w:t>第</w:t>
            </w:r>
            <w:r>
              <w:rPr>
                <w:rFonts w:ascii="SimSun" w:eastAsia="SimSun" w:hAnsi="SimSun" w:cs="SimSun"/>
                <w:spacing w:val="8"/>
                <w:sz w:val="23"/>
                <w:szCs w:val="23"/>
                <w14:textOutline w14:w="4358" w14:cap="sq">
                  <w14:solidFill>
                    <w14:srgbClr w14:val="000000"/>
                  </w14:solidFill>
                  <w14:prstDash w14:val="solid"/>
                  <w14:bevel/>
                </w14:textOutline>
              </w:rPr>
              <w:t>六章</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经费估算</w:t>
            </w:r>
            <w:r>
              <w:rPr>
                <w:rFonts w:ascii="SimSun" w:eastAsia="SimSun" w:hAnsi="SimSun" w:cs="SimSun"/>
                <w:b/>
                <w:bCs/>
                <w:sz w:val="23"/>
                <w:szCs w:val="23"/>
              </w:rPr>
              <w:tab/>
            </w:r>
            <w:r>
              <w:rPr>
                <w:rFonts w:ascii="Times New Roman" w:eastAsia="Times New Roman" w:hAnsi="Times New Roman" w:cs="Times New Roman"/>
                <w:b/>
                <w:bCs/>
                <w:spacing w:val="8"/>
                <w:sz w:val="23"/>
                <w:szCs w:val="23"/>
              </w:rPr>
              <w:t>35</w:t>
            </w:r>
          </w:hyperlink>
        </w:p>
        <w:p>
          <w:pPr>
            <w:spacing w:line="266" w:lineRule="auto"/>
            <w:rPr>
              <w:rFonts w:ascii="Arial"/>
              <w:sz w:val="21"/>
            </w:rPr>
          </w:pPr>
        </w:p>
        <w:p>
          <w:pPr>
            <w:tabs>
              <w:tab w:val="right" w:leader="dot" w:pos="8492"/>
            </w:tabs>
            <w:spacing w:before="76" w:line="227" w:lineRule="auto"/>
            <w:ind w:left="420"/>
            <w:rPr>
              <w:rFonts w:ascii="Times New Roman" w:eastAsia="Times New Roman" w:hAnsi="Times New Roman" w:cs="Times New Roman"/>
              <w:sz w:val="23"/>
              <w:szCs w:val="23"/>
            </w:rPr>
          </w:pPr>
          <w:hyperlink w:anchor="_bookmark12" w:history="1">
            <w:r>
              <w:rPr>
                <w:rFonts w:ascii="SimSun" w:eastAsia="SimSun" w:hAnsi="SimSun" w:cs="SimSun"/>
                <w:spacing w:val="16"/>
                <w:sz w:val="23"/>
                <w:szCs w:val="23"/>
              </w:rPr>
              <w:t>第</w:t>
            </w:r>
            <w:r>
              <w:rPr>
                <w:rFonts w:ascii="SimSun" w:eastAsia="SimSun" w:hAnsi="SimSun" w:cs="SimSun"/>
                <w:spacing w:val="9"/>
                <w:sz w:val="23"/>
                <w:szCs w:val="23"/>
              </w:rPr>
              <w:t>一</w:t>
            </w:r>
            <w:r>
              <w:rPr>
                <w:rFonts w:ascii="SimSun" w:eastAsia="SimSun" w:hAnsi="SimSun" w:cs="SimSun"/>
                <w:spacing w:val="8"/>
                <w:sz w:val="23"/>
                <w:szCs w:val="23"/>
              </w:rPr>
              <w:t>节</w:t>
            </w:r>
            <w:r>
              <w:rPr>
                <w:rFonts w:ascii="SimSun" w:eastAsia="SimSun" w:hAnsi="SimSun" w:cs="SimSun"/>
                <w:spacing w:val="8"/>
                <w:sz w:val="23"/>
                <w:szCs w:val="23"/>
              </w:rPr>
              <w:t xml:space="preserve">  </w:t>
            </w:r>
            <w:r>
              <w:rPr>
                <w:rFonts w:ascii="SimSun" w:eastAsia="SimSun" w:hAnsi="SimSun" w:cs="SimSun"/>
                <w:spacing w:val="8"/>
                <w:sz w:val="23"/>
                <w:szCs w:val="23"/>
              </w:rPr>
              <w:t>年度工作量</w:t>
            </w:r>
            <w:r>
              <w:rPr>
                <w:rFonts w:ascii="SimSun" w:eastAsia="SimSun" w:hAnsi="SimSun" w:cs="SimSun"/>
                <w:sz w:val="23"/>
                <w:szCs w:val="23"/>
              </w:rPr>
              <w:tab/>
            </w:r>
            <w:r>
              <w:rPr>
                <w:rFonts w:ascii="Times New Roman" w:eastAsia="Times New Roman" w:hAnsi="Times New Roman" w:cs="Times New Roman"/>
                <w:spacing w:val="8"/>
                <w:sz w:val="23"/>
                <w:szCs w:val="23"/>
              </w:rPr>
              <w:t>35</w:t>
            </w:r>
          </w:hyperlink>
        </w:p>
        <w:p>
          <w:pPr>
            <w:spacing w:line="264" w:lineRule="auto"/>
            <w:rPr>
              <w:rFonts w:ascii="Arial"/>
              <w:sz w:val="21"/>
            </w:rPr>
          </w:pPr>
        </w:p>
        <w:p>
          <w:pPr>
            <w:tabs>
              <w:tab w:val="right" w:leader="dot" w:pos="8492"/>
            </w:tabs>
            <w:spacing w:before="75" w:line="226" w:lineRule="auto"/>
            <w:ind w:left="420"/>
            <w:rPr>
              <w:rFonts w:ascii="Times New Roman" w:eastAsia="Times New Roman" w:hAnsi="Times New Roman" w:cs="Times New Roman"/>
              <w:sz w:val="23"/>
              <w:szCs w:val="23"/>
            </w:rPr>
          </w:pPr>
          <w:hyperlink w:anchor="_bookmark13" w:history="1">
            <w:r>
              <w:rPr>
                <w:rFonts w:ascii="SimSun" w:eastAsia="SimSun" w:hAnsi="SimSun" w:cs="SimSun"/>
                <w:spacing w:val="15"/>
                <w:sz w:val="23"/>
                <w:szCs w:val="23"/>
              </w:rPr>
              <w:t>第</w:t>
            </w:r>
            <w:r>
              <w:rPr>
                <w:rFonts w:ascii="SimSun" w:eastAsia="SimSun" w:hAnsi="SimSun" w:cs="SimSun"/>
                <w:spacing w:val="8"/>
                <w:sz w:val="23"/>
                <w:szCs w:val="23"/>
              </w:rPr>
              <w:t>二节</w:t>
            </w:r>
            <w:r>
              <w:rPr>
                <w:rFonts w:ascii="SimSun" w:eastAsia="SimSun" w:hAnsi="SimSun" w:cs="SimSun"/>
                <w:spacing w:val="8"/>
                <w:sz w:val="23"/>
                <w:szCs w:val="23"/>
              </w:rPr>
              <w:t xml:space="preserve">  </w:t>
            </w:r>
            <w:r>
              <w:rPr>
                <w:rFonts w:ascii="SimSun" w:eastAsia="SimSun" w:hAnsi="SimSun" w:cs="SimSun"/>
                <w:spacing w:val="8"/>
                <w:sz w:val="23"/>
                <w:szCs w:val="23"/>
              </w:rPr>
              <w:t>估算结果</w:t>
            </w:r>
            <w:r>
              <w:rPr>
                <w:rFonts w:ascii="SimSun" w:eastAsia="SimSun" w:hAnsi="SimSun" w:cs="SimSun"/>
                <w:sz w:val="23"/>
                <w:szCs w:val="23"/>
              </w:rPr>
              <w:tab/>
            </w:r>
            <w:r>
              <w:rPr>
                <w:rFonts w:ascii="Times New Roman" w:eastAsia="Times New Roman" w:hAnsi="Times New Roman" w:cs="Times New Roman"/>
                <w:spacing w:val="8"/>
                <w:sz w:val="23"/>
                <w:szCs w:val="23"/>
              </w:rPr>
              <w:t>35</w:t>
            </w:r>
          </w:hyperlink>
        </w:p>
      </w:sdtContent>
    </w:sdt>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30" w:line="219" w:lineRule="auto"/>
        <w:ind w:left="3486"/>
        <w:rPr>
          <w:rFonts w:ascii="SimSun" w:eastAsia="SimSun" w:hAnsi="SimSun" w:cs="SimSun"/>
          <w:sz w:val="40"/>
          <w:szCs w:val="40"/>
        </w:rPr>
        <w:sectPr>
          <w:footerReference w:type="default" r:id="rId6"/>
          <w:pgSz w:w="11906" w:h="16839"/>
          <w:pgMar w:top="1431" w:right="1701" w:bottom="1362" w:left="1710" w:header="0" w:footer="1202" w:gutter="0"/>
          <w:pgNumType w:start="3"/>
          <w:cols w:space="708"/>
        </w:sectPr>
      </w:pPr>
      <w:r>
        <w:rPr>
          <w:rFonts w:ascii="SimSun" w:eastAsia="SimSun" w:hAnsi="SimSun" w:cs="SimSun"/>
          <w:spacing w:val="2"/>
          <w:sz w:val="40"/>
          <w:szCs w:val="40"/>
          <w14:textOutline w14:w="7282" w14:cap="sq">
            <w14:solidFill>
              <w14:srgbClr w14:val="000000"/>
            </w14:solidFill>
            <w14:prstDash w14:val="solid"/>
            <w14:bevel/>
          </w14:textOutline>
        </w:rPr>
        <w:t>附</w:t>
      </w:r>
      <w:r>
        <w:rPr>
          <w:rFonts w:ascii="SimSun" w:eastAsia="SimSun" w:hAnsi="SimSun" w:cs="SimSun"/>
          <w:spacing w:val="2"/>
          <w:sz w:val="40"/>
          <w:szCs w:val="40"/>
        </w:rPr>
        <w:t xml:space="preserve">   </w:t>
      </w:r>
      <w:r>
        <w:rPr>
          <w:rFonts w:ascii="SimSun" w:eastAsia="SimSun" w:hAnsi="SimSun" w:cs="SimSun"/>
          <w:spacing w:val="1"/>
          <w:sz w:val="40"/>
          <w:szCs w:val="40"/>
        </w:rPr>
        <w:t xml:space="preserve"> </w:t>
      </w:r>
      <w:r>
        <w:rPr>
          <w:rFonts w:ascii="SimSun" w:eastAsia="SimSun" w:hAnsi="SimSun" w:cs="SimSun"/>
          <w:spacing w:val="1"/>
          <w:sz w:val="40"/>
          <w:szCs w:val="40"/>
          <w14:textOutline w14:w="7282" w14:cap="sq">
            <w14:solidFill>
              <w14:srgbClr w14:val="000000"/>
            </w14:solidFill>
            <w14:prstDash w14:val="solid"/>
            <w14:bevel/>
          </w14:textOutline>
        </w:rPr>
        <w:t>图</w:t>
      </w:r>
    </w:p>
    <w:p>
      <w:pPr>
        <w:spacing w:before="152" w:line="384" w:lineRule="auto"/>
        <w:ind w:right="2" w:firstLine="508"/>
        <w:rPr>
          <w:rFonts w:ascii="Times New Roman" w:eastAsia="Times New Roman" w:hAnsi="Times New Roman" w:cs="Times New Roman"/>
          <w:sz w:val="23"/>
          <w:szCs w:val="23"/>
        </w:rPr>
      </w:pPr>
      <w:r>
        <w:rPr>
          <w:rFonts w:ascii="SimSun" w:eastAsia="SimSun" w:hAnsi="SimSun" w:cs="SimSun"/>
          <w:spacing w:val="18"/>
          <w:sz w:val="23"/>
          <w:szCs w:val="23"/>
        </w:rPr>
        <w:t>内</w:t>
      </w:r>
      <w:r>
        <w:rPr>
          <w:rFonts w:ascii="SimSun" w:eastAsia="SimSun" w:hAnsi="SimSun" w:cs="SimSun"/>
          <w:spacing w:val="11"/>
          <w:sz w:val="23"/>
          <w:szCs w:val="23"/>
        </w:rPr>
        <w:t>蒙古自治区翁牛特旗武家沟地区武家沟矿区金铜铁矿</w:t>
      </w:r>
      <w:r>
        <w:rPr>
          <w:rFonts w:ascii="Times New Roman" w:eastAsia="Times New Roman" w:hAnsi="Times New Roman" w:cs="Times New Roman"/>
          <w:spacing w:val="11"/>
          <w:sz w:val="23"/>
          <w:szCs w:val="23"/>
        </w:rPr>
        <w:t>2023</w:t>
      </w:r>
      <w:r>
        <w:rPr>
          <w:rFonts w:ascii="SimSun" w:eastAsia="SimSun" w:hAnsi="SimSun" w:cs="SimSun"/>
          <w:spacing w:val="11"/>
          <w:sz w:val="23"/>
          <w:szCs w:val="23"/>
        </w:rPr>
        <w:t>年度矿山地质环</w:t>
      </w:r>
      <w:r>
        <w:rPr>
          <w:rFonts w:ascii="SimSun" w:eastAsia="SimSun" w:hAnsi="SimSun" w:cs="SimSun"/>
          <w:sz w:val="23"/>
          <w:szCs w:val="23"/>
        </w:rPr>
        <w:t xml:space="preserve"> </w:t>
      </w:r>
      <w:r>
        <w:rPr>
          <w:rFonts w:ascii="SimSun" w:eastAsia="SimSun" w:hAnsi="SimSun" w:cs="SimSun"/>
          <w:spacing w:val="2"/>
          <w:sz w:val="23"/>
          <w:szCs w:val="23"/>
        </w:rPr>
        <w:t>境治理工程部署图</w:t>
      </w:r>
      <w:r>
        <w:rPr>
          <w:rFonts w:ascii="SimSun" w:eastAsia="SimSun" w:hAnsi="SimSun" w:cs="SimSun"/>
          <w:spacing w:val="2"/>
          <w:sz w:val="23"/>
          <w:szCs w:val="23"/>
        </w:rPr>
        <w:t xml:space="preserve">                                             </w:t>
      </w:r>
      <w:r>
        <w:rPr>
          <w:rFonts w:ascii="SimSun" w:eastAsia="SimSun" w:hAnsi="SimSun" w:cs="SimSun"/>
          <w:spacing w:val="2"/>
          <w:sz w:val="23"/>
          <w:szCs w:val="23"/>
        </w:rPr>
        <w:t>比例尺</w:t>
      </w:r>
      <w:r>
        <w:rPr>
          <w:rFonts w:ascii="Times New Roman" w:eastAsia="Times New Roman" w:hAnsi="Times New Roman" w:cs="Times New Roman"/>
          <w:sz w:val="23"/>
          <w:szCs w:val="23"/>
        </w:rPr>
        <w:t>1:2000</w:t>
      </w:r>
    </w:p>
    <w:p>
      <w:pPr>
        <w:sectPr>
          <w:footerReference w:type="default" r:id="rId7"/>
          <w:type w:val="nextPage"/>
          <w:pgSz w:w="11906" w:h="16839"/>
          <w:pgMar w:top="1431" w:right="1701" w:bottom="1362" w:left="1710" w:header="0" w:footer="1202" w:gutter="0"/>
          <w:pgNumType w:start="4"/>
          <w:cols w:space="708"/>
          <w:titlePg w:val="0"/>
        </w:sectPr>
      </w:pPr>
    </w:p>
    <w:p>
      <w:pPr>
        <w:spacing w:before="162" w:line="224" w:lineRule="auto"/>
        <w:ind w:left="2590"/>
        <w:outlineLvl w:val="0"/>
        <w:rPr>
          <w:rFonts w:ascii="SimSun" w:eastAsia="SimSun" w:hAnsi="SimSun" w:cs="SimSun"/>
          <w:sz w:val="31"/>
          <w:szCs w:val="31"/>
        </w:rPr>
      </w:pPr>
      <w:r>
        <w:pict>
          <v:rect id="_x0000_s1025" style="width:0.5pt;height:297.6pt;margin-top:469.5pt;margin-left:173.46pt;mso-position-horizontal-relative:page;mso-position-vertical-relative:page;position:absolute;z-index:251658240" o:allowincell="f" filled="t" fillcolor="black" stroked="f"/>
        </w:pict>
      </w:r>
      <w:bookmarkStart w:id="0" w:name="_bookmark1"/>
      <w:bookmarkEnd w:id="0"/>
      <w:r>
        <w:rPr>
          <w:rFonts w:ascii="SimSun" w:eastAsia="SimSun" w:hAnsi="SimSun" w:cs="SimSun"/>
          <w:spacing w:val="16"/>
          <w:sz w:val="31"/>
          <w:szCs w:val="31"/>
          <w14:textOutline w14:w="5791" w14:cap="sq">
            <w14:solidFill>
              <w14:srgbClr w14:val="000000"/>
            </w14:solidFill>
            <w14:prstDash w14:val="solid"/>
            <w14:bevel/>
          </w14:textOutline>
        </w:rPr>
        <w:t>第</w:t>
      </w:r>
      <w:r>
        <w:rPr>
          <w:rFonts w:ascii="SimSun" w:eastAsia="SimSun" w:hAnsi="SimSun" w:cs="SimSun"/>
          <w:spacing w:val="8"/>
          <w:sz w:val="31"/>
          <w:szCs w:val="31"/>
          <w14:textOutline w14:w="5791" w14:cap="sq">
            <w14:solidFill>
              <w14:srgbClr w14:val="000000"/>
            </w14:solidFill>
            <w14:prstDash w14:val="solid"/>
            <w14:bevel/>
          </w14:textOutline>
        </w:rPr>
        <w:t>一章</w:t>
      </w:r>
      <w:r>
        <w:rPr>
          <w:rFonts w:ascii="SimSun" w:eastAsia="SimSun" w:hAnsi="SimSun" w:cs="SimSun"/>
          <w:spacing w:val="8"/>
          <w:sz w:val="31"/>
          <w:szCs w:val="31"/>
        </w:rPr>
        <w:t xml:space="preserve">  </w:t>
      </w:r>
      <w:r>
        <w:rPr>
          <w:rFonts w:ascii="SimSun" w:eastAsia="SimSun" w:hAnsi="SimSun" w:cs="SimSun"/>
          <w:spacing w:val="8"/>
          <w:sz w:val="31"/>
          <w:szCs w:val="31"/>
          <w14:textOutline w14:w="5791" w14:cap="sq">
            <w14:solidFill>
              <w14:srgbClr w14:val="000000"/>
            </w14:solidFill>
            <w14:prstDash w14:val="solid"/>
            <w14:bevel/>
          </w14:textOutline>
        </w:rPr>
        <w:t>矿山基本情况</w:t>
      </w:r>
    </w:p>
    <w:p>
      <w:pPr>
        <w:spacing w:before="207" w:line="227" w:lineRule="auto"/>
        <w:ind w:left="3349"/>
        <w:rPr>
          <w:rFonts w:ascii="SimSun" w:eastAsia="SimSun" w:hAnsi="SimSun" w:cs="SimSun"/>
          <w:sz w:val="23"/>
          <w:szCs w:val="23"/>
        </w:rPr>
      </w:pPr>
      <w:r>
        <w:rPr>
          <w:rFonts w:ascii="SimSun" w:eastAsia="SimSun" w:hAnsi="SimSun" w:cs="SimSun"/>
          <w:spacing w:val="12"/>
          <w:sz w:val="23"/>
          <w:szCs w:val="23"/>
          <w14:textOutline w14:w="4356" w14:cap="sq">
            <w14:solidFill>
              <w14:srgbClr w14:val="000000"/>
            </w14:solidFill>
            <w14:prstDash w14:val="solid"/>
            <w14:bevel/>
          </w14:textOutline>
        </w:rPr>
        <w:t>矿</w:t>
      </w:r>
      <w:r>
        <w:rPr>
          <w:rFonts w:ascii="SimSun" w:eastAsia="SimSun" w:hAnsi="SimSun" w:cs="SimSun"/>
          <w:spacing w:val="9"/>
          <w:sz w:val="23"/>
          <w:szCs w:val="23"/>
          <w14:textOutline w14:w="4356" w14:cap="sq">
            <w14:solidFill>
              <w14:srgbClr w14:val="000000"/>
            </w14:solidFill>
            <w14:prstDash w14:val="solid"/>
            <w14:bevel/>
          </w14:textOutline>
        </w:rPr>
        <w:t>山基本信息表</w:t>
      </w:r>
    </w:p>
    <w:tbl>
      <w:tblPr>
        <w:tblStyle w:val="TableNormal0"/>
        <w:tblW w:w="83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90"/>
        <w:gridCol w:w="1128"/>
        <w:gridCol w:w="1008"/>
        <w:gridCol w:w="1121"/>
        <w:gridCol w:w="1559"/>
        <w:gridCol w:w="1837"/>
        <w:gridCol w:w="120"/>
      </w:tblGrid>
      <w:tr>
        <w:tblPrEx>
          <w:tblW w:w="83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8363" w:type="dxa"/>
            <w:gridSpan w:val="7"/>
            <w:vAlign w:val="top"/>
          </w:tcPr>
          <w:p>
            <w:pPr>
              <w:spacing w:before="133" w:line="227" w:lineRule="auto"/>
              <w:ind w:left="3446"/>
              <w:rPr>
                <w:rFonts w:ascii="SimSun" w:eastAsia="SimSun" w:hAnsi="SimSun" w:cs="SimSun"/>
                <w:sz w:val="20"/>
                <w:szCs w:val="20"/>
              </w:rPr>
            </w:pPr>
            <w:r>
              <w:rPr>
                <w:rFonts w:ascii="SimSun" w:eastAsia="SimSun" w:hAnsi="SimSun" w:cs="SimSun"/>
                <w:spacing w:val="12"/>
                <w:sz w:val="20"/>
                <w:szCs w:val="20"/>
                <w14:textOutline w14:w="3797" w14:cap="sq">
                  <w14:solidFill>
                    <w14:srgbClr w14:val="000000"/>
                  </w14:solidFill>
                  <w14:prstDash w14:val="solid"/>
                  <w14:bevel/>
                </w14:textOutline>
              </w:rPr>
              <w:t>矿</w:t>
            </w:r>
            <w:r>
              <w:rPr>
                <w:rFonts w:ascii="SimSun" w:eastAsia="SimSun" w:hAnsi="SimSun" w:cs="SimSun"/>
                <w:spacing w:val="9"/>
                <w:sz w:val="20"/>
                <w:szCs w:val="20"/>
                <w14:textOutline w14:w="3797" w14:cap="sq">
                  <w14:solidFill>
                    <w14:srgbClr w14:val="000000"/>
                  </w14:solidFill>
                  <w14:prstDash w14:val="solid"/>
                  <w14:bevel/>
                </w14:textOutline>
              </w:rPr>
              <w:t>山基本信息表</w:t>
            </w:r>
          </w:p>
        </w:tc>
      </w:tr>
      <w:tr>
        <w:tblPrEx>
          <w:tblW w:w="8363" w:type="dxa"/>
          <w:tblInd w:w="2" w:type="dxa"/>
          <w:tblLayout w:type="fixed"/>
        </w:tblPrEx>
        <w:trPr>
          <w:trHeight w:val="472"/>
        </w:trPr>
        <w:tc>
          <w:tcPr>
            <w:tcW w:w="1590" w:type="dxa"/>
            <w:vAlign w:val="top"/>
          </w:tcPr>
          <w:p>
            <w:pPr>
              <w:spacing w:before="130" w:line="228" w:lineRule="auto"/>
              <w:ind w:left="37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6773" w:type="dxa"/>
            <w:gridSpan w:val="6"/>
            <w:vAlign w:val="top"/>
          </w:tcPr>
          <w:p>
            <w:pPr>
              <w:spacing w:before="131" w:line="226" w:lineRule="auto"/>
              <w:ind w:left="894"/>
              <w:rPr>
                <w:rFonts w:ascii="SimSun" w:eastAsia="SimSun" w:hAnsi="SimSun" w:cs="SimSun"/>
                <w:sz w:val="20"/>
                <w:szCs w:val="20"/>
              </w:rPr>
            </w:pPr>
            <w:r>
              <w:rPr>
                <w:rFonts w:ascii="SimSun" w:eastAsia="SimSun" w:hAnsi="SimSun" w:cs="SimSun"/>
                <w:spacing w:val="16"/>
                <w:sz w:val="20"/>
                <w:szCs w:val="20"/>
              </w:rPr>
              <w:t>内</w:t>
            </w:r>
            <w:r>
              <w:rPr>
                <w:rFonts w:ascii="SimSun" w:eastAsia="SimSun" w:hAnsi="SimSun" w:cs="SimSun"/>
                <w:spacing w:val="12"/>
                <w:sz w:val="20"/>
                <w:szCs w:val="20"/>
              </w:rPr>
              <w:t>蒙</w:t>
            </w:r>
            <w:r>
              <w:rPr>
                <w:rFonts w:ascii="SimSun" w:eastAsia="SimSun" w:hAnsi="SimSun" w:cs="SimSun"/>
                <w:spacing w:val="8"/>
                <w:sz w:val="20"/>
                <w:szCs w:val="20"/>
              </w:rPr>
              <w:t>古自治区翁牛特旗武家沟地区武家沟矿区金铜铁矿</w:t>
            </w:r>
          </w:p>
        </w:tc>
      </w:tr>
      <w:tr>
        <w:tblPrEx>
          <w:tblW w:w="8363" w:type="dxa"/>
          <w:tblInd w:w="2" w:type="dxa"/>
          <w:tblLayout w:type="fixed"/>
        </w:tblPrEx>
        <w:trPr>
          <w:trHeight w:val="473"/>
        </w:trPr>
        <w:tc>
          <w:tcPr>
            <w:tcW w:w="1590" w:type="dxa"/>
            <w:vAlign w:val="top"/>
          </w:tcPr>
          <w:p>
            <w:pPr>
              <w:spacing w:before="131" w:line="227" w:lineRule="auto"/>
              <w:ind w:left="379"/>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257" w:type="dxa"/>
            <w:gridSpan w:val="3"/>
            <w:vAlign w:val="top"/>
          </w:tcPr>
          <w:p>
            <w:pPr>
              <w:spacing w:before="132" w:line="226" w:lineRule="auto"/>
              <w:ind w:left="274"/>
              <w:rPr>
                <w:rFonts w:ascii="SimSun" w:eastAsia="SimSun" w:hAnsi="SimSun" w:cs="SimSun"/>
                <w:sz w:val="20"/>
                <w:szCs w:val="20"/>
              </w:rPr>
            </w:pPr>
            <w:r>
              <w:rPr>
                <w:rFonts w:ascii="SimSun" w:eastAsia="SimSun" w:hAnsi="SimSun" w:cs="SimSun"/>
                <w:spacing w:val="9"/>
                <w:sz w:val="20"/>
                <w:szCs w:val="20"/>
              </w:rPr>
              <w:t>翁牛特旗广久矿产品有限公</w:t>
            </w:r>
            <w:r>
              <w:rPr>
                <w:rFonts w:ascii="SimSun" w:eastAsia="SimSun" w:hAnsi="SimSun" w:cs="SimSun"/>
                <w:spacing w:val="7"/>
                <w:sz w:val="20"/>
                <w:szCs w:val="20"/>
              </w:rPr>
              <w:t>司</w:t>
            </w:r>
          </w:p>
        </w:tc>
        <w:tc>
          <w:tcPr>
            <w:tcW w:w="1559" w:type="dxa"/>
            <w:vAlign w:val="top"/>
          </w:tcPr>
          <w:p>
            <w:pPr>
              <w:spacing w:before="132" w:line="226" w:lineRule="auto"/>
              <w:ind w:left="367"/>
              <w:rPr>
                <w:rFonts w:ascii="SimSun" w:eastAsia="SimSun" w:hAnsi="SimSun" w:cs="SimSun"/>
                <w:sz w:val="20"/>
                <w:szCs w:val="20"/>
              </w:rPr>
            </w:pPr>
            <w:r>
              <w:rPr>
                <w:rFonts w:ascii="SimSun" w:eastAsia="SimSun" w:hAnsi="SimSun" w:cs="SimSun"/>
                <w:spacing w:val="7"/>
                <w:sz w:val="20"/>
                <w:szCs w:val="20"/>
              </w:rPr>
              <w:t>法人代表</w:t>
            </w:r>
          </w:p>
        </w:tc>
        <w:tc>
          <w:tcPr>
            <w:tcW w:w="1957" w:type="dxa"/>
            <w:gridSpan w:val="2"/>
            <w:vAlign w:val="top"/>
          </w:tcPr>
          <w:p>
            <w:pPr>
              <w:rPr>
                <w:rFonts w:ascii="Arial"/>
                <w:sz w:val="21"/>
              </w:rPr>
            </w:pPr>
          </w:p>
        </w:tc>
      </w:tr>
      <w:tr>
        <w:tblPrEx>
          <w:tblW w:w="8363" w:type="dxa"/>
          <w:tblInd w:w="2" w:type="dxa"/>
          <w:tblLayout w:type="fixed"/>
        </w:tblPrEx>
        <w:trPr>
          <w:trHeight w:val="628"/>
        </w:trPr>
        <w:tc>
          <w:tcPr>
            <w:tcW w:w="1590" w:type="dxa"/>
            <w:vAlign w:val="top"/>
          </w:tcPr>
          <w:p>
            <w:pPr>
              <w:spacing w:before="208" w:line="227" w:lineRule="auto"/>
              <w:ind w:left="170"/>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257" w:type="dxa"/>
            <w:gridSpan w:val="3"/>
            <w:vAlign w:val="top"/>
          </w:tcPr>
          <w:p>
            <w:pPr>
              <w:spacing w:before="244" w:line="195" w:lineRule="auto"/>
              <w:ind w:left="417"/>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8"/>
                <w:sz w:val="20"/>
                <w:szCs w:val="20"/>
              </w:rPr>
              <w:t>1</w:t>
            </w:r>
            <w:r>
              <w:rPr>
                <w:rFonts w:ascii="Times New Roman" w:eastAsia="Times New Roman" w:hAnsi="Times New Roman" w:cs="Times New Roman"/>
                <w:spacing w:val="5"/>
                <w:sz w:val="20"/>
                <w:szCs w:val="20"/>
              </w:rPr>
              <w:t>5</w:t>
            </w:r>
            <w:r>
              <w:rPr>
                <w:rFonts w:ascii="Times New Roman" w:eastAsia="Times New Roman" w:hAnsi="Times New Roman" w:cs="Times New Roman"/>
                <w:spacing w:val="4"/>
                <w:sz w:val="20"/>
                <w:szCs w:val="20"/>
              </w:rPr>
              <w:t>00002011122210120945</w:t>
            </w:r>
          </w:p>
        </w:tc>
        <w:tc>
          <w:tcPr>
            <w:tcW w:w="1559" w:type="dxa"/>
            <w:vAlign w:val="top"/>
          </w:tcPr>
          <w:p>
            <w:pPr>
              <w:spacing w:before="208" w:line="227" w:lineRule="auto"/>
              <w:ind w:left="370"/>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1957" w:type="dxa"/>
            <w:gridSpan w:val="2"/>
            <w:vAlign w:val="top"/>
          </w:tcPr>
          <w:p>
            <w:pPr>
              <w:spacing w:before="52" w:line="257" w:lineRule="auto"/>
              <w:ind w:left="676" w:right="137" w:hanging="506"/>
              <w:rPr>
                <w:rFonts w:ascii="SimSun" w:eastAsia="SimSun" w:hAnsi="SimSun" w:cs="SimSun"/>
                <w:sz w:val="20"/>
                <w:szCs w:val="20"/>
              </w:rPr>
            </w:pPr>
            <w:r>
              <w:rPr>
                <w:rFonts w:ascii="SimSun" w:eastAsia="SimSun" w:hAnsi="SimSun" w:cs="SimSun"/>
                <w:spacing w:val="9"/>
                <w:sz w:val="20"/>
                <w:szCs w:val="20"/>
              </w:rPr>
              <w:t>内</w:t>
            </w:r>
            <w:r>
              <w:rPr>
                <w:rFonts w:ascii="SimSun" w:eastAsia="SimSun" w:hAnsi="SimSun" w:cs="SimSun"/>
                <w:spacing w:val="5"/>
                <w:sz w:val="20"/>
                <w:szCs w:val="20"/>
              </w:rPr>
              <w:t>蒙古自治区自然</w:t>
            </w:r>
            <w:r>
              <w:rPr>
                <w:rFonts w:ascii="SimSun" w:eastAsia="SimSun" w:hAnsi="SimSun" w:cs="SimSun"/>
                <w:sz w:val="20"/>
                <w:szCs w:val="20"/>
              </w:rPr>
              <w:t xml:space="preserve"> </w:t>
            </w:r>
            <w:r>
              <w:rPr>
                <w:rFonts w:ascii="SimSun" w:eastAsia="SimSun" w:hAnsi="SimSun" w:cs="SimSun"/>
                <w:spacing w:val="4"/>
                <w:sz w:val="20"/>
                <w:szCs w:val="20"/>
              </w:rPr>
              <w:t>资源</w:t>
            </w:r>
            <w:r>
              <w:rPr>
                <w:rFonts w:ascii="SimSun" w:eastAsia="SimSun" w:hAnsi="SimSun" w:cs="SimSun"/>
                <w:spacing w:val="3"/>
                <w:sz w:val="20"/>
                <w:szCs w:val="20"/>
              </w:rPr>
              <w:t>厅</w:t>
            </w:r>
          </w:p>
        </w:tc>
      </w:tr>
      <w:tr>
        <w:tblPrEx>
          <w:tblW w:w="8363" w:type="dxa"/>
          <w:tblInd w:w="2" w:type="dxa"/>
          <w:tblLayout w:type="fixed"/>
        </w:tblPrEx>
        <w:trPr>
          <w:trHeight w:val="473"/>
        </w:trPr>
        <w:tc>
          <w:tcPr>
            <w:tcW w:w="1590" w:type="dxa"/>
            <w:vAlign w:val="top"/>
          </w:tcPr>
          <w:p>
            <w:pPr>
              <w:spacing w:before="132" w:line="228" w:lineRule="auto"/>
              <w:ind w:left="381"/>
              <w:rPr>
                <w:rFonts w:ascii="SimSun" w:eastAsia="SimSun" w:hAnsi="SimSun" w:cs="SimSun"/>
                <w:sz w:val="20"/>
                <w:szCs w:val="20"/>
              </w:rPr>
            </w:pPr>
            <w:r>
              <w:rPr>
                <w:rFonts w:ascii="SimSun" w:eastAsia="SimSun" w:hAnsi="SimSun" w:cs="SimSun"/>
                <w:spacing w:val="7"/>
                <w:sz w:val="20"/>
                <w:szCs w:val="20"/>
              </w:rPr>
              <w:t>有效期限</w:t>
            </w:r>
          </w:p>
        </w:tc>
        <w:tc>
          <w:tcPr>
            <w:tcW w:w="3257" w:type="dxa"/>
            <w:gridSpan w:val="3"/>
            <w:vAlign w:val="top"/>
          </w:tcPr>
          <w:p>
            <w:pPr>
              <w:spacing w:before="131" w:line="228" w:lineRule="auto"/>
              <w:ind w:left="159"/>
              <w:rPr>
                <w:rFonts w:ascii="SimSun" w:eastAsia="SimSun" w:hAnsi="SimSun" w:cs="SimSun"/>
                <w:sz w:val="20"/>
                <w:szCs w:val="20"/>
              </w:rPr>
            </w:pPr>
            <w:r>
              <w:rPr>
                <w:rFonts w:ascii="Times New Roman" w:eastAsia="Times New Roman" w:hAnsi="Times New Roman" w:cs="Times New Roman"/>
                <w:spacing w:val="12"/>
                <w:sz w:val="20"/>
                <w:szCs w:val="20"/>
              </w:rPr>
              <w:t>2</w:t>
            </w:r>
            <w:r>
              <w:rPr>
                <w:rFonts w:ascii="Times New Roman" w:eastAsia="Times New Roman" w:hAnsi="Times New Roman" w:cs="Times New Roman"/>
                <w:spacing w:val="9"/>
                <w:sz w:val="20"/>
                <w:szCs w:val="20"/>
              </w:rPr>
              <w:t>0</w:t>
            </w:r>
            <w:r>
              <w:rPr>
                <w:rFonts w:ascii="Times New Roman" w:eastAsia="Times New Roman" w:hAnsi="Times New Roman" w:cs="Times New Roman"/>
                <w:spacing w:val="6"/>
                <w:sz w:val="20"/>
                <w:szCs w:val="20"/>
              </w:rPr>
              <w:t>19</w:t>
            </w:r>
            <w:r>
              <w:rPr>
                <w:rFonts w:ascii="SimSun" w:eastAsia="SimSun" w:hAnsi="SimSun" w:cs="SimSun"/>
                <w:spacing w:val="6"/>
                <w:sz w:val="20"/>
                <w:szCs w:val="20"/>
              </w:rPr>
              <w:t>年</w:t>
            </w:r>
            <w:r>
              <w:rPr>
                <w:rFonts w:ascii="Times New Roman" w:eastAsia="Times New Roman" w:hAnsi="Times New Roman" w:cs="Times New Roman"/>
                <w:spacing w:val="6"/>
                <w:sz w:val="20"/>
                <w:szCs w:val="20"/>
              </w:rPr>
              <w:t>12</w:t>
            </w:r>
            <w:r>
              <w:rPr>
                <w:rFonts w:ascii="SimSun" w:eastAsia="SimSun" w:hAnsi="SimSun" w:cs="SimSun"/>
                <w:spacing w:val="6"/>
                <w:sz w:val="20"/>
                <w:szCs w:val="20"/>
              </w:rPr>
              <w:t>月</w:t>
            </w:r>
            <w:r>
              <w:rPr>
                <w:rFonts w:ascii="Times New Roman" w:eastAsia="Times New Roman" w:hAnsi="Times New Roman" w:cs="Times New Roman"/>
                <w:spacing w:val="6"/>
                <w:sz w:val="20"/>
                <w:szCs w:val="20"/>
              </w:rPr>
              <w:t>2</w:t>
            </w:r>
            <w:r>
              <w:rPr>
                <w:rFonts w:ascii="SimSun" w:eastAsia="SimSun" w:hAnsi="SimSun" w:cs="SimSun"/>
                <w:spacing w:val="6"/>
                <w:sz w:val="20"/>
                <w:szCs w:val="20"/>
              </w:rPr>
              <w:t>日至</w:t>
            </w:r>
            <w:r>
              <w:rPr>
                <w:rFonts w:ascii="Times New Roman" w:eastAsia="Times New Roman" w:hAnsi="Times New Roman" w:cs="Times New Roman"/>
                <w:spacing w:val="6"/>
                <w:sz w:val="20"/>
                <w:szCs w:val="20"/>
              </w:rPr>
              <w:t>2022</w:t>
            </w:r>
            <w:r>
              <w:rPr>
                <w:rFonts w:ascii="SimSun" w:eastAsia="SimSun" w:hAnsi="SimSun" w:cs="SimSun"/>
                <w:spacing w:val="6"/>
                <w:sz w:val="20"/>
                <w:szCs w:val="20"/>
              </w:rPr>
              <w:t>年</w:t>
            </w:r>
            <w:r>
              <w:rPr>
                <w:rFonts w:ascii="Times New Roman" w:eastAsia="Times New Roman" w:hAnsi="Times New Roman" w:cs="Times New Roman"/>
                <w:spacing w:val="6"/>
                <w:sz w:val="20"/>
                <w:szCs w:val="20"/>
              </w:rPr>
              <w:t>12</w:t>
            </w:r>
            <w:r>
              <w:rPr>
                <w:rFonts w:ascii="SimSun" w:eastAsia="SimSun" w:hAnsi="SimSun" w:cs="SimSun"/>
                <w:spacing w:val="6"/>
                <w:sz w:val="20"/>
                <w:szCs w:val="20"/>
              </w:rPr>
              <w:t>月</w:t>
            </w:r>
            <w:r>
              <w:rPr>
                <w:rFonts w:ascii="Times New Roman" w:eastAsia="Times New Roman" w:hAnsi="Times New Roman" w:cs="Times New Roman"/>
                <w:spacing w:val="6"/>
                <w:sz w:val="20"/>
                <w:szCs w:val="20"/>
              </w:rPr>
              <w:t>2</w:t>
            </w:r>
            <w:r>
              <w:rPr>
                <w:rFonts w:ascii="SimSun" w:eastAsia="SimSun" w:hAnsi="SimSun" w:cs="SimSun"/>
                <w:spacing w:val="6"/>
                <w:sz w:val="20"/>
                <w:szCs w:val="20"/>
              </w:rPr>
              <w:t>日</w:t>
            </w:r>
          </w:p>
        </w:tc>
        <w:tc>
          <w:tcPr>
            <w:tcW w:w="1559" w:type="dxa"/>
            <w:vAlign w:val="top"/>
          </w:tcPr>
          <w:p>
            <w:pPr>
              <w:spacing w:before="132" w:line="228" w:lineRule="auto"/>
              <w:ind w:left="370"/>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1957" w:type="dxa"/>
            <w:gridSpan w:val="2"/>
            <w:vAlign w:val="top"/>
          </w:tcPr>
          <w:p>
            <w:pPr>
              <w:spacing w:before="131" w:line="228" w:lineRule="auto"/>
              <w:ind w:left="244"/>
              <w:rPr>
                <w:rFonts w:ascii="SimSun" w:eastAsia="SimSun" w:hAnsi="SimSun" w:cs="SimSun"/>
                <w:sz w:val="20"/>
                <w:szCs w:val="20"/>
              </w:rPr>
            </w:pPr>
            <w:r>
              <w:rPr>
                <w:rFonts w:ascii="Times New Roman" w:eastAsia="Times New Roman" w:hAnsi="Times New Roman" w:cs="Times New Roman"/>
                <w:spacing w:val="6"/>
                <w:sz w:val="20"/>
                <w:szCs w:val="20"/>
              </w:rPr>
              <w:t>2019</w:t>
            </w:r>
            <w:r>
              <w:rPr>
                <w:rFonts w:ascii="SimSun" w:eastAsia="SimSun" w:hAnsi="SimSun" w:cs="SimSun"/>
                <w:spacing w:val="6"/>
                <w:sz w:val="20"/>
                <w:szCs w:val="20"/>
              </w:rPr>
              <w:t>年</w:t>
            </w:r>
            <w:r>
              <w:rPr>
                <w:rFonts w:ascii="Times New Roman" w:eastAsia="Times New Roman" w:hAnsi="Times New Roman" w:cs="Times New Roman"/>
                <w:spacing w:val="6"/>
                <w:sz w:val="20"/>
                <w:szCs w:val="20"/>
              </w:rPr>
              <w:t>10</w:t>
            </w:r>
            <w:r>
              <w:rPr>
                <w:rFonts w:ascii="SimSun" w:eastAsia="SimSun" w:hAnsi="SimSun" w:cs="SimSun"/>
                <w:spacing w:val="6"/>
                <w:sz w:val="20"/>
                <w:szCs w:val="20"/>
              </w:rPr>
              <w:t>月</w:t>
            </w:r>
            <w:r>
              <w:rPr>
                <w:rFonts w:ascii="Times New Roman" w:eastAsia="Times New Roman" w:hAnsi="Times New Roman" w:cs="Times New Roman"/>
                <w:spacing w:val="6"/>
                <w:sz w:val="20"/>
                <w:szCs w:val="20"/>
              </w:rPr>
              <w:t>13</w:t>
            </w:r>
            <w:r>
              <w:rPr>
                <w:rFonts w:ascii="SimSun" w:eastAsia="SimSun" w:hAnsi="SimSun" w:cs="SimSun"/>
                <w:spacing w:val="4"/>
                <w:sz w:val="20"/>
                <w:szCs w:val="20"/>
              </w:rPr>
              <w:t>日</w:t>
            </w:r>
          </w:p>
        </w:tc>
      </w:tr>
      <w:tr>
        <w:tblPrEx>
          <w:tblW w:w="8363" w:type="dxa"/>
          <w:tblInd w:w="2" w:type="dxa"/>
          <w:tblLayout w:type="fixed"/>
        </w:tblPrEx>
        <w:trPr>
          <w:trHeight w:val="473"/>
        </w:trPr>
        <w:tc>
          <w:tcPr>
            <w:tcW w:w="1590" w:type="dxa"/>
            <w:vAlign w:val="top"/>
          </w:tcPr>
          <w:p>
            <w:pPr>
              <w:spacing w:before="131" w:line="228" w:lineRule="auto"/>
              <w:ind w:left="37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6773" w:type="dxa"/>
            <w:gridSpan w:val="6"/>
            <w:vAlign w:val="top"/>
          </w:tcPr>
          <w:p>
            <w:pPr>
              <w:spacing w:before="131" w:line="224" w:lineRule="auto"/>
              <w:ind w:left="2660"/>
              <w:rPr>
                <w:rFonts w:ascii="SimSun" w:eastAsia="SimSun" w:hAnsi="SimSun" w:cs="SimSun"/>
                <w:sz w:val="20"/>
                <w:szCs w:val="20"/>
              </w:rPr>
            </w:pPr>
            <w:r>
              <w:rPr>
                <w:rFonts w:ascii="SimSun" w:eastAsia="SimSun" w:hAnsi="SimSun" w:cs="SimSun"/>
                <w:spacing w:val="8"/>
                <w:sz w:val="20"/>
                <w:szCs w:val="20"/>
              </w:rPr>
              <w:t>翁牛特旗桥头</w:t>
            </w:r>
            <w:r>
              <w:rPr>
                <w:rFonts w:ascii="SimSun" w:eastAsia="SimSun" w:hAnsi="SimSun" w:cs="SimSun"/>
                <w:spacing w:val="7"/>
                <w:sz w:val="20"/>
                <w:szCs w:val="20"/>
              </w:rPr>
              <w:t>镇</w:t>
            </w:r>
          </w:p>
        </w:tc>
      </w:tr>
      <w:tr>
        <w:tblPrEx>
          <w:tblW w:w="8363" w:type="dxa"/>
          <w:tblInd w:w="2" w:type="dxa"/>
          <w:tblLayout w:type="fixed"/>
        </w:tblPrEx>
        <w:trPr>
          <w:trHeight w:val="472"/>
        </w:trPr>
        <w:tc>
          <w:tcPr>
            <w:tcW w:w="1590" w:type="dxa"/>
            <w:vAlign w:val="top"/>
          </w:tcPr>
          <w:p>
            <w:pPr>
              <w:spacing w:before="131" w:line="228" w:lineRule="auto"/>
              <w:ind w:left="276"/>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6773" w:type="dxa"/>
            <w:gridSpan w:val="6"/>
            <w:vAlign w:val="top"/>
          </w:tcPr>
          <w:p>
            <w:pPr>
              <w:spacing w:before="130" w:line="228" w:lineRule="auto"/>
              <w:ind w:left="540"/>
              <w:rPr>
                <w:rFonts w:ascii="Times New Roman" w:eastAsia="Times New Roman" w:hAnsi="Times New Roman" w:cs="Times New Roman"/>
                <w:sz w:val="20"/>
                <w:szCs w:val="20"/>
              </w:rPr>
            </w:pPr>
            <w:r>
              <w:rPr>
                <w:rFonts w:ascii="SimSun" w:eastAsia="SimSun" w:hAnsi="SimSun" w:cs="SimSun"/>
                <w:spacing w:val="8"/>
                <w:sz w:val="20"/>
                <w:szCs w:val="20"/>
              </w:rPr>
              <w:t>东经：</w:t>
            </w:r>
            <w:r>
              <w:rPr>
                <w:rFonts w:ascii="Times New Roman" w:eastAsia="Times New Roman" w:hAnsi="Times New Roman" w:cs="Times New Roman"/>
                <w:spacing w:val="8"/>
                <w:sz w:val="20"/>
                <w:szCs w:val="20"/>
              </w:rPr>
              <w:t>118°50′06″</w:t>
            </w:r>
            <w:r>
              <w:rPr>
                <w:rFonts w:ascii="SimSun" w:eastAsia="SimSun" w:hAnsi="SimSun" w:cs="SimSun"/>
                <w:spacing w:val="8"/>
                <w:sz w:val="20"/>
                <w:szCs w:val="20"/>
              </w:rPr>
              <w:t>~</w:t>
            </w:r>
            <w:r>
              <w:rPr>
                <w:rFonts w:ascii="Times New Roman" w:eastAsia="Times New Roman" w:hAnsi="Times New Roman" w:cs="Times New Roman"/>
                <w:spacing w:val="8"/>
                <w:sz w:val="20"/>
                <w:szCs w:val="20"/>
              </w:rPr>
              <w:t>118°55′03″</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，北纬：</w:t>
            </w:r>
            <w:r>
              <w:rPr>
                <w:rFonts w:ascii="Times New Roman" w:eastAsia="Times New Roman" w:hAnsi="Times New Roman" w:cs="Times New Roman"/>
                <w:spacing w:val="8"/>
                <w:sz w:val="20"/>
                <w:szCs w:val="20"/>
              </w:rPr>
              <w:t>42°41′00″</w:t>
            </w:r>
            <w:r>
              <w:rPr>
                <w:rFonts w:ascii="SimSun" w:eastAsia="SimSun" w:hAnsi="SimSun" w:cs="SimSun"/>
                <w:spacing w:val="8"/>
                <w:sz w:val="20"/>
                <w:szCs w:val="20"/>
              </w:rPr>
              <w:t>~</w:t>
            </w:r>
            <w:r>
              <w:rPr>
                <w:rFonts w:ascii="Times New Roman" w:eastAsia="Times New Roman" w:hAnsi="Times New Roman" w:cs="Times New Roman"/>
                <w:spacing w:val="8"/>
                <w:sz w:val="20"/>
                <w:szCs w:val="20"/>
              </w:rPr>
              <w:t>42°43′52</w:t>
            </w:r>
            <w:r>
              <w:rPr>
                <w:rFonts w:ascii="Times New Roman" w:eastAsia="Times New Roman" w:hAnsi="Times New Roman" w:cs="Times New Roman"/>
                <w:spacing w:val="2"/>
                <w:sz w:val="20"/>
                <w:szCs w:val="20"/>
              </w:rPr>
              <w:t>″</w:t>
            </w:r>
          </w:p>
        </w:tc>
      </w:tr>
      <w:tr>
        <w:tblPrEx>
          <w:tblW w:w="8363" w:type="dxa"/>
          <w:tblInd w:w="2" w:type="dxa"/>
          <w:tblLayout w:type="fixed"/>
        </w:tblPrEx>
        <w:trPr>
          <w:trHeight w:val="473"/>
        </w:trPr>
        <w:tc>
          <w:tcPr>
            <w:tcW w:w="1590" w:type="dxa"/>
            <w:vAlign w:val="top"/>
          </w:tcPr>
          <w:p>
            <w:pPr>
              <w:spacing w:before="133" w:line="228" w:lineRule="auto"/>
              <w:ind w:left="382"/>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257" w:type="dxa"/>
            <w:gridSpan w:val="3"/>
            <w:vAlign w:val="top"/>
          </w:tcPr>
          <w:p>
            <w:pPr>
              <w:spacing w:before="133" w:line="225" w:lineRule="auto"/>
              <w:ind w:left="1004"/>
              <w:rPr>
                <w:rFonts w:ascii="SimSun" w:eastAsia="SimSun" w:hAnsi="SimSun" w:cs="SimSun"/>
                <w:sz w:val="20"/>
                <w:szCs w:val="20"/>
              </w:rPr>
            </w:pPr>
            <w:r>
              <w:rPr>
                <w:rFonts w:ascii="SimSun" w:eastAsia="SimSun" w:hAnsi="SimSun" w:cs="SimSun"/>
                <w:spacing w:val="8"/>
                <w:sz w:val="20"/>
                <w:szCs w:val="20"/>
              </w:rPr>
              <w:t>有限责任公司</w:t>
            </w:r>
          </w:p>
        </w:tc>
        <w:tc>
          <w:tcPr>
            <w:tcW w:w="1559" w:type="dxa"/>
            <w:vAlign w:val="top"/>
          </w:tcPr>
          <w:p>
            <w:pPr>
              <w:spacing w:before="133" w:line="228" w:lineRule="auto"/>
              <w:ind w:left="368"/>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1957" w:type="dxa"/>
            <w:gridSpan w:val="2"/>
            <w:vAlign w:val="top"/>
          </w:tcPr>
          <w:p>
            <w:pPr>
              <w:spacing w:before="96" w:line="281" w:lineRule="exact"/>
              <w:ind w:left="577"/>
              <w:rPr>
                <w:rFonts w:ascii="Times New Roman" w:eastAsia="Times New Roman" w:hAnsi="Times New Roman" w:cs="Times New Roman"/>
                <w:sz w:val="20"/>
                <w:szCs w:val="20"/>
              </w:rPr>
            </w:pPr>
            <w:r>
              <w:rPr>
                <w:rFonts w:ascii="Times New Roman" w:eastAsia="Times New Roman" w:hAnsi="Times New Roman" w:cs="Times New Roman"/>
                <w:spacing w:val="6"/>
                <w:position w:val="1"/>
                <w:sz w:val="20"/>
                <w:szCs w:val="20"/>
              </w:rPr>
              <w:t>3</w:t>
            </w:r>
            <w:r>
              <w:rPr>
                <w:rFonts w:ascii="Times New Roman" w:eastAsia="Times New Roman" w:hAnsi="Times New Roman" w:cs="Times New Roman"/>
                <w:spacing w:val="5"/>
                <w:position w:val="1"/>
                <w:sz w:val="20"/>
                <w:szCs w:val="20"/>
              </w:rPr>
              <w:t>0</w:t>
            </w:r>
            <w:r>
              <w:rPr>
                <w:rFonts w:ascii="Times New Roman" w:eastAsia="Times New Roman" w:hAnsi="Times New Roman" w:cs="Times New Roman"/>
                <w:spacing w:val="3"/>
                <w:position w:val="1"/>
                <w:sz w:val="20"/>
                <w:szCs w:val="20"/>
              </w:rPr>
              <w:t>×10</w:t>
            </w:r>
            <w:r>
              <w:rPr>
                <w:rFonts w:ascii="Times New Roman" w:eastAsia="Times New Roman" w:hAnsi="Times New Roman" w:cs="Times New Roman"/>
                <w:spacing w:val="3"/>
                <w:position w:val="7"/>
                <w:sz w:val="13"/>
                <w:szCs w:val="13"/>
              </w:rPr>
              <w:t>4</w:t>
            </w:r>
            <w:r>
              <w:rPr>
                <w:rFonts w:ascii="Times New Roman" w:eastAsia="Times New Roman" w:hAnsi="Times New Roman" w:cs="Times New Roman"/>
                <w:position w:val="1"/>
                <w:sz w:val="20"/>
                <w:szCs w:val="20"/>
              </w:rPr>
              <w:t>t</w:t>
            </w:r>
            <w:r>
              <w:rPr>
                <w:rFonts w:ascii="Times New Roman" w:eastAsia="Times New Roman" w:hAnsi="Times New Roman" w:cs="Times New Roman"/>
                <w:spacing w:val="3"/>
                <w:position w:val="1"/>
                <w:sz w:val="20"/>
                <w:szCs w:val="20"/>
              </w:rPr>
              <w:t>/</w:t>
            </w:r>
            <w:r>
              <w:rPr>
                <w:rFonts w:ascii="Times New Roman" w:eastAsia="Times New Roman" w:hAnsi="Times New Roman" w:cs="Times New Roman"/>
                <w:position w:val="1"/>
                <w:sz w:val="20"/>
                <w:szCs w:val="20"/>
              </w:rPr>
              <w:t>a</w:t>
            </w:r>
          </w:p>
        </w:tc>
      </w:tr>
      <w:tr>
        <w:tblPrEx>
          <w:tblW w:w="8363" w:type="dxa"/>
          <w:tblInd w:w="2" w:type="dxa"/>
          <w:tblLayout w:type="fixed"/>
        </w:tblPrEx>
        <w:trPr>
          <w:trHeight w:val="473"/>
        </w:trPr>
        <w:tc>
          <w:tcPr>
            <w:tcW w:w="1590" w:type="dxa"/>
            <w:vAlign w:val="top"/>
          </w:tcPr>
          <w:p>
            <w:pPr>
              <w:spacing w:before="133" w:line="227" w:lineRule="auto"/>
              <w:ind w:left="381"/>
              <w:rPr>
                <w:rFonts w:ascii="SimSun" w:eastAsia="SimSun" w:hAnsi="SimSun" w:cs="SimSun"/>
                <w:sz w:val="20"/>
                <w:szCs w:val="20"/>
              </w:rPr>
            </w:pPr>
            <w:r>
              <w:rPr>
                <w:rFonts w:ascii="SimSun" w:eastAsia="SimSun" w:hAnsi="SimSun" w:cs="SimSun"/>
                <w:spacing w:val="7"/>
                <w:sz w:val="20"/>
                <w:szCs w:val="20"/>
              </w:rPr>
              <w:t>开采矿种</w:t>
            </w:r>
          </w:p>
        </w:tc>
        <w:tc>
          <w:tcPr>
            <w:tcW w:w="3257" w:type="dxa"/>
            <w:gridSpan w:val="3"/>
            <w:vAlign w:val="top"/>
          </w:tcPr>
          <w:p>
            <w:pPr>
              <w:spacing w:before="133" w:line="228" w:lineRule="auto"/>
              <w:ind w:left="1002"/>
              <w:rPr>
                <w:rFonts w:ascii="SimSun" w:eastAsia="SimSun" w:hAnsi="SimSun" w:cs="SimSun"/>
                <w:sz w:val="20"/>
                <w:szCs w:val="20"/>
              </w:rPr>
            </w:pPr>
            <w:r>
              <w:rPr>
                <w:rFonts w:ascii="SimSun" w:eastAsia="SimSun" w:hAnsi="SimSun" w:cs="SimSun"/>
                <w:spacing w:val="10"/>
                <w:sz w:val="20"/>
                <w:szCs w:val="20"/>
              </w:rPr>
              <w:t>铁</w:t>
            </w:r>
            <w:r>
              <w:rPr>
                <w:rFonts w:ascii="SimSun" w:eastAsia="SimSun" w:hAnsi="SimSun" w:cs="SimSun"/>
                <w:spacing w:val="8"/>
                <w:sz w:val="20"/>
                <w:szCs w:val="20"/>
              </w:rPr>
              <w:t>矿、金、铜</w:t>
            </w:r>
          </w:p>
        </w:tc>
        <w:tc>
          <w:tcPr>
            <w:tcW w:w="1559" w:type="dxa"/>
            <w:vAlign w:val="top"/>
          </w:tcPr>
          <w:p>
            <w:pPr>
              <w:spacing w:before="133" w:line="227" w:lineRule="auto"/>
              <w:ind w:left="366"/>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1957" w:type="dxa"/>
            <w:gridSpan w:val="2"/>
            <w:vAlign w:val="top"/>
          </w:tcPr>
          <w:p>
            <w:pPr>
              <w:spacing w:before="96" w:line="281" w:lineRule="exact"/>
              <w:ind w:left="329"/>
              <w:rPr>
                <w:rFonts w:ascii="SimSun" w:eastAsia="SimSun" w:hAnsi="SimSun" w:cs="SimSun"/>
                <w:sz w:val="20"/>
                <w:szCs w:val="20"/>
              </w:rPr>
            </w:pPr>
            <w:r>
              <w:rPr>
                <w:rFonts w:ascii="SimSun" w:eastAsia="SimSun" w:hAnsi="SimSun" w:cs="SimSun"/>
                <w:spacing w:val="10"/>
                <w:position w:val="1"/>
                <w:sz w:val="20"/>
                <w:szCs w:val="20"/>
              </w:rPr>
              <w:t>露</w:t>
            </w:r>
            <w:r>
              <w:rPr>
                <w:rFonts w:ascii="SimSun" w:eastAsia="SimSun" w:hAnsi="SimSun" w:cs="SimSun"/>
                <w:spacing w:val="6"/>
                <w:position w:val="1"/>
                <w:sz w:val="20"/>
                <w:szCs w:val="20"/>
              </w:rPr>
              <w:t>天</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地下开采</w:t>
            </w:r>
          </w:p>
        </w:tc>
      </w:tr>
      <w:tr>
        <w:tblPrEx>
          <w:tblW w:w="8363" w:type="dxa"/>
          <w:tblInd w:w="2" w:type="dxa"/>
          <w:tblLayout w:type="fixed"/>
        </w:tblPrEx>
        <w:trPr>
          <w:trHeight w:val="473"/>
        </w:trPr>
        <w:tc>
          <w:tcPr>
            <w:tcW w:w="1590" w:type="dxa"/>
            <w:vAlign w:val="top"/>
          </w:tcPr>
          <w:p>
            <w:pPr>
              <w:spacing w:before="133" w:line="228" w:lineRule="auto"/>
              <w:ind w:left="37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257" w:type="dxa"/>
            <w:gridSpan w:val="3"/>
            <w:vAlign w:val="top"/>
          </w:tcPr>
          <w:p>
            <w:pPr>
              <w:spacing w:before="95" w:line="281" w:lineRule="exact"/>
              <w:ind w:left="1178"/>
              <w:rPr>
                <w:rFonts w:ascii="Times New Roman" w:eastAsia="Times New Roman" w:hAnsi="Times New Roman" w:cs="Times New Roman"/>
                <w:sz w:val="13"/>
                <w:szCs w:val="13"/>
              </w:rPr>
            </w:pPr>
            <w:r>
              <w:rPr>
                <w:rFonts w:ascii="Times New Roman" w:eastAsia="Times New Roman" w:hAnsi="Times New Roman" w:cs="Times New Roman"/>
                <w:spacing w:val="-2"/>
                <w:position w:val="1"/>
                <w:sz w:val="20"/>
                <w:szCs w:val="20"/>
              </w:rPr>
              <w:t>5.</w:t>
            </w:r>
            <w:r>
              <w:rPr>
                <w:rFonts w:ascii="Times New Roman" w:eastAsia="Times New Roman" w:hAnsi="Times New Roman" w:cs="Times New Roman"/>
                <w:spacing w:val="-2"/>
                <w:position w:val="1"/>
                <w:sz w:val="20"/>
                <w:szCs w:val="20"/>
              </w:rPr>
              <w:t xml:space="preserve"> </w:t>
            </w:r>
            <w:r>
              <w:rPr>
                <w:rFonts w:ascii="Times New Roman" w:eastAsia="Times New Roman" w:hAnsi="Times New Roman" w:cs="Times New Roman"/>
                <w:spacing w:val="-2"/>
                <w:position w:val="1"/>
                <w:sz w:val="20"/>
                <w:szCs w:val="20"/>
              </w:rPr>
              <w:t>1205</w:t>
            </w:r>
            <w:r>
              <w:rPr>
                <w:rFonts w:ascii="Times New Roman" w:eastAsia="Times New Roman" w:hAnsi="Times New Roman" w:cs="Times New Roman"/>
                <w:spacing w:val="-1"/>
                <w:position w:val="1"/>
                <w:sz w:val="20"/>
                <w:szCs w:val="20"/>
              </w:rPr>
              <w:t>km</w:t>
            </w:r>
            <w:r>
              <w:rPr>
                <w:rFonts w:ascii="Times New Roman" w:eastAsia="Times New Roman" w:hAnsi="Times New Roman" w:cs="Times New Roman"/>
                <w:spacing w:val="-2"/>
                <w:position w:val="7"/>
                <w:sz w:val="13"/>
                <w:szCs w:val="13"/>
              </w:rPr>
              <w:t>2</w:t>
            </w:r>
          </w:p>
        </w:tc>
        <w:tc>
          <w:tcPr>
            <w:tcW w:w="1559" w:type="dxa"/>
            <w:vAlign w:val="top"/>
          </w:tcPr>
          <w:p>
            <w:pPr>
              <w:spacing w:before="133" w:line="228" w:lineRule="auto"/>
              <w:ind w:left="368"/>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1957" w:type="dxa"/>
            <w:gridSpan w:val="2"/>
            <w:vAlign w:val="top"/>
          </w:tcPr>
          <w:p>
            <w:pPr>
              <w:spacing w:before="133" w:line="228" w:lineRule="auto"/>
              <w:ind w:left="775"/>
              <w:rPr>
                <w:rFonts w:ascii="SimSun" w:eastAsia="SimSun" w:hAnsi="SimSun" w:cs="SimSun"/>
                <w:sz w:val="20"/>
                <w:szCs w:val="20"/>
              </w:rPr>
            </w:pPr>
            <w:r>
              <w:rPr>
                <w:rFonts w:ascii="SimSun" w:eastAsia="SimSun" w:hAnsi="SimSun" w:cs="SimSun"/>
                <w:spacing w:val="4"/>
                <w:sz w:val="20"/>
                <w:szCs w:val="20"/>
              </w:rPr>
              <w:t>生</w:t>
            </w:r>
            <w:r>
              <w:rPr>
                <w:rFonts w:ascii="SimSun" w:eastAsia="SimSun" w:hAnsi="SimSun" w:cs="SimSun"/>
                <w:spacing w:val="3"/>
                <w:sz w:val="20"/>
                <w:szCs w:val="20"/>
              </w:rPr>
              <w:t>产</w:t>
            </w:r>
          </w:p>
        </w:tc>
      </w:tr>
      <w:tr>
        <w:tblPrEx>
          <w:tblW w:w="8363" w:type="dxa"/>
          <w:tblInd w:w="2" w:type="dxa"/>
          <w:tblLayout w:type="fixed"/>
        </w:tblPrEx>
        <w:trPr>
          <w:trHeight w:val="473"/>
        </w:trPr>
        <w:tc>
          <w:tcPr>
            <w:tcW w:w="1590" w:type="dxa"/>
            <w:vAlign w:val="top"/>
          </w:tcPr>
          <w:p>
            <w:pPr>
              <w:spacing w:before="132" w:line="228" w:lineRule="auto"/>
              <w:ind w:left="383"/>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257" w:type="dxa"/>
            <w:gridSpan w:val="3"/>
            <w:vAlign w:val="top"/>
          </w:tcPr>
          <w:p>
            <w:pPr>
              <w:spacing w:before="132" w:line="228" w:lineRule="auto"/>
              <w:ind w:left="1313"/>
              <w:rPr>
                <w:rFonts w:ascii="SimSun" w:eastAsia="SimSun" w:hAnsi="SimSun" w:cs="SimSun"/>
                <w:sz w:val="20"/>
                <w:szCs w:val="20"/>
              </w:rPr>
            </w:pPr>
            <w:r>
              <w:rPr>
                <w:rFonts w:ascii="Times New Roman" w:eastAsia="Times New Roman" w:hAnsi="Times New Roman" w:cs="Times New Roman"/>
                <w:spacing w:val="5"/>
                <w:sz w:val="20"/>
                <w:szCs w:val="20"/>
              </w:rPr>
              <w:t>2010</w:t>
            </w:r>
            <w:r>
              <w:rPr>
                <w:rFonts w:ascii="SimSun" w:eastAsia="SimSun" w:hAnsi="SimSun" w:cs="SimSun"/>
                <w:spacing w:val="4"/>
                <w:sz w:val="20"/>
                <w:szCs w:val="20"/>
              </w:rPr>
              <w:t>年</w:t>
            </w:r>
          </w:p>
        </w:tc>
        <w:tc>
          <w:tcPr>
            <w:tcW w:w="1559" w:type="dxa"/>
            <w:vAlign w:val="top"/>
          </w:tcPr>
          <w:p>
            <w:pPr>
              <w:spacing w:before="132" w:line="228" w:lineRule="auto"/>
              <w:ind w:left="159"/>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1957" w:type="dxa"/>
            <w:gridSpan w:val="2"/>
            <w:vAlign w:val="top"/>
          </w:tcPr>
          <w:p>
            <w:pPr>
              <w:spacing w:before="95" w:line="281" w:lineRule="exact"/>
              <w:ind w:left="577"/>
              <w:rPr>
                <w:rFonts w:ascii="Times New Roman" w:eastAsia="Times New Roman" w:hAnsi="Times New Roman" w:cs="Times New Roman"/>
                <w:sz w:val="20"/>
                <w:szCs w:val="20"/>
              </w:rPr>
            </w:pPr>
            <w:r>
              <w:rPr>
                <w:rFonts w:ascii="Times New Roman" w:eastAsia="Times New Roman" w:hAnsi="Times New Roman" w:cs="Times New Roman"/>
                <w:spacing w:val="6"/>
                <w:position w:val="1"/>
                <w:sz w:val="20"/>
                <w:szCs w:val="20"/>
              </w:rPr>
              <w:t>3</w:t>
            </w:r>
            <w:r>
              <w:rPr>
                <w:rFonts w:ascii="Times New Roman" w:eastAsia="Times New Roman" w:hAnsi="Times New Roman" w:cs="Times New Roman"/>
                <w:spacing w:val="5"/>
                <w:position w:val="1"/>
                <w:sz w:val="20"/>
                <w:szCs w:val="20"/>
              </w:rPr>
              <w:t>0</w:t>
            </w:r>
            <w:r>
              <w:rPr>
                <w:rFonts w:ascii="Times New Roman" w:eastAsia="Times New Roman" w:hAnsi="Times New Roman" w:cs="Times New Roman"/>
                <w:spacing w:val="3"/>
                <w:position w:val="1"/>
                <w:sz w:val="20"/>
                <w:szCs w:val="20"/>
              </w:rPr>
              <w:t>×10</w:t>
            </w:r>
            <w:r>
              <w:rPr>
                <w:rFonts w:ascii="Times New Roman" w:eastAsia="Times New Roman" w:hAnsi="Times New Roman" w:cs="Times New Roman"/>
                <w:spacing w:val="3"/>
                <w:position w:val="7"/>
                <w:sz w:val="13"/>
                <w:szCs w:val="13"/>
              </w:rPr>
              <w:t>4</w:t>
            </w:r>
            <w:r>
              <w:rPr>
                <w:rFonts w:ascii="Times New Roman" w:eastAsia="Times New Roman" w:hAnsi="Times New Roman" w:cs="Times New Roman"/>
                <w:position w:val="1"/>
                <w:sz w:val="20"/>
                <w:szCs w:val="20"/>
              </w:rPr>
              <w:t>t</w:t>
            </w:r>
            <w:r>
              <w:rPr>
                <w:rFonts w:ascii="Times New Roman" w:eastAsia="Times New Roman" w:hAnsi="Times New Roman" w:cs="Times New Roman"/>
                <w:spacing w:val="3"/>
                <w:position w:val="1"/>
                <w:sz w:val="20"/>
                <w:szCs w:val="20"/>
              </w:rPr>
              <w:t>/</w:t>
            </w:r>
            <w:r>
              <w:rPr>
                <w:rFonts w:ascii="Times New Roman" w:eastAsia="Times New Roman" w:hAnsi="Times New Roman" w:cs="Times New Roman"/>
                <w:position w:val="1"/>
                <w:sz w:val="20"/>
                <w:szCs w:val="20"/>
              </w:rPr>
              <w:t>a</w:t>
            </w:r>
          </w:p>
        </w:tc>
      </w:tr>
      <w:tr>
        <w:tblPrEx>
          <w:tblW w:w="8363" w:type="dxa"/>
          <w:tblInd w:w="2" w:type="dxa"/>
          <w:tblLayout w:type="fixed"/>
        </w:tblPrEx>
        <w:trPr>
          <w:trHeight w:val="473"/>
        </w:trPr>
        <w:tc>
          <w:tcPr>
            <w:tcW w:w="1590" w:type="dxa"/>
            <w:vAlign w:val="top"/>
          </w:tcPr>
          <w:p>
            <w:pPr>
              <w:spacing w:before="132" w:line="228" w:lineRule="auto"/>
              <w:ind w:left="175"/>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257" w:type="dxa"/>
            <w:gridSpan w:val="3"/>
            <w:vAlign w:val="top"/>
          </w:tcPr>
          <w:p>
            <w:pPr>
              <w:spacing w:before="132" w:line="228" w:lineRule="auto"/>
              <w:ind w:left="1419"/>
              <w:rPr>
                <w:rFonts w:ascii="SimSun" w:eastAsia="SimSun" w:hAnsi="SimSun" w:cs="SimSun"/>
                <w:sz w:val="20"/>
                <w:szCs w:val="20"/>
              </w:rPr>
            </w:pPr>
            <w:r>
              <w:rPr>
                <w:rFonts w:ascii="Times New Roman" w:eastAsia="Times New Roman" w:hAnsi="Times New Roman" w:cs="Times New Roman"/>
                <w:spacing w:val="5"/>
                <w:sz w:val="20"/>
                <w:szCs w:val="20"/>
              </w:rPr>
              <w:t>29</w:t>
            </w:r>
            <w:r>
              <w:rPr>
                <w:rFonts w:ascii="SimSun" w:eastAsia="SimSun" w:hAnsi="SimSun" w:cs="SimSun"/>
                <w:spacing w:val="5"/>
                <w:sz w:val="20"/>
                <w:szCs w:val="20"/>
              </w:rPr>
              <w:t>年</w:t>
            </w:r>
          </w:p>
        </w:tc>
        <w:tc>
          <w:tcPr>
            <w:tcW w:w="1559" w:type="dxa"/>
            <w:vAlign w:val="top"/>
          </w:tcPr>
          <w:p>
            <w:pPr>
              <w:spacing w:before="132" w:line="224" w:lineRule="auto"/>
              <w:ind w:left="160"/>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1957" w:type="dxa"/>
            <w:gridSpan w:val="2"/>
            <w:vAlign w:val="top"/>
          </w:tcPr>
          <w:p>
            <w:pPr>
              <w:spacing w:before="95" w:line="281" w:lineRule="exact"/>
              <w:ind w:left="577"/>
              <w:rPr>
                <w:rFonts w:ascii="Times New Roman" w:eastAsia="Times New Roman" w:hAnsi="Times New Roman" w:cs="Times New Roman"/>
                <w:sz w:val="20"/>
                <w:szCs w:val="20"/>
              </w:rPr>
            </w:pPr>
            <w:r>
              <w:rPr>
                <w:rFonts w:ascii="Times New Roman" w:eastAsia="Times New Roman" w:hAnsi="Times New Roman" w:cs="Times New Roman"/>
                <w:spacing w:val="6"/>
                <w:position w:val="1"/>
                <w:sz w:val="20"/>
                <w:szCs w:val="20"/>
              </w:rPr>
              <w:t>3</w:t>
            </w:r>
            <w:r>
              <w:rPr>
                <w:rFonts w:ascii="Times New Roman" w:eastAsia="Times New Roman" w:hAnsi="Times New Roman" w:cs="Times New Roman"/>
                <w:spacing w:val="5"/>
                <w:position w:val="1"/>
                <w:sz w:val="20"/>
                <w:szCs w:val="20"/>
              </w:rPr>
              <w:t>0</w:t>
            </w:r>
            <w:r>
              <w:rPr>
                <w:rFonts w:ascii="Times New Roman" w:eastAsia="Times New Roman" w:hAnsi="Times New Roman" w:cs="Times New Roman"/>
                <w:spacing w:val="3"/>
                <w:position w:val="1"/>
                <w:sz w:val="20"/>
                <w:szCs w:val="20"/>
              </w:rPr>
              <w:t>×10</w:t>
            </w:r>
            <w:r>
              <w:rPr>
                <w:rFonts w:ascii="Times New Roman" w:eastAsia="Times New Roman" w:hAnsi="Times New Roman" w:cs="Times New Roman"/>
                <w:spacing w:val="3"/>
                <w:position w:val="7"/>
                <w:sz w:val="13"/>
                <w:szCs w:val="13"/>
              </w:rPr>
              <w:t>4</w:t>
            </w:r>
            <w:r>
              <w:rPr>
                <w:rFonts w:ascii="Times New Roman" w:eastAsia="Times New Roman" w:hAnsi="Times New Roman" w:cs="Times New Roman"/>
                <w:position w:val="1"/>
                <w:sz w:val="20"/>
                <w:szCs w:val="20"/>
              </w:rPr>
              <w:t>t</w:t>
            </w:r>
            <w:r>
              <w:rPr>
                <w:rFonts w:ascii="Times New Roman" w:eastAsia="Times New Roman" w:hAnsi="Times New Roman" w:cs="Times New Roman"/>
                <w:spacing w:val="3"/>
                <w:position w:val="1"/>
                <w:sz w:val="20"/>
                <w:szCs w:val="20"/>
              </w:rPr>
              <w:t>/</w:t>
            </w:r>
            <w:r>
              <w:rPr>
                <w:rFonts w:ascii="Times New Roman" w:eastAsia="Times New Roman" w:hAnsi="Times New Roman" w:cs="Times New Roman"/>
                <w:position w:val="1"/>
                <w:sz w:val="20"/>
                <w:szCs w:val="20"/>
              </w:rPr>
              <w:t>a</w:t>
            </w:r>
          </w:p>
        </w:tc>
      </w:tr>
      <w:tr>
        <w:tblPrEx>
          <w:tblW w:w="8363" w:type="dxa"/>
          <w:tblInd w:w="2" w:type="dxa"/>
          <w:tblLayout w:type="fixed"/>
        </w:tblPrEx>
        <w:trPr>
          <w:trHeight w:val="473"/>
        </w:trPr>
        <w:tc>
          <w:tcPr>
            <w:tcW w:w="1590" w:type="dxa"/>
            <w:vAlign w:val="top"/>
          </w:tcPr>
          <w:p>
            <w:pPr>
              <w:spacing w:before="131" w:line="228" w:lineRule="auto"/>
              <w:ind w:left="171"/>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257" w:type="dxa"/>
            <w:gridSpan w:val="3"/>
            <w:vAlign w:val="top"/>
          </w:tcPr>
          <w:p>
            <w:pPr>
              <w:spacing w:before="131" w:line="228" w:lineRule="auto"/>
              <w:ind w:left="1340"/>
              <w:rPr>
                <w:rFonts w:ascii="SimSun" w:eastAsia="SimSun" w:hAnsi="SimSun" w:cs="SimSu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4"/>
                <w:sz w:val="20"/>
                <w:szCs w:val="20"/>
              </w:rPr>
              <w:t>8.5</w:t>
            </w:r>
            <w:r>
              <w:rPr>
                <w:rFonts w:ascii="SimSun" w:eastAsia="SimSun" w:hAnsi="SimSun" w:cs="SimSun"/>
                <w:spacing w:val="4"/>
                <w:sz w:val="20"/>
                <w:szCs w:val="20"/>
              </w:rPr>
              <w:t>年</w:t>
            </w:r>
          </w:p>
        </w:tc>
        <w:tc>
          <w:tcPr>
            <w:tcW w:w="1559" w:type="dxa"/>
            <w:vAlign w:val="top"/>
          </w:tcPr>
          <w:p>
            <w:pPr>
              <w:spacing w:before="132" w:line="227" w:lineRule="auto"/>
              <w:ind w:left="367"/>
              <w:rPr>
                <w:rFonts w:ascii="SimSun" w:eastAsia="SimSun" w:hAnsi="SimSun" w:cs="SimSun"/>
                <w:sz w:val="20"/>
                <w:szCs w:val="20"/>
              </w:rPr>
            </w:pPr>
            <w:r>
              <w:rPr>
                <w:rFonts w:ascii="SimSun" w:eastAsia="SimSun" w:hAnsi="SimSun" w:cs="SimSun"/>
                <w:spacing w:val="7"/>
                <w:sz w:val="20"/>
                <w:szCs w:val="20"/>
              </w:rPr>
              <w:t>开采深度</w:t>
            </w:r>
          </w:p>
        </w:tc>
        <w:tc>
          <w:tcPr>
            <w:tcW w:w="1957" w:type="dxa"/>
            <w:gridSpan w:val="2"/>
            <w:vAlign w:val="top"/>
          </w:tcPr>
          <w:p>
            <w:pPr>
              <w:spacing w:before="132"/>
              <w:ind w:left="401"/>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9</w:t>
            </w:r>
            <w:r>
              <w:rPr>
                <w:rFonts w:ascii="Times New Roman" w:eastAsia="Times New Roman" w:hAnsi="Times New Roman" w:cs="Times New Roman"/>
                <w:spacing w:val="6"/>
                <w:sz w:val="20"/>
                <w:szCs w:val="20"/>
              </w:rPr>
              <w:t>32</w:t>
            </w:r>
            <w:r>
              <w:rPr>
                <w:rFonts w:ascii="Times New Roman" w:eastAsia="Times New Roman" w:hAnsi="Times New Roman" w:cs="Times New Roman"/>
                <w:sz w:val="20"/>
                <w:szCs w:val="20"/>
              </w:rPr>
              <w:t>m</w:t>
            </w:r>
            <w:r>
              <w:rPr>
                <w:rFonts w:ascii="SimSun" w:eastAsia="SimSun" w:hAnsi="SimSun" w:cs="SimSun"/>
                <w:spacing w:val="6"/>
                <w:sz w:val="20"/>
                <w:szCs w:val="20"/>
              </w:rPr>
              <w:t>至</w:t>
            </w:r>
            <w:r>
              <w:rPr>
                <w:rFonts w:ascii="Times New Roman" w:eastAsia="Times New Roman" w:hAnsi="Times New Roman" w:cs="Times New Roman"/>
                <w:spacing w:val="6"/>
                <w:sz w:val="20"/>
                <w:szCs w:val="20"/>
              </w:rPr>
              <w:t>652</w:t>
            </w:r>
            <w:r>
              <w:rPr>
                <w:rFonts w:ascii="Times New Roman" w:eastAsia="Times New Roman" w:hAnsi="Times New Roman" w:cs="Times New Roman"/>
                <w:sz w:val="20"/>
                <w:szCs w:val="20"/>
              </w:rPr>
              <w:t>m</w:t>
            </w:r>
          </w:p>
        </w:tc>
      </w:tr>
      <w:tr>
        <w:tblPrEx>
          <w:tblW w:w="8363" w:type="dxa"/>
          <w:tblInd w:w="2" w:type="dxa"/>
          <w:tblLayout w:type="fixed"/>
        </w:tblPrEx>
        <w:trPr>
          <w:trHeight w:val="478"/>
        </w:trPr>
        <w:tc>
          <w:tcPr>
            <w:tcW w:w="1590" w:type="dxa"/>
            <w:vAlign w:val="top"/>
          </w:tcPr>
          <w:p>
            <w:pPr>
              <w:spacing w:before="134" w:line="226" w:lineRule="auto"/>
              <w:ind w:left="174"/>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257" w:type="dxa"/>
            <w:gridSpan w:val="3"/>
            <w:vAlign w:val="top"/>
          </w:tcPr>
          <w:p>
            <w:pPr>
              <w:spacing w:before="96" w:line="281" w:lineRule="exact"/>
              <w:ind w:left="1111"/>
              <w:rPr>
                <w:rFonts w:ascii="Times New Roman" w:eastAsia="Times New Roman" w:hAnsi="Times New Roman" w:cs="Times New Roman"/>
                <w:sz w:val="20"/>
                <w:szCs w:val="20"/>
              </w:rPr>
            </w:pPr>
            <w:r>
              <w:rPr>
                <w:rFonts w:ascii="Times New Roman" w:eastAsia="Times New Roman" w:hAnsi="Times New Roman" w:cs="Times New Roman"/>
                <w:spacing w:val="-2"/>
                <w:position w:val="2"/>
                <w:sz w:val="20"/>
                <w:szCs w:val="20"/>
              </w:rPr>
              <w:t>888.</w:t>
            </w:r>
            <w:r>
              <w:rPr>
                <w:rFonts w:ascii="Times New Roman" w:eastAsia="Times New Roman" w:hAnsi="Times New Roman" w:cs="Times New Roman"/>
                <w:spacing w:val="-1"/>
                <w:position w:val="2"/>
                <w:sz w:val="20"/>
                <w:szCs w:val="20"/>
              </w:rPr>
              <w:t>906</w:t>
            </w:r>
            <w:r>
              <w:rPr>
                <w:rFonts w:ascii="Times New Roman" w:eastAsia="Times New Roman" w:hAnsi="Times New Roman" w:cs="Times New Roman"/>
                <w:spacing w:val="-1"/>
                <w:position w:val="2"/>
                <w:sz w:val="20"/>
                <w:szCs w:val="20"/>
              </w:rPr>
              <w:t xml:space="preserve"> </w:t>
            </w:r>
            <w:r>
              <w:rPr>
                <w:rFonts w:ascii="SimSun" w:eastAsia="SimSun" w:hAnsi="SimSun" w:cs="SimSun"/>
                <w:spacing w:val="-1"/>
                <w:position w:val="2"/>
                <w:sz w:val="20"/>
                <w:szCs w:val="20"/>
              </w:rPr>
              <w:t>万</w:t>
            </w:r>
            <w:r>
              <w:rPr>
                <w:rFonts w:ascii="SimSun" w:eastAsia="SimSun" w:hAnsi="SimSun" w:cs="SimSun"/>
                <w:spacing w:val="-1"/>
                <w:position w:val="2"/>
                <w:sz w:val="20"/>
                <w:szCs w:val="20"/>
              </w:rPr>
              <w:t xml:space="preserve"> </w:t>
            </w:r>
            <w:r>
              <w:rPr>
                <w:rFonts w:ascii="Times New Roman" w:eastAsia="Times New Roman" w:hAnsi="Times New Roman" w:cs="Times New Roman"/>
                <w:spacing w:val="-1"/>
                <w:position w:val="2"/>
                <w:sz w:val="20"/>
                <w:szCs w:val="20"/>
              </w:rPr>
              <w:t>t</w:t>
            </w:r>
          </w:p>
        </w:tc>
        <w:tc>
          <w:tcPr>
            <w:tcW w:w="1559" w:type="dxa"/>
            <w:vAlign w:val="top"/>
          </w:tcPr>
          <w:p>
            <w:pPr>
              <w:spacing w:before="134" w:line="226" w:lineRule="auto"/>
              <w:ind w:left="155"/>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1957" w:type="dxa"/>
            <w:gridSpan w:val="2"/>
            <w:vAlign w:val="top"/>
          </w:tcPr>
          <w:p>
            <w:pPr>
              <w:spacing w:before="96" w:line="281" w:lineRule="exact"/>
              <w:ind w:left="514"/>
              <w:rPr>
                <w:rFonts w:ascii="Times New Roman" w:eastAsia="Times New Roman" w:hAnsi="Times New Roman" w:cs="Times New Roman"/>
                <w:sz w:val="20"/>
                <w:szCs w:val="20"/>
              </w:rPr>
            </w:pPr>
            <w:r>
              <w:rPr>
                <w:rFonts w:ascii="Times New Roman" w:eastAsia="Times New Roman" w:hAnsi="Times New Roman" w:cs="Times New Roman"/>
                <w:spacing w:val="6"/>
                <w:position w:val="2"/>
                <w:sz w:val="20"/>
                <w:szCs w:val="20"/>
              </w:rPr>
              <w:t>88</w:t>
            </w:r>
            <w:r>
              <w:rPr>
                <w:rFonts w:ascii="Times New Roman" w:eastAsia="Times New Roman" w:hAnsi="Times New Roman" w:cs="Times New Roman"/>
                <w:spacing w:val="3"/>
                <w:position w:val="2"/>
                <w:sz w:val="20"/>
                <w:szCs w:val="20"/>
              </w:rPr>
              <w:t>8.906</w:t>
            </w:r>
            <w:r>
              <w:rPr>
                <w:rFonts w:ascii="SimSun" w:eastAsia="SimSun" w:hAnsi="SimSun" w:cs="SimSun"/>
                <w:spacing w:val="3"/>
                <w:position w:val="2"/>
                <w:sz w:val="20"/>
                <w:szCs w:val="20"/>
              </w:rPr>
              <w:t>万</w:t>
            </w:r>
            <w:r>
              <w:rPr>
                <w:rFonts w:ascii="Times New Roman" w:eastAsia="Times New Roman" w:hAnsi="Times New Roman" w:cs="Times New Roman"/>
                <w:position w:val="2"/>
                <w:sz w:val="20"/>
                <w:szCs w:val="20"/>
              </w:rPr>
              <w:t>t</w:t>
            </w:r>
          </w:p>
        </w:tc>
      </w:tr>
      <w:tr>
        <w:tblPrEx>
          <w:tblW w:w="8363" w:type="dxa"/>
          <w:tblInd w:w="2" w:type="dxa"/>
          <w:tblLayout w:type="fixed"/>
        </w:tblPrEx>
        <w:trPr>
          <w:trHeight w:val="349"/>
        </w:trPr>
        <w:tc>
          <w:tcPr>
            <w:tcW w:w="1590" w:type="dxa"/>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tc>
        <w:tc>
          <w:tcPr>
            <w:tcW w:w="1128" w:type="dxa"/>
            <w:tcBorders>
              <w:bottom w:val="nil"/>
            </w:tcBorders>
            <w:vAlign w:val="top"/>
          </w:tcPr>
          <w:p>
            <w:pPr>
              <w:spacing w:before="249" w:line="228" w:lineRule="auto"/>
              <w:ind w:left="420"/>
              <w:rPr>
                <w:rFonts w:ascii="SimSun" w:eastAsia="SimSun" w:hAnsi="SimSun" w:cs="SimSun"/>
                <w:sz w:val="20"/>
                <w:szCs w:val="20"/>
              </w:rPr>
            </w:pPr>
            <w:r>
              <w:rPr>
                <w:rFonts w:ascii="SimSun" w:eastAsia="SimSun" w:hAnsi="SimSun" w:cs="SimSun"/>
                <w:spacing w:val="2"/>
                <w:sz w:val="20"/>
                <w:szCs w:val="20"/>
              </w:rPr>
              <w:t>范围</w:t>
            </w:r>
          </w:p>
        </w:tc>
        <w:tc>
          <w:tcPr>
            <w:tcW w:w="1008" w:type="dxa"/>
            <w:tcBorders>
              <w:bottom w:val="nil"/>
            </w:tcBorders>
            <w:vAlign w:val="top"/>
          </w:tcPr>
          <w:p>
            <w:pPr>
              <w:spacing w:before="112" w:line="271" w:lineRule="exact"/>
              <w:ind w:left="293"/>
              <w:rPr>
                <w:rFonts w:ascii="SimSun" w:eastAsia="SimSun" w:hAnsi="SimSun" w:cs="SimSun"/>
                <w:sz w:val="20"/>
                <w:szCs w:val="20"/>
              </w:rPr>
            </w:pPr>
            <w:r>
              <w:rPr>
                <w:rFonts w:ascii="SimSun" w:eastAsia="SimSun" w:hAnsi="SimSun" w:cs="SimSun"/>
                <w:spacing w:val="4"/>
                <w:position w:val="4"/>
                <w:sz w:val="20"/>
                <w:szCs w:val="20"/>
              </w:rPr>
              <w:t>拐点</w:t>
            </w:r>
          </w:p>
          <w:p>
            <w:pPr>
              <w:spacing w:line="227" w:lineRule="auto"/>
              <w:ind w:left="294"/>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4517" w:type="dxa"/>
            <w:gridSpan w:val="3"/>
            <w:vAlign w:val="top"/>
          </w:tcPr>
          <w:p>
            <w:pPr>
              <w:spacing w:before="36" w:line="281" w:lineRule="exact"/>
              <w:ind w:left="1013"/>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20</w:t>
            </w:r>
            <w:r>
              <w:rPr>
                <w:rFonts w:ascii="Times New Roman" w:eastAsia="Times New Roman" w:hAnsi="Times New Roman" w:cs="Times New Roman"/>
                <w:spacing w:val="6"/>
                <w:position w:val="2"/>
                <w:sz w:val="20"/>
                <w:szCs w:val="20"/>
              </w:rPr>
              <w:t>00</w:t>
            </w:r>
            <w:r>
              <w:rPr>
                <w:rFonts w:ascii="Times New Roman" w:eastAsia="Times New Roman" w:hAnsi="Times New Roman" w:cs="Times New Roman"/>
                <w:spacing w:val="6"/>
                <w:position w:val="2"/>
                <w:sz w:val="20"/>
                <w:szCs w:val="20"/>
              </w:rPr>
              <w:t xml:space="preserve"> </w:t>
            </w:r>
            <w:r>
              <w:rPr>
                <w:rFonts w:ascii="SimSun" w:eastAsia="SimSun" w:hAnsi="SimSun" w:cs="SimSun"/>
                <w:spacing w:val="6"/>
                <w:position w:val="2"/>
                <w:sz w:val="20"/>
                <w:szCs w:val="20"/>
              </w:rPr>
              <w:t>国家大地坐标系</w:t>
            </w:r>
            <w:r>
              <w:rPr>
                <w:rFonts w:ascii="Times New Roman" w:eastAsia="Times New Roman" w:hAnsi="Times New Roman" w:cs="Times New Roman"/>
                <w:spacing w:val="6"/>
                <w:position w:val="2"/>
                <w:sz w:val="20"/>
                <w:szCs w:val="20"/>
              </w:rPr>
              <w:t>(3°</w:t>
            </w:r>
            <w:r>
              <w:rPr>
                <w:rFonts w:ascii="SimSun" w:eastAsia="SimSun" w:hAnsi="SimSun" w:cs="SimSun"/>
                <w:spacing w:val="6"/>
                <w:position w:val="2"/>
                <w:sz w:val="20"/>
                <w:szCs w:val="20"/>
              </w:rPr>
              <w:t>带</w:t>
            </w:r>
            <w:r>
              <w:rPr>
                <w:rFonts w:ascii="Times New Roman" w:eastAsia="Times New Roman" w:hAnsi="Times New Roman" w:cs="Times New Roman"/>
                <w:spacing w:val="6"/>
                <w:position w:val="2"/>
                <w:sz w:val="20"/>
                <w:szCs w:val="20"/>
              </w:rPr>
              <w:t>)</w:t>
            </w:r>
          </w:p>
        </w:tc>
        <w:tc>
          <w:tcPr>
            <w:tcW w:w="120" w:type="dxa"/>
            <w:tcBorders>
              <w:bottom w:val="nil"/>
            </w:tcBorders>
            <w:vAlign w:val="top"/>
          </w:tcPr>
          <w:p>
            <w:pPr>
              <w:rPr>
                <w:rFonts w:ascii="Arial"/>
                <w:sz w:val="21"/>
              </w:rPr>
            </w:pPr>
          </w:p>
        </w:tc>
      </w:tr>
    </w:tbl>
    <w:p>
      <w:pPr>
        <w:sectPr>
          <w:footerReference w:type="default" r:id="rId8"/>
          <w:pgSz w:w="11906" w:h="16839"/>
          <w:pgMar w:top="1431" w:right="1769" w:bottom="1362" w:left="1768" w:header="0" w:footer="1202" w:gutter="0"/>
          <w:pgNumType w:start="5"/>
          <w:cols w:space="708"/>
        </w:sectPr>
      </w:pPr>
    </w:p>
    <w:tbl>
      <w:tblPr>
        <w:tblStyle w:val="TableNormal1"/>
        <w:tblW w:w="83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90"/>
        <w:gridCol w:w="1128"/>
        <w:gridCol w:w="1008"/>
        <w:gridCol w:w="2310"/>
        <w:gridCol w:w="2207"/>
        <w:gridCol w:w="120"/>
      </w:tblGrid>
      <w:tr>
        <w:tblPrEx>
          <w:tblW w:w="83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590" w:type="dxa"/>
            <w:vMerge w:val="restart"/>
            <w:tcBorders>
              <w:bottom w:val="nil"/>
            </w:tcBorders>
            <w:vAlign w:val="top"/>
          </w:tcPr>
          <w:p>
            <w:pPr>
              <w:spacing w:before="65" w:line="312" w:lineRule="exact"/>
              <w:ind w:left="379"/>
              <w:rPr>
                <w:rFonts w:ascii="SimSun" w:eastAsia="SimSun" w:hAnsi="SimSun" w:cs="SimSun"/>
                <w:sz w:val="20"/>
                <w:szCs w:val="20"/>
              </w:rPr>
            </w:pPr>
            <w:r>
              <w:rPr>
                <w:rFonts w:ascii="SimSun" w:eastAsia="SimSun" w:hAnsi="SimSun" w:cs="SimSun"/>
                <w:spacing w:val="9"/>
                <w:position w:val="7"/>
                <w:sz w:val="20"/>
                <w:szCs w:val="20"/>
              </w:rPr>
              <w:t>矿</w:t>
            </w:r>
            <w:r>
              <w:rPr>
                <w:rFonts w:ascii="SimSun" w:eastAsia="SimSun" w:hAnsi="SimSun" w:cs="SimSun"/>
                <w:spacing w:val="7"/>
                <w:position w:val="7"/>
                <w:sz w:val="20"/>
                <w:szCs w:val="20"/>
              </w:rPr>
              <w:t>区范围</w:t>
            </w:r>
          </w:p>
          <w:p>
            <w:pPr>
              <w:spacing w:line="228" w:lineRule="auto"/>
              <w:ind w:left="381"/>
              <w:rPr>
                <w:rFonts w:ascii="SimSun" w:eastAsia="SimSun" w:hAnsi="SimSun" w:cs="SimSun"/>
                <w:sz w:val="20"/>
                <w:szCs w:val="20"/>
              </w:rPr>
            </w:pPr>
            <w:r>
              <w:rPr>
                <w:rFonts w:ascii="SimSun" w:eastAsia="SimSun" w:hAnsi="SimSun" w:cs="SimSun"/>
                <w:spacing w:val="7"/>
                <w:sz w:val="20"/>
                <w:szCs w:val="20"/>
              </w:rPr>
              <w:t>拐点坐标</w:t>
            </w:r>
          </w:p>
        </w:tc>
        <w:tc>
          <w:tcPr>
            <w:tcW w:w="1128" w:type="dxa"/>
            <w:vMerge w:val="restart"/>
            <w:tcBorders>
              <w:bottom w:val="nil"/>
            </w:tcBorders>
            <w:vAlign w:val="top"/>
          </w:tcPr>
          <w:p/>
        </w:tc>
        <w:tc>
          <w:tcPr>
            <w:tcW w:w="1008" w:type="dxa"/>
            <w:vMerge w:val="restart"/>
            <w:tcBorders>
              <w:bottom w:val="nil"/>
            </w:tcBorders>
            <w:vAlign w:val="top"/>
          </w:tcPr>
          <w:p/>
        </w:tc>
        <w:tc>
          <w:tcPr>
            <w:tcW w:w="4517" w:type="dxa"/>
            <w:gridSpan w:val="2"/>
            <w:vAlign w:val="top"/>
          </w:tcPr>
          <w:p/>
        </w:tc>
        <w:tc>
          <w:tcPr>
            <w:tcW w:w="120" w:type="dxa"/>
            <w:vMerge w:val="restart"/>
            <w:tcBorders>
              <w:bottom w:val="nil"/>
            </w:tcBorders>
            <w:vAlign w:val="top"/>
          </w:tc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tcBorders>
            <w:vAlign w:val="top"/>
          </w:tcPr>
          <w:p>
            <w:pPr>
              <w:rPr>
                <w:rFonts w:ascii="Arial"/>
                <w:sz w:val="21"/>
              </w:rPr>
            </w:pPr>
          </w:p>
        </w:tc>
        <w:tc>
          <w:tcPr>
            <w:tcW w:w="1008" w:type="dxa"/>
            <w:vMerge/>
            <w:tcBorders>
              <w:top w:val="nil"/>
            </w:tcBorders>
            <w:vAlign w:val="top"/>
          </w:tcPr>
          <w:p>
            <w:pPr>
              <w:rPr>
                <w:rFonts w:ascii="Arial"/>
                <w:sz w:val="21"/>
              </w:rPr>
            </w:pPr>
          </w:p>
        </w:tc>
        <w:tc>
          <w:tcPr>
            <w:tcW w:w="2310" w:type="dxa"/>
            <w:vAlign w:val="top"/>
          </w:tcPr>
          <w:p>
            <w:pPr>
              <w:spacing w:before="108" w:line="192" w:lineRule="auto"/>
              <w:ind w:left="107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2207" w:type="dxa"/>
            <w:vAlign w:val="top"/>
          </w:tcPr>
          <w:p>
            <w:pPr>
              <w:spacing w:before="108" w:line="192" w:lineRule="auto"/>
              <w:ind w:left="10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val="restart"/>
            <w:tcBorders>
              <w:bottom w:val="nil"/>
            </w:tcBorders>
            <w:vAlign w:val="top"/>
          </w:tcPr>
          <w:p>
            <w:pPr>
              <w:spacing w:line="349" w:lineRule="auto"/>
              <w:rPr>
                <w:rFonts w:ascii="Arial"/>
                <w:sz w:val="21"/>
              </w:rPr>
            </w:pPr>
          </w:p>
          <w:p>
            <w:pPr>
              <w:spacing w:line="350" w:lineRule="auto"/>
              <w:rPr>
                <w:rFonts w:ascii="Arial"/>
                <w:sz w:val="21"/>
              </w:rPr>
            </w:pPr>
          </w:p>
          <w:p>
            <w:pPr>
              <w:spacing w:before="65" w:line="227" w:lineRule="auto"/>
              <w:ind w:left="313"/>
              <w:rPr>
                <w:rFonts w:ascii="SimSun" w:eastAsia="SimSun" w:hAnsi="SimSun" w:cs="SimSun"/>
                <w:sz w:val="20"/>
                <w:szCs w:val="20"/>
              </w:rPr>
            </w:pPr>
            <w:r>
              <w:rPr>
                <w:rFonts w:ascii="SimSun" w:eastAsia="SimSun" w:hAnsi="SimSun" w:cs="SimSun"/>
                <w:spacing w:val="6"/>
                <w:sz w:val="20"/>
                <w:szCs w:val="20"/>
              </w:rPr>
              <w:t>一采</w:t>
            </w:r>
            <w:r>
              <w:rPr>
                <w:rFonts w:ascii="SimSun" w:eastAsia="SimSun" w:hAnsi="SimSun" w:cs="SimSun"/>
                <w:spacing w:val="5"/>
                <w:sz w:val="20"/>
                <w:szCs w:val="20"/>
              </w:rPr>
              <w:t>区</w:t>
            </w:r>
          </w:p>
        </w:tc>
        <w:tc>
          <w:tcPr>
            <w:tcW w:w="1008" w:type="dxa"/>
            <w:vAlign w:val="top"/>
          </w:tcPr>
          <w:p>
            <w:pPr>
              <w:spacing w:before="106" w:line="195" w:lineRule="auto"/>
              <w:ind w:left="46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310" w:type="dxa"/>
            <w:vAlign w:val="top"/>
          </w:tcPr>
          <w:p>
            <w:pPr>
              <w:spacing w:before="106"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33457.4415</w:t>
            </w:r>
          </w:p>
        </w:tc>
        <w:tc>
          <w:tcPr>
            <w:tcW w:w="2207" w:type="dxa"/>
            <w:vAlign w:val="top"/>
          </w:tcPr>
          <w:p>
            <w:pPr>
              <w:spacing w:before="106"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5062.4133</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bottom w:val="nil"/>
            </w:tcBorders>
            <w:vAlign w:val="top"/>
          </w:tcPr>
          <w:p>
            <w:pPr>
              <w:rPr>
                <w:rFonts w:ascii="Arial"/>
                <w:sz w:val="21"/>
              </w:rPr>
            </w:pPr>
          </w:p>
        </w:tc>
        <w:tc>
          <w:tcPr>
            <w:tcW w:w="1008" w:type="dxa"/>
            <w:vAlign w:val="top"/>
          </w:tcPr>
          <w:p>
            <w:pPr>
              <w:spacing w:before="106" w:line="195" w:lineRule="auto"/>
              <w:ind w:left="44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310" w:type="dxa"/>
            <w:vAlign w:val="top"/>
          </w:tcPr>
          <w:p>
            <w:pPr>
              <w:spacing w:before="106"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33457.4477</w:t>
            </w:r>
          </w:p>
        </w:tc>
        <w:tc>
          <w:tcPr>
            <w:tcW w:w="2207" w:type="dxa"/>
            <w:vAlign w:val="top"/>
          </w:tcPr>
          <w:p>
            <w:pPr>
              <w:spacing w:before="107"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8062.4212</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bottom w:val="nil"/>
            </w:tcBorders>
            <w:vAlign w:val="top"/>
          </w:tcPr>
          <w:p>
            <w:pPr>
              <w:rPr>
                <w:rFonts w:ascii="Arial"/>
                <w:sz w:val="21"/>
              </w:rPr>
            </w:pPr>
          </w:p>
        </w:tc>
        <w:tc>
          <w:tcPr>
            <w:tcW w:w="1008" w:type="dxa"/>
            <w:vAlign w:val="top"/>
          </w:tcPr>
          <w:p>
            <w:pPr>
              <w:spacing w:before="107"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310" w:type="dxa"/>
            <w:vAlign w:val="top"/>
          </w:tcPr>
          <w:p>
            <w:pPr>
              <w:spacing w:before="107"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32157.4443</w:t>
            </w:r>
          </w:p>
        </w:tc>
        <w:tc>
          <w:tcPr>
            <w:tcW w:w="2207" w:type="dxa"/>
            <w:vAlign w:val="top"/>
          </w:tcPr>
          <w:p>
            <w:pPr>
              <w:spacing w:before="107"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8062.4236</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bottom w:val="nil"/>
            </w:tcBorders>
            <w:vAlign w:val="top"/>
          </w:tcPr>
          <w:p>
            <w:pPr>
              <w:rPr>
                <w:rFonts w:ascii="Arial"/>
                <w:sz w:val="21"/>
              </w:rPr>
            </w:pPr>
          </w:p>
        </w:tc>
        <w:tc>
          <w:tcPr>
            <w:tcW w:w="1008" w:type="dxa"/>
            <w:vAlign w:val="top"/>
          </w:tcPr>
          <w:p>
            <w:pPr>
              <w:spacing w:before="105" w:line="195" w:lineRule="auto"/>
              <w:ind w:left="44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310" w:type="dxa"/>
            <w:vAlign w:val="top"/>
          </w:tcPr>
          <w:p>
            <w:pPr>
              <w:spacing w:before="107"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32157.4381</w:t>
            </w:r>
          </w:p>
        </w:tc>
        <w:tc>
          <w:tcPr>
            <w:tcW w:w="2207" w:type="dxa"/>
            <w:vAlign w:val="top"/>
          </w:tcPr>
          <w:p>
            <w:pPr>
              <w:spacing w:before="107"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5062.4160</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tcBorders>
            <w:vAlign w:val="top"/>
          </w:tcPr>
          <w:p>
            <w:pPr>
              <w:rPr>
                <w:rFonts w:ascii="Arial"/>
                <w:sz w:val="21"/>
              </w:rPr>
            </w:pPr>
          </w:p>
        </w:tc>
        <w:tc>
          <w:tcPr>
            <w:tcW w:w="5525" w:type="dxa"/>
            <w:gridSpan w:val="3"/>
            <w:vAlign w:val="top"/>
          </w:tcPr>
          <w:p>
            <w:pPr>
              <w:spacing w:before="69" w:line="228" w:lineRule="auto"/>
              <w:ind w:left="1296"/>
              <w:rPr>
                <w:rFonts w:ascii="Times New Roman" w:eastAsia="Times New Roman" w:hAnsi="Times New Roman" w:cs="Times New Roman"/>
                <w:sz w:val="20"/>
                <w:szCs w:val="20"/>
              </w:rPr>
            </w:pPr>
            <w:r>
              <w:rPr>
                <w:rFonts w:ascii="SimSun" w:eastAsia="SimSun" w:hAnsi="SimSun" w:cs="SimSun"/>
                <w:spacing w:val="2"/>
                <w:sz w:val="20"/>
                <w:szCs w:val="20"/>
              </w:rPr>
              <w:t>标高：从</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93</w:t>
            </w:r>
            <w:r>
              <w:rPr>
                <w:rFonts w:ascii="Times New Roman" w:eastAsia="Times New Roman" w:hAnsi="Times New Roman" w:cs="Times New Roman"/>
                <w:spacing w:val="1"/>
                <w:sz w:val="20"/>
                <w:szCs w:val="20"/>
              </w:rPr>
              <w:t>2.0000</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716.0000</w:t>
            </w:r>
            <w:r>
              <w:rPr>
                <w:rFonts w:ascii="Times New Roman" w:eastAsia="Times New Roman" w:hAnsi="Times New Roman" w:cs="Times New Roman"/>
                <w:sz w:val="20"/>
                <w:szCs w:val="20"/>
              </w:rPr>
              <w:t>m</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val="restart"/>
            <w:tcBorders>
              <w:bottom w:val="nil"/>
            </w:tcBorders>
            <w:vAlign w:val="top"/>
          </w:tcPr>
          <w:p>
            <w:pPr>
              <w:spacing w:line="349" w:lineRule="auto"/>
              <w:rPr>
                <w:rFonts w:ascii="Arial"/>
                <w:sz w:val="21"/>
              </w:rPr>
            </w:pPr>
          </w:p>
          <w:p>
            <w:pPr>
              <w:spacing w:line="350" w:lineRule="auto"/>
              <w:rPr>
                <w:rFonts w:ascii="Arial"/>
                <w:sz w:val="21"/>
              </w:rPr>
            </w:pPr>
          </w:p>
        </w:tc>
        <w:tc>
          <w:tcPr>
            <w:tcW w:w="1008" w:type="dxa"/>
            <w:vAlign w:val="top"/>
          </w:tcPr>
          <w:p>
            <w:pPr>
              <w:spacing w:before="106" w:line="195" w:lineRule="auto"/>
              <w:ind w:left="47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310" w:type="dxa"/>
            <w:vAlign w:val="top"/>
          </w:tcPr>
          <w:p>
            <w:pPr>
              <w:spacing w:before="108" w:line="195" w:lineRule="auto"/>
              <w:ind w:left="5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28858.5899</w:t>
            </w:r>
          </w:p>
        </w:tc>
        <w:tc>
          <w:tcPr>
            <w:tcW w:w="2207" w:type="dxa"/>
            <w:vAlign w:val="top"/>
          </w:tcPr>
          <w:p>
            <w:pPr>
              <w:spacing w:before="108"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4517.5711</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tc>
        <w:tc>
          <w:tcPr>
            <w:tcW w:w="1128" w:type="dxa"/>
            <w:vMerge w:val="restart"/>
            <w:tcBorders>
              <w:bottom w:val="nil"/>
            </w:tcBorders>
            <w:vAlign w:val="top"/>
          </w:tcPr>
          <w:p>
            <w:pPr>
              <w:spacing w:before="65" w:line="227" w:lineRule="auto"/>
              <w:ind w:left="313"/>
              <w:rPr>
                <w:rFonts w:ascii="SimSun" w:eastAsia="SimSun" w:hAnsi="SimSun" w:cs="SimSun"/>
                <w:sz w:val="20"/>
                <w:szCs w:val="20"/>
              </w:rPr>
            </w:pPr>
            <w:r>
              <w:rPr>
                <w:rFonts w:ascii="SimSun" w:eastAsia="SimSun" w:hAnsi="SimSun" w:cs="SimSun"/>
                <w:spacing w:val="6"/>
                <w:sz w:val="20"/>
                <w:szCs w:val="20"/>
              </w:rPr>
              <w:t>二采</w:t>
            </w:r>
            <w:r>
              <w:rPr>
                <w:rFonts w:ascii="SimSun" w:eastAsia="SimSun" w:hAnsi="SimSun" w:cs="SimSun"/>
                <w:spacing w:val="5"/>
                <w:sz w:val="20"/>
                <w:szCs w:val="20"/>
              </w:rPr>
              <w:t>区</w:t>
            </w:r>
          </w:p>
        </w:tc>
        <w:tc>
          <w:tcPr>
            <w:tcW w:w="1008" w:type="dxa"/>
            <w:vAlign w:val="top"/>
          </w:tcPr>
          <w:p/>
        </w:tc>
        <w:tc>
          <w:tcPr>
            <w:tcW w:w="2310" w:type="dxa"/>
            <w:vAlign w:val="top"/>
          </w:tcPr>
          <w:p/>
        </w:tc>
        <w:tc>
          <w:tcPr>
            <w:tcW w:w="2207" w:type="dxa"/>
            <w:vAlign w:val="top"/>
          </w:tcPr>
          <w:p/>
        </w:tc>
        <w:tc>
          <w:tcPr>
            <w:tcW w:w="120" w:type="dxa"/>
            <w:vMerge/>
            <w:tcBorders>
              <w:top w:val="nil"/>
              <w:bottom w:val="nil"/>
            </w:tcBorders>
            <w:vAlign w:val="top"/>
          </w:tc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bottom w:val="nil"/>
            </w:tcBorders>
            <w:vAlign w:val="top"/>
          </w:tcPr>
          <w:p>
            <w:pPr>
              <w:rPr>
                <w:rFonts w:ascii="Arial"/>
                <w:sz w:val="21"/>
              </w:rPr>
            </w:pPr>
          </w:p>
        </w:tc>
        <w:tc>
          <w:tcPr>
            <w:tcW w:w="1008" w:type="dxa"/>
            <w:vAlign w:val="top"/>
          </w:tcPr>
          <w:p>
            <w:pPr>
              <w:spacing w:before="106" w:line="195" w:lineRule="auto"/>
              <w:ind w:left="45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310" w:type="dxa"/>
            <w:vAlign w:val="top"/>
          </w:tcPr>
          <w:p>
            <w:pPr>
              <w:spacing w:before="106" w:line="195" w:lineRule="auto"/>
              <w:ind w:left="5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29054.5925</w:t>
            </w:r>
          </w:p>
        </w:tc>
        <w:tc>
          <w:tcPr>
            <w:tcW w:w="2207" w:type="dxa"/>
            <w:vAlign w:val="top"/>
          </w:tcPr>
          <w:p>
            <w:pPr>
              <w:spacing w:before="106"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5635.5734</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bottom w:val="nil"/>
            </w:tcBorders>
            <w:vAlign w:val="top"/>
          </w:tcPr>
          <w:p>
            <w:pPr>
              <w:rPr>
                <w:rFonts w:ascii="Arial"/>
                <w:sz w:val="21"/>
              </w:rPr>
            </w:pPr>
          </w:p>
        </w:tc>
        <w:tc>
          <w:tcPr>
            <w:tcW w:w="1008" w:type="dxa"/>
            <w:vAlign w:val="top"/>
          </w:tcPr>
          <w:p>
            <w:pPr>
              <w:spacing w:before="106" w:line="195" w:lineRule="auto"/>
              <w:ind w:left="45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310" w:type="dxa"/>
            <w:vAlign w:val="top"/>
          </w:tcPr>
          <w:p>
            <w:pPr>
              <w:spacing w:before="106" w:line="195" w:lineRule="auto"/>
              <w:ind w:left="5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28740.5922</w:t>
            </w:r>
          </w:p>
        </w:tc>
        <w:tc>
          <w:tcPr>
            <w:tcW w:w="2207" w:type="dxa"/>
            <w:vAlign w:val="top"/>
          </w:tcPr>
          <w:p>
            <w:pPr>
              <w:spacing w:before="106"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5779.5743</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bottom w:val="nil"/>
            </w:tcBorders>
            <w:vAlign w:val="top"/>
          </w:tcPr>
          <w:p>
            <w:pPr>
              <w:rPr>
                <w:rFonts w:ascii="Arial"/>
                <w:sz w:val="21"/>
              </w:rPr>
            </w:pPr>
          </w:p>
        </w:tc>
        <w:tc>
          <w:tcPr>
            <w:tcW w:w="1008" w:type="dxa"/>
            <w:vAlign w:val="top"/>
          </w:tcPr>
          <w:p>
            <w:pPr>
              <w:spacing w:before="107" w:line="195" w:lineRule="auto"/>
              <w:ind w:left="4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310" w:type="dxa"/>
            <w:vAlign w:val="top"/>
          </w:tcPr>
          <w:p>
            <w:pPr>
              <w:spacing w:before="107" w:line="195" w:lineRule="auto"/>
              <w:ind w:left="5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28202.5893</w:t>
            </w:r>
          </w:p>
        </w:tc>
        <w:tc>
          <w:tcPr>
            <w:tcW w:w="2207" w:type="dxa"/>
            <w:vAlign w:val="top"/>
          </w:tcPr>
          <w:p>
            <w:pPr>
              <w:spacing w:before="107"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4840.5730</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tcBorders>
            <w:vAlign w:val="top"/>
          </w:tcPr>
          <w:p>
            <w:pPr>
              <w:rPr>
                <w:rFonts w:ascii="Arial"/>
                <w:sz w:val="21"/>
              </w:rPr>
            </w:pPr>
          </w:p>
        </w:tc>
        <w:tc>
          <w:tcPr>
            <w:tcW w:w="5525" w:type="dxa"/>
            <w:gridSpan w:val="3"/>
            <w:vAlign w:val="top"/>
          </w:tcPr>
          <w:p>
            <w:pPr>
              <w:spacing w:before="68" w:line="228" w:lineRule="auto"/>
              <w:ind w:left="1296"/>
              <w:rPr>
                <w:rFonts w:ascii="Times New Roman" w:eastAsia="Times New Roman" w:hAnsi="Times New Roman" w:cs="Times New Roman"/>
                <w:sz w:val="20"/>
                <w:szCs w:val="20"/>
              </w:rPr>
            </w:pPr>
            <w:r>
              <w:rPr>
                <w:rFonts w:ascii="SimSun" w:eastAsia="SimSun" w:hAnsi="SimSun" w:cs="SimSun"/>
                <w:spacing w:val="2"/>
                <w:sz w:val="20"/>
                <w:szCs w:val="20"/>
              </w:rPr>
              <w:t>标高：从</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82</w:t>
            </w:r>
            <w:r>
              <w:rPr>
                <w:rFonts w:ascii="Times New Roman" w:eastAsia="Times New Roman" w:hAnsi="Times New Roman" w:cs="Times New Roman"/>
                <w:spacing w:val="1"/>
                <w:sz w:val="20"/>
                <w:szCs w:val="20"/>
              </w:rPr>
              <w:t>7.0000</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760.0000</w:t>
            </w:r>
            <w:r>
              <w:rPr>
                <w:rFonts w:ascii="Times New Roman" w:eastAsia="Times New Roman" w:hAnsi="Times New Roman" w:cs="Times New Roman"/>
                <w:sz w:val="20"/>
                <w:szCs w:val="20"/>
              </w:rPr>
              <w:t>m</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val="restart"/>
            <w:tcBorders>
              <w:bottom w:val="nil"/>
            </w:tcBorders>
            <w:vAlign w:val="top"/>
          </w:tcPr>
          <w:p>
            <w:pPr>
              <w:spacing w:line="350" w:lineRule="auto"/>
              <w:rPr>
                <w:rFonts w:ascii="Arial"/>
                <w:sz w:val="21"/>
              </w:rPr>
            </w:pPr>
          </w:p>
          <w:p>
            <w:pPr>
              <w:spacing w:line="351" w:lineRule="auto"/>
              <w:rPr>
                <w:rFonts w:ascii="Arial"/>
                <w:sz w:val="21"/>
              </w:rPr>
            </w:pPr>
          </w:p>
          <w:p>
            <w:pPr>
              <w:spacing w:before="65" w:line="227" w:lineRule="auto"/>
              <w:ind w:left="309"/>
              <w:rPr>
                <w:rFonts w:ascii="SimSun" w:eastAsia="SimSun" w:hAnsi="SimSun" w:cs="SimSun"/>
                <w:sz w:val="20"/>
                <w:szCs w:val="20"/>
              </w:rPr>
            </w:pPr>
            <w:r>
              <w:rPr>
                <w:rFonts w:ascii="SimSun" w:eastAsia="SimSun" w:hAnsi="SimSun" w:cs="SimSun"/>
                <w:spacing w:val="7"/>
                <w:sz w:val="20"/>
                <w:szCs w:val="20"/>
              </w:rPr>
              <w:t>三采</w:t>
            </w:r>
            <w:r>
              <w:rPr>
                <w:rFonts w:ascii="SimSun" w:eastAsia="SimSun" w:hAnsi="SimSun" w:cs="SimSun"/>
                <w:spacing w:val="6"/>
                <w:sz w:val="20"/>
                <w:szCs w:val="20"/>
              </w:rPr>
              <w:t>区</w:t>
            </w:r>
          </w:p>
        </w:tc>
        <w:tc>
          <w:tcPr>
            <w:tcW w:w="1008" w:type="dxa"/>
            <w:vAlign w:val="top"/>
          </w:tcPr>
          <w:p>
            <w:pPr>
              <w:spacing w:before="105" w:line="195" w:lineRule="auto"/>
              <w:ind w:left="48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310" w:type="dxa"/>
            <w:vAlign w:val="top"/>
          </w:tcPr>
          <w:p>
            <w:pPr>
              <w:spacing w:before="107" w:line="195" w:lineRule="auto"/>
              <w:ind w:left="56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733157.5819</w:t>
            </w:r>
          </w:p>
        </w:tc>
        <w:tc>
          <w:tcPr>
            <w:tcW w:w="2207" w:type="dxa"/>
            <w:vAlign w:val="top"/>
          </w:tcPr>
          <w:p>
            <w:pPr>
              <w:spacing w:before="107"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4"/>
                <w:sz w:val="20"/>
                <w:szCs w:val="20"/>
              </w:rPr>
              <w:t>0762.0580</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bottom w:val="nil"/>
            </w:tcBorders>
            <w:vAlign w:val="top"/>
          </w:tcPr>
          <w:p>
            <w:pPr>
              <w:rPr>
                <w:rFonts w:ascii="Arial"/>
                <w:sz w:val="21"/>
              </w:rPr>
            </w:pPr>
          </w:p>
        </w:tc>
        <w:tc>
          <w:tcPr>
            <w:tcW w:w="1008" w:type="dxa"/>
            <w:vAlign w:val="top"/>
          </w:tcPr>
          <w:p>
            <w:pPr>
              <w:spacing w:before="106" w:line="195" w:lineRule="auto"/>
              <w:ind w:left="46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310" w:type="dxa"/>
            <w:vAlign w:val="top"/>
          </w:tcPr>
          <w:p>
            <w:pPr>
              <w:spacing w:before="108" w:line="195" w:lineRule="auto"/>
              <w:ind w:left="56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733157.6630</w:t>
            </w:r>
          </w:p>
        </w:tc>
        <w:tc>
          <w:tcPr>
            <w:tcW w:w="2207" w:type="dxa"/>
            <w:vAlign w:val="top"/>
          </w:tcPr>
          <w:p>
            <w:pPr>
              <w:spacing w:before="108"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4"/>
                <w:sz w:val="20"/>
                <w:szCs w:val="20"/>
              </w:rPr>
              <w:t>1332.0193</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bottom w:val="nil"/>
            </w:tcBorders>
            <w:vAlign w:val="top"/>
          </w:tcPr>
          <w:p>
            <w:pPr>
              <w:rPr>
                <w:rFonts w:ascii="Arial"/>
                <w:sz w:val="21"/>
              </w:rPr>
            </w:pPr>
          </w:p>
        </w:tc>
        <w:tc>
          <w:tcPr>
            <w:tcW w:w="1008" w:type="dxa"/>
            <w:vAlign w:val="top"/>
          </w:tcPr>
          <w:p>
            <w:pPr>
              <w:spacing w:before="106"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310" w:type="dxa"/>
            <w:vAlign w:val="top"/>
          </w:tcPr>
          <w:p>
            <w:pPr>
              <w:spacing w:before="106" w:line="195" w:lineRule="auto"/>
              <w:ind w:left="56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732207.7304</w:t>
            </w:r>
          </w:p>
        </w:tc>
        <w:tc>
          <w:tcPr>
            <w:tcW w:w="2207" w:type="dxa"/>
            <w:vAlign w:val="top"/>
          </w:tcPr>
          <w:p>
            <w:pPr>
              <w:spacing w:before="106"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11322.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1514</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bottom w:val="nil"/>
            </w:tcBorders>
            <w:vAlign w:val="top"/>
          </w:tcPr>
          <w:p>
            <w:pPr>
              <w:rPr>
                <w:rFonts w:ascii="Arial"/>
                <w:sz w:val="21"/>
              </w:rPr>
            </w:pPr>
          </w:p>
        </w:tc>
        <w:tc>
          <w:tcPr>
            <w:tcW w:w="1008" w:type="dxa"/>
            <w:vAlign w:val="top"/>
          </w:tcPr>
          <w:p>
            <w:pPr>
              <w:spacing w:before="106" w:line="195" w:lineRule="auto"/>
              <w:ind w:left="4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310" w:type="dxa"/>
            <w:vAlign w:val="top"/>
          </w:tcPr>
          <w:p>
            <w:pPr>
              <w:spacing w:before="106" w:line="195" w:lineRule="auto"/>
              <w:ind w:left="56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732207.6594</w:t>
            </w:r>
          </w:p>
        </w:tc>
        <w:tc>
          <w:tcPr>
            <w:tcW w:w="2207" w:type="dxa"/>
            <w:vAlign w:val="top"/>
          </w:tcPr>
          <w:p>
            <w:pPr>
              <w:spacing w:before="106"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10762.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1900</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7"/>
        </w:trPr>
        <w:tc>
          <w:tcPr>
            <w:tcW w:w="1590" w:type="dxa"/>
            <w:vMerge/>
            <w:tcBorders>
              <w:top w:val="nil"/>
            </w:tcBorders>
            <w:vAlign w:val="top"/>
          </w:tcPr>
          <w:p>
            <w:pPr>
              <w:rPr>
                <w:rFonts w:ascii="Arial"/>
                <w:sz w:val="21"/>
              </w:rPr>
            </w:pPr>
          </w:p>
        </w:tc>
        <w:tc>
          <w:tcPr>
            <w:tcW w:w="1128" w:type="dxa"/>
            <w:vMerge/>
            <w:tcBorders>
              <w:top w:val="nil"/>
            </w:tcBorders>
            <w:vAlign w:val="top"/>
          </w:tcPr>
          <w:p>
            <w:pPr>
              <w:rPr>
                <w:rFonts w:ascii="Arial"/>
                <w:sz w:val="21"/>
              </w:rPr>
            </w:pPr>
          </w:p>
        </w:tc>
        <w:tc>
          <w:tcPr>
            <w:tcW w:w="5525" w:type="dxa"/>
            <w:gridSpan w:val="3"/>
            <w:vAlign w:val="top"/>
          </w:tcPr>
          <w:p>
            <w:pPr>
              <w:spacing w:before="68" w:line="228" w:lineRule="auto"/>
              <w:ind w:left="1296"/>
              <w:rPr>
                <w:rFonts w:ascii="Times New Roman" w:eastAsia="Times New Roman" w:hAnsi="Times New Roman" w:cs="Times New Roman"/>
                <w:sz w:val="20"/>
                <w:szCs w:val="20"/>
              </w:rPr>
            </w:pPr>
            <w:r>
              <w:rPr>
                <w:rFonts w:ascii="SimSun" w:eastAsia="SimSun" w:hAnsi="SimSun" w:cs="SimSun"/>
                <w:spacing w:val="2"/>
                <w:sz w:val="20"/>
                <w:szCs w:val="20"/>
              </w:rPr>
              <w:t>标高：从</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84</w:t>
            </w:r>
            <w:r>
              <w:rPr>
                <w:rFonts w:ascii="Times New Roman" w:eastAsia="Times New Roman" w:hAnsi="Times New Roman" w:cs="Times New Roman"/>
                <w:spacing w:val="1"/>
                <w:sz w:val="20"/>
                <w:szCs w:val="20"/>
              </w:rPr>
              <w:t>4.0000</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652.0000</w:t>
            </w:r>
            <w:r>
              <w:rPr>
                <w:rFonts w:ascii="Times New Roman" w:eastAsia="Times New Roman" w:hAnsi="Times New Roman" w:cs="Times New Roman"/>
                <w:sz w:val="20"/>
                <w:szCs w:val="20"/>
              </w:rPr>
              <w:t>m</w:t>
            </w:r>
          </w:p>
        </w:tc>
        <w:tc>
          <w:tcPr>
            <w:tcW w:w="120" w:type="dxa"/>
            <w:vMerge/>
            <w:tcBorders>
              <w:top w:val="nil"/>
            </w:tcBorders>
            <w:vAlign w:val="top"/>
          </w:tcPr>
          <w:p>
            <w:pPr>
              <w:rPr>
                <w:rFonts w:ascii="Arial"/>
                <w:sz w:val="21"/>
              </w:rPr>
            </w:pPr>
          </w:p>
        </w:tc>
      </w:tr>
    </w:tbl>
    <w:p>
      <w:pPr>
        <w:spacing w:line="127" w:lineRule="exact"/>
        <w:rPr>
          <w:rFonts w:ascii="Arial"/>
          <w:sz w:val="11"/>
        </w:rPr>
      </w:pPr>
    </w:p>
    <w:p>
      <w:pPr>
        <w:sectPr>
          <w:footerReference w:type="default" r:id="rId9"/>
          <w:type w:val="nextPage"/>
          <w:pgSz w:w="11906" w:h="16839"/>
          <w:pgMar w:top="1431" w:right="1769" w:bottom="1362" w:left="1768" w:header="0" w:footer="1202" w:gutter="0"/>
          <w:pgNumType w:start="6"/>
          <w:cols w:space="708"/>
          <w:titlePg w:val="0"/>
        </w:sectPr>
      </w:pPr>
    </w:p>
    <w:p>
      <w:pPr>
        <w:spacing w:line="91" w:lineRule="auto"/>
        <w:rPr>
          <w:rFonts w:ascii="Arial"/>
          <w:sz w:val="2"/>
        </w:rPr>
      </w:pPr>
      <w:r>
        <w:pict>
          <v:rect id="_x0000_s1026" style="width:0.5pt;height:105.4pt;margin-top:72.5pt;margin-left:173.46pt;mso-position-horizontal-relative:page;mso-position-vertical-relative:page;position:absolute;z-index:251659264" o:allowincell="f" filled="t" fillcolor="black" stroked="f"/>
        </w:pict>
      </w:r>
    </w:p>
    <w:tbl>
      <w:tblPr>
        <w:tblStyle w:val="TableNormal2"/>
        <w:tblW w:w="83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90"/>
        <w:gridCol w:w="1128"/>
        <w:gridCol w:w="994"/>
        <w:gridCol w:w="1135"/>
        <w:gridCol w:w="1189"/>
        <w:gridCol w:w="370"/>
        <w:gridCol w:w="1837"/>
        <w:gridCol w:w="120"/>
      </w:tblGrid>
      <w:tr>
        <w:tblPrEx>
          <w:tblW w:w="83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9"/>
        </w:trPr>
        <w:tc>
          <w:tcPr>
            <w:tcW w:w="1590" w:type="dxa"/>
            <w:vMerge w:val="restart"/>
            <w:tcBorders>
              <w:bottom w:val="nil"/>
            </w:tcBorders>
            <w:vAlign w:val="top"/>
          </w:tcPr>
          <w:p>
            <w:pPr>
              <w:rPr>
                <w:rFonts w:ascii="Arial"/>
                <w:sz w:val="21"/>
              </w:rPr>
            </w:pPr>
          </w:p>
        </w:tc>
        <w:tc>
          <w:tcPr>
            <w:tcW w:w="1128" w:type="dxa"/>
            <w:vMerge w:val="restart"/>
            <w:tcBorders>
              <w:bottom w:val="nil"/>
            </w:tcBorders>
            <w:vAlign w:val="top"/>
          </w:tcPr>
          <w:p>
            <w:pPr>
              <w:spacing w:line="354" w:lineRule="auto"/>
              <w:rPr>
                <w:rFonts w:ascii="Arial"/>
                <w:sz w:val="21"/>
              </w:rPr>
            </w:pPr>
          </w:p>
          <w:p>
            <w:pPr>
              <w:spacing w:line="355" w:lineRule="auto"/>
              <w:rPr>
                <w:rFonts w:ascii="Arial"/>
                <w:sz w:val="21"/>
              </w:rPr>
            </w:pPr>
          </w:p>
          <w:p>
            <w:pPr>
              <w:spacing w:before="65" w:line="227" w:lineRule="auto"/>
              <w:ind w:left="329"/>
              <w:rPr>
                <w:rFonts w:ascii="SimSun" w:eastAsia="SimSun" w:hAnsi="SimSun" w:cs="SimSun"/>
                <w:sz w:val="20"/>
                <w:szCs w:val="20"/>
              </w:rPr>
            </w:pPr>
            <w:r>
              <w:rPr>
                <w:rFonts w:ascii="SimSun" w:eastAsia="SimSun" w:hAnsi="SimSun" w:cs="SimSun"/>
                <w:spacing w:val="1"/>
                <w:sz w:val="20"/>
                <w:szCs w:val="20"/>
              </w:rPr>
              <w:t>四</w:t>
            </w:r>
            <w:r>
              <w:rPr>
                <w:rFonts w:ascii="SimSun" w:eastAsia="SimSun" w:hAnsi="SimSun" w:cs="SimSun"/>
                <w:sz w:val="20"/>
                <w:szCs w:val="20"/>
              </w:rPr>
              <w:t>采区</w:t>
            </w:r>
          </w:p>
        </w:tc>
        <w:tc>
          <w:tcPr>
            <w:tcW w:w="994" w:type="dxa"/>
            <w:vAlign w:val="top"/>
          </w:tcPr>
          <w:p>
            <w:pPr>
              <w:spacing w:before="116"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324" w:type="dxa"/>
            <w:gridSpan w:val="2"/>
            <w:vAlign w:val="top"/>
          </w:tcPr>
          <w:p>
            <w:pPr>
              <w:spacing w:before="116" w:line="195" w:lineRule="auto"/>
              <w:ind w:left="55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29522.5941</w:t>
            </w:r>
          </w:p>
        </w:tc>
        <w:tc>
          <w:tcPr>
            <w:tcW w:w="2207" w:type="dxa"/>
            <w:gridSpan w:val="2"/>
            <w:vAlign w:val="top"/>
          </w:tcPr>
          <w:p>
            <w:pPr>
              <w:spacing w:before="116"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5990.5734</w:t>
            </w:r>
          </w:p>
        </w:tc>
        <w:tc>
          <w:tcPr>
            <w:tcW w:w="120" w:type="dxa"/>
            <w:vMerge w:val="restart"/>
            <w:tcBorders>
              <w:bottom w:val="nil"/>
            </w:tcBorders>
            <w:vAlign w:val="top"/>
          </w:tcPr>
          <w:p>
            <w:pPr>
              <w:rPr>
                <w:rFonts w:ascii="Arial"/>
                <w:sz w:val="21"/>
              </w:rPr>
            </w:pPr>
          </w:p>
        </w:tc>
      </w:tr>
      <w:tr>
        <w:tblPrEx>
          <w:tblW w:w="8363" w:type="dxa"/>
          <w:tblInd w:w="2" w:type="dxa"/>
          <w:tblLayout w:type="fixed"/>
        </w:tblPrEx>
        <w:trPr>
          <w:trHeight w:val="344"/>
        </w:trPr>
        <w:tc>
          <w:tcPr>
            <w:tcW w:w="1590" w:type="dxa"/>
            <w:vMerge/>
            <w:tcBorders>
              <w:top w:val="nil"/>
              <w:bottom w:val="nil"/>
            </w:tcBorders>
            <w:vAlign w:val="top"/>
          </w:tcPr>
          <w:p>
            <w:pPr>
              <w:rPr>
                <w:rFonts w:ascii="Arial"/>
                <w:sz w:val="21"/>
              </w:rPr>
            </w:pPr>
          </w:p>
        </w:tc>
        <w:tc>
          <w:tcPr>
            <w:tcW w:w="1128" w:type="dxa"/>
            <w:vMerge/>
            <w:tcBorders>
              <w:top w:val="nil"/>
              <w:bottom w:val="nil"/>
            </w:tcBorders>
            <w:vAlign w:val="top"/>
          </w:tcPr>
          <w:p>
            <w:pPr>
              <w:rPr>
                <w:rFonts w:ascii="Arial"/>
                <w:sz w:val="21"/>
              </w:rPr>
            </w:pPr>
          </w:p>
        </w:tc>
        <w:tc>
          <w:tcPr>
            <w:tcW w:w="994" w:type="dxa"/>
            <w:vAlign w:val="top"/>
          </w:tcPr>
          <w:p>
            <w:pPr>
              <w:spacing w:before="105" w:line="192" w:lineRule="auto"/>
              <w:ind w:left="44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324" w:type="dxa"/>
            <w:gridSpan w:val="2"/>
            <w:vAlign w:val="top"/>
          </w:tcPr>
          <w:p>
            <w:pPr>
              <w:spacing w:before="102" w:line="195" w:lineRule="auto"/>
              <w:ind w:left="55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29756.5954</w:t>
            </w:r>
          </w:p>
        </w:tc>
        <w:tc>
          <w:tcPr>
            <w:tcW w:w="2207" w:type="dxa"/>
            <w:gridSpan w:val="2"/>
            <w:vAlign w:val="top"/>
          </w:tcPr>
          <w:p>
            <w:pPr>
              <w:spacing w:before="103"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6386.5739</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bottom w:val="nil"/>
            </w:tcBorders>
            <w:vAlign w:val="top"/>
          </w:tcPr>
          <w:p>
            <w:pPr>
              <w:rPr>
                <w:rFonts w:ascii="Arial"/>
                <w:sz w:val="21"/>
              </w:rPr>
            </w:pPr>
          </w:p>
        </w:tc>
        <w:tc>
          <w:tcPr>
            <w:tcW w:w="994" w:type="dxa"/>
            <w:vAlign w:val="top"/>
          </w:tcPr>
          <w:p>
            <w:pPr>
              <w:spacing w:before="104" w:line="195" w:lineRule="auto"/>
              <w:ind w:left="45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324" w:type="dxa"/>
            <w:gridSpan w:val="2"/>
            <w:vAlign w:val="top"/>
          </w:tcPr>
          <w:p>
            <w:pPr>
              <w:spacing w:before="104" w:line="195" w:lineRule="auto"/>
              <w:ind w:left="55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29609.5954</w:t>
            </w:r>
          </w:p>
        </w:tc>
        <w:tc>
          <w:tcPr>
            <w:tcW w:w="2207" w:type="dxa"/>
            <w:gridSpan w:val="2"/>
            <w:vAlign w:val="top"/>
          </w:tcPr>
          <w:p>
            <w:pPr>
              <w:spacing w:before="104"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6513.5745</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bottom w:val="nil"/>
            </w:tcBorders>
            <w:vAlign w:val="top"/>
          </w:tcPr>
          <w:p>
            <w:pPr>
              <w:rPr>
                <w:rFonts w:ascii="Arial"/>
                <w:sz w:val="21"/>
              </w:rPr>
            </w:pPr>
          </w:p>
        </w:tc>
        <w:tc>
          <w:tcPr>
            <w:tcW w:w="994" w:type="dxa"/>
            <w:vAlign w:val="top"/>
          </w:tcPr>
          <w:p>
            <w:pPr>
              <w:spacing w:before="102"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324" w:type="dxa"/>
            <w:gridSpan w:val="2"/>
            <w:vAlign w:val="top"/>
          </w:tcPr>
          <w:p>
            <w:pPr>
              <w:spacing w:before="104" w:line="195" w:lineRule="auto"/>
              <w:ind w:left="55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29333.5941</w:t>
            </w:r>
          </w:p>
        </w:tc>
        <w:tc>
          <w:tcPr>
            <w:tcW w:w="2207" w:type="dxa"/>
            <w:gridSpan w:val="2"/>
            <w:vAlign w:val="top"/>
          </w:tcPr>
          <w:p>
            <w:pPr>
              <w:spacing w:before="104"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6125.5740</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5"/>
        </w:trPr>
        <w:tc>
          <w:tcPr>
            <w:tcW w:w="1590" w:type="dxa"/>
            <w:vMerge/>
            <w:tcBorders>
              <w:top w:val="nil"/>
              <w:bottom w:val="nil"/>
            </w:tcBorders>
            <w:vAlign w:val="top"/>
          </w:tcPr>
          <w:p>
            <w:pPr>
              <w:rPr>
                <w:rFonts w:ascii="Arial"/>
                <w:sz w:val="21"/>
              </w:rPr>
            </w:pPr>
          </w:p>
        </w:tc>
        <w:tc>
          <w:tcPr>
            <w:tcW w:w="1128" w:type="dxa"/>
            <w:vMerge/>
            <w:tcBorders>
              <w:top w:val="nil"/>
            </w:tcBorders>
            <w:vAlign w:val="top"/>
          </w:tcPr>
          <w:p>
            <w:pPr>
              <w:rPr>
                <w:rFonts w:ascii="Arial"/>
                <w:sz w:val="21"/>
              </w:rPr>
            </w:pPr>
          </w:p>
        </w:tc>
        <w:tc>
          <w:tcPr>
            <w:tcW w:w="5525" w:type="dxa"/>
            <w:gridSpan w:val="5"/>
            <w:vAlign w:val="top"/>
          </w:tcPr>
          <w:p>
            <w:pPr>
              <w:spacing w:before="66" w:line="228" w:lineRule="auto"/>
              <w:ind w:left="1296"/>
              <w:rPr>
                <w:rFonts w:ascii="Times New Roman" w:eastAsia="Times New Roman" w:hAnsi="Times New Roman" w:cs="Times New Roman"/>
                <w:sz w:val="20"/>
                <w:szCs w:val="20"/>
              </w:rPr>
            </w:pPr>
            <w:r>
              <w:rPr>
                <w:rFonts w:ascii="SimSun" w:eastAsia="SimSun" w:hAnsi="SimSun" w:cs="SimSun"/>
                <w:spacing w:val="2"/>
                <w:sz w:val="20"/>
                <w:szCs w:val="20"/>
              </w:rPr>
              <w:t>标高：从</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88</w:t>
            </w:r>
            <w:r>
              <w:rPr>
                <w:rFonts w:ascii="Times New Roman" w:eastAsia="Times New Roman" w:hAnsi="Times New Roman" w:cs="Times New Roman"/>
                <w:spacing w:val="1"/>
                <w:sz w:val="20"/>
                <w:szCs w:val="20"/>
              </w:rPr>
              <w:t>4.0000</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839.0000</w:t>
            </w:r>
            <w:r>
              <w:rPr>
                <w:rFonts w:ascii="Times New Roman" w:eastAsia="Times New Roman" w:hAnsi="Times New Roman" w:cs="Times New Roman"/>
                <w:sz w:val="20"/>
                <w:szCs w:val="20"/>
              </w:rPr>
              <w:t>m</w:t>
            </w:r>
          </w:p>
        </w:tc>
        <w:tc>
          <w:tcPr>
            <w:tcW w:w="120" w:type="dxa"/>
            <w:vMerge/>
            <w:tcBorders>
              <w:top w:val="nil"/>
              <w:bottom w:val="nil"/>
            </w:tcBorders>
            <w:vAlign w:val="top"/>
          </w:tcPr>
          <w:p>
            <w:pPr>
              <w:rPr>
                <w:rFonts w:ascii="Arial"/>
                <w:sz w:val="21"/>
              </w:rPr>
            </w:pPr>
          </w:p>
        </w:tc>
      </w:tr>
      <w:tr>
        <w:tblPrEx>
          <w:tblW w:w="8363" w:type="dxa"/>
          <w:tblInd w:w="2" w:type="dxa"/>
          <w:tblLayout w:type="fixed"/>
        </w:tblPrEx>
        <w:trPr>
          <w:trHeight w:val="343"/>
        </w:trPr>
        <w:tc>
          <w:tcPr>
            <w:tcW w:w="1590" w:type="dxa"/>
            <w:vMerge/>
            <w:tcBorders>
              <w:top w:val="nil"/>
            </w:tcBorders>
            <w:vAlign w:val="top"/>
          </w:tcPr>
          <w:p>
            <w:pPr>
              <w:rPr>
                <w:rFonts w:ascii="Arial"/>
                <w:sz w:val="21"/>
              </w:rPr>
            </w:pPr>
          </w:p>
        </w:tc>
        <w:tc>
          <w:tcPr>
            <w:tcW w:w="1128" w:type="dxa"/>
            <w:vAlign w:val="top"/>
          </w:tcPr>
          <w:p>
            <w:pPr>
              <w:spacing w:before="66" w:line="228" w:lineRule="auto"/>
              <w:ind w:left="309"/>
              <w:rPr>
                <w:rFonts w:ascii="SimSun" w:eastAsia="SimSun" w:hAnsi="SimSun" w:cs="SimSun"/>
                <w:sz w:val="20"/>
                <w:szCs w:val="20"/>
              </w:rPr>
            </w:pPr>
            <w:r>
              <w:rPr>
                <w:rFonts w:ascii="SimSun" w:eastAsia="SimSun" w:hAnsi="SimSun" w:cs="SimSun"/>
                <w:spacing w:val="7"/>
                <w:sz w:val="20"/>
                <w:szCs w:val="20"/>
              </w:rPr>
              <w:t>全矿</w:t>
            </w:r>
            <w:r>
              <w:rPr>
                <w:rFonts w:ascii="SimSun" w:eastAsia="SimSun" w:hAnsi="SimSun" w:cs="SimSun"/>
                <w:spacing w:val="6"/>
                <w:sz w:val="20"/>
                <w:szCs w:val="20"/>
              </w:rPr>
              <w:t>区</w:t>
            </w:r>
          </w:p>
        </w:tc>
        <w:tc>
          <w:tcPr>
            <w:tcW w:w="5525" w:type="dxa"/>
            <w:gridSpan w:val="5"/>
            <w:vAlign w:val="top"/>
          </w:tcPr>
          <w:p>
            <w:pPr>
              <w:spacing w:before="29" w:line="281" w:lineRule="exact"/>
              <w:ind w:left="52"/>
              <w:rPr>
                <w:rFonts w:ascii="SimSun" w:eastAsia="SimSun" w:hAnsi="SimSun" w:cs="SimSun"/>
                <w:sz w:val="20"/>
                <w:szCs w:val="20"/>
              </w:rPr>
            </w:pPr>
            <w:r>
              <w:rPr>
                <w:rFonts w:ascii="SimSun" w:eastAsia="SimSun" w:hAnsi="SimSun" w:cs="SimSun"/>
                <w:spacing w:val="-2"/>
                <w:position w:val="1"/>
                <w:sz w:val="20"/>
                <w:szCs w:val="20"/>
              </w:rPr>
              <w:t>矿区面积：</w:t>
            </w:r>
            <w:r>
              <w:rPr>
                <w:rFonts w:ascii="Times New Roman" w:eastAsia="Times New Roman" w:hAnsi="Times New Roman" w:cs="Times New Roman"/>
                <w:spacing w:val="-2"/>
                <w:position w:val="1"/>
                <w:sz w:val="20"/>
                <w:szCs w:val="20"/>
              </w:rPr>
              <w:t>5.</w:t>
            </w:r>
            <w:r>
              <w:rPr>
                <w:rFonts w:ascii="Times New Roman" w:eastAsia="Times New Roman" w:hAnsi="Times New Roman" w:cs="Times New Roman"/>
                <w:spacing w:val="-2"/>
                <w:position w:val="1"/>
                <w:sz w:val="20"/>
                <w:szCs w:val="20"/>
              </w:rPr>
              <w:t xml:space="preserve"> </w:t>
            </w:r>
            <w:r>
              <w:rPr>
                <w:rFonts w:ascii="Times New Roman" w:eastAsia="Times New Roman" w:hAnsi="Times New Roman" w:cs="Times New Roman"/>
                <w:spacing w:val="-2"/>
                <w:position w:val="1"/>
                <w:sz w:val="20"/>
                <w:szCs w:val="20"/>
              </w:rPr>
              <w:t>1205</w:t>
            </w:r>
            <w:r>
              <w:rPr>
                <w:rFonts w:ascii="Times New Roman" w:eastAsia="Times New Roman" w:hAnsi="Times New Roman" w:cs="Times New Roman"/>
                <w:spacing w:val="-1"/>
                <w:position w:val="1"/>
                <w:sz w:val="20"/>
                <w:szCs w:val="20"/>
              </w:rPr>
              <w:t>km</w:t>
            </w:r>
            <w:r>
              <w:rPr>
                <w:rFonts w:ascii="Times New Roman" w:eastAsia="Times New Roman" w:hAnsi="Times New Roman" w:cs="Times New Roman"/>
                <w:spacing w:val="-2"/>
                <w:position w:val="1"/>
                <w:sz w:val="20"/>
                <w:szCs w:val="20"/>
              </w:rPr>
              <w:t>²</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，开采深度：</w:t>
            </w:r>
            <w:r>
              <w:rPr>
                <w:rFonts w:ascii="SimSun" w:eastAsia="SimSun" w:hAnsi="SimSun" w:cs="SimSun"/>
                <w:spacing w:val="-2"/>
                <w:position w:val="1"/>
                <w:sz w:val="20"/>
                <w:szCs w:val="20"/>
              </w:rPr>
              <w:t xml:space="preserve"> </w:t>
            </w:r>
            <w:r>
              <w:rPr>
                <w:rFonts w:ascii="SimSun" w:eastAsia="SimSun" w:hAnsi="SimSun" w:cs="SimSun"/>
                <w:spacing w:val="-2"/>
                <w:position w:val="1"/>
                <w:sz w:val="20"/>
                <w:szCs w:val="20"/>
              </w:rPr>
              <w:t>由</w:t>
            </w:r>
            <w:r>
              <w:rPr>
                <w:rFonts w:ascii="SimSun" w:eastAsia="SimSun" w:hAnsi="SimSun" w:cs="SimSun"/>
                <w:spacing w:val="-1"/>
                <w:position w:val="1"/>
                <w:sz w:val="20"/>
                <w:szCs w:val="20"/>
              </w:rPr>
              <w:t xml:space="preserve"> </w:t>
            </w:r>
            <w:r>
              <w:rPr>
                <w:rFonts w:ascii="Times New Roman" w:eastAsia="Times New Roman" w:hAnsi="Times New Roman" w:cs="Times New Roman"/>
                <w:spacing w:val="-1"/>
                <w:position w:val="1"/>
                <w:sz w:val="20"/>
                <w:szCs w:val="20"/>
              </w:rPr>
              <w:t>932m</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至</w:t>
            </w:r>
            <w:r>
              <w:rPr>
                <w:rFonts w:ascii="SimSun" w:eastAsia="SimSun" w:hAnsi="SimSun" w:cs="SimSun"/>
                <w:spacing w:val="-1"/>
                <w:position w:val="1"/>
                <w:sz w:val="20"/>
                <w:szCs w:val="20"/>
              </w:rPr>
              <w:t xml:space="preserve"> </w:t>
            </w:r>
            <w:r>
              <w:rPr>
                <w:rFonts w:ascii="Times New Roman" w:eastAsia="Times New Roman" w:hAnsi="Times New Roman" w:cs="Times New Roman"/>
                <w:spacing w:val="-1"/>
                <w:position w:val="1"/>
                <w:sz w:val="20"/>
                <w:szCs w:val="20"/>
              </w:rPr>
              <w:t>652m</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标高。</w:t>
            </w:r>
          </w:p>
        </w:tc>
        <w:tc>
          <w:tcPr>
            <w:tcW w:w="120" w:type="dxa"/>
            <w:vMerge/>
            <w:tcBorders>
              <w:top w:val="nil"/>
            </w:tcBorders>
            <w:vAlign w:val="top"/>
          </w:tcPr>
          <w:p>
            <w:pPr>
              <w:rPr>
                <w:rFonts w:ascii="Arial"/>
                <w:sz w:val="21"/>
              </w:rPr>
            </w:pPr>
          </w:p>
        </w:tc>
      </w:tr>
      <w:tr>
        <w:tblPrEx>
          <w:tblW w:w="8363" w:type="dxa"/>
          <w:tblInd w:w="2" w:type="dxa"/>
          <w:tblLayout w:type="fixed"/>
        </w:tblPrEx>
        <w:trPr>
          <w:trHeight w:val="484"/>
        </w:trPr>
        <w:tc>
          <w:tcPr>
            <w:tcW w:w="1590" w:type="dxa"/>
            <w:vAlign w:val="top"/>
          </w:tcPr>
          <w:p>
            <w:pPr>
              <w:spacing w:before="144" w:line="228" w:lineRule="auto"/>
              <w:ind w:left="380"/>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金提取</w:t>
            </w:r>
          </w:p>
        </w:tc>
        <w:tc>
          <w:tcPr>
            <w:tcW w:w="3257" w:type="dxa"/>
            <w:gridSpan w:val="3"/>
            <w:vAlign w:val="top"/>
          </w:tcPr>
          <w:p>
            <w:pPr>
              <w:rPr>
                <w:rFonts w:ascii="Arial"/>
                <w:sz w:val="21"/>
              </w:rPr>
            </w:pPr>
          </w:p>
        </w:tc>
        <w:tc>
          <w:tcPr>
            <w:tcW w:w="1559" w:type="dxa"/>
            <w:gridSpan w:val="2"/>
            <w:vAlign w:val="top"/>
          </w:tcPr>
          <w:p>
            <w:pPr>
              <w:spacing w:before="143" w:line="228" w:lineRule="auto"/>
              <w:ind w:left="367"/>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1957" w:type="dxa"/>
            <w:gridSpan w:val="2"/>
            <w:vAlign w:val="top"/>
          </w:tcPr>
          <w:p>
            <w:pPr>
              <w:rPr>
                <w:rFonts w:ascii="Arial"/>
                <w:sz w:val="21"/>
              </w:rPr>
            </w:pPr>
          </w:p>
        </w:tc>
      </w:tr>
      <w:tr>
        <w:tblPrEx>
          <w:tblW w:w="8363" w:type="dxa"/>
          <w:tblInd w:w="2" w:type="dxa"/>
          <w:tblLayout w:type="fixed"/>
        </w:tblPrEx>
        <w:trPr>
          <w:trHeight w:val="472"/>
        </w:trPr>
        <w:tc>
          <w:tcPr>
            <w:tcW w:w="8363" w:type="dxa"/>
            <w:gridSpan w:val="8"/>
            <w:vAlign w:val="top"/>
          </w:tcPr>
          <w:p>
            <w:pPr>
              <w:spacing w:before="132" w:line="227" w:lineRule="auto"/>
              <w:ind w:left="3343"/>
              <w:rPr>
                <w:rFonts w:ascii="SimSun" w:eastAsia="SimSun" w:hAnsi="SimSun" w:cs="SimSun"/>
                <w:sz w:val="20"/>
                <w:szCs w:val="20"/>
              </w:rPr>
            </w:pPr>
            <w:r>
              <w:rPr>
                <w:rFonts w:ascii="SimSun" w:eastAsia="SimSun" w:hAnsi="SimSun" w:cs="SimSun"/>
                <w:spacing w:val="14"/>
                <w:sz w:val="20"/>
                <w:szCs w:val="20"/>
                <w14:textOutline w14:w="3797" w14:cap="sq">
                  <w14:solidFill>
                    <w14:srgbClr w14:val="000000"/>
                  </w14:solidFill>
                  <w14:prstDash w14:val="solid"/>
                  <w14:bevel/>
                </w14:textOutline>
              </w:rPr>
              <w:t>矿</w:t>
            </w:r>
            <w:r>
              <w:rPr>
                <w:rFonts w:ascii="SimSun" w:eastAsia="SimSun" w:hAnsi="SimSun" w:cs="SimSun"/>
                <w:spacing w:val="9"/>
                <w:sz w:val="20"/>
                <w:szCs w:val="20"/>
                <w14:textOutline w14:w="3797" w14:cap="sq">
                  <w14:solidFill>
                    <w14:srgbClr w14:val="000000"/>
                  </w14:solidFill>
                  <w14:prstDash w14:val="solid"/>
                  <w14:bevel/>
                </w14:textOutline>
              </w:rPr>
              <w:t>山企业联系方式</w:t>
            </w:r>
          </w:p>
        </w:tc>
      </w:tr>
      <w:tr>
        <w:tblPrEx>
          <w:tblW w:w="8363" w:type="dxa"/>
          <w:tblInd w:w="2" w:type="dxa"/>
          <w:tblLayout w:type="fixed"/>
        </w:tblPrEx>
        <w:trPr>
          <w:trHeight w:val="472"/>
        </w:trPr>
        <w:tc>
          <w:tcPr>
            <w:tcW w:w="1590" w:type="dxa"/>
            <w:vAlign w:val="top"/>
          </w:tcPr>
          <w:p>
            <w:pPr>
              <w:spacing w:before="132" w:line="230" w:lineRule="auto"/>
              <w:ind w:left="486"/>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257" w:type="dxa"/>
            <w:gridSpan w:val="3"/>
            <w:vAlign w:val="top"/>
          </w:tcPr>
          <w:p>
            <w:pPr>
              <w:rPr>
                <w:rFonts w:ascii="Arial"/>
                <w:sz w:val="21"/>
              </w:rPr>
            </w:pPr>
          </w:p>
        </w:tc>
        <w:tc>
          <w:tcPr>
            <w:tcW w:w="1559" w:type="dxa"/>
            <w:gridSpan w:val="2"/>
            <w:vAlign w:val="top"/>
          </w:tcPr>
          <w:p>
            <w:pPr>
              <w:spacing w:before="132" w:line="227" w:lineRule="auto"/>
              <w:ind w:left="472"/>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1957" w:type="dxa"/>
            <w:gridSpan w:val="2"/>
            <w:vAlign w:val="top"/>
          </w:tcPr>
          <w:p>
            <w:pPr>
              <w:rPr>
                <w:rFonts w:ascii="Arial"/>
                <w:sz w:val="21"/>
              </w:rPr>
            </w:pPr>
          </w:p>
        </w:tc>
      </w:tr>
      <w:tr>
        <w:tblPrEx>
          <w:tblW w:w="8363" w:type="dxa"/>
          <w:tblInd w:w="2" w:type="dxa"/>
          <w:tblLayout w:type="fixed"/>
        </w:tblPrEx>
        <w:trPr>
          <w:trHeight w:val="477"/>
        </w:trPr>
        <w:tc>
          <w:tcPr>
            <w:tcW w:w="1590" w:type="dxa"/>
            <w:vAlign w:val="top"/>
          </w:tcPr>
          <w:p>
            <w:pPr>
              <w:spacing w:before="133" w:line="232" w:lineRule="auto"/>
              <w:ind w:left="380"/>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257" w:type="dxa"/>
            <w:gridSpan w:val="3"/>
            <w:vAlign w:val="top"/>
          </w:tcPr>
          <w:p>
            <w:pPr>
              <w:spacing w:before="133" w:line="224" w:lineRule="auto"/>
              <w:ind w:left="903"/>
              <w:rPr>
                <w:rFonts w:ascii="SimSun" w:eastAsia="SimSun" w:hAnsi="SimSun" w:cs="SimSun"/>
                <w:sz w:val="20"/>
                <w:szCs w:val="20"/>
              </w:rPr>
            </w:pPr>
            <w:r>
              <w:rPr>
                <w:rFonts w:ascii="SimSun" w:eastAsia="SimSun" w:hAnsi="SimSun" w:cs="SimSun"/>
                <w:spacing w:val="8"/>
                <w:sz w:val="20"/>
                <w:szCs w:val="20"/>
              </w:rPr>
              <w:t>翁牛特旗桥头</w:t>
            </w:r>
            <w:r>
              <w:rPr>
                <w:rFonts w:ascii="SimSun" w:eastAsia="SimSun" w:hAnsi="SimSun" w:cs="SimSun"/>
                <w:spacing w:val="7"/>
                <w:sz w:val="20"/>
                <w:szCs w:val="20"/>
              </w:rPr>
              <w:t>镇</w:t>
            </w:r>
          </w:p>
        </w:tc>
        <w:tc>
          <w:tcPr>
            <w:tcW w:w="1559" w:type="dxa"/>
            <w:gridSpan w:val="2"/>
            <w:vAlign w:val="top"/>
          </w:tcPr>
          <w:p>
            <w:pPr>
              <w:spacing w:before="133" w:line="228" w:lineRule="auto"/>
              <w:ind w:left="538"/>
              <w:rPr>
                <w:rFonts w:ascii="SimSun" w:eastAsia="SimSun" w:hAnsi="SimSun" w:cs="SimSun"/>
                <w:sz w:val="20"/>
                <w:szCs w:val="20"/>
              </w:rPr>
            </w:pPr>
            <w:r>
              <w:rPr>
                <w:rFonts w:ascii="SimSun" w:eastAsia="SimSun" w:hAnsi="SimSun" w:cs="SimSun"/>
                <w:spacing w:val="1"/>
                <w:sz w:val="20"/>
                <w:szCs w:val="20"/>
              </w:rPr>
              <w:t>邮</w:t>
            </w:r>
            <w:r>
              <w:rPr>
                <w:rFonts w:ascii="SimSun" w:eastAsia="SimSun" w:hAnsi="SimSun" w:cs="SimSun"/>
                <w:spacing w:val="1"/>
                <w:sz w:val="20"/>
                <w:szCs w:val="20"/>
              </w:rPr>
              <w:t xml:space="preserve"> </w:t>
            </w:r>
            <w:r>
              <w:rPr>
                <w:rFonts w:ascii="SimSun" w:eastAsia="SimSun" w:hAnsi="SimSun" w:cs="SimSun"/>
                <w:spacing w:val="1"/>
                <w:sz w:val="20"/>
                <w:szCs w:val="20"/>
              </w:rPr>
              <w:t>编</w:t>
            </w:r>
          </w:p>
        </w:tc>
        <w:tc>
          <w:tcPr>
            <w:tcW w:w="1957" w:type="dxa"/>
            <w:gridSpan w:val="2"/>
            <w:vAlign w:val="top"/>
          </w:tcPr>
          <w:p>
            <w:pPr>
              <w:spacing w:before="169" w:line="195" w:lineRule="auto"/>
              <w:ind w:left="6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024500</w:t>
            </w:r>
          </w:p>
        </w:tc>
      </w:tr>
    </w:tbl>
    <w:p>
      <w:pPr>
        <w:rPr>
          <w:rFonts w:ascii="Arial"/>
          <w:sz w:val="21"/>
        </w:rPr>
      </w:pPr>
    </w:p>
    <w:p>
      <w:pPr>
        <w:sectPr>
          <w:footerReference w:type="default" r:id="rId10"/>
          <w:pgSz w:w="11906" w:h="16839"/>
          <w:pgMar w:top="1431" w:right="1769" w:bottom="1360" w:left="1768" w:header="0" w:footer="1202" w:gutter="0"/>
          <w:pgNumType w:start="7"/>
          <w:cols w:space="708"/>
        </w:sectPr>
      </w:pPr>
    </w:p>
    <w:p>
      <w:pPr>
        <w:spacing w:before="162" w:line="224" w:lineRule="auto"/>
        <w:ind w:left="1525"/>
        <w:outlineLvl w:val="0"/>
        <w:rPr>
          <w:rFonts w:ascii="SimSun" w:eastAsia="SimSun" w:hAnsi="SimSun" w:cs="SimSun"/>
          <w:sz w:val="31"/>
          <w:szCs w:val="31"/>
        </w:rPr>
      </w:pPr>
      <w:bookmarkStart w:id="1" w:name="_bookmark2"/>
      <w:bookmarkEnd w:id="1"/>
      <w:r>
        <w:rPr>
          <w:rFonts w:ascii="SimSun" w:eastAsia="SimSun" w:hAnsi="SimSun" w:cs="SimSun"/>
          <w:spacing w:val="18"/>
          <w:sz w:val="31"/>
          <w:szCs w:val="31"/>
          <w14:textOutline w14:w="5793" w14:cap="sq">
            <w14:solidFill>
              <w14:srgbClr w14:val="000000"/>
            </w14:solidFill>
            <w14:prstDash w14:val="solid"/>
            <w14:bevel/>
          </w14:textOutline>
        </w:rPr>
        <w:t>第</w:t>
      </w:r>
      <w:r>
        <w:rPr>
          <w:rFonts w:ascii="SimSun" w:eastAsia="SimSun" w:hAnsi="SimSun" w:cs="SimSun"/>
          <w:spacing w:val="10"/>
          <w:sz w:val="31"/>
          <w:szCs w:val="31"/>
          <w14:textOutline w14:w="5793" w14:cap="sq">
            <w14:solidFill>
              <w14:srgbClr w14:val="000000"/>
            </w14:solidFill>
            <w14:prstDash w14:val="solid"/>
            <w14:bevel/>
          </w14:textOutline>
        </w:rPr>
        <w:t>二</w:t>
      </w:r>
      <w:r>
        <w:rPr>
          <w:rFonts w:ascii="SimSun" w:eastAsia="SimSun" w:hAnsi="SimSun" w:cs="SimSun"/>
          <w:spacing w:val="9"/>
          <w:sz w:val="31"/>
          <w:szCs w:val="31"/>
          <w14:textOutline w14:w="5793" w14:cap="sq">
            <w14:solidFill>
              <w14:srgbClr w14:val="000000"/>
            </w14:solidFill>
            <w14:prstDash w14:val="solid"/>
            <w14:bevel/>
          </w14:textOutline>
        </w:rPr>
        <w:t>章</w:t>
      </w:r>
      <w:r>
        <w:rPr>
          <w:rFonts w:ascii="SimSun" w:eastAsia="SimSun" w:hAnsi="SimSun" w:cs="SimSun"/>
          <w:spacing w:val="9"/>
          <w:sz w:val="31"/>
          <w:szCs w:val="31"/>
        </w:rPr>
        <w:t xml:space="preserve">  </w:t>
      </w:r>
      <w:r>
        <w:rPr>
          <w:rFonts w:ascii="SimSun" w:eastAsia="SimSun" w:hAnsi="SimSun" w:cs="SimSun"/>
          <w:spacing w:val="9"/>
          <w:sz w:val="31"/>
          <w:szCs w:val="31"/>
          <w14:textOutline w14:w="5793" w14:cap="sq">
            <w14:solidFill>
              <w14:srgbClr w14:val="000000"/>
            </w14:solidFill>
            <w14:prstDash w14:val="solid"/>
            <w14:bevel/>
          </w14:textOutline>
        </w:rPr>
        <w:t>矿山地质环境治理方案的编制</w:t>
      </w:r>
    </w:p>
    <w:p>
      <w:pPr>
        <w:spacing w:before="207" w:line="394" w:lineRule="exact"/>
        <w:ind w:left="564"/>
        <w:outlineLvl w:val="1"/>
        <w:rPr>
          <w:rFonts w:ascii="SimSun" w:eastAsia="SimSun" w:hAnsi="SimSun" w:cs="SimSun"/>
          <w:sz w:val="23"/>
          <w:szCs w:val="23"/>
        </w:rPr>
      </w:pPr>
      <w:r>
        <w:rPr>
          <w:rFonts w:ascii="SimSun" w:eastAsia="SimSun" w:hAnsi="SimSun" w:cs="SimSun"/>
          <w:spacing w:val="10"/>
          <w:position w:val="2"/>
          <w:sz w:val="23"/>
          <w:szCs w:val="23"/>
          <w14:textOutline w14:w="4358" w14:cap="sq">
            <w14:solidFill>
              <w14:srgbClr w14:val="000000"/>
            </w14:solidFill>
            <w14:prstDash w14:val="solid"/>
            <w14:bevel/>
          </w14:textOutline>
        </w:rPr>
        <w:t>一</w:t>
      </w:r>
      <w:r>
        <w:rPr>
          <w:rFonts w:ascii="SimSun" w:eastAsia="SimSun" w:hAnsi="SimSun" w:cs="SimSun"/>
          <w:spacing w:val="9"/>
          <w:position w:val="2"/>
          <w:sz w:val="23"/>
          <w:szCs w:val="23"/>
          <w14:textOutline w14:w="4358" w14:cap="sq">
            <w14:solidFill>
              <w14:srgbClr w14:val="000000"/>
            </w14:solidFill>
            <w14:prstDash w14:val="solid"/>
            <w14:bevel/>
          </w14:textOutline>
        </w:rPr>
        <w:t>、方案编制概况</w:t>
      </w:r>
    </w:p>
    <w:p>
      <w:pPr>
        <w:spacing w:before="73"/>
        <w:ind w:left="499"/>
        <w:rPr>
          <w:rFonts w:ascii="SimSun" w:eastAsia="SimSun" w:hAnsi="SimSun" w:cs="SimSun"/>
          <w:sz w:val="23"/>
          <w:szCs w:val="23"/>
        </w:rPr>
      </w:pP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3"/>
          <w:sz w:val="23"/>
          <w:szCs w:val="23"/>
        </w:rPr>
        <w:t>、</w:t>
      </w:r>
      <w:r>
        <w:rPr>
          <w:rFonts w:ascii="SimSun" w:eastAsia="SimSun" w:hAnsi="SimSun" w:cs="SimSun"/>
          <w:spacing w:val="-2"/>
          <w:sz w:val="23"/>
          <w:szCs w:val="23"/>
        </w:rPr>
        <w:t>原治理方案</w:t>
      </w:r>
    </w:p>
    <w:p>
      <w:pPr>
        <w:spacing w:before="167" w:line="376" w:lineRule="auto"/>
        <w:ind w:firstLine="476"/>
        <w:rPr>
          <w:rFonts w:ascii="SimSun" w:eastAsia="SimSun" w:hAnsi="SimSun" w:cs="SimSun"/>
          <w:sz w:val="23"/>
          <w:szCs w:val="23"/>
        </w:rPr>
      </w:pPr>
      <w:r>
        <w:rPr>
          <w:rFonts w:ascii="Times New Roman" w:eastAsia="Times New Roman" w:hAnsi="Times New Roman" w:cs="Times New Roman"/>
          <w:spacing w:val="16"/>
          <w:sz w:val="23"/>
          <w:szCs w:val="23"/>
        </w:rPr>
        <w:t>201</w:t>
      </w:r>
      <w:r>
        <w:rPr>
          <w:rFonts w:ascii="Times New Roman" w:eastAsia="Times New Roman" w:hAnsi="Times New Roman" w:cs="Times New Roman"/>
          <w:spacing w:val="9"/>
          <w:sz w:val="23"/>
          <w:szCs w:val="23"/>
        </w:rPr>
        <w:t>1</w:t>
      </w:r>
      <w:r>
        <w:rPr>
          <w:rFonts w:ascii="SimSun" w:eastAsia="SimSun" w:hAnsi="SimSun" w:cs="SimSun"/>
          <w:spacing w:val="8"/>
          <w:sz w:val="23"/>
          <w:szCs w:val="23"/>
        </w:rPr>
        <w:t>年</w:t>
      </w:r>
      <w:r>
        <w:rPr>
          <w:rFonts w:ascii="Times New Roman" w:eastAsia="Times New Roman" w:hAnsi="Times New Roman" w:cs="Times New Roman"/>
          <w:spacing w:val="8"/>
          <w:sz w:val="23"/>
          <w:szCs w:val="23"/>
        </w:rPr>
        <w:t>2</w:t>
      </w:r>
      <w:r>
        <w:rPr>
          <w:rFonts w:ascii="SimSun" w:eastAsia="SimSun" w:hAnsi="SimSun" w:cs="SimSun"/>
          <w:spacing w:val="8"/>
          <w:sz w:val="23"/>
          <w:szCs w:val="23"/>
        </w:rPr>
        <w:t>月中化地质矿山总局内蒙古地质勘查院编制了《内蒙古自治区翁牛特</w:t>
      </w:r>
      <w:r>
        <w:rPr>
          <w:rFonts w:ascii="SimSun" w:eastAsia="SimSun" w:hAnsi="SimSun" w:cs="SimSun"/>
          <w:sz w:val="23"/>
          <w:szCs w:val="23"/>
        </w:rPr>
        <w:t xml:space="preserve"> </w:t>
      </w:r>
      <w:r>
        <w:rPr>
          <w:rFonts w:ascii="SimSun" w:eastAsia="SimSun" w:hAnsi="SimSun" w:cs="SimSun"/>
          <w:spacing w:val="8"/>
          <w:sz w:val="23"/>
          <w:szCs w:val="23"/>
        </w:rPr>
        <w:t>旗武家沟</w:t>
      </w:r>
      <w:r>
        <w:rPr>
          <w:rFonts w:ascii="SimSun" w:eastAsia="SimSun" w:hAnsi="SimSun" w:cs="SimSun"/>
          <w:spacing w:val="4"/>
          <w:sz w:val="23"/>
          <w:szCs w:val="23"/>
        </w:rPr>
        <w:t>地区武家沟矿区金铜铁矿矿山地质环境保护与治理恢复方案》</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11012</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SimSun" w:eastAsia="SimSun" w:hAnsi="SimSun" w:cs="SimSun"/>
          <w:sz w:val="23"/>
          <w:szCs w:val="23"/>
        </w:rPr>
        <w:t xml:space="preserve"> </w:t>
      </w:r>
      <w:r>
        <w:rPr>
          <w:rFonts w:ascii="SimSun" w:eastAsia="SimSun" w:hAnsi="SimSun" w:cs="SimSun"/>
          <w:spacing w:val="14"/>
          <w:sz w:val="23"/>
          <w:szCs w:val="23"/>
        </w:rPr>
        <w:t>该《方案</w:t>
      </w:r>
      <w:r>
        <w:rPr>
          <w:rFonts w:ascii="SimSun" w:eastAsia="SimSun" w:hAnsi="SimSun" w:cs="SimSun"/>
          <w:spacing w:val="7"/>
          <w:sz w:val="23"/>
          <w:szCs w:val="23"/>
        </w:rPr>
        <w:t>》规划治理年限为</w:t>
      </w:r>
      <w:r>
        <w:rPr>
          <w:rFonts w:ascii="Times New Roman" w:eastAsia="Times New Roman" w:hAnsi="Times New Roman" w:cs="Times New Roman"/>
          <w:spacing w:val="7"/>
          <w:sz w:val="23"/>
          <w:szCs w:val="23"/>
        </w:rPr>
        <w:t>30</w:t>
      </w:r>
      <w:r>
        <w:rPr>
          <w:rFonts w:ascii="SimSun" w:eastAsia="SimSun" w:hAnsi="SimSun" w:cs="SimSun"/>
          <w:spacing w:val="7"/>
          <w:sz w:val="23"/>
          <w:szCs w:val="23"/>
        </w:rPr>
        <w:t>年，即</w:t>
      </w:r>
      <w:r>
        <w:rPr>
          <w:rFonts w:ascii="Times New Roman" w:eastAsia="Times New Roman" w:hAnsi="Times New Roman" w:cs="Times New Roman"/>
          <w:spacing w:val="7"/>
          <w:sz w:val="23"/>
          <w:szCs w:val="23"/>
        </w:rPr>
        <w:t>2012</w:t>
      </w:r>
      <w:r>
        <w:rPr>
          <w:rFonts w:ascii="SimSun" w:eastAsia="SimSun" w:hAnsi="SimSun" w:cs="SimSun"/>
          <w:spacing w:val="7"/>
          <w:sz w:val="23"/>
          <w:szCs w:val="23"/>
        </w:rPr>
        <w:t>年</w:t>
      </w:r>
      <w:r>
        <w:rPr>
          <w:rFonts w:ascii="Times New Roman" w:eastAsia="Times New Roman" w:hAnsi="Times New Roman" w:cs="Times New Roman"/>
          <w:spacing w:val="7"/>
          <w:sz w:val="23"/>
          <w:szCs w:val="23"/>
        </w:rPr>
        <w:t>1</w:t>
      </w:r>
      <w:r>
        <w:rPr>
          <w:rFonts w:ascii="SimSun" w:eastAsia="SimSun" w:hAnsi="SimSun" w:cs="SimSun"/>
          <w:spacing w:val="7"/>
          <w:sz w:val="23"/>
          <w:szCs w:val="23"/>
        </w:rPr>
        <w:t>月</w:t>
      </w:r>
      <w:r>
        <w:rPr>
          <w:rFonts w:ascii="Times New Roman" w:eastAsia="Times New Roman" w:hAnsi="Times New Roman" w:cs="Times New Roman"/>
          <w:spacing w:val="7"/>
          <w:sz w:val="23"/>
          <w:szCs w:val="23"/>
        </w:rPr>
        <w:t>—2041</w:t>
      </w:r>
      <w:r>
        <w:rPr>
          <w:rFonts w:ascii="SimSun" w:eastAsia="SimSun" w:hAnsi="SimSun" w:cs="SimSun"/>
          <w:spacing w:val="7"/>
          <w:sz w:val="23"/>
          <w:szCs w:val="23"/>
        </w:rPr>
        <w:t>年，方案编制基准年为</w:t>
      </w:r>
      <w:r>
        <w:rPr>
          <w:rFonts w:ascii="Times New Roman" w:eastAsia="Times New Roman" w:hAnsi="Times New Roman" w:cs="Times New Roman"/>
          <w:spacing w:val="7"/>
          <w:sz w:val="23"/>
          <w:szCs w:val="23"/>
        </w:rPr>
        <w:t>2012</w:t>
      </w:r>
      <w:r>
        <w:rPr>
          <w:rFonts w:ascii="Times New Roman" w:eastAsia="Times New Roman" w:hAnsi="Times New Roman" w:cs="Times New Roman"/>
          <w:sz w:val="23"/>
          <w:szCs w:val="23"/>
        </w:rPr>
        <w:t xml:space="preserve"> </w:t>
      </w:r>
      <w:r>
        <w:rPr>
          <w:rFonts w:ascii="SimSun" w:eastAsia="SimSun" w:hAnsi="SimSun" w:cs="SimSun"/>
          <w:spacing w:val="8"/>
          <w:sz w:val="23"/>
          <w:szCs w:val="23"/>
        </w:rPr>
        <w:t>年。以下简称</w:t>
      </w:r>
      <w:r>
        <w:rPr>
          <w:rFonts w:ascii="Times New Roman" w:eastAsia="Times New Roman" w:hAnsi="Times New Roman" w:cs="Times New Roman"/>
          <w:spacing w:val="8"/>
          <w:sz w:val="23"/>
          <w:szCs w:val="23"/>
        </w:rPr>
        <w:t>“</w:t>
      </w:r>
      <w:r>
        <w:rPr>
          <w:rFonts w:ascii="SimSun" w:eastAsia="SimSun" w:hAnsi="SimSun" w:cs="SimSun"/>
          <w:spacing w:val="8"/>
          <w:sz w:val="23"/>
          <w:szCs w:val="23"/>
        </w:rPr>
        <w:t>原治理方案</w:t>
      </w:r>
      <w:r>
        <w:rPr>
          <w:rFonts w:ascii="Times New Roman" w:eastAsia="Times New Roman" w:hAnsi="Times New Roman" w:cs="Times New Roman"/>
          <w:spacing w:val="8"/>
          <w:sz w:val="23"/>
          <w:szCs w:val="23"/>
        </w:rPr>
        <w:t>”</w:t>
      </w:r>
      <w:r>
        <w:rPr>
          <w:rFonts w:ascii="SimSun" w:eastAsia="SimSun" w:hAnsi="SimSun" w:cs="SimSun"/>
          <w:spacing w:val="5"/>
          <w:sz w:val="23"/>
          <w:szCs w:val="23"/>
        </w:rPr>
        <w:t>。</w:t>
      </w:r>
    </w:p>
    <w:p>
      <w:pPr>
        <w:spacing w:before="1" w:line="239" w:lineRule="auto"/>
        <w:ind w:left="555"/>
        <w:rPr>
          <w:rFonts w:ascii="SimSun" w:eastAsia="SimSun" w:hAnsi="SimSun" w:cs="SimSun"/>
          <w:sz w:val="23"/>
          <w:szCs w:val="23"/>
        </w:rPr>
      </w:pPr>
      <w:r>
        <w:rPr>
          <w:rFonts w:ascii="Times New Roman" w:eastAsia="Times New Roman" w:hAnsi="Times New Roman" w:cs="Times New Roman"/>
          <w:spacing w:val="2"/>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SimSun" w:eastAsia="SimSun" w:hAnsi="SimSun" w:cs="SimSun"/>
          <w:spacing w:val="1"/>
          <w:sz w:val="23"/>
          <w:szCs w:val="23"/>
        </w:rPr>
        <w:t>第一分期方案</w:t>
      </w:r>
    </w:p>
    <w:p>
      <w:pPr>
        <w:tabs>
          <w:tab w:val="left" w:pos="126"/>
        </w:tabs>
        <w:spacing w:before="168" w:line="376" w:lineRule="auto"/>
        <w:ind w:right="77" w:firstLine="554"/>
        <w:rPr>
          <w:rFonts w:ascii="SimSun" w:eastAsia="SimSun" w:hAnsi="SimSun" w:cs="SimSun"/>
          <w:sz w:val="23"/>
          <w:szCs w:val="23"/>
        </w:rPr>
      </w:pPr>
      <w:r>
        <w:rPr>
          <w:rFonts w:ascii="Times New Roman" w:eastAsia="Times New Roman" w:hAnsi="Times New Roman" w:cs="Times New Roman"/>
          <w:spacing w:val="12"/>
          <w:sz w:val="23"/>
          <w:szCs w:val="23"/>
        </w:rPr>
        <w:t>20</w:t>
      </w:r>
      <w:r>
        <w:rPr>
          <w:rFonts w:ascii="Times New Roman" w:eastAsia="Times New Roman" w:hAnsi="Times New Roman" w:cs="Times New Roman"/>
          <w:spacing w:val="11"/>
          <w:sz w:val="23"/>
          <w:szCs w:val="23"/>
        </w:rPr>
        <w:t>1</w:t>
      </w:r>
      <w:r>
        <w:rPr>
          <w:rFonts w:ascii="Times New Roman" w:eastAsia="Times New Roman" w:hAnsi="Times New Roman" w:cs="Times New Roman"/>
          <w:spacing w:val="6"/>
          <w:sz w:val="23"/>
          <w:szCs w:val="23"/>
        </w:rPr>
        <w:t>5</w:t>
      </w:r>
      <w:r>
        <w:rPr>
          <w:rFonts w:ascii="SimSun" w:eastAsia="SimSun" w:hAnsi="SimSun" w:cs="SimSun"/>
          <w:spacing w:val="6"/>
          <w:sz w:val="23"/>
          <w:szCs w:val="23"/>
        </w:rPr>
        <w:t>年</w:t>
      </w:r>
      <w:r>
        <w:rPr>
          <w:rFonts w:ascii="Times New Roman" w:eastAsia="Times New Roman" w:hAnsi="Times New Roman" w:cs="Times New Roman"/>
          <w:spacing w:val="6"/>
          <w:sz w:val="23"/>
          <w:szCs w:val="23"/>
        </w:rPr>
        <w:t>7</w:t>
      </w:r>
      <w:r>
        <w:rPr>
          <w:rFonts w:ascii="SimSun" w:eastAsia="SimSun" w:hAnsi="SimSun" w:cs="SimSun"/>
          <w:spacing w:val="6"/>
          <w:sz w:val="23"/>
          <w:szCs w:val="23"/>
        </w:rPr>
        <w:t>月，化工部郑州地质工程勘察院编制了《内蒙古自治区翁牛特旗武家</w:t>
      </w:r>
      <w:r>
        <w:rPr>
          <w:rFonts w:ascii="SimSun" w:eastAsia="SimSun" w:hAnsi="SimSun" w:cs="SimSun"/>
          <w:sz w:val="23"/>
          <w:szCs w:val="23"/>
        </w:rPr>
        <w:t xml:space="preserve"> </w:t>
      </w:r>
      <w:r>
        <w:rPr>
          <w:rFonts w:ascii="SimSun" w:eastAsia="SimSun" w:hAnsi="SimSun" w:cs="SimSun"/>
          <w:spacing w:val="12"/>
          <w:sz w:val="23"/>
          <w:szCs w:val="23"/>
        </w:rPr>
        <w:t>沟地区武家沟</w:t>
      </w:r>
      <w:r>
        <w:rPr>
          <w:rFonts w:ascii="SimSun" w:eastAsia="SimSun" w:hAnsi="SimSun" w:cs="SimSun"/>
          <w:spacing w:val="7"/>
          <w:sz w:val="23"/>
          <w:szCs w:val="23"/>
        </w:rPr>
        <w:t>矿</w:t>
      </w:r>
      <w:r>
        <w:rPr>
          <w:rFonts w:ascii="SimSun" w:eastAsia="SimSun" w:hAnsi="SimSun" w:cs="SimSun"/>
          <w:spacing w:val="6"/>
          <w:sz w:val="23"/>
          <w:szCs w:val="23"/>
        </w:rPr>
        <w:t>区金铜铁矿矿山地质环境分期治理方案</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2012.</w:t>
      </w:r>
      <w:r>
        <w:rPr>
          <w:rFonts w:ascii="Times New Roman" w:eastAsia="Times New Roman" w:hAnsi="Times New Roman" w:cs="Times New Roma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Times New Roman" w:eastAsia="Times New Roman" w:hAnsi="Times New Roman" w:cs="Times New Roman"/>
          <w:spacing w:val="6"/>
          <w:sz w:val="23"/>
          <w:szCs w:val="23"/>
        </w:rPr>
        <w:t>1</w:t>
      </w:r>
      <w:r>
        <w:rPr>
          <w:rFonts w:ascii="SimSun" w:eastAsia="SimSun" w:hAnsi="SimSun" w:cs="SimSun"/>
          <w:spacing w:val="6"/>
          <w:sz w:val="23"/>
          <w:szCs w:val="23"/>
        </w:rPr>
        <w:t>~</w:t>
      </w:r>
      <w:r>
        <w:rPr>
          <w:rFonts w:ascii="Times New Roman" w:eastAsia="Times New Roman" w:hAnsi="Times New Roman" w:cs="Times New Roman"/>
          <w:spacing w:val="6"/>
          <w:sz w:val="23"/>
          <w:szCs w:val="23"/>
        </w:rPr>
        <w:t>2014.7.31</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7"/>
          <w:sz w:val="23"/>
          <w:szCs w:val="23"/>
        </w:rPr>
        <w:t>(赤分治字</w:t>
      </w:r>
      <w:r>
        <w:rPr>
          <w:rFonts w:ascii="Times New Roman" w:eastAsia="Times New Roman" w:hAnsi="Times New Roman" w:cs="Times New Roman"/>
          <w:spacing w:val="7"/>
          <w:sz w:val="23"/>
          <w:szCs w:val="23"/>
        </w:rPr>
        <w:t>[2016]064</w:t>
      </w:r>
      <w:r>
        <w:rPr>
          <w:rFonts w:ascii="SimSun" w:eastAsia="SimSun" w:hAnsi="SimSun" w:cs="SimSun"/>
          <w:spacing w:val="7"/>
          <w:sz w:val="23"/>
          <w:szCs w:val="23"/>
        </w:rPr>
        <w:t>号)</w:t>
      </w:r>
      <w:r>
        <w:rPr>
          <w:rFonts w:ascii="SimSun" w:eastAsia="SimSun" w:hAnsi="SimSun" w:cs="SimSun"/>
          <w:spacing w:val="7"/>
          <w:sz w:val="23"/>
          <w:szCs w:val="23"/>
        </w:rPr>
        <w:t xml:space="preserve"> </w:t>
      </w:r>
      <w:r>
        <w:rPr>
          <w:rFonts w:ascii="SimSun" w:eastAsia="SimSun" w:hAnsi="SimSun" w:cs="SimSun"/>
          <w:spacing w:val="7"/>
          <w:sz w:val="23"/>
          <w:szCs w:val="23"/>
        </w:rPr>
        <w:t>，简称“一分期治理方案”</w:t>
      </w:r>
      <w:r>
        <w:rPr>
          <w:rFonts w:ascii="SimSun" w:eastAsia="SimSun" w:hAnsi="SimSun" w:cs="SimSun"/>
          <w:spacing w:val="6"/>
          <w:sz w:val="23"/>
          <w:szCs w:val="23"/>
        </w:rPr>
        <w:t>。</w:t>
      </w:r>
    </w:p>
    <w:p>
      <w:pPr>
        <w:spacing w:before="1" w:line="239" w:lineRule="auto"/>
        <w:ind w:left="481"/>
        <w:rPr>
          <w:rFonts w:ascii="SimSun" w:eastAsia="SimSun" w:hAnsi="SimSun" w:cs="SimSun"/>
          <w:sz w:val="23"/>
          <w:szCs w:val="23"/>
        </w:rPr>
      </w:pPr>
      <w:r>
        <w:rPr>
          <w:rFonts w:ascii="Times New Roman" w:eastAsia="Times New Roman" w:hAnsi="Times New Roman" w:cs="Times New Roman"/>
          <w:spacing w:val="1"/>
          <w:sz w:val="23"/>
          <w:szCs w:val="23"/>
        </w:rPr>
        <w:t>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、第二分期</w:t>
      </w:r>
      <w:r>
        <w:rPr>
          <w:rFonts w:ascii="SimSun" w:eastAsia="SimSun" w:hAnsi="SimSun" w:cs="SimSun"/>
          <w:sz w:val="23"/>
          <w:szCs w:val="23"/>
        </w:rPr>
        <w:t>方案</w:t>
      </w:r>
    </w:p>
    <w:p>
      <w:pPr>
        <w:spacing w:before="170" w:line="468" w:lineRule="exact"/>
        <w:ind w:left="476"/>
        <w:rPr>
          <w:rFonts w:ascii="SimSun" w:eastAsia="SimSun" w:hAnsi="SimSun" w:cs="SimSun"/>
          <w:sz w:val="23"/>
          <w:szCs w:val="23"/>
        </w:rPr>
      </w:pPr>
      <w:r>
        <w:rPr>
          <w:rFonts w:ascii="Times New Roman" w:eastAsia="Times New Roman" w:hAnsi="Times New Roman" w:cs="Times New Roman"/>
          <w:spacing w:val="8"/>
          <w:position w:val="17"/>
          <w:sz w:val="23"/>
          <w:szCs w:val="23"/>
        </w:rPr>
        <w:t>2</w:t>
      </w:r>
      <w:r>
        <w:rPr>
          <w:rFonts w:ascii="Times New Roman" w:eastAsia="Times New Roman" w:hAnsi="Times New Roman" w:cs="Times New Roman"/>
          <w:spacing w:val="5"/>
          <w:position w:val="17"/>
          <w:sz w:val="23"/>
          <w:szCs w:val="23"/>
        </w:rPr>
        <w:t>016</w:t>
      </w:r>
      <w:r>
        <w:rPr>
          <w:rFonts w:ascii="Times New Roman" w:eastAsia="Times New Roman" w:hAnsi="Times New Roman" w:cs="Times New Roman"/>
          <w:spacing w:val="5"/>
          <w:position w:val="17"/>
          <w:sz w:val="23"/>
          <w:szCs w:val="23"/>
        </w:rPr>
        <w:t xml:space="preserve"> </w:t>
      </w:r>
      <w:r>
        <w:rPr>
          <w:rFonts w:ascii="SimSun" w:eastAsia="SimSun" w:hAnsi="SimSun" w:cs="SimSun"/>
          <w:spacing w:val="5"/>
          <w:position w:val="17"/>
          <w:sz w:val="23"/>
          <w:szCs w:val="23"/>
        </w:rPr>
        <w:t>年</w:t>
      </w:r>
      <w:r>
        <w:rPr>
          <w:rFonts w:ascii="SimSun" w:eastAsia="SimSun" w:hAnsi="SimSun" w:cs="SimSun"/>
          <w:spacing w:val="5"/>
          <w:position w:val="17"/>
          <w:sz w:val="23"/>
          <w:szCs w:val="23"/>
        </w:rPr>
        <w:t xml:space="preserve"> </w:t>
      </w:r>
      <w:r>
        <w:rPr>
          <w:rFonts w:ascii="Times New Roman" w:eastAsia="Times New Roman" w:hAnsi="Times New Roman" w:cs="Times New Roman"/>
          <w:spacing w:val="5"/>
          <w:position w:val="17"/>
          <w:sz w:val="23"/>
          <w:szCs w:val="23"/>
        </w:rPr>
        <w:t>10</w:t>
      </w:r>
      <w:r>
        <w:rPr>
          <w:rFonts w:ascii="Times New Roman" w:eastAsia="Times New Roman" w:hAnsi="Times New Roman" w:cs="Times New Roman"/>
          <w:spacing w:val="5"/>
          <w:position w:val="17"/>
          <w:sz w:val="23"/>
          <w:szCs w:val="23"/>
        </w:rPr>
        <w:t xml:space="preserve"> </w:t>
      </w:r>
      <w:r>
        <w:rPr>
          <w:rFonts w:ascii="SimSun" w:eastAsia="SimSun" w:hAnsi="SimSun" w:cs="SimSun"/>
          <w:spacing w:val="5"/>
          <w:position w:val="17"/>
          <w:sz w:val="23"/>
          <w:szCs w:val="23"/>
        </w:rPr>
        <w:t>月，赤峰冠诚地质勘查有限责任公司编制了《内蒙古自治区翁牛特</w:t>
      </w:r>
    </w:p>
    <w:p>
      <w:pPr>
        <w:spacing w:before="1" w:line="225" w:lineRule="auto"/>
        <w:rPr>
          <w:rFonts w:ascii="Times New Roman" w:eastAsia="Times New Roman" w:hAnsi="Times New Roman" w:cs="Times New Roman"/>
          <w:sz w:val="23"/>
          <w:szCs w:val="23"/>
        </w:rPr>
      </w:pPr>
      <w:r>
        <w:rPr>
          <w:rFonts w:ascii="SimSun" w:eastAsia="SimSun" w:hAnsi="SimSun" w:cs="SimSun"/>
          <w:spacing w:val="12"/>
          <w:sz w:val="23"/>
          <w:szCs w:val="23"/>
        </w:rPr>
        <w:t>旗武家</w:t>
      </w:r>
      <w:r>
        <w:rPr>
          <w:rFonts w:ascii="SimSun" w:eastAsia="SimSun" w:hAnsi="SimSun" w:cs="SimSun"/>
          <w:spacing w:val="8"/>
          <w:sz w:val="23"/>
          <w:szCs w:val="23"/>
        </w:rPr>
        <w:t>沟</w:t>
      </w:r>
      <w:r>
        <w:rPr>
          <w:rFonts w:ascii="SimSun" w:eastAsia="SimSun" w:hAnsi="SimSun" w:cs="SimSun"/>
          <w:spacing w:val="6"/>
          <w:sz w:val="23"/>
          <w:szCs w:val="23"/>
        </w:rPr>
        <w:t>地区武家沟矿区金铜铁矿矿山地质环境分期治理方案</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2014.8.</w:t>
      </w:r>
      <w:r>
        <w:rPr>
          <w:rFonts w:ascii="Times New Roman" w:eastAsia="Times New Roman" w:hAnsi="Times New Roman" w:cs="Times New Roman"/>
          <w:spacing w:val="6"/>
          <w:sz w:val="23"/>
          <w:szCs w:val="23"/>
        </w:rPr>
        <w:t xml:space="preserve"> </w:t>
      </w:r>
      <w:r>
        <w:rPr>
          <w:rFonts w:ascii="Times New Roman" w:eastAsia="Times New Roman" w:hAnsi="Times New Roman" w:cs="Times New Roman"/>
          <w:spacing w:val="6"/>
          <w:sz w:val="23"/>
          <w:szCs w:val="23"/>
        </w:rPr>
        <w:t>1-2017.7.</w:t>
      </w:r>
    </w:p>
    <w:p>
      <w:pPr>
        <w:spacing w:before="143" w:line="323" w:lineRule="exact"/>
        <w:ind w:left="1"/>
        <w:rPr>
          <w:rFonts w:ascii="SimSun" w:eastAsia="SimSun" w:hAnsi="SimSun" w:cs="SimSun"/>
          <w:sz w:val="23"/>
          <w:szCs w:val="23"/>
        </w:rPr>
      </w:pPr>
      <w:r>
        <w:rPr>
          <w:rFonts w:ascii="Times New Roman" w:eastAsia="Times New Roman" w:hAnsi="Times New Roman" w:cs="Times New Roman"/>
          <w:spacing w:val="6"/>
          <w:position w:val="2"/>
          <w:sz w:val="23"/>
          <w:szCs w:val="23"/>
        </w:rPr>
        <w:t>31</w:t>
      </w:r>
      <w:r>
        <w:rPr>
          <w:rFonts w:ascii="SimSun" w:eastAsia="SimSun" w:hAnsi="SimSun" w:cs="SimSun"/>
          <w:spacing w:val="6"/>
          <w:position w:val="2"/>
          <w:sz w:val="23"/>
          <w:szCs w:val="23"/>
        </w:rPr>
        <w:t>)</w:t>
      </w:r>
      <w:r>
        <w:rPr>
          <w:rFonts w:ascii="SimSun" w:eastAsia="SimSun" w:hAnsi="SimSun" w:cs="SimSun"/>
          <w:spacing w:val="6"/>
          <w:position w:val="2"/>
          <w:sz w:val="23"/>
          <w:szCs w:val="23"/>
        </w:rPr>
        <w:t xml:space="preserve"> </w:t>
      </w:r>
      <w:r>
        <w:rPr>
          <w:rFonts w:ascii="SimSun" w:eastAsia="SimSun" w:hAnsi="SimSun" w:cs="SimSun"/>
          <w:spacing w:val="6"/>
          <w:position w:val="2"/>
          <w:sz w:val="23"/>
          <w:szCs w:val="23"/>
        </w:rPr>
        <w:t>》</w:t>
      </w:r>
      <w:r>
        <w:rPr>
          <w:rFonts w:ascii="SimSun" w:eastAsia="SimSun" w:hAnsi="SimSun" w:cs="SimSun"/>
          <w:spacing w:val="6"/>
          <w:position w:val="2"/>
          <w:sz w:val="23"/>
          <w:szCs w:val="23"/>
        </w:rPr>
        <w:t xml:space="preserve">  </w:t>
      </w:r>
      <w:r>
        <w:rPr>
          <w:rFonts w:ascii="SimSun" w:eastAsia="SimSun" w:hAnsi="SimSun" w:cs="SimSun"/>
          <w:spacing w:val="5"/>
          <w:position w:val="2"/>
          <w:sz w:val="23"/>
          <w:szCs w:val="23"/>
        </w:rPr>
        <w:t>(</w:t>
      </w:r>
      <w:r>
        <w:rPr>
          <w:rFonts w:ascii="SimSun" w:eastAsia="SimSun" w:hAnsi="SimSun" w:cs="SimSun"/>
          <w:spacing w:val="3"/>
          <w:position w:val="2"/>
          <w:sz w:val="23"/>
          <w:szCs w:val="23"/>
        </w:rPr>
        <w:t>赤分治字</w:t>
      </w:r>
      <w:r>
        <w:rPr>
          <w:rFonts w:ascii="Times New Roman" w:eastAsia="Times New Roman" w:hAnsi="Times New Roman" w:cs="Times New Roman"/>
          <w:spacing w:val="3"/>
          <w:position w:val="2"/>
          <w:sz w:val="23"/>
          <w:szCs w:val="23"/>
        </w:rPr>
        <w:t>[2017]014</w:t>
      </w:r>
      <w:r>
        <w:rPr>
          <w:rFonts w:ascii="Times New Roman" w:eastAsia="Times New Roman" w:hAnsi="Times New Roman" w:cs="Times New Roman"/>
          <w:spacing w:val="3"/>
          <w:position w:val="2"/>
          <w:sz w:val="23"/>
          <w:szCs w:val="23"/>
        </w:rPr>
        <w:t xml:space="preserve"> </w:t>
      </w:r>
      <w:r>
        <w:rPr>
          <w:rFonts w:ascii="SimSun" w:eastAsia="SimSun" w:hAnsi="SimSun" w:cs="SimSun"/>
          <w:spacing w:val="3"/>
          <w:position w:val="2"/>
          <w:sz w:val="23"/>
          <w:szCs w:val="23"/>
        </w:rPr>
        <w:t>号)</w:t>
      </w:r>
      <w:r>
        <w:rPr>
          <w:rFonts w:ascii="SimSun" w:eastAsia="SimSun" w:hAnsi="SimSun" w:cs="SimSun"/>
          <w:spacing w:val="3"/>
          <w:position w:val="2"/>
          <w:sz w:val="23"/>
          <w:szCs w:val="23"/>
        </w:rPr>
        <w:t xml:space="preserve"> </w:t>
      </w:r>
      <w:r>
        <w:rPr>
          <w:rFonts w:ascii="SimSun" w:eastAsia="SimSun" w:hAnsi="SimSun" w:cs="SimSun"/>
          <w:spacing w:val="3"/>
          <w:position w:val="2"/>
          <w:sz w:val="23"/>
          <w:szCs w:val="23"/>
        </w:rPr>
        <w:t>，简称“二分期治理方案”。</w:t>
      </w:r>
    </w:p>
    <w:p>
      <w:pPr>
        <w:spacing w:before="188" w:line="227" w:lineRule="auto"/>
        <w:ind w:left="475"/>
        <w:rPr>
          <w:rFonts w:ascii="SimSun" w:eastAsia="SimSun" w:hAnsi="SimSun" w:cs="SimSun"/>
          <w:sz w:val="23"/>
          <w:szCs w:val="23"/>
        </w:rPr>
      </w:pPr>
      <w:r>
        <w:rPr>
          <w:rFonts w:ascii="Times New Roman" w:eastAsia="Times New Roman" w:hAnsi="Times New Roman" w:cs="Times New Roman"/>
          <w:spacing w:val="4"/>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w:t>
      </w:r>
      <w:r>
        <w:rPr>
          <w:rFonts w:ascii="Times New Roman" w:eastAsia="Times New Roman" w:hAnsi="Times New Roman" w:cs="Times New Roman"/>
          <w:spacing w:val="3"/>
          <w:sz w:val="23"/>
          <w:szCs w:val="23"/>
        </w:rPr>
        <w:t>2020</w:t>
      </w:r>
      <w:r>
        <w:rPr>
          <w:rFonts w:ascii="SimSun" w:eastAsia="SimSun" w:hAnsi="SimSun" w:cs="SimSun"/>
          <w:spacing w:val="3"/>
          <w:sz w:val="23"/>
          <w:szCs w:val="23"/>
        </w:rPr>
        <w:t>年度治理计划书</w:t>
      </w:r>
    </w:p>
    <w:p>
      <w:pPr>
        <w:spacing w:before="186" w:line="227" w:lineRule="auto"/>
        <w:ind w:left="476"/>
        <w:rPr>
          <w:rFonts w:ascii="SimSun" w:eastAsia="SimSun" w:hAnsi="SimSun" w:cs="SimSun"/>
          <w:sz w:val="23"/>
          <w:szCs w:val="23"/>
        </w:rPr>
      </w:pPr>
      <w:r>
        <w:rPr>
          <w:rFonts w:ascii="Times New Roman" w:eastAsia="Times New Roman" w:hAnsi="Times New Roman" w:cs="Times New Roman"/>
          <w:spacing w:val="8"/>
          <w:sz w:val="23"/>
          <w:szCs w:val="23"/>
        </w:rPr>
        <w:t>2</w:t>
      </w:r>
      <w:r>
        <w:rPr>
          <w:rFonts w:ascii="Times New Roman" w:eastAsia="Times New Roman" w:hAnsi="Times New Roman" w:cs="Times New Roman"/>
          <w:spacing w:val="5"/>
          <w:sz w:val="23"/>
          <w:szCs w:val="23"/>
        </w:rPr>
        <w:t>020</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月，矿权人自行编制了《内蒙古自治区翁牛特旗武家沟地区武家沟</w:t>
      </w:r>
    </w:p>
    <w:p>
      <w:pPr>
        <w:spacing w:before="184" w:line="227" w:lineRule="auto"/>
        <w:rPr>
          <w:rFonts w:ascii="SimSun" w:eastAsia="SimSun" w:hAnsi="SimSun" w:cs="SimSun"/>
          <w:sz w:val="23"/>
          <w:szCs w:val="23"/>
        </w:rPr>
      </w:pPr>
      <w:r>
        <w:rPr>
          <w:rFonts w:ascii="SimSun" w:eastAsia="SimSun" w:hAnsi="SimSun" w:cs="SimSun"/>
          <w:spacing w:val="10"/>
          <w:sz w:val="23"/>
          <w:szCs w:val="23"/>
        </w:rPr>
        <w:t>矿区</w:t>
      </w:r>
      <w:r>
        <w:rPr>
          <w:rFonts w:ascii="SimSun" w:eastAsia="SimSun" w:hAnsi="SimSun" w:cs="SimSun"/>
          <w:spacing w:val="9"/>
          <w:sz w:val="23"/>
          <w:szCs w:val="23"/>
        </w:rPr>
        <w:t>金</w:t>
      </w:r>
      <w:r>
        <w:rPr>
          <w:rFonts w:ascii="SimSun" w:eastAsia="SimSun" w:hAnsi="SimSun" w:cs="SimSun"/>
          <w:spacing w:val="5"/>
          <w:sz w:val="23"/>
          <w:szCs w:val="23"/>
        </w:rPr>
        <w:t>铜铁矿</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2020</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年度矿山地质环境治理计划书》。</w:t>
      </w:r>
    </w:p>
    <w:p>
      <w:pPr>
        <w:spacing w:before="185" w:line="227" w:lineRule="auto"/>
        <w:ind w:left="483"/>
        <w:rPr>
          <w:rFonts w:ascii="SimSun" w:eastAsia="SimSun" w:hAnsi="SimSun" w:cs="SimSun"/>
          <w:sz w:val="23"/>
          <w:szCs w:val="23"/>
        </w:rPr>
      </w:pPr>
      <w:r>
        <w:rPr>
          <w:rFonts w:ascii="Times New Roman" w:eastAsia="Times New Roman" w:hAnsi="Times New Roman" w:cs="Times New Roman"/>
          <w:spacing w:val="4"/>
          <w:sz w:val="23"/>
          <w:szCs w:val="23"/>
        </w:rPr>
        <w:t>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2"/>
          <w:sz w:val="23"/>
          <w:szCs w:val="23"/>
        </w:rPr>
        <w:t>021</w:t>
      </w:r>
      <w:r>
        <w:rPr>
          <w:rFonts w:ascii="SimSun" w:eastAsia="SimSun" w:hAnsi="SimSun" w:cs="SimSun"/>
          <w:spacing w:val="2"/>
          <w:sz w:val="23"/>
          <w:szCs w:val="23"/>
        </w:rPr>
        <w:t>年度治理计划书</w:t>
      </w:r>
    </w:p>
    <w:p>
      <w:pPr>
        <w:spacing w:before="185" w:line="376" w:lineRule="auto"/>
        <w:ind w:right="80" w:firstLine="476"/>
        <w:rPr>
          <w:rFonts w:ascii="SimSun" w:eastAsia="SimSun" w:hAnsi="SimSun" w:cs="SimSun"/>
          <w:sz w:val="23"/>
          <w:szCs w:val="23"/>
        </w:rPr>
      </w:pPr>
      <w:r>
        <w:rPr>
          <w:rFonts w:ascii="Times New Roman" w:eastAsia="Times New Roman" w:hAnsi="Times New Roman" w:cs="Times New Roman"/>
          <w:spacing w:val="16"/>
          <w:sz w:val="23"/>
          <w:szCs w:val="23"/>
        </w:rPr>
        <w:t>2</w:t>
      </w:r>
      <w:r>
        <w:rPr>
          <w:rFonts w:ascii="Times New Roman" w:eastAsia="Times New Roman" w:hAnsi="Times New Roman" w:cs="Times New Roman"/>
          <w:spacing w:val="9"/>
          <w:sz w:val="23"/>
          <w:szCs w:val="23"/>
        </w:rPr>
        <w:t>0</w:t>
      </w:r>
      <w:r>
        <w:rPr>
          <w:rFonts w:ascii="Times New Roman" w:eastAsia="Times New Roman" w:hAnsi="Times New Roman" w:cs="Times New Roman"/>
          <w:spacing w:val="8"/>
          <w:sz w:val="23"/>
          <w:szCs w:val="23"/>
        </w:rPr>
        <w:t>21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月，矿权人自行编制了《内蒙古自治区翁牛特旗武家沟地区武家沟</w:t>
      </w:r>
      <w:r>
        <w:rPr>
          <w:rFonts w:ascii="SimSun" w:eastAsia="SimSun" w:hAnsi="SimSun" w:cs="SimSun"/>
          <w:sz w:val="23"/>
          <w:szCs w:val="23"/>
        </w:rPr>
        <w:t xml:space="preserve"> </w:t>
      </w:r>
      <w:r>
        <w:rPr>
          <w:rFonts w:ascii="SimSun" w:eastAsia="SimSun" w:hAnsi="SimSun" w:cs="SimSun"/>
          <w:spacing w:val="10"/>
          <w:sz w:val="23"/>
          <w:szCs w:val="23"/>
        </w:rPr>
        <w:t>矿区</w:t>
      </w:r>
      <w:r>
        <w:rPr>
          <w:rFonts w:ascii="SimSun" w:eastAsia="SimSun" w:hAnsi="SimSun" w:cs="SimSun"/>
          <w:spacing w:val="9"/>
          <w:sz w:val="23"/>
          <w:szCs w:val="23"/>
        </w:rPr>
        <w:t>金</w:t>
      </w:r>
      <w:r>
        <w:rPr>
          <w:rFonts w:ascii="SimSun" w:eastAsia="SimSun" w:hAnsi="SimSun" w:cs="SimSun"/>
          <w:spacing w:val="5"/>
          <w:sz w:val="23"/>
          <w:szCs w:val="23"/>
        </w:rPr>
        <w:t>铜铁矿</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2021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年度矿山地质环境治理计划书》。</w:t>
      </w:r>
    </w:p>
    <w:p>
      <w:pPr>
        <w:spacing w:before="1" w:line="226" w:lineRule="auto"/>
        <w:ind w:left="481"/>
        <w:rPr>
          <w:rFonts w:ascii="SimSun" w:eastAsia="SimSun" w:hAnsi="SimSun" w:cs="SimSun"/>
          <w:sz w:val="23"/>
          <w:szCs w:val="23"/>
        </w:rPr>
      </w:pPr>
      <w:r>
        <w:rPr>
          <w:rFonts w:ascii="Times New Roman" w:eastAsia="Times New Roman" w:hAnsi="Times New Roman" w:cs="Times New Roman"/>
          <w:spacing w:val="4"/>
          <w:sz w:val="23"/>
          <w:szCs w:val="23"/>
        </w:rPr>
        <w:t>6</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3"/>
          <w:sz w:val="23"/>
          <w:szCs w:val="23"/>
        </w:rPr>
        <w:t>0</w:t>
      </w:r>
      <w:r>
        <w:rPr>
          <w:rFonts w:ascii="Times New Roman" w:eastAsia="Times New Roman" w:hAnsi="Times New Roman" w:cs="Times New Roman"/>
          <w:spacing w:val="2"/>
          <w:sz w:val="23"/>
          <w:szCs w:val="23"/>
        </w:rPr>
        <w:t>22</w:t>
      </w:r>
      <w:r>
        <w:rPr>
          <w:rFonts w:ascii="SimSun" w:eastAsia="SimSun" w:hAnsi="SimSun" w:cs="SimSun"/>
          <w:spacing w:val="2"/>
          <w:sz w:val="23"/>
          <w:szCs w:val="23"/>
        </w:rPr>
        <w:t>年度治理计划书</w:t>
      </w:r>
    </w:p>
    <w:p>
      <w:pPr>
        <w:spacing w:before="185" w:line="376" w:lineRule="auto"/>
        <w:ind w:right="80" w:firstLine="476"/>
        <w:rPr>
          <w:rFonts w:ascii="SimSun" w:eastAsia="SimSun" w:hAnsi="SimSun" w:cs="SimSun"/>
          <w:sz w:val="23"/>
          <w:szCs w:val="23"/>
        </w:rPr>
      </w:pPr>
      <w:r>
        <w:rPr>
          <w:rFonts w:ascii="Times New Roman" w:eastAsia="Times New Roman" w:hAnsi="Times New Roman" w:cs="Times New Roman"/>
          <w:spacing w:val="16"/>
          <w:sz w:val="23"/>
          <w:szCs w:val="23"/>
        </w:rPr>
        <w:t>2</w:t>
      </w:r>
      <w:r>
        <w:rPr>
          <w:rFonts w:ascii="Times New Roman" w:eastAsia="Times New Roman" w:hAnsi="Times New Roman" w:cs="Times New Roman"/>
          <w:spacing w:val="9"/>
          <w:sz w:val="23"/>
          <w:szCs w:val="23"/>
        </w:rPr>
        <w:t>0</w:t>
      </w:r>
      <w:r>
        <w:rPr>
          <w:rFonts w:ascii="Times New Roman" w:eastAsia="Times New Roman" w:hAnsi="Times New Roman" w:cs="Times New Roman"/>
          <w:spacing w:val="8"/>
          <w:sz w:val="23"/>
          <w:szCs w:val="23"/>
        </w:rPr>
        <w:t>22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月，矿权人自行编制了《内蒙古自治区翁牛特旗武家沟地区武家沟</w:t>
      </w:r>
      <w:r>
        <w:rPr>
          <w:rFonts w:ascii="SimSun" w:eastAsia="SimSun" w:hAnsi="SimSun" w:cs="SimSun"/>
          <w:sz w:val="23"/>
          <w:szCs w:val="23"/>
        </w:rPr>
        <w:t xml:space="preserve"> </w:t>
      </w:r>
      <w:r>
        <w:rPr>
          <w:rFonts w:ascii="SimSun" w:eastAsia="SimSun" w:hAnsi="SimSun" w:cs="SimSun"/>
          <w:spacing w:val="10"/>
          <w:sz w:val="23"/>
          <w:szCs w:val="23"/>
        </w:rPr>
        <w:t>矿区</w:t>
      </w:r>
      <w:r>
        <w:rPr>
          <w:rFonts w:ascii="SimSun" w:eastAsia="SimSun" w:hAnsi="SimSun" w:cs="SimSun"/>
          <w:spacing w:val="9"/>
          <w:sz w:val="23"/>
          <w:szCs w:val="23"/>
        </w:rPr>
        <w:t>金</w:t>
      </w:r>
      <w:r>
        <w:rPr>
          <w:rFonts w:ascii="SimSun" w:eastAsia="SimSun" w:hAnsi="SimSun" w:cs="SimSun"/>
          <w:spacing w:val="5"/>
          <w:sz w:val="23"/>
          <w:szCs w:val="23"/>
        </w:rPr>
        <w:t>铜铁矿</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2022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年度矿山地质环境治理计划书》。</w:t>
      </w:r>
    </w:p>
    <w:p>
      <w:pPr>
        <w:spacing w:before="1" w:line="239" w:lineRule="auto"/>
        <w:ind w:left="480"/>
        <w:rPr>
          <w:rFonts w:ascii="SimSun" w:eastAsia="SimSun" w:hAnsi="SimSun" w:cs="SimSun"/>
          <w:sz w:val="23"/>
          <w:szCs w:val="23"/>
        </w:rPr>
        <w:sectPr>
          <w:footerReference w:type="default" r:id="rId11"/>
          <w:pgSz w:w="11906" w:h="16839"/>
          <w:pgMar w:top="1431" w:right="1620" w:bottom="1362" w:left="1710" w:header="0" w:footer="1202" w:gutter="0"/>
          <w:pgNumType w:start="8"/>
          <w:cols w:space="708"/>
        </w:sectPr>
      </w:pPr>
      <w:r>
        <w:rPr>
          <w:rFonts w:ascii="Times New Roman" w:eastAsia="Times New Roman" w:hAnsi="Times New Roman" w:cs="Times New Roman"/>
          <w:spacing w:val="-2"/>
          <w:sz w:val="23"/>
          <w:szCs w:val="23"/>
        </w:rPr>
        <w:t>7</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、治理</w:t>
      </w:r>
      <w:r>
        <w:rPr>
          <w:rFonts w:ascii="SimSun" w:eastAsia="SimSun" w:hAnsi="SimSun" w:cs="SimSun"/>
          <w:spacing w:val="-1"/>
          <w:sz w:val="23"/>
          <w:szCs w:val="23"/>
        </w:rPr>
        <w:t>方案</w:t>
      </w:r>
    </w:p>
    <w:p>
      <w:pPr>
        <w:spacing w:before="168" w:line="380" w:lineRule="auto"/>
        <w:ind w:right="80" w:firstLine="480"/>
        <w:rPr>
          <w:rFonts w:ascii="SimSun" w:eastAsia="SimSun" w:hAnsi="SimSun" w:cs="SimSun"/>
          <w:sz w:val="23"/>
          <w:szCs w:val="23"/>
        </w:rPr>
      </w:pPr>
      <w:r>
        <w:rPr>
          <w:rFonts w:ascii="SimSun" w:eastAsia="SimSun" w:hAnsi="SimSun" w:cs="SimSun"/>
          <w:spacing w:val="22"/>
          <w:sz w:val="23"/>
          <w:szCs w:val="23"/>
        </w:rPr>
        <w:t>采矿</w:t>
      </w:r>
      <w:r>
        <w:rPr>
          <w:rFonts w:ascii="SimSun" w:eastAsia="SimSun" w:hAnsi="SimSun" w:cs="SimSun"/>
          <w:spacing w:val="17"/>
          <w:sz w:val="23"/>
          <w:szCs w:val="23"/>
        </w:rPr>
        <w:t>权</w:t>
      </w:r>
      <w:r>
        <w:rPr>
          <w:rFonts w:ascii="SimSun" w:eastAsia="SimSun" w:hAnsi="SimSun" w:cs="SimSun"/>
          <w:spacing w:val="11"/>
          <w:sz w:val="23"/>
          <w:szCs w:val="23"/>
        </w:rPr>
        <w:t>人于</w:t>
      </w:r>
      <w:r>
        <w:rPr>
          <w:rFonts w:ascii="Times New Roman" w:eastAsia="Times New Roman" w:hAnsi="Times New Roman" w:cs="Times New Roman"/>
          <w:spacing w:val="11"/>
          <w:sz w:val="23"/>
          <w:szCs w:val="23"/>
        </w:rPr>
        <w:t>2022</w:t>
      </w:r>
      <w:r>
        <w:rPr>
          <w:rFonts w:ascii="SimSun" w:eastAsia="SimSun" w:hAnsi="SimSun" w:cs="SimSun"/>
          <w:spacing w:val="11"/>
          <w:sz w:val="23"/>
          <w:szCs w:val="23"/>
        </w:rPr>
        <w:t>年</w:t>
      </w:r>
      <w:r>
        <w:rPr>
          <w:rFonts w:ascii="Times New Roman" w:eastAsia="Times New Roman" w:hAnsi="Times New Roman" w:cs="Times New Roman"/>
          <w:spacing w:val="11"/>
          <w:sz w:val="23"/>
          <w:szCs w:val="23"/>
        </w:rPr>
        <w:t>11</w:t>
      </w:r>
      <w:r>
        <w:rPr>
          <w:rFonts w:ascii="SimSun" w:eastAsia="SimSun" w:hAnsi="SimSun" w:cs="SimSun"/>
          <w:spacing w:val="11"/>
          <w:sz w:val="23"/>
          <w:szCs w:val="23"/>
        </w:rPr>
        <w:t>月委托华北有色工程勘察院有限公司重新编制《翁牛特</w:t>
      </w:r>
      <w:r>
        <w:rPr>
          <w:rFonts w:ascii="SimSun" w:eastAsia="SimSun" w:hAnsi="SimSun" w:cs="SimSun"/>
          <w:sz w:val="23"/>
          <w:szCs w:val="23"/>
        </w:rPr>
        <w:t xml:space="preserve"> </w:t>
      </w:r>
      <w:r>
        <w:rPr>
          <w:rFonts w:ascii="SimSun" w:eastAsia="SimSun" w:hAnsi="SimSun" w:cs="SimSun"/>
          <w:spacing w:val="24"/>
          <w:sz w:val="23"/>
          <w:szCs w:val="23"/>
        </w:rPr>
        <w:t>旗广</w:t>
      </w:r>
      <w:r>
        <w:rPr>
          <w:rFonts w:ascii="SimSun" w:eastAsia="SimSun" w:hAnsi="SimSun" w:cs="SimSun"/>
          <w:spacing w:val="12"/>
          <w:sz w:val="23"/>
          <w:szCs w:val="23"/>
        </w:rPr>
        <w:t>久矿产品有限公司翁牛特旗武家沟矿区金铜铁矿矿山地质环境保护与土地复</w:t>
      </w:r>
      <w:r>
        <w:rPr>
          <w:rFonts w:ascii="SimSun" w:eastAsia="SimSun" w:hAnsi="SimSun" w:cs="SimSun"/>
          <w:sz w:val="23"/>
          <w:szCs w:val="23"/>
        </w:rPr>
        <w:t xml:space="preserve"> </w:t>
      </w:r>
      <w:r>
        <w:rPr>
          <w:rFonts w:ascii="SimSun" w:eastAsia="SimSun" w:hAnsi="SimSun" w:cs="SimSun"/>
          <w:spacing w:val="14"/>
          <w:sz w:val="23"/>
          <w:szCs w:val="23"/>
        </w:rPr>
        <w:t>垦</w:t>
      </w:r>
      <w:r>
        <w:rPr>
          <w:rFonts w:ascii="SimSun" w:eastAsia="SimSun" w:hAnsi="SimSun" w:cs="SimSun"/>
          <w:spacing w:val="8"/>
          <w:sz w:val="23"/>
          <w:szCs w:val="23"/>
        </w:rPr>
        <w:t>方</w:t>
      </w:r>
      <w:r>
        <w:rPr>
          <w:rFonts w:ascii="SimSun" w:eastAsia="SimSun" w:hAnsi="SimSun" w:cs="SimSun"/>
          <w:spacing w:val="7"/>
          <w:sz w:val="23"/>
          <w:szCs w:val="23"/>
        </w:rPr>
        <w:t>案》。</w:t>
      </w:r>
      <w:r>
        <w:rPr>
          <w:rFonts w:ascii="Times New Roman" w:eastAsia="Times New Roman" w:hAnsi="Times New Roman" w:cs="Times New Roman"/>
          <w:spacing w:val="7"/>
          <w:sz w:val="23"/>
          <w:szCs w:val="23"/>
        </w:rPr>
        <w:t>(</w:t>
      </w:r>
      <w:r>
        <w:rPr>
          <w:rFonts w:ascii="SimSun" w:eastAsia="SimSun" w:hAnsi="SimSun" w:cs="SimSun"/>
          <w:spacing w:val="7"/>
          <w:sz w:val="23"/>
          <w:szCs w:val="23"/>
        </w:rPr>
        <w:t>以下简称</w:t>
      </w:r>
      <w:r>
        <w:rPr>
          <w:rFonts w:ascii="Times New Roman" w:eastAsia="Times New Roman" w:hAnsi="Times New Roman" w:cs="Times New Roman"/>
          <w:spacing w:val="7"/>
          <w:sz w:val="23"/>
          <w:szCs w:val="23"/>
        </w:rPr>
        <w:t>“</w:t>
      </w:r>
      <w:r>
        <w:rPr>
          <w:rFonts w:ascii="SimSun" w:eastAsia="SimSun" w:hAnsi="SimSun" w:cs="SimSun"/>
          <w:spacing w:val="7"/>
          <w:sz w:val="23"/>
          <w:szCs w:val="23"/>
        </w:rPr>
        <w:t>治理方案</w:t>
      </w:r>
      <w:r>
        <w:rPr>
          <w:rFonts w:ascii="Times New Roman" w:eastAsia="Times New Roman" w:hAnsi="Times New Roman" w:cs="Times New Roman"/>
          <w:spacing w:val="7"/>
          <w:sz w:val="23"/>
          <w:szCs w:val="23"/>
        </w:rPr>
        <w:t>”)</w:t>
      </w:r>
      <w:r>
        <w:rPr>
          <w:rFonts w:ascii="SimSun" w:eastAsia="SimSun" w:hAnsi="SimSun" w:cs="SimSun"/>
          <w:spacing w:val="7"/>
          <w:sz w:val="23"/>
          <w:szCs w:val="23"/>
        </w:rPr>
        <w:t>。</w:t>
      </w:r>
    </w:p>
    <w:p>
      <w:pPr>
        <w:sectPr>
          <w:footerReference w:type="default" r:id="rId12"/>
          <w:type w:val="nextPage"/>
          <w:pgSz w:w="11906" w:h="16839"/>
          <w:pgMar w:top="1431" w:right="1620" w:bottom="1362" w:left="1710" w:header="0" w:footer="1202" w:gutter="0"/>
          <w:pgNumType w:start="9"/>
          <w:cols w:space="708"/>
          <w:titlePg w:val="0"/>
        </w:sectPr>
      </w:pPr>
    </w:p>
    <w:p>
      <w:pPr>
        <w:spacing w:before="122" w:line="314" w:lineRule="exact"/>
        <w:ind w:left="563"/>
        <w:outlineLvl w:val="1"/>
        <w:rPr>
          <w:rFonts w:ascii="SimSun" w:eastAsia="SimSun" w:hAnsi="SimSun" w:cs="SimSun"/>
          <w:sz w:val="23"/>
          <w:szCs w:val="23"/>
        </w:rPr>
      </w:pPr>
      <w:r>
        <w:rPr>
          <w:rFonts w:ascii="SimSun" w:eastAsia="SimSun" w:hAnsi="SimSun" w:cs="SimSun"/>
          <w:spacing w:val="13"/>
          <w:position w:val="1"/>
          <w:sz w:val="23"/>
          <w:szCs w:val="23"/>
          <w14:textOutline w14:w="4358" w14:cap="sq">
            <w14:solidFill>
              <w14:srgbClr w14:val="000000"/>
            </w14:solidFill>
            <w14:prstDash w14:val="solid"/>
            <w14:bevel/>
          </w14:textOutline>
        </w:rPr>
        <w:t>二</w:t>
      </w:r>
      <w:r>
        <w:rPr>
          <w:rFonts w:ascii="SimSun" w:eastAsia="SimSun" w:hAnsi="SimSun" w:cs="SimSun"/>
          <w:spacing w:val="10"/>
          <w:position w:val="1"/>
          <w:sz w:val="23"/>
          <w:szCs w:val="23"/>
          <w14:textOutline w14:w="4358" w14:cap="sq">
            <w14:solidFill>
              <w14:srgbClr w14:val="000000"/>
            </w14:solidFill>
            <w14:prstDash w14:val="solid"/>
            <w14:bevel/>
          </w14:textOutline>
        </w:rPr>
        <w:t>、方案规划的治理工程内容及执行情况</w:t>
      </w:r>
    </w:p>
    <w:p>
      <w:pPr>
        <w:spacing w:before="154" w:line="227" w:lineRule="auto"/>
        <w:ind w:left="570"/>
        <w:outlineLvl w:val="1"/>
        <w:rPr>
          <w:rFonts w:ascii="SimSun" w:eastAsia="SimSun" w:hAnsi="SimSun" w:cs="SimSun"/>
          <w:sz w:val="23"/>
          <w:szCs w:val="23"/>
        </w:rPr>
      </w:pPr>
      <w:r>
        <w:rPr>
          <w:rFonts w:ascii="SimSun" w:eastAsia="SimSun" w:hAnsi="SimSun" w:cs="SimSun"/>
          <w:spacing w:val="11"/>
          <w:sz w:val="23"/>
          <w:szCs w:val="23"/>
          <w14:textOutline w14:w="4358" w14:cap="sq">
            <w14:solidFill>
              <w14:srgbClr w14:val="000000"/>
            </w14:solidFill>
            <w14:prstDash w14:val="solid"/>
            <w14:bevel/>
          </w14:textOutline>
        </w:rPr>
        <w:t>(</w:t>
      </w:r>
      <w:r>
        <w:rPr>
          <w:rFonts w:ascii="SimSun" w:eastAsia="SimSun" w:hAnsi="SimSun" w:cs="SimSu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一)</w:t>
      </w:r>
      <w:r>
        <w:rPr>
          <w:rFonts w:ascii="SimSun" w:eastAsia="SimSun" w:hAnsi="SimSun" w:cs="SimSu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原治理方案的首期治理工程内容及执行情况</w:t>
      </w:r>
    </w:p>
    <w:p>
      <w:pPr>
        <w:spacing w:before="184" w:line="228" w:lineRule="auto"/>
        <w:ind w:left="483"/>
        <w:rPr>
          <w:rFonts w:ascii="SimSun" w:eastAsia="SimSun" w:hAnsi="SimSun" w:cs="SimSun"/>
          <w:sz w:val="23"/>
          <w:szCs w:val="23"/>
        </w:rPr>
      </w:pPr>
      <w:r>
        <w:rPr>
          <w:rFonts w:ascii="SimSun" w:eastAsia="SimSun" w:hAnsi="SimSun" w:cs="SimSun"/>
          <w:spacing w:val="18"/>
          <w:sz w:val="23"/>
          <w:szCs w:val="23"/>
        </w:rPr>
        <w:t>设计</w:t>
      </w:r>
      <w:r>
        <w:rPr>
          <w:rFonts w:ascii="SimSun" w:eastAsia="SimSun" w:hAnsi="SimSun" w:cs="SimSun"/>
          <w:spacing w:val="10"/>
          <w:sz w:val="23"/>
          <w:szCs w:val="23"/>
        </w:rPr>
        <w:t>首</w:t>
      </w:r>
      <w:r>
        <w:rPr>
          <w:rFonts w:ascii="SimSun" w:eastAsia="SimSun" w:hAnsi="SimSun" w:cs="SimSun"/>
          <w:spacing w:val="9"/>
          <w:sz w:val="23"/>
          <w:szCs w:val="23"/>
        </w:rPr>
        <w:t>期主要治理工程为：开采期间，集中堆放废弃物，视地面塌陷稳定情</w:t>
      </w:r>
    </w:p>
    <w:p>
      <w:pPr>
        <w:spacing w:before="183" w:line="376" w:lineRule="auto"/>
        <w:ind w:right="183" w:firstLine="1"/>
        <w:rPr>
          <w:rFonts w:ascii="SimSun" w:eastAsia="SimSun" w:hAnsi="SimSun" w:cs="SimSun"/>
          <w:sz w:val="23"/>
          <w:szCs w:val="23"/>
        </w:rPr>
      </w:pPr>
      <w:r>
        <w:rPr>
          <w:rFonts w:ascii="SimSun" w:eastAsia="SimSun" w:hAnsi="SimSun" w:cs="SimSun"/>
          <w:spacing w:val="18"/>
          <w:sz w:val="23"/>
          <w:szCs w:val="23"/>
        </w:rPr>
        <w:t>况，</w:t>
      </w:r>
      <w:r>
        <w:rPr>
          <w:rFonts w:ascii="SimSun" w:eastAsia="SimSun" w:hAnsi="SimSun" w:cs="SimSun"/>
          <w:spacing w:val="14"/>
          <w:sz w:val="23"/>
          <w:szCs w:val="23"/>
        </w:rPr>
        <w:t>将</w:t>
      </w:r>
      <w:r>
        <w:rPr>
          <w:rFonts w:ascii="SimSun" w:eastAsia="SimSun" w:hAnsi="SimSun" w:cs="SimSun"/>
          <w:spacing w:val="9"/>
          <w:sz w:val="23"/>
          <w:szCs w:val="23"/>
        </w:rPr>
        <w:t>废石场内的部分废石回填至塌陷坑，对塌陷坑覆土并人工恢复植被，做好</w:t>
      </w:r>
      <w:r>
        <w:rPr>
          <w:rFonts w:ascii="SimSun" w:eastAsia="SimSun" w:hAnsi="SimSun" w:cs="SimSun"/>
          <w:sz w:val="23"/>
          <w:szCs w:val="23"/>
        </w:rPr>
        <w:t xml:space="preserve"> </w:t>
      </w:r>
      <w:r>
        <w:rPr>
          <w:rFonts w:ascii="SimSun" w:eastAsia="SimSun" w:hAnsi="SimSun" w:cs="SimSun"/>
          <w:spacing w:val="14"/>
          <w:sz w:val="23"/>
          <w:szCs w:val="23"/>
        </w:rPr>
        <w:t>地</w:t>
      </w:r>
      <w:r>
        <w:rPr>
          <w:rFonts w:ascii="SimSun" w:eastAsia="SimSun" w:hAnsi="SimSun" w:cs="SimSun"/>
          <w:spacing w:val="8"/>
          <w:sz w:val="23"/>
          <w:szCs w:val="23"/>
        </w:rPr>
        <w:t>表变形和地下水监测工作。</w:t>
      </w:r>
    </w:p>
    <w:p>
      <w:pPr>
        <w:spacing w:before="1" w:line="223" w:lineRule="auto"/>
        <w:ind w:left="485"/>
        <w:rPr>
          <w:rFonts w:ascii="SimSun" w:eastAsia="SimSun" w:hAnsi="SimSun" w:cs="SimSun"/>
          <w:sz w:val="23"/>
          <w:szCs w:val="23"/>
        </w:rPr>
      </w:pPr>
      <w:r>
        <w:rPr>
          <w:rFonts w:ascii="SimSun" w:eastAsia="SimSun" w:hAnsi="SimSun" w:cs="SimSun"/>
          <w:spacing w:val="16"/>
          <w:sz w:val="23"/>
          <w:szCs w:val="23"/>
        </w:rPr>
        <w:t>原</w:t>
      </w:r>
      <w:r>
        <w:rPr>
          <w:rFonts w:ascii="SimSun" w:eastAsia="SimSun" w:hAnsi="SimSun" w:cs="SimSun"/>
          <w:spacing w:val="12"/>
          <w:sz w:val="23"/>
          <w:szCs w:val="23"/>
        </w:rPr>
        <w:t>治</w:t>
      </w:r>
      <w:r>
        <w:rPr>
          <w:rFonts w:ascii="SimSun" w:eastAsia="SimSun" w:hAnsi="SimSun" w:cs="SimSun"/>
          <w:spacing w:val="8"/>
          <w:sz w:val="23"/>
          <w:szCs w:val="23"/>
        </w:rPr>
        <w:t>理方案治理工程未实施，未进行验收。</w:t>
      </w:r>
    </w:p>
    <w:p>
      <w:pPr>
        <w:spacing w:before="189" w:line="230" w:lineRule="auto"/>
        <w:ind w:left="570"/>
        <w:outlineLvl w:val="1"/>
        <w:rPr>
          <w:rFonts w:ascii="SimSun" w:eastAsia="SimSun" w:hAnsi="SimSun" w:cs="SimSun"/>
          <w:sz w:val="23"/>
          <w:szCs w:val="23"/>
        </w:rPr>
      </w:pPr>
      <w:r>
        <w:rPr>
          <w:rFonts w:ascii="SimSun" w:eastAsia="SimSun" w:hAnsi="SimSun" w:cs="SimSun"/>
          <w:spacing w:val="25"/>
          <w:sz w:val="23"/>
          <w:szCs w:val="23"/>
          <w14:textOutline w14:w="4358" w14:cap="sq">
            <w14:solidFill>
              <w14:srgbClr w14:val="000000"/>
            </w14:solidFill>
            <w14:prstDash w14:val="solid"/>
            <w14:bevel/>
          </w14:textOutline>
        </w:rPr>
        <w:t>(</w:t>
      </w:r>
      <w:r>
        <w:rPr>
          <w:rFonts w:ascii="SimSun" w:eastAsia="SimSun" w:hAnsi="SimSun" w:cs="SimSun"/>
          <w:spacing w:val="14"/>
          <w:sz w:val="23"/>
          <w:szCs w:val="23"/>
          <w14:textOutline w14:w="4358" w14:cap="sq">
            <w14:solidFill>
              <w14:srgbClr w14:val="000000"/>
            </w14:solidFill>
            <w14:prstDash w14:val="solid"/>
            <w14:bevel/>
          </w14:textOutline>
        </w:rPr>
        <w:t>二)</w:t>
      </w:r>
      <w:r>
        <w:rPr>
          <w:rFonts w:ascii="SimSun" w:eastAsia="SimSun" w:hAnsi="SimSun" w:cs="SimSun"/>
          <w:spacing w:val="14"/>
          <w:sz w:val="23"/>
          <w:szCs w:val="23"/>
        </w:rPr>
        <w:t xml:space="preserve"> </w:t>
      </w:r>
      <w:r>
        <w:rPr>
          <w:rFonts w:ascii="SimSun" w:eastAsia="SimSun" w:hAnsi="SimSun" w:cs="SimSun"/>
          <w:spacing w:val="14"/>
          <w:sz w:val="23"/>
          <w:szCs w:val="23"/>
          <w14:textOutline w14:w="4358" w14:cap="sq">
            <w14:solidFill>
              <w14:srgbClr w14:val="000000"/>
            </w14:solidFill>
            <w14:prstDash w14:val="solid"/>
            <w14:bevel/>
          </w14:textOutline>
        </w:rPr>
        <w:t>一分期治理方案的治理工程内容及执行情况</w:t>
      </w:r>
    </w:p>
    <w:p>
      <w:pPr>
        <w:spacing w:before="181" w:line="394" w:lineRule="exact"/>
        <w:ind w:left="483"/>
        <w:rPr>
          <w:rFonts w:ascii="SimSun" w:eastAsia="SimSun" w:hAnsi="SimSun" w:cs="SimSun"/>
          <w:sz w:val="23"/>
          <w:szCs w:val="23"/>
        </w:rPr>
      </w:pPr>
      <w:r>
        <w:rPr>
          <w:rFonts w:ascii="SimSun" w:eastAsia="SimSun" w:hAnsi="SimSun" w:cs="SimSun"/>
          <w:spacing w:val="16"/>
          <w:position w:val="2"/>
          <w:sz w:val="23"/>
          <w:szCs w:val="23"/>
        </w:rPr>
        <w:t>一</w:t>
      </w:r>
      <w:r>
        <w:rPr>
          <w:rFonts w:ascii="SimSun" w:eastAsia="SimSun" w:hAnsi="SimSun" w:cs="SimSun"/>
          <w:spacing w:val="10"/>
          <w:position w:val="2"/>
          <w:sz w:val="23"/>
          <w:szCs w:val="23"/>
        </w:rPr>
        <w:t>分</w:t>
      </w:r>
      <w:r>
        <w:rPr>
          <w:rFonts w:ascii="SimSun" w:eastAsia="SimSun" w:hAnsi="SimSun" w:cs="SimSun"/>
          <w:spacing w:val="8"/>
          <w:position w:val="2"/>
          <w:sz w:val="23"/>
          <w:szCs w:val="23"/>
        </w:rPr>
        <w:t>期治理方案设计规划治理内容为：</w:t>
      </w:r>
    </w:p>
    <w:p>
      <w:pPr>
        <w:spacing w:before="74"/>
        <w:ind w:left="498"/>
        <w:rPr>
          <w:rFonts w:ascii="SimSun" w:eastAsia="SimSun" w:hAnsi="SimSun" w:cs="SimSun"/>
          <w:sz w:val="23"/>
          <w:szCs w:val="23"/>
        </w:rPr>
      </w:pP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、露天采坑西侧</w:t>
      </w:r>
      <w:r>
        <w:rPr>
          <w:rFonts w:ascii="SimSun" w:eastAsia="SimSun" w:hAnsi="SimSun" w:cs="SimSun"/>
          <w:sz w:val="23"/>
          <w:szCs w:val="23"/>
        </w:rPr>
        <w:t>边坡</w:t>
      </w:r>
    </w:p>
    <w:p>
      <w:pPr>
        <w:spacing w:before="168" w:line="376" w:lineRule="auto"/>
        <w:ind w:firstLine="485"/>
        <w:rPr>
          <w:rFonts w:ascii="SimSun" w:eastAsia="SimSun" w:hAnsi="SimSun" w:cs="SimSun"/>
          <w:sz w:val="23"/>
          <w:szCs w:val="23"/>
        </w:rPr>
      </w:pPr>
      <w:r>
        <w:rPr>
          <w:rFonts w:ascii="SimSun" w:eastAsia="SimSun" w:hAnsi="SimSun" w:cs="SimSun"/>
          <w:spacing w:val="24"/>
          <w:sz w:val="23"/>
          <w:szCs w:val="23"/>
        </w:rPr>
        <w:t>治</w:t>
      </w:r>
      <w:r>
        <w:rPr>
          <w:rFonts w:ascii="SimSun" w:eastAsia="SimSun" w:hAnsi="SimSun" w:cs="SimSun"/>
          <w:spacing w:val="21"/>
          <w:sz w:val="23"/>
          <w:szCs w:val="23"/>
        </w:rPr>
        <w:t>理</w:t>
      </w:r>
      <w:r>
        <w:rPr>
          <w:rFonts w:ascii="SimSun" w:eastAsia="SimSun" w:hAnsi="SimSun" w:cs="SimSun"/>
          <w:spacing w:val="12"/>
          <w:sz w:val="23"/>
          <w:szCs w:val="23"/>
        </w:rPr>
        <w:t>措施为用废石垫坡整形成分台阶式永久边坡，然后覆土、恢复植被。治</w:t>
      </w:r>
      <w:r>
        <w:rPr>
          <w:rFonts w:ascii="SimSun" w:eastAsia="SimSun" w:hAnsi="SimSun" w:cs="SimSun"/>
          <w:sz w:val="23"/>
          <w:szCs w:val="23"/>
        </w:rPr>
        <w:t xml:space="preserve"> </w:t>
      </w:r>
      <w:r>
        <w:rPr>
          <w:rFonts w:ascii="SimSun" w:eastAsia="SimSun" w:hAnsi="SimSun" w:cs="SimSun"/>
          <w:spacing w:val="-2"/>
          <w:sz w:val="23"/>
          <w:szCs w:val="23"/>
        </w:rPr>
        <w:t>理工程量为废石垫坡</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78890</w:t>
      </w:r>
      <w:r>
        <w:rPr>
          <w:rFonts w:ascii="Times New Roman" w:eastAsia="Times New Roman" w:hAnsi="Times New Roman" w:cs="Times New Roman"/>
          <w:spacing w:val="-1"/>
          <w:sz w:val="23"/>
          <w:szCs w:val="23"/>
        </w:rPr>
        <w:t>m</w:t>
      </w:r>
      <w:r>
        <w:rPr>
          <w:rFonts w:ascii="Times New Roman" w:eastAsia="Times New Roman" w:hAnsi="Times New Roman" w:cs="Times New Roman"/>
          <w:spacing w:val="-1"/>
          <w:position w:val="7"/>
          <w:sz w:val="15"/>
          <w:szCs w:val="15"/>
        </w:rPr>
        <w:t>3</w:t>
      </w:r>
      <w:r>
        <w:rPr>
          <w:rFonts w:ascii="SimSun" w:eastAsia="SimSun" w:hAnsi="SimSun" w:cs="SimSun"/>
          <w:spacing w:val="-1"/>
          <w:sz w:val="23"/>
          <w:szCs w:val="23"/>
        </w:rPr>
        <w:t>、覆土</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6346m</w:t>
      </w:r>
      <w:r>
        <w:rPr>
          <w:rFonts w:ascii="Times New Roman" w:eastAsia="Times New Roman" w:hAnsi="Times New Roman" w:cs="Times New Roman"/>
          <w:spacing w:val="-1"/>
          <w:position w:val="7"/>
          <w:sz w:val="15"/>
          <w:szCs w:val="15"/>
        </w:rPr>
        <w:t>3</w:t>
      </w:r>
      <w:r>
        <w:rPr>
          <w:rFonts w:ascii="SimSun" w:eastAsia="SimSun" w:hAnsi="SimSun" w:cs="SimSun"/>
          <w:spacing w:val="-1"/>
          <w:sz w:val="23"/>
          <w:szCs w:val="23"/>
        </w:rPr>
        <w:t>、平整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3173m</w:t>
      </w:r>
      <w:r>
        <w:rPr>
          <w:rFonts w:ascii="Times New Roman" w:eastAsia="Times New Roman" w:hAnsi="Times New Roman" w:cs="Times New Roman"/>
          <w:spacing w:val="-1"/>
          <w:position w:val="7"/>
          <w:sz w:val="15"/>
          <w:szCs w:val="15"/>
        </w:rPr>
        <w:t>3</w:t>
      </w:r>
      <w:r>
        <w:rPr>
          <w:rFonts w:ascii="SimSun" w:eastAsia="SimSun" w:hAnsi="SimSun" w:cs="SimSun"/>
          <w:spacing w:val="-1"/>
          <w:sz w:val="23"/>
          <w:szCs w:val="23"/>
        </w:rPr>
        <w:t>、平台栽植灌木</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518</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株、</w:t>
      </w:r>
      <w:r>
        <w:rPr>
          <w:rFonts w:ascii="SimSun" w:eastAsia="SimSun" w:hAnsi="SimSun" w:cs="SimSun"/>
          <w:sz w:val="23"/>
          <w:szCs w:val="23"/>
        </w:rPr>
        <w:t xml:space="preserve"> </w:t>
      </w:r>
      <w:r>
        <w:rPr>
          <w:rFonts w:ascii="SimSun" w:eastAsia="SimSun" w:hAnsi="SimSun" w:cs="SimSun"/>
          <w:spacing w:val="1"/>
          <w:sz w:val="23"/>
          <w:szCs w:val="23"/>
        </w:rPr>
        <w:t>坡面种草</w:t>
      </w:r>
      <w:r>
        <w:rPr>
          <w:rFonts w:ascii="SimSun" w:eastAsia="SimSun" w:hAnsi="SimSun" w:cs="SimSun"/>
          <w:sz w:val="23"/>
          <w:szCs w:val="23"/>
        </w:rPr>
        <w:t xml:space="preserve"> </w:t>
      </w:r>
      <w:r>
        <w:rPr>
          <w:rFonts w:ascii="Times New Roman" w:eastAsia="Times New Roman" w:hAnsi="Times New Roman" w:cs="Times New Roman"/>
          <w:sz w:val="23"/>
          <w:szCs w:val="23"/>
        </w:rPr>
        <w:t>8507m</w:t>
      </w:r>
      <w:r>
        <w:rPr>
          <w:rFonts w:ascii="Times New Roman" w:eastAsia="Times New Roman" w:hAnsi="Times New Roman" w:cs="Times New Roman"/>
          <w:position w:val="7"/>
          <w:sz w:val="15"/>
          <w:szCs w:val="15"/>
        </w:rPr>
        <w:t>2</w:t>
      </w:r>
      <w:r>
        <w:rPr>
          <w:rFonts w:ascii="SimSun" w:eastAsia="SimSun" w:hAnsi="SimSun" w:cs="SimSun"/>
          <w:sz w:val="23"/>
          <w:szCs w:val="23"/>
        </w:rPr>
        <w:t>。</w:t>
      </w:r>
    </w:p>
    <w:p>
      <w:pPr>
        <w:spacing w:line="228" w:lineRule="auto"/>
        <w:ind w:left="475"/>
        <w:rPr>
          <w:rFonts w:ascii="SimSun" w:eastAsia="SimSun" w:hAnsi="SimSun" w:cs="SimSun"/>
          <w:sz w:val="23"/>
          <w:szCs w:val="23"/>
        </w:rPr>
      </w:pPr>
      <w:r>
        <w:rPr>
          <w:rFonts w:ascii="Times New Roman" w:eastAsia="Times New Roman" w:hAnsi="Times New Roman" w:cs="Times New Roman"/>
          <w:spacing w:val="2"/>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号表土堆</w:t>
      </w:r>
      <w:r>
        <w:rPr>
          <w:rFonts w:ascii="SimSun" w:eastAsia="SimSun" w:hAnsi="SimSun" w:cs="SimSun"/>
          <w:spacing w:val="1"/>
          <w:sz w:val="23"/>
          <w:szCs w:val="23"/>
        </w:rPr>
        <w:t>放</w:t>
      </w:r>
      <w:r>
        <w:rPr>
          <w:rFonts w:ascii="SimSun" w:eastAsia="SimSun" w:hAnsi="SimSun" w:cs="SimSun"/>
          <w:sz w:val="23"/>
          <w:szCs w:val="23"/>
        </w:rPr>
        <w:t>场</w:t>
      </w:r>
    </w:p>
    <w:p>
      <w:pPr>
        <w:spacing w:before="184" w:line="228" w:lineRule="auto"/>
        <w:ind w:left="485"/>
        <w:rPr>
          <w:rFonts w:ascii="SimSun" w:eastAsia="SimSun" w:hAnsi="SimSun" w:cs="SimSun"/>
          <w:sz w:val="23"/>
          <w:szCs w:val="23"/>
        </w:rPr>
      </w:pPr>
      <w:r>
        <w:rPr>
          <w:rFonts w:ascii="SimSun" w:eastAsia="SimSun" w:hAnsi="SimSun" w:cs="SimSun"/>
          <w:spacing w:val="6"/>
          <w:sz w:val="23"/>
          <w:szCs w:val="23"/>
        </w:rPr>
        <w:t>治理措施</w:t>
      </w:r>
      <w:r>
        <w:rPr>
          <w:rFonts w:ascii="SimSun" w:eastAsia="SimSun" w:hAnsi="SimSun" w:cs="SimSun"/>
          <w:spacing w:val="4"/>
          <w:sz w:val="23"/>
          <w:szCs w:val="23"/>
        </w:rPr>
        <w:t>为</w:t>
      </w:r>
      <w:r>
        <w:rPr>
          <w:rFonts w:ascii="SimSun" w:eastAsia="SimSun" w:hAnsi="SimSun" w:cs="SimSun"/>
          <w:spacing w:val="3"/>
          <w:sz w:val="23"/>
          <w:szCs w:val="23"/>
        </w:rPr>
        <w:t>取土后整平、种草。工程量为平整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2293</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3"/>
          <w:position w:val="7"/>
          <w:sz w:val="15"/>
          <w:szCs w:val="15"/>
        </w:rPr>
        <w:t xml:space="preserve"> </w:t>
      </w:r>
      <w:r>
        <w:rPr>
          <w:rFonts w:ascii="SimSun" w:eastAsia="SimSun" w:hAnsi="SimSun" w:cs="SimSun"/>
          <w:spacing w:val="3"/>
          <w:sz w:val="23"/>
          <w:szCs w:val="23"/>
        </w:rPr>
        <w:t>、种草</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976</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2</w:t>
      </w:r>
      <w:r>
        <w:rPr>
          <w:rFonts w:ascii="SimSun" w:eastAsia="SimSun" w:hAnsi="SimSun" w:cs="SimSun"/>
          <w:spacing w:val="3"/>
          <w:sz w:val="23"/>
          <w:szCs w:val="23"/>
        </w:rPr>
        <w:t>。</w:t>
      </w:r>
    </w:p>
    <w:p>
      <w:pPr>
        <w:spacing w:before="184" w:line="228" w:lineRule="auto"/>
        <w:ind w:left="480"/>
        <w:rPr>
          <w:rFonts w:ascii="SimSun" w:eastAsia="SimSun" w:hAnsi="SimSun" w:cs="SimSun"/>
          <w:sz w:val="23"/>
          <w:szCs w:val="23"/>
        </w:rPr>
      </w:pP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、设置网围栏</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560m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、警示牌</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6</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块。</w:t>
      </w:r>
    </w:p>
    <w:p>
      <w:pPr>
        <w:spacing w:before="106" w:line="376" w:lineRule="auto"/>
        <w:ind w:left="1" w:firstLine="477"/>
        <w:rPr>
          <w:rFonts w:ascii="SimSun" w:eastAsia="SimSun" w:hAnsi="SimSun" w:cs="SimSun"/>
          <w:sz w:val="23"/>
          <w:szCs w:val="23"/>
        </w:rPr>
      </w:pPr>
      <w:r>
        <w:rPr>
          <w:rFonts w:ascii="SimSun" w:eastAsia="SimSun" w:hAnsi="SimSun" w:cs="SimSun"/>
          <w:spacing w:val="8"/>
          <w:sz w:val="23"/>
          <w:szCs w:val="23"/>
        </w:rPr>
        <w:t>采</w:t>
      </w:r>
      <w:r>
        <w:rPr>
          <w:rFonts w:ascii="SimSun" w:eastAsia="SimSun" w:hAnsi="SimSun" w:cs="SimSun"/>
          <w:spacing w:val="6"/>
          <w:sz w:val="23"/>
          <w:szCs w:val="23"/>
        </w:rPr>
        <w:t>矿权人实施了治理工程，经过整改，</w:t>
      </w:r>
      <w:r>
        <w:rPr>
          <w:rFonts w:ascii="SimSun" w:eastAsia="SimSun" w:hAnsi="SimSun" w:cs="SimSun"/>
          <w:spacing w:val="6"/>
          <w:sz w:val="23"/>
          <w:szCs w:val="23"/>
        </w:rPr>
        <w:t xml:space="preserve"> </w:t>
      </w:r>
      <w:r>
        <w:rPr>
          <w:rFonts w:ascii="SimSun" w:eastAsia="SimSun" w:hAnsi="SimSun" w:cs="SimSun"/>
          <w:spacing w:val="6"/>
          <w:sz w:val="23"/>
          <w:szCs w:val="23"/>
        </w:rPr>
        <w:t>内蒙古自治区翁牛特旗武家沟地区武</w:t>
      </w:r>
      <w:r>
        <w:rPr>
          <w:rFonts w:ascii="SimSun" w:eastAsia="SimSun" w:hAnsi="SimSun" w:cs="SimSun"/>
          <w:sz w:val="23"/>
          <w:szCs w:val="23"/>
        </w:rPr>
        <w:t xml:space="preserve"> </w:t>
      </w:r>
      <w:r>
        <w:rPr>
          <w:rFonts w:ascii="SimSun" w:eastAsia="SimSun" w:hAnsi="SimSun" w:cs="SimSun"/>
          <w:spacing w:val="18"/>
          <w:sz w:val="23"/>
          <w:szCs w:val="23"/>
        </w:rPr>
        <w:t>家沟</w:t>
      </w:r>
      <w:r>
        <w:rPr>
          <w:rFonts w:ascii="SimSun" w:eastAsia="SimSun" w:hAnsi="SimSun" w:cs="SimSun"/>
          <w:spacing w:val="14"/>
          <w:sz w:val="23"/>
          <w:szCs w:val="23"/>
        </w:rPr>
        <w:t>矿</w:t>
      </w:r>
      <w:r>
        <w:rPr>
          <w:rFonts w:ascii="SimSun" w:eastAsia="SimSun" w:hAnsi="SimSun" w:cs="SimSun"/>
          <w:spacing w:val="9"/>
          <w:sz w:val="23"/>
          <w:szCs w:val="23"/>
        </w:rPr>
        <w:t>区金铜铁矿基本完成了矿山地质环境分期治理方案设计的主体治理工程内</w:t>
      </w:r>
      <w:r>
        <w:rPr>
          <w:rFonts w:ascii="SimSun" w:eastAsia="SimSun" w:hAnsi="SimSun" w:cs="SimSun"/>
          <w:sz w:val="23"/>
          <w:szCs w:val="23"/>
        </w:rPr>
        <w:t xml:space="preserve"> </w:t>
      </w:r>
      <w:r>
        <w:rPr>
          <w:rFonts w:ascii="SimSun" w:eastAsia="SimSun" w:hAnsi="SimSun" w:cs="SimSun"/>
          <w:spacing w:val="12"/>
          <w:sz w:val="23"/>
          <w:szCs w:val="23"/>
        </w:rPr>
        <w:t>容</w:t>
      </w:r>
      <w:r>
        <w:rPr>
          <w:rFonts w:ascii="SimSun" w:eastAsia="SimSun" w:hAnsi="SimSun" w:cs="SimSun"/>
          <w:spacing w:val="8"/>
          <w:sz w:val="23"/>
          <w:szCs w:val="23"/>
        </w:rPr>
        <w:t>，治理工程效果基本符合设计要求。经专家组讨论，一致同意该工程通过验收。</w:t>
      </w:r>
      <w:r>
        <w:rPr>
          <w:rFonts w:ascii="SimSun" w:eastAsia="SimSun" w:hAnsi="SimSun" w:cs="SimSun"/>
          <w:sz w:val="23"/>
          <w:szCs w:val="23"/>
        </w:rPr>
        <w:t xml:space="preserve"> </w:t>
      </w:r>
      <w:r>
        <w:rPr>
          <w:rFonts w:ascii="SimSun" w:eastAsia="SimSun" w:hAnsi="SimSun" w:cs="SimSun"/>
          <w:spacing w:val="1"/>
          <w:sz w:val="23"/>
          <w:szCs w:val="23"/>
        </w:rPr>
        <w:t>并于</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2016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日出具</w:t>
      </w:r>
      <w:r>
        <w:rPr>
          <w:rFonts w:ascii="SimSun" w:eastAsia="SimSun" w:hAnsi="SimSun" w:cs="SimSun"/>
          <w:sz w:val="23"/>
          <w:szCs w:val="23"/>
        </w:rPr>
        <w:t>了治理工程验收意见书编号</w:t>
      </w:r>
      <w:r>
        <w:rPr>
          <w:rFonts w:ascii="SimSun" w:eastAsia="SimSun" w:hAnsi="SimSun" w:cs="SimSun"/>
          <w:sz w:val="23"/>
          <w:szCs w:val="23"/>
        </w:rPr>
        <w:t xml:space="preserve"> </w:t>
      </w:r>
      <w:r>
        <w:rPr>
          <w:rFonts w:ascii="Times New Roman" w:eastAsia="Times New Roman" w:hAnsi="Times New Roman" w:cs="Times New Roman"/>
          <w:sz w:val="23"/>
          <w:szCs w:val="23"/>
        </w:rPr>
        <w:t>16188</w:t>
      </w:r>
      <w:r>
        <w:rPr>
          <w:rFonts w:ascii="SimSun" w:eastAsia="SimSun" w:hAnsi="SimSun" w:cs="SimSun"/>
          <w:sz w:val="23"/>
          <w:szCs w:val="23"/>
        </w:rPr>
        <w:t>。</w:t>
      </w:r>
    </w:p>
    <w:p>
      <w:pPr>
        <w:spacing w:line="3970" w:lineRule="exact"/>
        <w:ind w:firstLine="713"/>
        <w:textAlignment w:val="center"/>
      </w:pPr>
      <w:r>
        <w:drawing>
          <wp:inline distT="0" distB="0" distL="0" distR="0">
            <wp:extent cx="4482083" cy="25206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3"/>
                    <a:stretch>
                      <a:fillRect/>
                    </a:stretch>
                  </pic:blipFill>
                  <pic:spPr>
                    <a:xfrm>
                      <a:off x="0" y="0"/>
                      <a:ext cx="4482083" cy="2520695"/>
                    </a:xfrm>
                    <a:prstGeom prst="rect">
                      <a:avLst/>
                    </a:prstGeom>
                  </pic:spPr>
                </pic:pic>
              </a:graphicData>
            </a:graphic>
          </wp:inline>
        </w:drawing>
      </w:r>
    </w:p>
    <w:p>
      <w:pPr>
        <w:spacing w:before="80" w:line="227" w:lineRule="auto"/>
        <w:ind w:left="1569"/>
        <w:rPr>
          <w:rFonts w:ascii="SimSun" w:eastAsia="SimSun" w:hAnsi="SimSun" w:cs="SimSun"/>
          <w:sz w:val="23"/>
          <w:szCs w:val="23"/>
        </w:rPr>
      </w:pPr>
      <w:r>
        <w:rPr>
          <w:rFonts w:ascii="SimSun" w:eastAsia="SimSun" w:hAnsi="SimSun" w:cs="SimSun"/>
          <w:spacing w:val="14"/>
          <w:sz w:val="23"/>
          <w:szCs w:val="23"/>
          <w14:textOutline w14:w="4358" w14:cap="sq">
            <w14:solidFill>
              <w14:srgbClr w14:val="000000"/>
            </w14:solidFill>
            <w14:prstDash w14:val="solid"/>
            <w14:bevel/>
          </w14:textOutline>
        </w:rPr>
        <w:t>照片</w:t>
      </w:r>
      <w:r>
        <w:rPr>
          <w:rFonts w:ascii="Times New Roman" w:eastAsia="Times New Roman" w:hAnsi="Times New Roman" w:cs="Times New Roman"/>
          <w:b/>
          <w:bCs/>
          <w:spacing w:val="12"/>
          <w:sz w:val="23"/>
          <w:szCs w:val="23"/>
        </w:rPr>
        <w:t>2</w:t>
      </w:r>
      <w:r>
        <w:rPr>
          <w:rFonts w:ascii="Times New Roman" w:eastAsia="Times New Roman" w:hAnsi="Times New Roman" w:cs="Times New Roman"/>
          <w:b/>
          <w:bCs/>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露天采坑到界边坡</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(西部边坡)</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治理效果</w:t>
      </w:r>
    </w:p>
    <w:p>
      <w:pPr>
        <w:sectPr>
          <w:footerReference w:type="default" r:id="rId14"/>
          <w:pgSz w:w="11906" w:h="16839"/>
          <w:pgMar w:top="1431" w:right="1620" w:bottom="1360" w:left="1710" w:header="0" w:footer="1202" w:gutter="0"/>
          <w:pgNumType w:start="10"/>
          <w:cols w:space="708"/>
        </w:sectPr>
      </w:pPr>
    </w:p>
    <w:p>
      <w:pPr>
        <w:spacing w:before="51" w:line="3970" w:lineRule="exact"/>
        <w:ind w:firstLine="129"/>
        <w:textAlignment w:val="center"/>
      </w:pPr>
      <w:r>
        <w:drawing>
          <wp:inline distT="0" distB="0" distL="0" distR="0">
            <wp:extent cx="5233415" cy="25206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5"/>
                    <a:stretch>
                      <a:fillRect/>
                    </a:stretch>
                  </pic:blipFill>
                  <pic:spPr>
                    <a:xfrm>
                      <a:off x="0" y="0"/>
                      <a:ext cx="5233415" cy="2520695"/>
                    </a:xfrm>
                    <a:prstGeom prst="rect">
                      <a:avLst/>
                    </a:prstGeom>
                  </pic:spPr>
                </pic:pic>
              </a:graphicData>
            </a:graphic>
          </wp:inline>
        </w:drawing>
      </w:r>
    </w:p>
    <w:p>
      <w:pPr>
        <w:spacing w:before="80" w:line="227" w:lineRule="auto"/>
        <w:ind w:left="1939"/>
        <w:rPr>
          <w:rFonts w:ascii="SimSun" w:eastAsia="SimSun" w:hAnsi="SimSun" w:cs="SimSun"/>
          <w:sz w:val="23"/>
          <w:szCs w:val="23"/>
        </w:rPr>
      </w:pPr>
      <w:r>
        <w:rPr>
          <w:rFonts w:ascii="SimSun" w:eastAsia="SimSun" w:hAnsi="SimSun" w:cs="SimSun"/>
          <w:spacing w:val="8"/>
          <w:sz w:val="23"/>
          <w:szCs w:val="23"/>
          <w14:textOutline w14:w="4358" w14:cap="sq">
            <w14:solidFill>
              <w14:srgbClr w14:val="000000"/>
            </w14:solidFill>
            <w14:prstDash w14:val="solid"/>
            <w14:bevel/>
          </w14:textOutline>
        </w:rPr>
        <w:t>照</w:t>
      </w:r>
      <w:r>
        <w:rPr>
          <w:rFonts w:ascii="SimSun" w:eastAsia="SimSun" w:hAnsi="SimSun" w:cs="SimSun"/>
          <w:spacing w:val="7"/>
          <w:sz w:val="23"/>
          <w:szCs w:val="23"/>
          <w14:textOutline w14:w="4358" w14:cap="sq">
            <w14:solidFill>
              <w14:srgbClr w14:val="000000"/>
            </w14:solidFill>
            <w14:prstDash w14:val="solid"/>
            <w14:bevel/>
          </w14:textOutline>
        </w:rPr>
        <w:t>片</w:t>
      </w:r>
      <w:r>
        <w:rPr>
          <w:rFonts w:ascii="Times New Roman" w:eastAsia="Times New Roman" w:hAnsi="Times New Roman" w:cs="Times New Roman"/>
          <w:b/>
          <w:bCs/>
          <w:spacing w:val="7"/>
          <w:sz w:val="23"/>
          <w:szCs w:val="23"/>
        </w:rPr>
        <w:t>2-2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(原)</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废石场治理后改建为尾矿库</w:t>
      </w:r>
    </w:p>
    <w:p>
      <w:pPr>
        <w:spacing w:before="82" w:line="4500" w:lineRule="exact"/>
        <w:textAlignment w:val="center"/>
      </w:pPr>
      <w:r>
        <w:drawing>
          <wp:inline distT="0" distB="0" distL="0" distR="0">
            <wp:extent cx="5487923" cy="28575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6"/>
                    <a:stretch>
                      <a:fillRect/>
                    </a:stretch>
                  </pic:blipFill>
                  <pic:spPr>
                    <a:xfrm>
                      <a:off x="0" y="0"/>
                      <a:ext cx="5487923" cy="2857500"/>
                    </a:xfrm>
                    <a:prstGeom prst="rect">
                      <a:avLst/>
                    </a:prstGeom>
                  </pic:spPr>
                </pic:pic>
              </a:graphicData>
            </a:graphic>
          </wp:inline>
        </w:drawing>
      </w:r>
    </w:p>
    <w:p>
      <w:pPr>
        <w:spacing w:before="124" w:line="227" w:lineRule="auto"/>
        <w:ind w:left="2421"/>
        <w:rPr>
          <w:rFonts w:ascii="SimSun" w:eastAsia="SimSun" w:hAnsi="SimSun" w:cs="SimSun"/>
          <w:sz w:val="23"/>
          <w:szCs w:val="23"/>
        </w:rPr>
      </w:pPr>
      <w:r>
        <w:rPr>
          <w:rFonts w:ascii="SimSun" w:eastAsia="SimSun" w:hAnsi="SimSun" w:cs="SimSun"/>
          <w:spacing w:val="6"/>
          <w:sz w:val="23"/>
          <w:szCs w:val="23"/>
          <w14:textOutline w14:w="4358" w14:cap="sq">
            <w14:solidFill>
              <w14:srgbClr w14:val="000000"/>
            </w14:solidFill>
            <w14:prstDash w14:val="solid"/>
            <w14:bevel/>
          </w14:textOutline>
        </w:rPr>
        <w:t>照</w:t>
      </w:r>
      <w:r>
        <w:rPr>
          <w:rFonts w:ascii="SimSun" w:eastAsia="SimSun" w:hAnsi="SimSun" w:cs="SimSun"/>
          <w:spacing w:val="4"/>
          <w:sz w:val="23"/>
          <w:szCs w:val="23"/>
          <w14:textOutline w14:w="4358" w14:cap="sq">
            <w14:solidFill>
              <w14:srgbClr w14:val="000000"/>
            </w14:solidFill>
            <w14:prstDash w14:val="solid"/>
            <w14:bevel/>
          </w14:textOutline>
        </w:rPr>
        <w:t>片</w:t>
      </w:r>
      <w:r>
        <w:rPr>
          <w:rFonts w:ascii="SimSun" w:eastAsia="SimSun" w:hAnsi="SimSun" w:cs="SimSun"/>
          <w:spacing w:val="4"/>
          <w:sz w:val="23"/>
          <w:szCs w:val="23"/>
        </w:rPr>
        <w:t xml:space="preserve"> </w:t>
      </w:r>
      <w:r>
        <w:rPr>
          <w:rFonts w:ascii="Times New Roman" w:eastAsia="Times New Roman" w:hAnsi="Times New Roman" w:cs="Times New Roman"/>
          <w:b/>
          <w:bCs/>
          <w:spacing w:val="4"/>
          <w:sz w:val="23"/>
          <w:szCs w:val="23"/>
        </w:rPr>
        <w:t>2-3</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b/>
          <w:bCs/>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号表土堆上部恢复植被</w:t>
      </w:r>
    </w:p>
    <w:p>
      <w:pPr>
        <w:spacing w:before="228" w:line="227" w:lineRule="auto"/>
        <w:ind w:left="580"/>
        <w:outlineLvl w:val="1"/>
        <w:rPr>
          <w:rFonts w:ascii="SimSun" w:eastAsia="SimSun" w:hAnsi="SimSun" w:cs="SimSun"/>
          <w:sz w:val="23"/>
          <w:szCs w:val="23"/>
        </w:rPr>
      </w:pPr>
      <w:r>
        <w:rPr>
          <w:rFonts w:ascii="SimSun" w:eastAsia="SimSun" w:hAnsi="SimSun" w:cs="SimSun"/>
          <w:spacing w:val="25"/>
          <w:sz w:val="23"/>
          <w:szCs w:val="23"/>
          <w14:textOutline w14:w="4358" w14:cap="sq">
            <w14:solidFill>
              <w14:srgbClr w14:val="000000"/>
            </w14:solidFill>
            <w14:prstDash w14:val="solid"/>
            <w14:bevel/>
          </w14:textOutline>
        </w:rPr>
        <w:t>(</w:t>
      </w:r>
      <w:r>
        <w:rPr>
          <w:rFonts w:ascii="SimSun" w:eastAsia="SimSun" w:hAnsi="SimSun" w:cs="SimSun"/>
          <w:spacing w:val="14"/>
          <w:sz w:val="23"/>
          <w:szCs w:val="23"/>
          <w14:textOutline w14:w="4358" w14:cap="sq">
            <w14:solidFill>
              <w14:srgbClr w14:val="000000"/>
            </w14:solidFill>
            <w14:prstDash w14:val="solid"/>
            <w14:bevel/>
          </w14:textOutline>
        </w:rPr>
        <w:t>三)</w:t>
      </w:r>
      <w:r>
        <w:rPr>
          <w:rFonts w:ascii="SimSun" w:eastAsia="SimSun" w:hAnsi="SimSun" w:cs="SimSun"/>
          <w:spacing w:val="14"/>
          <w:sz w:val="23"/>
          <w:szCs w:val="23"/>
        </w:rPr>
        <w:t xml:space="preserve"> </w:t>
      </w:r>
      <w:r>
        <w:rPr>
          <w:rFonts w:ascii="SimSun" w:eastAsia="SimSun" w:hAnsi="SimSun" w:cs="SimSun"/>
          <w:spacing w:val="14"/>
          <w:sz w:val="23"/>
          <w:szCs w:val="23"/>
          <w14:textOutline w14:w="4358" w14:cap="sq">
            <w14:solidFill>
              <w14:srgbClr w14:val="000000"/>
            </w14:solidFill>
            <w14:prstDash w14:val="solid"/>
            <w14:bevel/>
          </w14:textOutline>
        </w:rPr>
        <w:t>二分期治理方案的治理工程内容及执行情况</w:t>
      </w:r>
    </w:p>
    <w:p>
      <w:pPr>
        <w:spacing w:before="185" w:line="468" w:lineRule="exact"/>
        <w:ind w:left="493"/>
        <w:rPr>
          <w:rFonts w:ascii="SimSun" w:eastAsia="SimSun" w:hAnsi="SimSun" w:cs="SimSun"/>
          <w:sz w:val="23"/>
          <w:szCs w:val="23"/>
        </w:rPr>
      </w:pPr>
      <w:r>
        <w:rPr>
          <w:rFonts w:ascii="SimSun" w:eastAsia="SimSun" w:hAnsi="SimSun" w:cs="SimSun"/>
          <w:spacing w:val="16"/>
          <w:position w:val="17"/>
          <w:sz w:val="23"/>
          <w:szCs w:val="23"/>
        </w:rPr>
        <w:t>二</w:t>
      </w:r>
      <w:r>
        <w:rPr>
          <w:rFonts w:ascii="SimSun" w:eastAsia="SimSun" w:hAnsi="SimSun" w:cs="SimSun"/>
          <w:spacing w:val="10"/>
          <w:position w:val="17"/>
          <w:sz w:val="23"/>
          <w:szCs w:val="23"/>
        </w:rPr>
        <w:t>分</w:t>
      </w:r>
      <w:r>
        <w:rPr>
          <w:rFonts w:ascii="SimSun" w:eastAsia="SimSun" w:hAnsi="SimSun" w:cs="SimSun"/>
          <w:spacing w:val="8"/>
          <w:position w:val="17"/>
          <w:sz w:val="23"/>
          <w:szCs w:val="23"/>
        </w:rPr>
        <w:t>期治理方案设计规划治理内容为：</w:t>
      </w:r>
    </w:p>
    <w:p>
      <w:pPr>
        <w:spacing w:before="1" w:line="239" w:lineRule="auto"/>
        <w:ind w:left="508"/>
        <w:rPr>
          <w:rFonts w:ascii="SimSun" w:eastAsia="SimSun" w:hAnsi="SimSun" w:cs="SimSun"/>
          <w:sz w:val="23"/>
          <w:szCs w:val="23"/>
        </w:rPr>
      </w:pPr>
      <w:r>
        <w:rPr>
          <w:rFonts w:ascii="Times New Roman" w:eastAsia="Times New Roman" w:hAnsi="Times New Roman" w:cs="Times New Roman"/>
          <w:spacing w:val="-11"/>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、尾矿库</w:t>
      </w:r>
    </w:p>
    <w:p>
      <w:pPr>
        <w:spacing w:before="170" w:line="227" w:lineRule="auto"/>
        <w:ind w:left="495"/>
        <w:rPr>
          <w:rFonts w:ascii="SimSun" w:eastAsia="SimSun" w:hAnsi="SimSun" w:cs="SimSun"/>
          <w:sz w:val="23"/>
          <w:szCs w:val="23"/>
        </w:rPr>
      </w:pPr>
      <w:r>
        <w:rPr>
          <w:rFonts w:ascii="SimSun" w:eastAsia="SimSun" w:hAnsi="SimSun" w:cs="SimSun"/>
          <w:spacing w:val="6"/>
          <w:sz w:val="23"/>
          <w:szCs w:val="23"/>
        </w:rPr>
        <w:t>治理内</w:t>
      </w:r>
      <w:r>
        <w:rPr>
          <w:rFonts w:ascii="SimSun" w:eastAsia="SimSun" w:hAnsi="SimSun" w:cs="SimSun"/>
          <w:spacing w:val="3"/>
          <w:sz w:val="23"/>
          <w:szCs w:val="23"/>
        </w:rPr>
        <w:t>容为网围栏建设</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1122</w:t>
      </w:r>
      <w:r>
        <w:rPr>
          <w:rFonts w:ascii="Times New Roman" w:eastAsia="Times New Roman" w:hAnsi="Times New Roman" w:cs="Times New Roman"/>
          <w:sz w:val="23"/>
          <w:szCs w:val="23"/>
        </w:rPr>
        <w:t>m</w:t>
      </w:r>
      <w:r>
        <w:rPr>
          <w:rFonts w:ascii="SimSun" w:eastAsia="SimSun" w:hAnsi="SimSun" w:cs="SimSun"/>
          <w:spacing w:val="3"/>
          <w:sz w:val="23"/>
          <w:szCs w:val="23"/>
        </w:rPr>
        <w:t>。</w:t>
      </w:r>
    </w:p>
    <w:p>
      <w:pPr>
        <w:spacing w:before="184"/>
        <w:ind w:left="485"/>
        <w:rPr>
          <w:rFonts w:ascii="SimSun" w:eastAsia="SimSun" w:hAnsi="SimSun" w:cs="SimSun"/>
          <w:sz w:val="23"/>
          <w:szCs w:val="23"/>
        </w:rPr>
      </w:pPr>
      <w:r>
        <w:rPr>
          <w:rFonts w:ascii="Times New Roman" w:eastAsia="Times New Roman" w:hAnsi="Times New Roman" w:cs="Times New Roman"/>
          <w:spacing w:val="-8"/>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、探槽</w:t>
      </w:r>
    </w:p>
    <w:p>
      <w:pPr>
        <w:spacing w:before="169" w:line="322" w:lineRule="auto"/>
        <w:ind w:left="488" w:right="59" w:firstLine="6"/>
        <w:rPr>
          <w:rFonts w:ascii="SimSun" w:eastAsia="SimSun" w:hAnsi="SimSun" w:cs="SimSun"/>
          <w:sz w:val="23"/>
          <w:szCs w:val="23"/>
        </w:rPr>
        <w:sectPr>
          <w:footerReference w:type="default" r:id="rId17"/>
          <w:pgSz w:w="11906" w:h="16839"/>
          <w:pgMar w:top="1431" w:right="1561" w:bottom="1362" w:left="1701" w:header="0" w:footer="1202" w:gutter="0"/>
          <w:pgNumType w:start="11"/>
          <w:cols w:space="708"/>
        </w:sectPr>
      </w:pPr>
      <w:r>
        <w:rPr>
          <w:rFonts w:ascii="SimSun" w:eastAsia="SimSun" w:hAnsi="SimSun" w:cs="SimSun"/>
          <w:spacing w:val="2"/>
          <w:sz w:val="23"/>
          <w:szCs w:val="23"/>
        </w:rPr>
        <w:t>治理内容为回填、撒播牧草过渡性治理。工程量为回填</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35</w:t>
      </w:r>
      <w:r>
        <w:rPr>
          <w:rFonts w:ascii="Times New Roman" w:eastAsia="Times New Roman" w:hAnsi="Times New Roman" w:cs="Times New Roman"/>
          <w:spacing w:val="1"/>
          <w:sz w:val="23"/>
          <w:szCs w:val="23"/>
        </w:rPr>
        <w:t>04</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3</w:t>
      </w:r>
      <w:r>
        <w:rPr>
          <w:rFonts w:ascii="Times New Roman" w:eastAsia="Times New Roman" w:hAnsi="Times New Roman" w:cs="Times New Roman"/>
          <w:spacing w:val="1"/>
          <w:position w:val="8"/>
          <w:sz w:val="15"/>
          <w:szCs w:val="15"/>
        </w:rPr>
        <w:t xml:space="preserve"> </w:t>
      </w:r>
      <w:r>
        <w:rPr>
          <w:rFonts w:ascii="SimSun" w:eastAsia="SimSun" w:hAnsi="SimSun" w:cs="SimSun"/>
          <w:spacing w:val="1"/>
          <w:sz w:val="23"/>
          <w:szCs w:val="23"/>
        </w:rPr>
        <w:t>、种草</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876</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2</w:t>
      </w:r>
      <w:r>
        <w:rPr>
          <w:rFonts w:ascii="SimSun" w:eastAsia="SimSun" w:hAnsi="SimSun" w:cs="SimSun"/>
          <w:spacing w:val="1"/>
          <w:sz w:val="23"/>
          <w:szCs w:val="23"/>
        </w:rPr>
        <w:t>。</w:t>
      </w:r>
      <w:r>
        <w:rPr>
          <w:rFonts w:ascii="SimSun" w:eastAsia="SimSun" w:hAnsi="SimSun" w:cs="SimSun"/>
          <w:sz w:val="23"/>
          <w:szCs w:val="23"/>
        </w:rPr>
        <w:t xml:space="preserve"> </w:t>
      </w:r>
      <w:r>
        <w:rPr>
          <w:rFonts w:ascii="SimSun" w:eastAsia="SimSun" w:hAnsi="SimSun" w:cs="SimSun"/>
          <w:spacing w:val="12"/>
          <w:sz w:val="23"/>
          <w:szCs w:val="23"/>
        </w:rPr>
        <w:t>采</w:t>
      </w:r>
      <w:r>
        <w:rPr>
          <w:rFonts w:ascii="SimSun" w:eastAsia="SimSun" w:hAnsi="SimSun" w:cs="SimSun"/>
          <w:spacing w:val="9"/>
          <w:sz w:val="23"/>
          <w:szCs w:val="23"/>
        </w:rPr>
        <w:t>矿权人实施了治理工程，</w:t>
      </w:r>
      <w:r>
        <w:rPr>
          <w:rFonts w:ascii="SimSun" w:eastAsia="SimSun" w:hAnsi="SimSun" w:cs="SimSun"/>
          <w:spacing w:val="9"/>
          <w:sz w:val="23"/>
          <w:szCs w:val="23"/>
        </w:rPr>
        <w:t xml:space="preserve"> </w:t>
      </w:r>
      <w:r>
        <w:rPr>
          <w:rFonts w:ascii="SimSun" w:eastAsia="SimSun" w:hAnsi="SimSun" w:cs="SimSun"/>
          <w:spacing w:val="9"/>
          <w:sz w:val="23"/>
          <w:szCs w:val="23"/>
        </w:rPr>
        <w:t>内蒙古自治区翁牛特旗武家沟地区武家沟矿区金</w:t>
      </w:r>
    </w:p>
    <w:p>
      <w:pPr>
        <w:spacing w:before="54" w:line="382" w:lineRule="auto"/>
        <w:ind w:left="8" w:right="139"/>
        <w:rPr>
          <w:rFonts w:ascii="Times New Roman" w:eastAsia="Times New Roman" w:hAnsi="Times New Roman" w:cs="Times New Roman"/>
          <w:sz w:val="23"/>
          <w:szCs w:val="23"/>
        </w:rPr>
      </w:pPr>
      <w:r>
        <w:rPr>
          <w:rFonts w:ascii="SimSun" w:eastAsia="SimSun" w:hAnsi="SimSun" w:cs="SimSun"/>
          <w:spacing w:val="24"/>
          <w:sz w:val="23"/>
          <w:szCs w:val="23"/>
        </w:rPr>
        <w:t>铜</w:t>
      </w:r>
      <w:r>
        <w:rPr>
          <w:rFonts w:ascii="SimSun" w:eastAsia="SimSun" w:hAnsi="SimSun" w:cs="SimSun"/>
          <w:spacing w:val="23"/>
          <w:sz w:val="23"/>
          <w:szCs w:val="23"/>
        </w:rPr>
        <w:t>铁</w:t>
      </w:r>
      <w:r>
        <w:rPr>
          <w:rFonts w:ascii="SimSun" w:eastAsia="SimSun" w:hAnsi="SimSun" w:cs="SimSun"/>
          <w:spacing w:val="12"/>
          <w:sz w:val="23"/>
          <w:szCs w:val="23"/>
        </w:rPr>
        <w:t>矿基本完成了矿山地质环境分期治理方案设计的主体治理工程内容，治理工</w:t>
      </w:r>
      <w:r>
        <w:rPr>
          <w:rFonts w:ascii="SimSun" w:eastAsia="SimSun" w:hAnsi="SimSun" w:cs="SimSun"/>
          <w:sz w:val="23"/>
          <w:szCs w:val="23"/>
        </w:rPr>
        <w:t xml:space="preserve"> </w:t>
      </w:r>
      <w:r>
        <w:rPr>
          <w:rFonts w:ascii="SimSun" w:eastAsia="SimSun" w:hAnsi="SimSun" w:cs="SimSun"/>
          <w:spacing w:val="14"/>
          <w:sz w:val="23"/>
          <w:szCs w:val="23"/>
        </w:rPr>
        <w:t>程效</w:t>
      </w:r>
      <w:r>
        <w:rPr>
          <w:rFonts w:ascii="SimSun" w:eastAsia="SimSun" w:hAnsi="SimSun" w:cs="SimSun"/>
          <w:spacing w:val="13"/>
          <w:sz w:val="23"/>
          <w:szCs w:val="23"/>
        </w:rPr>
        <w:t>果</w:t>
      </w:r>
      <w:r>
        <w:rPr>
          <w:rFonts w:ascii="SimSun" w:eastAsia="SimSun" w:hAnsi="SimSun" w:cs="SimSun"/>
          <w:spacing w:val="7"/>
          <w:sz w:val="23"/>
          <w:szCs w:val="23"/>
        </w:rPr>
        <w:t>基本符合设计要求。经专家组讨论，一致同意该工程通过验收。并于</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2016</w:t>
      </w:r>
    </w:p>
    <w:p>
      <w:pPr>
        <w:sectPr>
          <w:footerReference w:type="default" r:id="rId18"/>
          <w:type w:val="nextPage"/>
          <w:pgSz w:w="11906" w:h="16839"/>
          <w:pgMar w:top="1431" w:right="1561" w:bottom="1362" w:left="1701" w:header="0" w:footer="1202" w:gutter="0"/>
          <w:pgNumType w:start="12"/>
          <w:cols w:space="708"/>
          <w:titlePg w:val="0"/>
        </w:sectPr>
      </w:pPr>
    </w:p>
    <w:p>
      <w:pPr>
        <w:spacing w:before="48" w:line="225" w:lineRule="auto"/>
        <w:ind w:left="10"/>
        <w:rPr>
          <w:rFonts w:ascii="SimSun" w:eastAsia="SimSun" w:hAnsi="SimSun" w:cs="SimSun"/>
          <w:sz w:val="23"/>
          <w:szCs w:val="23"/>
        </w:rPr>
      </w:pP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1"/>
          <w:sz w:val="23"/>
          <w:szCs w:val="23"/>
        </w:rPr>
        <w:t>17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日出具了治理工程验收意见书编号</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182016</w:t>
      </w:r>
      <w:r>
        <w:rPr>
          <w:rFonts w:ascii="SimSun" w:eastAsia="SimSun" w:hAnsi="SimSun" w:cs="SimSun"/>
          <w:spacing w:val="1"/>
          <w:sz w:val="23"/>
          <w:szCs w:val="23"/>
        </w:rPr>
        <w:t>。</w:t>
      </w:r>
    </w:p>
    <w:p>
      <w:pPr>
        <w:spacing w:line="292" w:lineRule="auto"/>
        <w:rPr>
          <w:rFonts w:ascii="Arial"/>
          <w:sz w:val="21"/>
        </w:rPr>
      </w:pPr>
    </w:p>
    <w:p>
      <w:pPr>
        <w:spacing w:line="3768" w:lineRule="exact"/>
        <w:ind w:firstLine="9"/>
        <w:textAlignment w:val="center"/>
      </w:pPr>
      <w:r>
        <w:drawing>
          <wp:inline distT="0" distB="0" distL="0" distR="0">
            <wp:extent cx="5385815" cy="239268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9"/>
                    <a:stretch>
                      <a:fillRect/>
                    </a:stretch>
                  </pic:blipFill>
                  <pic:spPr>
                    <a:xfrm>
                      <a:off x="0" y="0"/>
                      <a:ext cx="5385815" cy="2392680"/>
                    </a:xfrm>
                    <a:prstGeom prst="rect">
                      <a:avLst/>
                    </a:prstGeom>
                  </pic:spPr>
                </pic:pic>
              </a:graphicData>
            </a:graphic>
          </wp:inline>
        </w:drawing>
      </w:r>
    </w:p>
    <w:p>
      <w:pPr>
        <w:spacing w:before="181" w:line="227" w:lineRule="auto"/>
        <w:ind w:left="2301"/>
        <w:rPr>
          <w:rFonts w:ascii="SimSun" w:eastAsia="SimSun" w:hAnsi="SimSun" w:cs="SimSun"/>
          <w:sz w:val="23"/>
          <w:szCs w:val="23"/>
        </w:rPr>
      </w:pPr>
      <w:bookmarkStart w:id="2" w:name="_bookmark3"/>
      <w:bookmarkEnd w:id="2"/>
      <w:r>
        <w:rPr>
          <w:rFonts w:ascii="SimSun" w:eastAsia="SimSun" w:hAnsi="SimSun" w:cs="SimSun"/>
          <w:spacing w:val="14"/>
          <w:sz w:val="23"/>
          <w:szCs w:val="23"/>
          <w14:textOutline w14:w="4358" w14:cap="sq">
            <w14:solidFill>
              <w14:srgbClr w14:val="000000"/>
            </w14:solidFill>
            <w14:prstDash w14:val="solid"/>
            <w14:bevel/>
          </w14:textOutline>
        </w:rPr>
        <w:t>照</w:t>
      </w:r>
      <w:r>
        <w:rPr>
          <w:rFonts w:ascii="SimSun" w:eastAsia="SimSun" w:hAnsi="SimSun" w:cs="SimSun"/>
          <w:spacing w:val="10"/>
          <w:sz w:val="23"/>
          <w:szCs w:val="23"/>
          <w14:textOutline w14:w="4358" w14:cap="sq">
            <w14:solidFill>
              <w14:srgbClr w14:val="000000"/>
            </w14:solidFill>
            <w14:prstDash w14:val="solid"/>
            <w14:bevel/>
          </w14:textOutline>
        </w:rPr>
        <w:t>片</w:t>
      </w:r>
      <w:r>
        <w:rPr>
          <w:rFonts w:ascii="Times New Roman" w:eastAsia="Times New Roman" w:hAnsi="Times New Roman" w:cs="Times New Roman"/>
          <w:b/>
          <w:bCs/>
          <w:spacing w:val="7"/>
          <w:sz w:val="23"/>
          <w:szCs w:val="23"/>
        </w:rPr>
        <w:t>2-4</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尾矿库设置网围栏、警示牌</w:t>
      </w:r>
    </w:p>
    <w:p>
      <w:pPr>
        <w:spacing w:before="105" w:line="227" w:lineRule="auto"/>
        <w:ind w:left="580"/>
        <w:outlineLvl w:val="1"/>
        <w:rPr>
          <w:rFonts w:ascii="SimSun" w:eastAsia="SimSun" w:hAnsi="SimSun" w:cs="SimSun"/>
          <w:sz w:val="23"/>
          <w:szCs w:val="23"/>
        </w:rPr>
      </w:pPr>
      <w:r>
        <w:rPr>
          <w:rFonts w:ascii="SimSun" w:eastAsia="SimSun" w:hAnsi="SimSun" w:cs="SimSun"/>
          <w:spacing w:val="14"/>
          <w:sz w:val="23"/>
          <w:szCs w:val="23"/>
          <w14:textOutline w14:w="4358" w14:cap="sq">
            <w14:solidFill>
              <w14:srgbClr w14:val="000000"/>
            </w14:solidFill>
            <w14:prstDash w14:val="solid"/>
            <w14:bevel/>
          </w14:textOutline>
        </w:rPr>
        <w:t>(四)</w:t>
      </w:r>
      <w:r>
        <w:rPr>
          <w:rFonts w:ascii="SimSun" w:eastAsia="SimSun" w:hAnsi="SimSun" w:cs="SimSun"/>
          <w:spacing w:val="14"/>
          <w:sz w:val="23"/>
          <w:szCs w:val="23"/>
        </w:rPr>
        <w:t xml:space="preserve"> </w:t>
      </w:r>
      <w:r>
        <w:rPr>
          <w:rFonts w:ascii="Times New Roman" w:eastAsia="Times New Roman" w:hAnsi="Times New Roman" w:cs="Times New Roman"/>
          <w:b/>
          <w:bCs/>
          <w:spacing w:val="14"/>
          <w:sz w:val="23"/>
          <w:szCs w:val="23"/>
        </w:rPr>
        <w:t>2020</w:t>
      </w:r>
      <w:r>
        <w:rPr>
          <w:rFonts w:ascii="SimSun" w:eastAsia="SimSun" w:hAnsi="SimSun" w:cs="SimSun"/>
          <w:spacing w:val="14"/>
          <w:sz w:val="23"/>
          <w:szCs w:val="23"/>
          <w14:textOutline w14:w="4358" w14:cap="sq">
            <w14:solidFill>
              <w14:srgbClr w14:val="000000"/>
            </w14:solidFill>
            <w14:prstDash w14:val="solid"/>
            <w14:bevel/>
          </w14:textOutline>
        </w:rPr>
        <w:t>年度治理计划书及执行情</w:t>
      </w:r>
      <w:r>
        <w:rPr>
          <w:rFonts w:ascii="SimSun" w:eastAsia="SimSun" w:hAnsi="SimSun" w:cs="SimSun"/>
          <w:spacing w:val="12"/>
          <w:sz w:val="23"/>
          <w:szCs w:val="23"/>
          <w14:textOutline w14:w="4358" w14:cap="sq">
            <w14:solidFill>
              <w14:srgbClr w14:val="000000"/>
            </w14:solidFill>
            <w14:prstDash w14:val="solid"/>
            <w14:bevel/>
          </w14:textOutline>
        </w:rPr>
        <w:t>况</w:t>
      </w:r>
    </w:p>
    <w:p>
      <w:pPr>
        <w:spacing w:before="184" w:line="376" w:lineRule="auto"/>
        <w:ind w:left="8" w:right="309" w:firstLine="476"/>
        <w:rPr>
          <w:rFonts w:ascii="SimSun" w:eastAsia="SimSun" w:hAnsi="SimSun" w:cs="SimSun"/>
          <w:sz w:val="23"/>
          <w:szCs w:val="23"/>
        </w:rPr>
      </w:pPr>
      <w:r>
        <w:rPr>
          <w:rFonts w:ascii="Times New Roman" w:eastAsia="Times New Roman" w:hAnsi="Times New Roman" w:cs="Times New Roman"/>
          <w:spacing w:val="18"/>
          <w:sz w:val="23"/>
          <w:szCs w:val="23"/>
        </w:rPr>
        <w:t>202</w:t>
      </w:r>
      <w:r>
        <w:rPr>
          <w:rFonts w:ascii="Times New Roman" w:eastAsia="Times New Roman" w:hAnsi="Times New Roman" w:cs="Times New Roman"/>
          <w:spacing w:val="10"/>
          <w:sz w:val="23"/>
          <w:szCs w:val="23"/>
        </w:rPr>
        <w:t>0</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年度设计对前期治理单元露天采坑补充覆土、种植山杏</w:t>
      </w:r>
      <w:r>
        <w:rPr>
          <w:rFonts w:ascii="SimSun" w:eastAsia="SimSun" w:hAnsi="SimSun" w:cs="SimSun"/>
          <w:spacing w:val="9"/>
          <w:sz w:val="23"/>
          <w:szCs w:val="23"/>
        </w:rPr>
        <w:t xml:space="preserve"> </w:t>
      </w:r>
      <w:r>
        <w:rPr>
          <w:rFonts w:ascii="SimSun" w:eastAsia="SimSun" w:hAnsi="SimSun" w:cs="SimSun"/>
          <w:spacing w:val="9"/>
          <w:sz w:val="23"/>
          <w:szCs w:val="23"/>
        </w:rPr>
        <w:t>(备选沙棘)</w:t>
      </w:r>
      <w:r>
        <w:rPr>
          <w:rFonts w:ascii="SimSun" w:eastAsia="SimSun" w:hAnsi="SimSun" w:cs="SimSun"/>
          <w:spacing w:val="9"/>
          <w:sz w:val="23"/>
          <w:szCs w:val="23"/>
        </w:rPr>
        <w:t xml:space="preserve"> </w:t>
      </w:r>
      <w:r>
        <w:rPr>
          <w:rFonts w:ascii="SimSun" w:eastAsia="SimSun" w:hAnsi="SimSun" w:cs="SimSun"/>
          <w:spacing w:val="9"/>
          <w:sz w:val="23"/>
          <w:szCs w:val="23"/>
        </w:rPr>
        <w:t>，</w:t>
      </w:r>
      <w:r>
        <w:rPr>
          <w:rFonts w:ascii="SimSun" w:eastAsia="SimSun" w:hAnsi="SimSun" w:cs="SimSun"/>
          <w:sz w:val="23"/>
          <w:szCs w:val="23"/>
        </w:rPr>
        <w:t xml:space="preserve"> </w:t>
      </w:r>
      <w:r>
        <w:rPr>
          <w:rFonts w:ascii="SimSun" w:eastAsia="SimSun" w:hAnsi="SimSun" w:cs="SimSun"/>
          <w:spacing w:val="12"/>
          <w:sz w:val="23"/>
          <w:szCs w:val="23"/>
        </w:rPr>
        <w:t>撒播冰草草籽</w:t>
      </w:r>
      <w:r>
        <w:rPr>
          <w:rFonts w:ascii="SimSun" w:eastAsia="SimSun" w:hAnsi="SimSun" w:cs="SimSun"/>
          <w:spacing w:val="12"/>
          <w:sz w:val="23"/>
          <w:szCs w:val="23"/>
        </w:rPr>
        <w:t xml:space="preserve"> </w:t>
      </w:r>
      <w:r>
        <w:rPr>
          <w:rFonts w:ascii="SimSun" w:eastAsia="SimSun" w:hAnsi="SimSun" w:cs="SimSun"/>
          <w:spacing w:val="12"/>
          <w:sz w:val="23"/>
          <w:szCs w:val="23"/>
        </w:rPr>
        <w:t>(备选披碱草)</w:t>
      </w:r>
      <w:r>
        <w:rPr>
          <w:rFonts w:ascii="SimSun" w:eastAsia="SimSun" w:hAnsi="SimSun" w:cs="SimSun"/>
          <w:spacing w:val="12"/>
          <w:sz w:val="23"/>
          <w:szCs w:val="23"/>
        </w:rPr>
        <w:t xml:space="preserve"> </w:t>
      </w:r>
      <w:r>
        <w:rPr>
          <w:rFonts w:ascii="SimSun" w:eastAsia="SimSun" w:hAnsi="SimSun" w:cs="SimSun"/>
          <w:spacing w:val="12"/>
          <w:sz w:val="23"/>
          <w:szCs w:val="23"/>
        </w:rPr>
        <w:t>工程。截止目前，本年度计划书已经翁牛特旗自然</w:t>
      </w:r>
    </w:p>
    <w:p>
      <w:pPr>
        <w:spacing w:before="1" w:line="225" w:lineRule="auto"/>
        <w:ind w:left="19"/>
        <w:rPr>
          <w:rFonts w:ascii="SimSun" w:eastAsia="SimSun" w:hAnsi="SimSun" w:cs="SimSun"/>
          <w:sz w:val="23"/>
          <w:szCs w:val="23"/>
        </w:rPr>
      </w:pPr>
      <w:r>
        <w:rPr>
          <w:rFonts w:ascii="SimSun" w:eastAsia="SimSun" w:hAnsi="SimSun" w:cs="SimSun"/>
          <w:spacing w:val="9"/>
          <w:sz w:val="23"/>
          <w:szCs w:val="23"/>
        </w:rPr>
        <w:t>资源局网站公示，设计工程量已完成，未进行实地核查</w:t>
      </w:r>
      <w:r>
        <w:rPr>
          <w:rFonts w:ascii="SimSun" w:eastAsia="SimSun" w:hAnsi="SimSun" w:cs="SimSun"/>
          <w:spacing w:val="4"/>
          <w:sz w:val="23"/>
          <w:szCs w:val="23"/>
        </w:rPr>
        <w:t>。</w:t>
      </w:r>
    </w:p>
    <w:p>
      <w:pPr>
        <w:spacing w:before="75" w:line="3429" w:lineRule="exact"/>
        <w:textAlignment w:val="center"/>
      </w:pPr>
      <w:r>
        <w:drawing>
          <wp:inline distT="0" distB="0" distL="0" distR="0">
            <wp:extent cx="5596128" cy="2177795"/>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0"/>
                    <a:stretch>
                      <a:fillRect/>
                    </a:stretch>
                  </pic:blipFill>
                  <pic:spPr>
                    <a:xfrm>
                      <a:off x="0" y="0"/>
                      <a:ext cx="5596128" cy="2177795"/>
                    </a:xfrm>
                    <a:prstGeom prst="rect">
                      <a:avLst/>
                    </a:prstGeom>
                  </pic:spPr>
                </pic:pic>
              </a:graphicData>
            </a:graphic>
          </wp:inline>
        </w:drawing>
      </w:r>
    </w:p>
    <w:p>
      <w:pPr>
        <w:spacing w:before="38" w:line="227" w:lineRule="auto"/>
        <w:ind w:left="2995"/>
        <w:rPr>
          <w:rFonts w:ascii="SimSun" w:eastAsia="SimSun" w:hAnsi="SimSun" w:cs="SimSun"/>
          <w:sz w:val="23"/>
          <w:szCs w:val="23"/>
        </w:rPr>
      </w:pPr>
      <w:r>
        <w:rPr>
          <w:rFonts w:ascii="SimSun" w:eastAsia="SimSun" w:hAnsi="SimSun" w:cs="SimSun"/>
          <w:spacing w:val="4"/>
          <w:sz w:val="23"/>
          <w:szCs w:val="23"/>
          <w14:textOutline w14:w="4358" w14:cap="sq">
            <w14:solidFill>
              <w14:srgbClr w14:val="000000"/>
            </w14:solidFill>
            <w14:prstDash w14:val="solid"/>
            <w14:bevel/>
          </w14:textOutline>
        </w:rPr>
        <w:t>照</w:t>
      </w:r>
      <w:r>
        <w:rPr>
          <w:rFonts w:ascii="SimSun" w:eastAsia="SimSun" w:hAnsi="SimSun" w:cs="SimSun"/>
          <w:spacing w:val="3"/>
          <w:sz w:val="23"/>
          <w:szCs w:val="23"/>
          <w14:textOutline w14:w="4358" w14:cap="sq">
            <w14:solidFill>
              <w14:srgbClr w14:val="000000"/>
            </w14:solidFill>
            <w14:prstDash w14:val="solid"/>
            <w14:bevel/>
          </w14:textOutline>
        </w:rPr>
        <w:t>片</w:t>
      </w:r>
      <w:r>
        <w:rPr>
          <w:rFonts w:ascii="SimSun" w:eastAsia="SimSun" w:hAnsi="SimSun" w:cs="SimSun"/>
          <w:spacing w:val="2"/>
          <w:sz w:val="23"/>
          <w:szCs w:val="23"/>
        </w:rPr>
        <w:t xml:space="preserve"> </w:t>
      </w:r>
      <w:r>
        <w:rPr>
          <w:rFonts w:ascii="Times New Roman" w:eastAsia="Times New Roman" w:hAnsi="Times New Roman" w:cs="Times New Roman"/>
          <w:b/>
          <w:bCs/>
          <w:spacing w:val="2"/>
          <w:sz w:val="23"/>
          <w:szCs w:val="23"/>
        </w:rPr>
        <w:t>2-5</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补充种草效果</w:t>
      </w:r>
    </w:p>
    <w:p>
      <w:pPr>
        <w:spacing w:before="105" w:line="227" w:lineRule="auto"/>
        <w:ind w:left="580"/>
        <w:outlineLvl w:val="1"/>
        <w:rPr>
          <w:rFonts w:ascii="SimSun" w:eastAsia="SimSun" w:hAnsi="SimSun" w:cs="SimSun"/>
          <w:sz w:val="23"/>
          <w:szCs w:val="23"/>
        </w:rPr>
      </w:pPr>
      <w:r>
        <w:rPr>
          <w:rFonts w:ascii="SimSun" w:eastAsia="SimSun" w:hAnsi="SimSun" w:cs="SimSun"/>
          <w:spacing w:val="14"/>
          <w:sz w:val="23"/>
          <w:szCs w:val="23"/>
          <w14:textOutline w14:w="4358" w14:cap="sq">
            <w14:solidFill>
              <w14:srgbClr w14:val="000000"/>
            </w14:solidFill>
            <w14:prstDash w14:val="solid"/>
            <w14:bevel/>
          </w14:textOutline>
        </w:rPr>
        <w:t>(五)</w:t>
      </w:r>
      <w:r>
        <w:rPr>
          <w:rFonts w:ascii="SimSun" w:eastAsia="SimSun" w:hAnsi="SimSun" w:cs="SimSun"/>
          <w:spacing w:val="14"/>
          <w:sz w:val="23"/>
          <w:szCs w:val="23"/>
        </w:rPr>
        <w:t xml:space="preserve"> </w:t>
      </w:r>
      <w:r>
        <w:rPr>
          <w:rFonts w:ascii="Times New Roman" w:eastAsia="Times New Roman" w:hAnsi="Times New Roman" w:cs="Times New Roman"/>
          <w:b/>
          <w:bCs/>
          <w:spacing w:val="14"/>
          <w:sz w:val="23"/>
          <w:szCs w:val="23"/>
        </w:rPr>
        <w:t>2021</w:t>
      </w:r>
      <w:r>
        <w:rPr>
          <w:rFonts w:ascii="SimSun" w:eastAsia="SimSun" w:hAnsi="SimSun" w:cs="SimSun"/>
          <w:spacing w:val="14"/>
          <w:sz w:val="23"/>
          <w:szCs w:val="23"/>
          <w14:textOutline w14:w="4358" w14:cap="sq">
            <w14:solidFill>
              <w14:srgbClr w14:val="000000"/>
            </w14:solidFill>
            <w14:prstDash w14:val="solid"/>
            <w14:bevel/>
          </w14:textOutline>
        </w:rPr>
        <w:t>年度治理计划书及执行情</w:t>
      </w:r>
      <w:r>
        <w:rPr>
          <w:rFonts w:ascii="SimSun" w:eastAsia="SimSun" w:hAnsi="SimSun" w:cs="SimSun"/>
          <w:spacing w:val="12"/>
          <w:sz w:val="23"/>
          <w:szCs w:val="23"/>
          <w14:textOutline w14:w="4358" w14:cap="sq">
            <w14:solidFill>
              <w14:srgbClr w14:val="000000"/>
            </w14:solidFill>
            <w14:prstDash w14:val="solid"/>
            <w14:bevel/>
          </w14:textOutline>
        </w:rPr>
        <w:t>况</w:t>
      </w:r>
    </w:p>
    <w:p>
      <w:pPr>
        <w:spacing w:before="184" w:line="379" w:lineRule="auto"/>
        <w:ind w:left="8" w:right="309" w:firstLine="476"/>
        <w:rPr>
          <w:rFonts w:ascii="SimSun" w:eastAsia="SimSun" w:hAnsi="SimSun" w:cs="SimSun"/>
          <w:sz w:val="23"/>
          <w:szCs w:val="23"/>
        </w:rPr>
        <w:sectPr>
          <w:footerReference w:type="default" r:id="rId21"/>
          <w:pgSz w:w="11906" w:h="16839"/>
          <w:pgMar w:top="1426" w:right="1391" w:bottom="1362" w:left="1701" w:header="0" w:footer="1202" w:gutter="0"/>
          <w:pgNumType w:start="13"/>
          <w:cols w:space="708"/>
        </w:sectPr>
      </w:pPr>
      <w:r>
        <w:rPr>
          <w:rFonts w:ascii="Times New Roman" w:eastAsia="Times New Roman" w:hAnsi="Times New Roman" w:cs="Times New Roman"/>
          <w:spacing w:val="16"/>
          <w:sz w:val="23"/>
          <w:szCs w:val="23"/>
        </w:rPr>
        <w:t>2</w:t>
      </w:r>
      <w:r>
        <w:rPr>
          <w:rFonts w:ascii="Times New Roman" w:eastAsia="Times New Roman" w:hAnsi="Times New Roman" w:cs="Times New Roman"/>
          <w:spacing w:val="9"/>
          <w:sz w:val="23"/>
          <w:szCs w:val="23"/>
        </w:rPr>
        <w:t>0</w:t>
      </w:r>
      <w:r>
        <w:rPr>
          <w:rFonts w:ascii="Times New Roman" w:eastAsia="Times New Roman" w:hAnsi="Times New Roman" w:cs="Times New Roman"/>
          <w:spacing w:val="8"/>
          <w:sz w:val="23"/>
          <w:szCs w:val="23"/>
        </w:rPr>
        <w:t>21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月，矿权人自行编制了《内蒙古自治区翁牛特旗武家沟地区武家沟</w:t>
      </w:r>
      <w:r>
        <w:rPr>
          <w:rFonts w:ascii="SimSun" w:eastAsia="SimSun" w:hAnsi="SimSun" w:cs="SimSun"/>
          <w:sz w:val="23"/>
          <w:szCs w:val="23"/>
        </w:rPr>
        <w:t xml:space="preserve"> </w:t>
      </w:r>
      <w:r>
        <w:rPr>
          <w:rFonts w:ascii="SimSun" w:eastAsia="SimSun" w:hAnsi="SimSun" w:cs="SimSun"/>
          <w:spacing w:val="5"/>
          <w:sz w:val="23"/>
          <w:szCs w:val="23"/>
        </w:rPr>
        <w:t>矿区金铜铁矿</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2021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年度矿山地质环境治理计划书》，</w:t>
      </w:r>
      <w:r>
        <w:rPr>
          <w:rFonts w:ascii="Times New Roman" w:eastAsia="Times New Roman" w:hAnsi="Times New Roman" w:cs="Times New Roman"/>
          <w:spacing w:val="5"/>
          <w:sz w:val="23"/>
          <w:szCs w:val="23"/>
        </w:rPr>
        <w:t>2021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年度设计治理工程为</w:t>
      </w:r>
      <w:r>
        <w:rPr>
          <w:rFonts w:ascii="SimSun" w:eastAsia="SimSun" w:hAnsi="SimSun" w:cs="SimSun"/>
          <w:spacing w:val="5"/>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z w:val="23"/>
          <w:szCs w:val="23"/>
        </w:rPr>
        <w:t xml:space="preserve"> </w:t>
      </w:r>
      <w:r>
        <w:rPr>
          <w:rFonts w:ascii="SimSun" w:eastAsia="SimSun" w:hAnsi="SimSun" w:cs="SimSun"/>
          <w:spacing w:val="24"/>
          <w:sz w:val="23"/>
          <w:szCs w:val="23"/>
        </w:rPr>
        <w:t>号表</w:t>
      </w:r>
      <w:r>
        <w:rPr>
          <w:rFonts w:ascii="SimSun" w:eastAsia="SimSun" w:hAnsi="SimSun" w:cs="SimSun"/>
          <w:spacing w:val="12"/>
          <w:sz w:val="23"/>
          <w:szCs w:val="23"/>
        </w:rPr>
        <w:t>土堆放场北侧形成部分渣堆，对露天采坑界边坡补设网围栏、警示牌，对上</w:t>
      </w:r>
      <w:r>
        <w:rPr>
          <w:rFonts w:ascii="SimSun" w:eastAsia="SimSun" w:hAnsi="SimSun" w:cs="SimSun"/>
          <w:sz w:val="23"/>
          <w:szCs w:val="23"/>
        </w:rPr>
        <w:t xml:space="preserve"> </w:t>
      </w:r>
    </w:p>
    <w:p>
      <w:pPr>
        <w:spacing w:before="184" w:line="379" w:lineRule="auto"/>
        <w:ind w:left="8" w:right="309" w:firstLine="476"/>
        <w:rPr>
          <w:rFonts w:ascii="SimSun" w:eastAsia="SimSun" w:hAnsi="SimSun" w:cs="SimSun"/>
          <w:sz w:val="23"/>
          <w:szCs w:val="23"/>
        </w:rPr>
      </w:pPr>
      <w:r>
        <w:rPr>
          <w:rFonts w:ascii="SimSun" w:eastAsia="SimSun" w:hAnsi="SimSun" w:cs="SimSun"/>
          <w:spacing w:val="24"/>
          <w:sz w:val="23"/>
          <w:szCs w:val="23"/>
        </w:rPr>
        <w:t>年度</w:t>
      </w:r>
      <w:r>
        <w:rPr>
          <w:rFonts w:ascii="SimSun" w:eastAsia="SimSun" w:hAnsi="SimSun" w:cs="SimSun"/>
          <w:spacing w:val="12"/>
          <w:sz w:val="23"/>
          <w:szCs w:val="23"/>
        </w:rPr>
        <w:t>治理植被恢复效果不佳，对其继续治理完善。截止目前，本年度计划书已经</w:t>
      </w:r>
      <w:r>
        <w:rPr>
          <w:rFonts w:ascii="SimSun" w:eastAsia="SimSun" w:hAnsi="SimSun" w:cs="SimSun"/>
          <w:sz w:val="23"/>
          <w:szCs w:val="23"/>
        </w:rPr>
        <w:t xml:space="preserve"> </w:t>
      </w:r>
      <w:r>
        <w:rPr>
          <w:rFonts w:ascii="SimSun" w:eastAsia="SimSun" w:hAnsi="SimSun" w:cs="SimSun"/>
          <w:spacing w:val="18"/>
          <w:sz w:val="23"/>
          <w:szCs w:val="23"/>
        </w:rPr>
        <w:t>翁</w:t>
      </w:r>
      <w:r>
        <w:rPr>
          <w:rFonts w:ascii="SimSun" w:eastAsia="SimSun" w:hAnsi="SimSun" w:cs="SimSun"/>
          <w:spacing w:val="12"/>
          <w:sz w:val="23"/>
          <w:szCs w:val="23"/>
        </w:rPr>
        <w:t>牛</w:t>
      </w:r>
      <w:r>
        <w:rPr>
          <w:rFonts w:ascii="SimSun" w:eastAsia="SimSun" w:hAnsi="SimSun" w:cs="SimSun"/>
          <w:spacing w:val="9"/>
          <w:sz w:val="23"/>
          <w:szCs w:val="23"/>
        </w:rPr>
        <w:t>特旗自然资源局网站公示，设计工程量已完成，未进行实地核查。</w:t>
      </w:r>
    </w:p>
    <w:p>
      <w:pPr>
        <w:sectPr>
          <w:footerReference w:type="default" r:id="rId22"/>
          <w:type w:val="nextPage"/>
          <w:pgSz w:w="11906" w:h="16839"/>
          <w:pgMar w:top="1426" w:right="1391" w:bottom="1362" w:left="1701" w:header="0" w:footer="1202" w:gutter="0"/>
          <w:pgNumType w:start="14"/>
          <w:cols w:space="708"/>
          <w:titlePg w:val="0"/>
        </w:sectPr>
      </w:pPr>
    </w:p>
    <w:p>
      <w:pPr>
        <w:spacing w:before="159" w:line="3444" w:lineRule="exact"/>
        <w:textAlignment w:val="center"/>
      </w:pPr>
      <w:r>
        <w:drawing>
          <wp:inline distT="0" distB="0" distL="0" distR="0">
            <wp:extent cx="5608319" cy="218694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3"/>
                    <a:stretch>
                      <a:fillRect/>
                    </a:stretch>
                  </pic:blipFill>
                  <pic:spPr>
                    <a:xfrm>
                      <a:off x="0" y="0"/>
                      <a:ext cx="5608319" cy="2186940"/>
                    </a:xfrm>
                    <a:prstGeom prst="rect">
                      <a:avLst/>
                    </a:prstGeom>
                  </pic:spPr>
                </pic:pic>
              </a:graphicData>
            </a:graphic>
          </wp:inline>
        </w:drawing>
      </w:r>
    </w:p>
    <w:p>
      <w:pPr>
        <w:spacing w:before="186" w:line="228" w:lineRule="auto"/>
        <w:ind w:left="3355"/>
        <w:rPr>
          <w:rFonts w:ascii="SimSun" w:eastAsia="SimSun" w:hAnsi="SimSun" w:cs="SimSun"/>
          <w:sz w:val="23"/>
          <w:szCs w:val="23"/>
        </w:rPr>
      </w:pPr>
      <w:r>
        <w:rPr>
          <w:rFonts w:ascii="SimSun" w:eastAsia="SimSun" w:hAnsi="SimSun" w:cs="SimSun"/>
          <w:spacing w:val="1"/>
          <w:sz w:val="23"/>
          <w:szCs w:val="23"/>
          <w14:textOutline w14:w="4358" w14:cap="sq">
            <w14:solidFill>
              <w14:srgbClr w14:val="000000"/>
            </w14:solidFill>
            <w14:prstDash w14:val="solid"/>
            <w14:bevel/>
          </w14:textOutline>
        </w:rPr>
        <w:t>照片</w:t>
      </w:r>
      <w:r>
        <w:rPr>
          <w:rFonts w:ascii="SimSun" w:eastAsia="SimSun" w:hAnsi="SimSun" w:cs="SimSun"/>
          <w:spacing w:val="1"/>
          <w:sz w:val="23"/>
          <w:szCs w:val="23"/>
        </w:rPr>
        <w:t xml:space="preserve"> </w:t>
      </w:r>
      <w:r>
        <w:rPr>
          <w:rFonts w:ascii="Times New Roman" w:eastAsia="Times New Roman" w:hAnsi="Times New Roman" w:cs="Times New Roman"/>
          <w:b/>
          <w:bCs/>
          <w:spacing w:val="1"/>
          <w:sz w:val="23"/>
          <w:szCs w:val="23"/>
        </w:rPr>
        <w:t>2-</w:t>
      </w:r>
      <w:r>
        <w:rPr>
          <w:rFonts w:ascii="Times New Roman" w:eastAsia="Times New Roman" w:hAnsi="Times New Roman" w:cs="Times New Roman"/>
          <w:b/>
          <w:bCs/>
          <w:sz w:val="23"/>
          <w:szCs w:val="23"/>
        </w:rPr>
        <w:t>6</w:t>
      </w:r>
      <w:r>
        <w:rPr>
          <w:rFonts w:ascii="Times New Roman" w:eastAsia="Times New Roman" w:hAnsi="Times New Roman" w:cs="Times New Roman"/>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网围栏</w:t>
      </w:r>
    </w:p>
    <w:p>
      <w:pPr>
        <w:spacing w:before="104" w:line="227" w:lineRule="auto"/>
        <w:ind w:left="580"/>
        <w:outlineLvl w:val="1"/>
        <w:rPr>
          <w:rFonts w:ascii="SimSun" w:eastAsia="SimSun" w:hAnsi="SimSun" w:cs="SimSun"/>
          <w:sz w:val="23"/>
          <w:szCs w:val="23"/>
        </w:rPr>
      </w:pPr>
      <w:r>
        <w:rPr>
          <w:rFonts w:ascii="SimSun" w:eastAsia="SimSun" w:hAnsi="SimSun" w:cs="SimSun"/>
          <w:spacing w:val="14"/>
          <w:sz w:val="23"/>
          <w:szCs w:val="23"/>
          <w14:textOutline w14:w="4358" w14:cap="sq">
            <w14:solidFill>
              <w14:srgbClr w14:val="000000"/>
            </w14:solidFill>
            <w14:prstDash w14:val="solid"/>
            <w14:bevel/>
          </w14:textOutline>
        </w:rPr>
        <w:t>(六)</w:t>
      </w:r>
      <w:r>
        <w:rPr>
          <w:rFonts w:ascii="SimSun" w:eastAsia="SimSun" w:hAnsi="SimSun" w:cs="SimSun"/>
          <w:spacing w:val="14"/>
          <w:sz w:val="23"/>
          <w:szCs w:val="23"/>
        </w:rPr>
        <w:t xml:space="preserve"> </w:t>
      </w:r>
      <w:r>
        <w:rPr>
          <w:rFonts w:ascii="Times New Roman" w:eastAsia="Times New Roman" w:hAnsi="Times New Roman" w:cs="Times New Roman"/>
          <w:b/>
          <w:bCs/>
          <w:spacing w:val="14"/>
          <w:sz w:val="23"/>
          <w:szCs w:val="23"/>
        </w:rPr>
        <w:t>2022</w:t>
      </w:r>
      <w:r>
        <w:rPr>
          <w:rFonts w:ascii="SimSun" w:eastAsia="SimSun" w:hAnsi="SimSun" w:cs="SimSun"/>
          <w:spacing w:val="14"/>
          <w:sz w:val="23"/>
          <w:szCs w:val="23"/>
          <w14:textOutline w14:w="4358" w14:cap="sq">
            <w14:solidFill>
              <w14:srgbClr w14:val="000000"/>
            </w14:solidFill>
            <w14:prstDash w14:val="solid"/>
            <w14:bevel/>
          </w14:textOutline>
        </w:rPr>
        <w:t>年度治理计划书及执行情</w:t>
      </w:r>
      <w:r>
        <w:rPr>
          <w:rFonts w:ascii="SimSun" w:eastAsia="SimSun" w:hAnsi="SimSun" w:cs="SimSun"/>
          <w:spacing w:val="12"/>
          <w:sz w:val="23"/>
          <w:szCs w:val="23"/>
          <w14:textOutline w14:w="4358" w14:cap="sq">
            <w14:solidFill>
              <w14:srgbClr w14:val="000000"/>
            </w14:solidFill>
            <w14:prstDash w14:val="solid"/>
            <w14:bevel/>
          </w14:textOutline>
        </w:rPr>
        <w:t>况</w:t>
      </w:r>
    </w:p>
    <w:p>
      <w:pPr>
        <w:spacing w:before="188" w:line="375" w:lineRule="auto"/>
        <w:ind w:left="8" w:right="328" w:firstLine="476"/>
        <w:rPr>
          <w:rFonts w:ascii="SimSun" w:eastAsia="SimSun" w:hAnsi="SimSun" w:cs="SimSun"/>
          <w:sz w:val="23"/>
          <w:szCs w:val="23"/>
        </w:rPr>
      </w:pPr>
      <w:r>
        <w:rPr>
          <w:rFonts w:ascii="Times New Roman" w:eastAsia="Times New Roman" w:hAnsi="Times New Roman" w:cs="Times New Roman"/>
          <w:spacing w:val="16"/>
          <w:sz w:val="23"/>
          <w:szCs w:val="23"/>
        </w:rPr>
        <w:t>2</w:t>
      </w:r>
      <w:r>
        <w:rPr>
          <w:rFonts w:ascii="Times New Roman" w:eastAsia="Times New Roman" w:hAnsi="Times New Roman" w:cs="Times New Roman"/>
          <w:spacing w:val="9"/>
          <w:sz w:val="23"/>
          <w:szCs w:val="23"/>
        </w:rPr>
        <w:t>0</w:t>
      </w:r>
      <w:r>
        <w:rPr>
          <w:rFonts w:ascii="Times New Roman" w:eastAsia="Times New Roman" w:hAnsi="Times New Roman" w:cs="Times New Roman"/>
          <w:spacing w:val="8"/>
          <w:sz w:val="23"/>
          <w:szCs w:val="23"/>
        </w:rPr>
        <w:t>22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月，矿权人自行编制了《内蒙古自治区翁牛特旗武家沟地区武家沟</w:t>
      </w:r>
      <w:r>
        <w:rPr>
          <w:rFonts w:ascii="SimSun" w:eastAsia="SimSun" w:hAnsi="SimSun" w:cs="SimSun"/>
          <w:sz w:val="23"/>
          <w:szCs w:val="23"/>
        </w:rPr>
        <w:t xml:space="preserve"> </w:t>
      </w:r>
      <w:r>
        <w:rPr>
          <w:rFonts w:ascii="SimSun" w:eastAsia="SimSun" w:hAnsi="SimSun" w:cs="SimSun"/>
          <w:spacing w:val="9"/>
          <w:sz w:val="23"/>
          <w:szCs w:val="23"/>
        </w:rPr>
        <w:t>矿</w:t>
      </w:r>
      <w:r>
        <w:rPr>
          <w:rFonts w:ascii="SimSun" w:eastAsia="SimSun" w:hAnsi="SimSun" w:cs="SimSun"/>
          <w:spacing w:val="5"/>
          <w:sz w:val="23"/>
          <w:szCs w:val="23"/>
        </w:rPr>
        <w:t>区金铜铁矿</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2022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年度矿山地质环境治理计划书》，</w:t>
      </w:r>
      <w:r>
        <w:rPr>
          <w:rFonts w:ascii="Times New Roman" w:eastAsia="Times New Roman" w:hAnsi="Times New Roman" w:cs="Times New Roman"/>
          <w:spacing w:val="5"/>
          <w:sz w:val="23"/>
          <w:szCs w:val="23"/>
        </w:rPr>
        <w:t>2022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年度设计治理工程为对</w:t>
      </w:r>
      <w:r>
        <w:rPr>
          <w:rFonts w:ascii="SimSun" w:eastAsia="SimSun" w:hAnsi="SimSun" w:cs="SimSun"/>
          <w:sz w:val="23"/>
          <w:szCs w:val="23"/>
        </w:rPr>
        <w:t xml:space="preserve"> </w:t>
      </w:r>
      <w:r>
        <w:rPr>
          <w:rFonts w:ascii="Times New Roman" w:eastAsia="Times New Roman" w:hAnsi="Times New Roman" w:cs="Times New Roman"/>
          <w:spacing w:val="14"/>
          <w:sz w:val="23"/>
          <w:szCs w:val="23"/>
        </w:rPr>
        <w:t>3</w:t>
      </w:r>
      <w:r>
        <w:rPr>
          <w:rFonts w:ascii="Times New Roman" w:eastAsia="Times New Roman" w:hAnsi="Times New Roman" w:cs="Times New Roman"/>
          <w:spacing w:val="13"/>
          <w:sz w:val="23"/>
          <w:szCs w:val="23"/>
        </w:rPr>
        <w:t xml:space="preserve"> </w:t>
      </w:r>
      <w:r>
        <w:rPr>
          <w:rFonts w:ascii="SimSun" w:eastAsia="SimSun" w:hAnsi="SimSun" w:cs="SimSun"/>
          <w:spacing w:val="7"/>
          <w:sz w:val="23"/>
          <w:szCs w:val="23"/>
        </w:rPr>
        <w:t>号表土堆放场进行撒播牧草过渡性治理，对上年度治理植被恢复效果不佳，对其</w:t>
      </w:r>
      <w:r>
        <w:rPr>
          <w:rFonts w:ascii="SimSun" w:eastAsia="SimSun" w:hAnsi="SimSun" w:cs="SimSun"/>
          <w:sz w:val="23"/>
          <w:szCs w:val="23"/>
        </w:rPr>
        <w:t xml:space="preserve"> </w:t>
      </w:r>
      <w:r>
        <w:rPr>
          <w:rFonts w:ascii="SimSun" w:eastAsia="SimSun" w:hAnsi="SimSun" w:cs="SimSun"/>
          <w:spacing w:val="24"/>
          <w:sz w:val="23"/>
          <w:szCs w:val="23"/>
        </w:rPr>
        <w:t>继续</w:t>
      </w:r>
      <w:r>
        <w:rPr>
          <w:rFonts w:ascii="SimSun" w:eastAsia="SimSun" w:hAnsi="SimSun" w:cs="SimSun"/>
          <w:spacing w:val="12"/>
          <w:sz w:val="23"/>
          <w:szCs w:val="23"/>
        </w:rPr>
        <w:t>治理完善，并对网围栏、警示牌进行修复。截止目前，本年度计划书已经翁</w:t>
      </w:r>
      <w:r>
        <w:rPr>
          <w:rFonts w:ascii="SimSun" w:eastAsia="SimSun" w:hAnsi="SimSun" w:cs="SimSun"/>
          <w:sz w:val="23"/>
          <w:szCs w:val="23"/>
        </w:rPr>
        <w:t xml:space="preserve"> </w:t>
      </w:r>
      <w:r>
        <w:rPr>
          <w:rFonts w:ascii="SimSun" w:eastAsia="SimSun" w:hAnsi="SimSun" w:cs="SimSun"/>
          <w:spacing w:val="18"/>
          <w:sz w:val="23"/>
          <w:szCs w:val="23"/>
        </w:rPr>
        <w:t>牛</w:t>
      </w:r>
      <w:r>
        <w:rPr>
          <w:rFonts w:ascii="SimSun" w:eastAsia="SimSun" w:hAnsi="SimSun" w:cs="SimSun"/>
          <w:spacing w:val="11"/>
          <w:sz w:val="23"/>
          <w:szCs w:val="23"/>
        </w:rPr>
        <w:t>特</w:t>
      </w:r>
      <w:r>
        <w:rPr>
          <w:rFonts w:ascii="SimSun" w:eastAsia="SimSun" w:hAnsi="SimSun" w:cs="SimSun"/>
          <w:spacing w:val="9"/>
          <w:sz w:val="23"/>
          <w:szCs w:val="23"/>
        </w:rPr>
        <w:t>旗自然资源局网站公示，设计工程量已完成，未进行实地核查。</w:t>
      </w:r>
    </w:p>
    <w:p>
      <w:pPr>
        <w:spacing w:line="3830" w:lineRule="exact"/>
        <w:textAlignment w:val="center"/>
      </w:pPr>
      <w:r>
        <w:drawing>
          <wp:inline distT="0" distB="0" distL="0" distR="0">
            <wp:extent cx="5596128" cy="2432304"/>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4"/>
                    <a:stretch>
                      <a:fillRect/>
                    </a:stretch>
                  </pic:blipFill>
                  <pic:spPr>
                    <a:xfrm>
                      <a:off x="0" y="0"/>
                      <a:ext cx="5596128" cy="2432304"/>
                    </a:xfrm>
                    <a:prstGeom prst="rect">
                      <a:avLst/>
                    </a:prstGeom>
                  </pic:spPr>
                </pic:pic>
              </a:graphicData>
            </a:graphic>
          </wp:inline>
        </w:drawing>
      </w:r>
    </w:p>
    <w:p>
      <w:pPr>
        <w:spacing w:before="150" w:line="227" w:lineRule="auto"/>
        <w:ind w:left="1339"/>
        <w:rPr>
          <w:rFonts w:ascii="SimSun" w:eastAsia="SimSun" w:hAnsi="SimSun" w:cs="SimSun"/>
          <w:sz w:val="23"/>
          <w:szCs w:val="23"/>
        </w:rPr>
      </w:pPr>
      <w:r>
        <w:rPr>
          <w:rFonts w:ascii="SimSun" w:eastAsia="SimSun" w:hAnsi="SimSun" w:cs="SimSun"/>
          <w:spacing w:val="6"/>
          <w:sz w:val="23"/>
          <w:szCs w:val="23"/>
          <w14:textOutline w14:w="4358" w14:cap="sq">
            <w14:solidFill>
              <w14:srgbClr w14:val="000000"/>
            </w14:solidFill>
            <w14:prstDash w14:val="solid"/>
            <w14:bevel/>
          </w14:textOutline>
        </w:rPr>
        <w:t>照片</w:t>
      </w:r>
      <w:r>
        <w:rPr>
          <w:rFonts w:ascii="SimSun" w:eastAsia="SimSun" w:hAnsi="SimSun" w:cs="SimSun"/>
          <w:spacing w:val="6"/>
          <w:sz w:val="23"/>
          <w:szCs w:val="23"/>
        </w:rPr>
        <w:t xml:space="preserve"> </w:t>
      </w:r>
      <w:r>
        <w:rPr>
          <w:rFonts w:ascii="Times New Roman" w:eastAsia="Times New Roman" w:hAnsi="Times New Roman" w:cs="Times New Roman"/>
          <w:b/>
          <w:bCs/>
          <w:spacing w:val="6"/>
          <w:sz w:val="23"/>
          <w:szCs w:val="23"/>
        </w:rPr>
        <w:t>2-7</w:t>
      </w:r>
      <w:r>
        <w:rPr>
          <w:rFonts w:ascii="Times New Roman" w:eastAsia="Times New Roman" w:hAnsi="Times New Roman" w:cs="Times New Roman"/>
          <w:spacing w:val="6"/>
          <w:sz w:val="23"/>
          <w:szCs w:val="23"/>
        </w:rPr>
        <w:t xml:space="preserve"> </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b/>
          <w:bCs/>
          <w:spacing w:val="3"/>
          <w:sz w:val="23"/>
          <w:szCs w:val="23"/>
        </w:rPr>
        <w:t>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号表土堆</w:t>
      </w:r>
      <w:r>
        <w:rPr>
          <w:rFonts w:ascii="SimSun" w:eastAsia="SimSun" w:hAnsi="SimSun" w:cs="SimSu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(现状</w:t>
      </w:r>
      <w:r>
        <w:rPr>
          <w:rFonts w:ascii="SimSun" w:eastAsia="SimSun" w:hAnsi="SimSun" w:cs="SimSun"/>
          <w:spacing w:val="3"/>
          <w:sz w:val="23"/>
          <w:szCs w:val="23"/>
        </w:rPr>
        <w:t xml:space="preserve"> </w:t>
      </w:r>
      <w:r>
        <w:rPr>
          <w:rFonts w:ascii="Times New Roman" w:eastAsia="Times New Roman" w:hAnsi="Times New Roman" w:cs="Times New Roman"/>
          <w:b/>
          <w:bCs/>
          <w:spacing w:val="3"/>
          <w:sz w:val="23"/>
          <w:szCs w:val="23"/>
        </w:rPr>
        <w:t>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号表土堆)</w:t>
      </w:r>
      <w:r>
        <w:rPr>
          <w:rFonts w:ascii="SimSun" w:eastAsia="SimSun" w:hAnsi="SimSun" w:cs="SimSu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上方种草效果</w:t>
      </w:r>
    </w:p>
    <w:p>
      <w:pPr>
        <w:spacing w:before="106" w:line="228" w:lineRule="auto"/>
        <w:ind w:left="580"/>
        <w:outlineLvl w:val="1"/>
        <w:rPr>
          <w:rFonts w:ascii="SimSun" w:eastAsia="SimSun" w:hAnsi="SimSun" w:cs="SimSun"/>
          <w:sz w:val="23"/>
          <w:szCs w:val="23"/>
        </w:rPr>
      </w:pPr>
      <w:r>
        <w:rPr>
          <w:rFonts w:ascii="SimSun" w:eastAsia="SimSun" w:hAnsi="SimSun" w:cs="SimSun"/>
          <w:spacing w:val="11"/>
          <w:sz w:val="23"/>
          <w:szCs w:val="23"/>
          <w14:textOutline w14:w="4358" w14:cap="sq">
            <w14:solidFill>
              <w14:srgbClr w14:val="000000"/>
            </w14:solidFill>
            <w14:prstDash w14:val="solid"/>
            <w14:bevel/>
          </w14:textOutline>
        </w:rPr>
        <w:t>(</w:t>
      </w:r>
      <w:r>
        <w:rPr>
          <w:rFonts w:ascii="SimSun" w:eastAsia="SimSun" w:hAnsi="SimSun" w:cs="SimSun"/>
          <w:spacing w:val="8"/>
          <w:sz w:val="23"/>
          <w:szCs w:val="23"/>
          <w14:textOutline w14:w="4358" w14:cap="sq">
            <w14:solidFill>
              <w14:srgbClr w14:val="000000"/>
            </w14:solidFill>
            <w14:prstDash w14:val="solid"/>
            <w14:bevel/>
          </w14:textOutline>
        </w:rPr>
        <w:t>七)</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《治理方案》及执行情况</w:t>
      </w:r>
    </w:p>
    <w:p>
      <w:pPr>
        <w:spacing w:before="182" w:line="376" w:lineRule="auto"/>
        <w:ind w:left="9" w:right="328" w:firstLine="479"/>
        <w:rPr>
          <w:rFonts w:ascii="SimSun" w:eastAsia="SimSun" w:hAnsi="SimSun" w:cs="SimSun"/>
          <w:sz w:val="23"/>
          <w:szCs w:val="23"/>
        </w:rPr>
      </w:pPr>
      <w:r>
        <w:rPr>
          <w:rFonts w:ascii="SimSun" w:eastAsia="SimSun" w:hAnsi="SimSun" w:cs="SimSun"/>
          <w:spacing w:val="8"/>
          <w:sz w:val="23"/>
          <w:szCs w:val="23"/>
        </w:rPr>
        <w:t>采矿权人于</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2022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月委托华北有色工程勘察院有限公司重新编制《翁</w:t>
      </w:r>
      <w:r>
        <w:rPr>
          <w:rFonts w:ascii="SimSun" w:eastAsia="SimSun" w:hAnsi="SimSun" w:cs="SimSun"/>
          <w:spacing w:val="5"/>
          <w:sz w:val="23"/>
          <w:szCs w:val="23"/>
        </w:rPr>
        <w:t>牛</w:t>
      </w:r>
      <w:r>
        <w:rPr>
          <w:rFonts w:ascii="SimSun" w:eastAsia="SimSun" w:hAnsi="SimSun" w:cs="SimSun"/>
          <w:sz w:val="23"/>
          <w:szCs w:val="23"/>
        </w:rPr>
        <w:t xml:space="preserve"> </w:t>
      </w:r>
      <w:r>
        <w:rPr>
          <w:rFonts w:ascii="SimSun" w:eastAsia="SimSun" w:hAnsi="SimSun" w:cs="SimSun"/>
          <w:spacing w:val="24"/>
          <w:sz w:val="23"/>
          <w:szCs w:val="23"/>
        </w:rPr>
        <w:t>特</w:t>
      </w:r>
      <w:r>
        <w:rPr>
          <w:rFonts w:ascii="SimSun" w:eastAsia="SimSun" w:hAnsi="SimSun" w:cs="SimSun"/>
          <w:spacing w:val="23"/>
          <w:sz w:val="23"/>
          <w:szCs w:val="23"/>
        </w:rPr>
        <w:t>旗</w:t>
      </w:r>
      <w:r>
        <w:rPr>
          <w:rFonts w:ascii="SimSun" w:eastAsia="SimSun" w:hAnsi="SimSun" w:cs="SimSun"/>
          <w:spacing w:val="12"/>
          <w:sz w:val="23"/>
          <w:szCs w:val="23"/>
        </w:rPr>
        <w:t>广久矿产品有限公司翁牛特旗武家沟矿区金铜铁矿矿山地质环境保护与土地</w:t>
      </w:r>
      <w:r>
        <w:rPr>
          <w:rFonts w:ascii="SimSun" w:eastAsia="SimSun" w:hAnsi="SimSun" w:cs="SimSun"/>
          <w:sz w:val="23"/>
          <w:szCs w:val="23"/>
        </w:rPr>
        <w:t xml:space="preserve"> </w:t>
      </w:r>
      <w:r>
        <w:rPr>
          <w:rFonts w:ascii="SimSun" w:eastAsia="SimSun" w:hAnsi="SimSun" w:cs="SimSun"/>
          <w:spacing w:val="5"/>
          <w:sz w:val="23"/>
          <w:szCs w:val="23"/>
        </w:rPr>
        <w:t>复垦方案》。</w:t>
      </w:r>
    </w:p>
    <w:p>
      <w:pPr>
        <w:spacing w:before="1" w:line="227" w:lineRule="auto"/>
        <w:ind w:left="495"/>
        <w:rPr>
          <w:rFonts w:ascii="SimSun" w:eastAsia="SimSun" w:hAnsi="SimSun" w:cs="SimSun"/>
          <w:sz w:val="23"/>
          <w:szCs w:val="23"/>
        </w:rPr>
      </w:pPr>
      <w:r>
        <w:rPr>
          <w:rFonts w:ascii="SimSun" w:eastAsia="SimSun" w:hAnsi="SimSun" w:cs="SimSun"/>
          <w:spacing w:val="7"/>
          <w:sz w:val="23"/>
          <w:szCs w:val="23"/>
        </w:rPr>
        <w:t>治理方案首期第</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w:t>
      </w:r>
      <w:r>
        <w:rPr>
          <w:rFonts w:ascii="SimSun" w:eastAsia="SimSun" w:hAnsi="SimSun" w:cs="SimSu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pacing w:val="7"/>
          <w:sz w:val="23"/>
          <w:szCs w:val="23"/>
        </w:rPr>
        <w:t>2023</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SimSun" w:eastAsia="SimSun" w:hAnsi="SimSun" w:cs="SimSun"/>
          <w:spacing w:val="7"/>
          <w:sz w:val="23"/>
          <w:szCs w:val="23"/>
        </w:rPr>
        <w:t>治理内容为</w:t>
      </w:r>
      <w:r>
        <w:rPr>
          <w:rFonts w:ascii="SimSun" w:eastAsia="SimSun" w:hAnsi="SimSun" w:cs="SimSun"/>
          <w:spacing w:val="5"/>
          <w:sz w:val="23"/>
          <w:szCs w:val="23"/>
        </w:rPr>
        <w:t>：</w:t>
      </w:r>
    </w:p>
    <w:p>
      <w:pPr>
        <w:sectPr>
          <w:footerReference w:type="default" r:id="rId25"/>
          <w:pgSz w:w="11906" w:h="16839"/>
          <w:pgMar w:top="1431" w:right="1372" w:bottom="1362" w:left="1701" w:header="0" w:footer="1202" w:gutter="0"/>
          <w:pgNumType w:start="15"/>
          <w:cols w:space="708"/>
        </w:sectPr>
      </w:pPr>
    </w:p>
    <w:p>
      <w:pPr>
        <w:spacing w:before="122" w:line="227" w:lineRule="auto"/>
        <w:ind w:left="484"/>
        <w:rPr>
          <w:rFonts w:ascii="SimSun" w:eastAsia="SimSun" w:hAnsi="SimSun" w:cs="SimSun"/>
          <w:sz w:val="23"/>
          <w:szCs w:val="23"/>
        </w:rPr>
      </w:pPr>
      <w:r>
        <w:rPr>
          <w:rFonts w:ascii="SimSun" w:eastAsia="SimSun" w:hAnsi="SimSun" w:cs="SimSun"/>
          <w:spacing w:val="7"/>
          <w:sz w:val="23"/>
          <w:szCs w:val="23"/>
          <w14:textOutline w14:w="4358" w14:cap="sq">
            <w14:solidFill>
              <w14:srgbClr w14:val="000000"/>
            </w14:solidFill>
            <w14:prstDash w14:val="solid"/>
            <w14:bevel/>
          </w14:textOutline>
        </w:rPr>
        <w:t>一</w:t>
      </w:r>
      <w:r>
        <w:rPr>
          <w:rFonts w:ascii="SimSun" w:eastAsia="SimSun" w:hAnsi="SimSun" w:cs="SimSun"/>
          <w:spacing w:val="4"/>
          <w:sz w:val="23"/>
          <w:szCs w:val="23"/>
          <w14:textOutline w14:w="4358" w14:cap="sq">
            <w14:solidFill>
              <w14:srgbClr w14:val="000000"/>
            </w14:solidFill>
            <w14:prstDash w14:val="solid"/>
            <w14:bevel/>
          </w14:textOutline>
        </w:rPr>
        <w:t>采区：</w:t>
      </w:r>
    </w:p>
    <w:p>
      <w:pPr>
        <w:spacing w:before="186" w:line="227" w:lineRule="auto"/>
        <w:ind w:left="480"/>
        <w:rPr>
          <w:rFonts w:ascii="SimSun" w:eastAsia="SimSun" w:hAnsi="SimSun" w:cs="SimSun"/>
          <w:sz w:val="23"/>
          <w:szCs w:val="23"/>
        </w:rPr>
      </w:pPr>
      <w:r>
        <w:rPr>
          <w:rFonts w:ascii="SimSun" w:eastAsia="SimSun" w:hAnsi="SimSun" w:cs="SimSun"/>
          <w:spacing w:val="12"/>
          <w:sz w:val="23"/>
          <w:szCs w:val="23"/>
        </w:rPr>
        <w:t>对预测</w:t>
      </w:r>
      <w:r>
        <w:rPr>
          <w:rFonts w:ascii="SimSun" w:eastAsia="SimSun" w:hAnsi="SimSun" w:cs="SimSun"/>
          <w:spacing w:val="8"/>
          <w:sz w:val="23"/>
          <w:szCs w:val="23"/>
        </w:rPr>
        <w:t>塌</w:t>
      </w:r>
      <w:r>
        <w:rPr>
          <w:rFonts w:ascii="SimSun" w:eastAsia="SimSun" w:hAnsi="SimSun" w:cs="SimSun"/>
          <w:spacing w:val="6"/>
          <w:sz w:val="23"/>
          <w:szCs w:val="23"/>
        </w:rPr>
        <w:t>陷区设置网围栏、警示牌；对拟建</w:t>
      </w:r>
      <w:r>
        <w:rPr>
          <w:rFonts w:ascii="SimSun" w:eastAsia="SimSun" w:hAnsi="SimSun" w:cs="SimSun"/>
          <w:spacing w:val="6"/>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表土剥离；</w:t>
      </w:r>
    </w:p>
    <w:p>
      <w:pPr>
        <w:spacing w:before="183" w:line="376" w:lineRule="auto"/>
        <w:ind w:left="2" w:right="58" w:firstLine="477"/>
        <w:rPr>
          <w:rFonts w:ascii="SimSun" w:eastAsia="SimSun" w:hAnsi="SimSun" w:cs="SimSun"/>
          <w:sz w:val="23"/>
          <w:szCs w:val="23"/>
        </w:rPr>
      </w:pPr>
      <w:r>
        <w:rPr>
          <w:rFonts w:ascii="SimSun" w:eastAsia="SimSun" w:hAnsi="SimSun" w:cs="SimSun"/>
          <w:spacing w:val="3"/>
          <w:sz w:val="23"/>
          <w:szCs w:val="23"/>
        </w:rPr>
        <w:t>对拟建</w:t>
      </w:r>
      <w:r>
        <w:rPr>
          <w:rFonts w:ascii="SimSun" w:eastAsia="SimSun" w:hAnsi="SimSun" w:cs="SimSun"/>
          <w:spacing w:val="3"/>
          <w:sz w:val="23"/>
          <w:szCs w:val="23"/>
        </w:rPr>
        <w:t xml:space="preserve"> </w:t>
      </w:r>
      <w:r>
        <w:rPr>
          <w:rFonts w:ascii="Times New Roman" w:eastAsia="Times New Roman" w:hAnsi="Times New Roman" w:cs="Times New Roman"/>
          <w:sz w:val="23"/>
          <w:szCs w:val="23"/>
        </w:rPr>
        <w:t>FJ</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进行表土剥离；对拟建</w:t>
      </w:r>
      <w:r>
        <w:rPr>
          <w:rFonts w:ascii="SimSun" w:eastAsia="SimSun" w:hAnsi="SimSun" w:cs="SimSun"/>
          <w:spacing w:val="3"/>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工业场地进行表土剥离，对场地建</w:t>
      </w:r>
      <w:r>
        <w:rPr>
          <w:rFonts w:ascii="SimSun" w:eastAsia="SimSun" w:hAnsi="SimSun" w:cs="SimSun"/>
          <w:spacing w:val="2"/>
          <w:sz w:val="23"/>
          <w:szCs w:val="23"/>
        </w:rPr>
        <w:t>设</w:t>
      </w:r>
      <w:r>
        <w:rPr>
          <w:rFonts w:ascii="SimSun" w:eastAsia="SimSun" w:hAnsi="SimSun" w:cs="SimSun"/>
          <w:sz w:val="23"/>
          <w:szCs w:val="23"/>
        </w:rPr>
        <w:t>可</w:t>
      </w:r>
      <w:r>
        <w:rPr>
          <w:rFonts w:ascii="SimSun" w:eastAsia="SimSun" w:hAnsi="SimSun" w:cs="SimSun"/>
          <w:sz w:val="23"/>
          <w:szCs w:val="23"/>
        </w:rPr>
        <w:t xml:space="preserve"> </w:t>
      </w:r>
      <w:r>
        <w:rPr>
          <w:rFonts w:ascii="SimSun" w:eastAsia="SimSun" w:hAnsi="SimSun" w:cs="SimSun"/>
          <w:spacing w:val="11"/>
          <w:sz w:val="23"/>
          <w:szCs w:val="23"/>
        </w:rPr>
        <w:t>能形成的切坡进行整形、覆土、种草；对拟建</w:t>
      </w:r>
      <w:r>
        <w:rPr>
          <w:rFonts w:ascii="SimSun" w:eastAsia="SimSun" w:hAnsi="SimSun" w:cs="SimSun"/>
          <w:spacing w:val="11"/>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11"/>
          <w:sz w:val="23"/>
          <w:szCs w:val="23"/>
        </w:rPr>
        <w:t>1</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废石场进行表土剥离，设置防</w:t>
      </w:r>
      <w:r>
        <w:rPr>
          <w:rFonts w:ascii="SimSun" w:eastAsia="SimSun" w:hAnsi="SimSun" w:cs="SimSun"/>
          <w:sz w:val="23"/>
          <w:szCs w:val="23"/>
        </w:rPr>
        <w:t xml:space="preserve"> </w:t>
      </w:r>
      <w:r>
        <w:rPr>
          <w:rFonts w:ascii="SimSun" w:eastAsia="SimSun" w:hAnsi="SimSun" w:cs="SimSun"/>
          <w:spacing w:val="3"/>
          <w:sz w:val="23"/>
          <w:szCs w:val="23"/>
        </w:rPr>
        <w:t>尘网</w:t>
      </w:r>
      <w:r>
        <w:rPr>
          <w:rFonts w:ascii="SimSun" w:eastAsia="SimSun" w:hAnsi="SimSun" w:cs="SimSun"/>
          <w:spacing w:val="2"/>
          <w:sz w:val="23"/>
          <w:szCs w:val="23"/>
        </w:rPr>
        <w:t>。</w:t>
      </w:r>
    </w:p>
    <w:p>
      <w:pPr>
        <w:spacing w:line="226" w:lineRule="auto"/>
        <w:ind w:left="484"/>
        <w:rPr>
          <w:rFonts w:ascii="SimSun" w:eastAsia="SimSun" w:hAnsi="SimSun" w:cs="SimSun"/>
          <w:sz w:val="23"/>
          <w:szCs w:val="23"/>
        </w:rPr>
      </w:pPr>
      <w:r>
        <w:rPr>
          <w:rFonts w:ascii="SimSun" w:eastAsia="SimSun" w:hAnsi="SimSun" w:cs="SimSun"/>
          <w:spacing w:val="7"/>
          <w:sz w:val="23"/>
          <w:szCs w:val="23"/>
          <w14:textOutline w14:w="4358" w14:cap="sq">
            <w14:solidFill>
              <w14:srgbClr w14:val="000000"/>
            </w14:solidFill>
            <w14:prstDash w14:val="solid"/>
            <w14:bevel/>
          </w14:textOutline>
        </w:rPr>
        <w:t>二</w:t>
      </w:r>
      <w:r>
        <w:rPr>
          <w:rFonts w:ascii="SimSun" w:eastAsia="SimSun" w:hAnsi="SimSun" w:cs="SimSun"/>
          <w:spacing w:val="4"/>
          <w:sz w:val="23"/>
          <w:szCs w:val="23"/>
          <w14:textOutline w14:w="4358" w14:cap="sq">
            <w14:solidFill>
              <w14:srgbClr w14:val="000000"/>
            </w14:solidFill>
            <w14:prstDash w14:val="solid"/>
            <w14:bevel/>
          </w14:textOutline>
        </w:rPr>
        <w:t>采区：</w:t>
      </w:r>
    </w:p>
    <w:p>
      <w:pPr>
        <w:spacing w:before="184" w:line="376" w:lineRule="auto"/>
        <w:ind w:left="3" w:right="59" w:firstLine="476"/>
        <w:rPr>
          <w:rFonts w:ascii="SimSun" w:eastAsia="SimSun" w:hAnsi="SimSun" w:cs="SimSun"/>
          <w:sz w:val="23"/>
          <w:szCs w:val="23"/>
        </w:rPr>
      </w:pPr>
      <w:r>
        <w:rPr>
          <w:rFonts w:ascii="SimSun" w:eastAsia="SimSun" w:hAnsi="SimSun" w:cs="SimSun"/>
          <w:spacing w:val="13"/>
          <w:sz w:val="23"/>
          <w:szCs w:val="23"/>
        </w:rPr>
        <w:t>对拟建露天采坑设置网围栏、警示牌，对拟开采场地表土剥离，对边坡进</w:t>
      </w:r>
      <w:r>
        <w:rPr>
          <w:rFonts w:ascii="SimSun" w:eastAsia="SimSun" w:hAnsi="SimSun" w:cs="SimSun"/>
          <w:spacing w:val="8"/>
          <w:sz w:val="23"/>
          <w:szCs w:val="23"/>
        </w:rPr>
        <w:t>行</w:t>
      </w:r>
      <w:r>
        <w:rPr>
          <w:rFonts w:ascii="SimSun" w:eastAsia="SimSun" w:hAnsi="SimSun" w:cs="SimSun"/>
          <w:sz w:val="23"/>
          <w:szCs w:val="23"/>
        </w:rPr>
        <w:t xml:space="preserve"> </w:t>
      </w:r>
      <w:r>
        <w:rPr>
          <w:rFonts w:ascii="SimSun" w:eastAsia="SimSun" w:hAnsi="SimSun" w:cs="SimSun"/>
          <w:spacing w:val="7"/>
          <w:sz w:val="23"/>
          <w:szCs w:val="23"/>
        </w:rPr>
        <w:t>危</w:t>
      </w:r>
      <w:r>
        <w:rPr>
          <w:rFonts w:ascii="SimSun" w:eastAsia="SimSun" w:hAnsi="SimSun" w:cs="SimSun"/>
          <w:spacing w:val="6"/>
          <w:sz w:val="23"/>
          <w:szCs w:val="23"/>
        </w:rPr>
        <w:t>岩体清理；</w:t>
      </w:r>
    </w:p>
    <w:p>
      <w:pPr>
        <w:spacing w:before="4" w:line="375" w:lineRule="auto"/>
        <w:ind w:firstLine="480"/>
        <w:rPr>
          <w:rFonts w:ascii="SimSun" w:eastAsia="SimSun" w:hAnsi="SimSun" w:cs="SimSun"/>
          <w:sz w:val="23"/>
          <w:szCs w:val="23"/>
        </w:rPr>
      </w:pPr>
      <w:r>
        <w:rPr>
          <w:rFonts w:ascii="SimSun" w:eastAsia="SimSun" w:hAnsi="SimSun" w:cs="SimSun"/>
          <w:spacing w:val="14"/>
          <w:sz w:val="23"/>
          <w:szCs w:val="23"/>
        </w:rPr>
        <w:t>对拟</w:t>
      </w:r>
      <w:r>
        <w:rPr>
          <w:rFonts w:ascii="SimSun" w:eastAsia="SimSun" w:hAnsi="SimSun" w:cs="SimSun"/>
          <w:spacing w:val="8"/>
          <w:sz w:val="23"/>
          <w:szCs w:val="23"/>
        </w:rPr>
        <w:t>建</w:t>
      </w:r>
      <w:r>
        <w:rPr>
          <w:rFonts w:ascii="SimSun" w:eastAsia="SimSun" w:hAnsi="SimSun" w:cs="SimSun"/>
          <w:spacing w:val="7"/>
          <w:sz w:val="23"/>
          <w:szCs w:val="23"/>
        </w:rPr>
        <w:t>二采区工业场地进行表土剥离，对场地建设可能形成的切坡进行整形；</w:t>
      </w:r>
      <w:r>
        <w:rPr>
          <w:rFonts w:ascii="SimSun" w:eastAsia="SimSun" w:hAnsi="SimSun" w:cs="SimSun"/>
          <w:sz w:val="23"/>
          <w:szCs w:val="23"/>
        </w:rPr>
        <w:t xml:space="preserve"> </w:t>
      </w:r>
      <w:r>
        <w:rPr>
          <w:rFonts w:ascii="SimSun" w:eastAsia="SimSun" w:hAnsi="SimSun" w:cs="SimSun"/>
          <w:spacing w:val="22"/>
          <w:sz w:val="23"/>
          <w:szCs w:val="23"/>
        </w:rPr>
        <w:t>对</w:t>
      </w:r>
      <w:r>
        <w:rPr>
          <w:rFonts w:ascii="SimSun" w:eastAsia="SimSun" w:hAnsi="SimSun" w:cs="SimSun"/>
          <w:spacing w:val="15"/>
          <w:sz w:val="23"/>
          <w:szCs w:val="23"/>
        </w:rPr>
        <w:t>拟</w:t>
      </w:r>
      <w:r>
        <w:rPr>
          <w:rFonts w:ascii="SimSun" w:eastAsia="SimSun" w:hAnsi="SimSun" w:cs="SimSun"/>
          <w:spacing w:val="11"/>
          <w:sz w:val="23"/>
          <w:szCs w:val="23"/>
        </w:rPr>
        <w:t>建二采区废石场进行表土剥离，设置防尘网；对探井</w:t>
      </w:r>
      <w:r>
        <w:rPr>
          <w:rFonts w:ascii="SimSun" w:eastAsia="SimSun" w:hAnsi="SimSun" w:cs="SimSun"/>
          <w:spacing w:val="11"/>
          <w:sz w:val="23"/>
          <w:szCs w:val="23"/>
        </w:rPr>
        <w:t xml:space="preserve"> </w:t>
      </w:r>
      <w:r>
        <w:rPr>
          <w:rFonts w:ascii="SimSun" w:eastAsia="SimSun" w:hAnsi="SimSun" w:cs="SimSun"/>
          <w:spacing w:val="11"/>
          <w:sz w:val="23"/>
          <w:szCs w:val="23"/>
        </w:rPr>
        <w:t>(</w:t>
      </w:r>
      <w:r>
        <w:rPr>
          <w:rFonts w:ascii="Times New Roman" w:eastAsia="Times New Roman" w:hAnsi="Times New Roman" w:cs="Times New Roman"/>
          <w:sz w:val="23"/>
          <w:szCs w:val="23"/>
        </w:rPr>
        <w:t>TJ</w:t>
      </w:r>
      <w:r>
        <w:rPr>
          <w:rFonts w:ascii="Times New Roman" w:eastAsia="Times New Roman" w:hAnsi="Times New Roman" w:cs="Times New Roman"/>
          <w:spacing w:val="11"/>
          <w:sz w:val="23"/>
          <w:szCs w:val="23"/>
        </w:rPr>
        <w:t>1-</w:t>
      </w:r>
      <w:r>
        <w:rPr>
          <w:rFonts w:ascii="Times New Roman" w:eastAsia="Times New Roman" w:hAnsi="Times New Roman" w:cs="Times New Roman"/>
          <w:sz w:val="23"/>
          <w:szCs w:val="23"/>
        </w:rPr>
        <w:t>TJ</w:t>
      </w:r>
      <w:r>
        <w:rPr>
          <w:rFonts w:ascii="Times New Roman" w:eastAsia="Times New Roman" w:hAnsi="Times New Roman" w:cs="Times New Roman"/>
          <w:spacing w:val="11"/>
          <w:sz w:val="23"/>
          <w:szCs w:val="23"/>
        </w:rPr>
        <w:t>11)</w:t>
      </w:r>
      <w:r>
        <w:rPr>
          <w:rFonts w:ascii="SimSun" w:eastAsia="SimSun" w:hAnsi="SimSun" w:cs="SimSun"/>
          <w:spacing w:val="11"/>
          <w:sz w:val="23"/>
          <w:szCs w:val="23"/>
        </w:rPr>
        <w:t>进行回填、</w:t>
      </w:r>
      <w:r>
        <w:rPr>
          <w:rFonts w:ascii="SimSun" w:eastAsia="SimSun" w:hAnsi="SimSun" w:cs="SimSun"/>
          <w:sz w:val="23"/>
          <w:szCs w:val="23"/>
        </w:rPr>
        <w:t xml:space="preserve"> </w:t>
      </w:r>
      <w:r>
        <w:rPr>
          <w:rFonts w:ascii="SimSun" w:eastAsia="SimSun" w:hAnsi="SimSun" w:cs="SimSun"/>
          <w:spacing w:val="12"/>
          <w:sz w:val="23"/>
          <w:szCs w:val="23"/>
        </w:rPr>
        <w:t>覆土、</w:t>
      </w:r>
      <w:r>
        <w:rPr>
          <w:rFonts w:ascii="SimSun" w:eastAsia="SimSun" w:hAnsi="SimSun" w:cs="SimSun"/>
          <w:spacing w:val="6"/>
          <w:sz w:val="23"/>
          <w:szCs w:val="23"/>
        </w:rPr>
        <w:t>种草；对探槽</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z w:val="23"/>
          <w:szCs w:val="23"/>
        </w:rPr>
        <w:t>TC</w:t>
      </w:r>
      <w:r>
        <w:rPr>
          <w:rFonts w:ascii="Times New Roman" w:eastAsia="Times New Roman" w:hAnsi="Times New Roman" w:cs="Times New Roman"/>
          <w:spacing w:val="6"/>
          <w:sz w:val="23"/>
          <w:szCs w:val="23"/>
        </w:rPr>
        <w:t>1-</w:t>
      </w:r>
      <w:r>
        <w:rPr>
          <w:rFonts w:ascii="Times New Roman" w:eastAsia="Times New Roman" w:hAnsi="Times New Roman" w:cs="Times New Roman"/>
          <w:sz w:val="23"/>
          <w:szCs w:val="23"/>
        </w:rPr>
        <w:t>TC</w:t>
      </w:r>
      <w:r>
        <w:rPr>
          <w:rFonts w:ascii="Times New Roman" w:eastAsia="Times New Roman" w:hAnsi="Times New Roman" w:cs="Times New Roman"/>
          <w:spacing w:val="6"/>
          <w:sz w:val="23"/>
          <w:szCs w:val="23"/>
        </w:rPr>
        <w:t>3</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进行回填、种草；对废弃场地进行覆土；对选厂</w:t>
      </w:r>
      <w:r>
        <w:rPr>
          <w:rFonts w:ascii="SimSun" w:eastAsia="SimSun" w:hAnsi="SimSun" w:cs="SimSun"/>
          <w:sz w:val="23"/>
          <w:szCs w:val="23"/>
        </w:rPr>
        <w:t xml:space="preserve"> </w:t>
      </w:r>
      <w:r>
        <w:rPr>
          <w:rFonts w:ascii="SimSun" w:eastAsia="SimSun" w:hAnsi="SimSun" w:cs="SimSun"/>
          <w:spacing w:val="21"/>
          <w:sz w:val="23"/>
          <w:szCs w:val="23"/>
        </w:rPr>
        <w:t>北</w:t>
      </w:r>
      <w:r>
        <w:rPr>
          <w:rFonts w:ascii="SimSun" w:eastAsia="SimSun" w:hAnsi="SimSun" w:cs="SimSun"/>
          <w:spacing w:val="12"/>
          <w:sz w:val="23"/>
          <w:szCs w:val="23"/>
        </w:rPr>
        <w:t>侧切坡进行整形、覆土、种草；对炸药库切坡、堆坡进行整形、覆土、种草；</w:t>
      </w:r>
      <w:r>
        <w:rPr>
          <w:rFonts w:ascii="SimSun" w:eastAsia="SimSun" w:hAnsi="SimSun" w:cs="SimSun"/>
          <w:sz w:val="23"/>
          <w:szCs w:val="23"/>
        </w:rPr>
        <w:t xml:space="preserve"> </w:t>
      </w:r>
      <w:r>
        <w:rPr>
          <w:rFonts w:ascii="SimSun" w:eastAsia="SimSun" w:hAnsi="SimSun" w:cs="SimSun"/>
          <w:spacing w:val="9"/>
          <w:sz w:val="23"/>
          <w:szCs w:val="23"/>
        </w:rPr>
        <w:t>对办公区北侧切坡进行整形、覆土、种草。</w:t>
      </w:r>
    </w:p>
    <w:p>
      <w:pPr>
        <w:spacing w:before="1" w:line="226" w:lineRule="auto"/>
        <w:ind w:left="480"/>
        <w:rPr>
          <w:rFonts w:ascii="SimSun" w:eastAsia="SimSun" w:hAnsi="SimSun" w:cs="SimSun"/>
          <w:sz w:val="23"/>
          <w:szCs w:val="23"/>
        </w:rPr>
      </w:pPr>
      <w:r>
        <w:rPr>
          <w:rFonts w:ascii="SimSun" w:eastAsia="SimSun" w:hAnsi="SimSun" w:cs="SimSun"/>
          <w:spacing w:val="8"/>
          <w:sz w:val="23"/>
          <w:szCs w:val="23"/>
          <w14:textOutline w14:w="4358" w14:cap="sq">
            <w14:solidFill>
              <w14:srgbClr w14:val="000000"/>
            </w14:solidFill>
            <w14:prstDash w14:val="solid"/>
            <w14:bevel/>
          </w14:textOutline>
        </w:rPr>
        <w:t>三</w:t>
      </w:r>
      <w:r>
        <w:rPr>
          <w:rFonts w:ascii="SimSun" w:eastAsia="SimSun" w:hAnsi="SimSun" w:cs="SimSun"/>
          <w:spacing w:val="5"/>
          <w:sz w:val="23"/>
          <w:szCs w:val="23"/>
          <w14:textOutline w14:w="4358" w14:cap="sq">
            <w14:solidFill>
              <w14:srgbClr w14:val="000000"/>
            </w14:solidFill>
            <w14:prstDash w14:val="solid"/>
            <w14:bevel/>
          </w14:textOutline>
        </w:rPr>
        <w:t>采区：</w:t>
      </w:r>
    </w:p>
    <w:p>
      <w:pPr>
        <w:spacing w:before="187" w:line="381" w:lineRule="auto"/>
        <w:ind w:right="58" w:firstLine="480"/>
        <w:rPr>
          <w:rFonts w:ascii="SimSun" w:eastAsia="SimSun" w:hAnsi="SimSun" w:cs="SimSun"/>
          <w:sz w:val="23"/>
          <w:szCs w:val="23"/>
        </w:rPr>
      </w:pPr>
      <w:r>
        <w:rPr>
          <w:rFonts w:ascii="SimSun" w:eastAsia="SimSun" w:hAnsi="SimSun" w:cs="SimSun"/>
          <w:spacing w:val="3"/>
          <w:sz w:val="23"/>
          <w:szCs w:val="23"/>
        </w:rPr>
        <w:t>对预测塌陷区设置网围栏、警示牌；对拟建新</w:t>
      </w:r>
      <w:r>
        <w:rPr>
          <w:rFonts w:ascii="SimSun" w:eastAsia="SimSun" w:hAnsi="SimSun" w:cs="SimSun"/>
          <w:spacing w:val="3"/>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3"/>
          <w:sz w:val="23"/>
          <w:szCs w:val="23"/>
        </w:rPr>
        <w:t>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表土剥离；对拟建</w:t>
      </w:r>
      <w:r>
        <w:rPr>
          <w:rFonts w:ascii="SimSun" w:eastAsia="SimSun" w:hAnsi="SimSun" w:cs="SimSun"/>
          <w:spacing w:val="3"/>
          <w:sz w:val="23"/>
          <w:szCs w:val="23"/>
        </w:rPr>
        <w:t xml:space="preserve"> </w:t>
      </w:r>
      <w:r>
        <w:rPr>
          <w:rFonts w:ascii="Times New Roman" w:eastAsia="Times New Roman" w:hAnsi="Times New Roman" w:cs="Times New Roman"/>
          <w:sz w:val="23"/>
          <w:szCs w:val="23"/>
        </w:rPr>
        <w:t>FJ</w:t>
      </w:r>
      <w:r>
        <w:rPr>
          <w:rFonts w:ascii="Times New Roman" w:eastAsia="Times New Roman" w:hAnsi="Times New Roman" w:cs="Times New Roman"/>
          <w:spacing w:val="3"/>
          <w:sz w:val="23"/>
          <w:szCs w:val="23"/>
        </w:rPr>
        <w:t>3</w:t>
      </w:r>
      <w:r>
        <w:rPr>
          <w:rFonts w:ascii="Times New Roman" w:eastAsia="Times New Roman" w:hAnsi="Times New Roman" w:cs="Times New Roman"/>
          <w:spacing w:val="3"/>
          <w:sz w:val="23"/>
          <w:szCs w:val="23"/>
        </w:rPr>
        <w:t xml:space="preserve"> </w:t>
      </w:r>
      <w:r>
        <w:rPr>
          <w:rFonts w:ascii="SimSun" w:eastAsia="SimSun" w:hAnsi="SimSun" w:cs="SimSun"/>
          <w:spacing w:val="2"/>
          <w:sz w:val="23"/>
          <w:szCs w:val="23"/>
        </w:rPr>
        <w:t>进</w:t>
      </w:r>
      <w:r>
        <w:rPr>
          <w:rFonts w:ascii="SimSun" w:eastAsia="SimSun" w:hAnsi="SimSun" w:cs="SimSun"/>
          <w:sz w:val="23"/>
          <w:szCs w:val="23"/>
        </w:rPr>
        <w:t>行</w:t>
      </w:r>
      <w:r>
        <w:rPr>
          <w:rFonts w:ascii="SimSun" w:eastAsia="SimSun" w:hAnsi="SimSun" w:cs="SimSun"/>
          <w:sz w:val="23"/>
          <w:szCs w:val="23"/>
        </w:rPr>
        <w:t xml:space="preserve"> </w:t>
      </w:r>
      <w:r>
        <w:rPr>
          <w:rFonts w:ascii="SimSun" w:eastAsia="SimSun" w:hAnsi="SimSun" w:cs="SimSun"/>
          <w:spacing w:val="14"/>
          <w:sz w:val="23"/>
          <w:szCs w:val="23"/>
        </w:rPr>
        <w:t>表</w:t>
      </w:r>
      <w:r>
        <w:rPr>
          <w:rFonts w:ascii="SimSun" w:eastAsia="SimSun" w:hAnsi="SimSun" w:cs="SimSun"/>
          <w:spacing w:val="11"/>
          <w:sz w:val="23"/>
          <w:szCs w:val="23"/>
        </w:rPr>
        <w:t>土剥离；对拟建新</w:t>
      </w:r>
      <w:r>
        <w:rPr>
          <w:rFonts w:ascii="SimSun" w:eastAsia="SimSun" w:hAnsi="SimSun" w:cs="SimSun"/>
          <w:spacing w:val="11"/>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11"/>
          <w:sz w:val="23"/>
          <w:szCs w:val="23"/>
        </w:rPr>
        <w:t>3</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工业场地进行表土剥离，对场地建设可能形成的切坡进</w:t>
      </w:r>
      <w:r>
        <w:rPr>
          <w:rFonts w:ascii="SimSun" w:eastAsia="SimSun" w:hAnsi="SimSun" w:cs="SimSun"/>
          <w:sz w:val="23"/>
          <w:szCs w:val="23"/>
        </w:rPr>
        <w:t xml:space="preserve"> </w:t>
      </w:r>
      <w:r>
        <w:rPr>
          <w:rFonts w:ascii="SimSun" w:eastAsia="SimSun" w:hAnsi="SimSun" w:cs="SimSun"/>
          <w:spacing w:val="14"/>
          <w:sz w:val="23"/>
          <w:szCs w:val="23"/>
        </w:rPr>
        <w:t>行</w:t>
      </w:r>
      <w:r>
        <w:rPr>
          <w:rFonts w:ascii="SimSun" w:eastAsia="SimSun" w:hAnsi="SimSun" w:cs="SimSun"/>
          <w:spacing w:val="11"/>
          <w:sz w:val="23"/>
          <w:szCs w:val="23"/>
        </w:rPr>
        <w:t>整</w:t>
      </w:r>
      <w:r>
        <w:rPr>
          <w:rFonts w:ascii="SimSun" w:eastAsia="SimSun" w:hAnsi="SimSun" w:cs="SimSun"/>
          <w:spacing w:val="7"/>
          <w:sz w:val="23"/>
          <w:szCs w:val="23"/>
        </w:rPr>
        <w:t>形、覆土、种草；对拟建新</w:t>
      </w:r>
      <w:r>
        <w:rPr>
          <w:rFonts w:ascii="SimSun" w:eastAsia="SimSun" w:hAnsi="SimSun" w:cs="SimSun"/>
          <w:spacing w:val="7"/>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7"/>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废石场进行表土剥离，设置防尘网。</w:t>
      </w:r>
    </w:p>
    <w:p>
      <w:pPr>
        <w:sectPr>
          <w:footerReference w:type="default" r:id="rId26"/>
          <w:pgSz w:w="11906" w:h="16839"/>
          <w:pgMar w:top="1431" w:right="1642" w:bottom="1362" w:left="1710" w:header="0" w:footer="1202" w:gutter="0"/>
          <w:pgNumType w:start="16"/>
          <w:cols w:space="708"/>
        </w:sectPr>
      </w:pPr>
    </w:p>
    <w:p>
      <w:pPr>
        <w:spacing w:before="162" w:line="224" w:lineRule="auto"/>
        <w:ind w:left="2293"/>
        <w:outlineLvl w:val="0"/>
        <w:rPr>
          <w:rFonts w:ascii="SimSun" w:eastAsia="SimSun" w:hAnsi="SimSun" w:cs="SimSun"/>
          <w:sz w:val="31"/>
          <w:szCs w:val="31"/>
        </w:rPr>
      </w:pPr>
      <w:r>
        <w:rPr>
          <w:rFonts w:ascii="SimSun" w:eastAsia="SimSun" w:hAnsi="SimSun" w:cs="SimSun"/>
          <w:spacing w:val="13"/>
          <w:sz w:val="31"/>
          <w:szCs w:val="31"/>
          <w14:textOutline w14:w="5793" w14:cap="sq">
            <w14:solidFill>
              <w14:srgbClr w14:val="000000"/>
            </w14:solidFill>
            <w14:prstDash w14:val="solid"/>
            <w14:bevel/>
          </w14:textOutline>
        </w:rPr>
        <w:t>第</w:t>
      </w:r>
      <w:r>
        <w:rPr>
          <w:rFonts w:ascii="SimSun" w:eastAsia="SimSun" w:hAnsi="SimSun" w:cs="SimSun"/>
          <w:spacing w:val="9"/>
          <w:sz w:val="31"/>
          <w:szCs w:val="31"/>
          <w14:textOutline w14:w="5793" w14:cap="sq">
            <w14:solidFill>
              <w14:srgbClr w14:val="000000"/>
            </w14:solidFill>
            <w14:prstDash w14:val="solid"/>
            <w14:bevel/>
          </w14:textOutline>
        </w:rPr>
        <w:t>三章</w:t>
      </w:r>
      <w:r>
        <w:rPr>
          <w:rFonts w:ascii="SimSun" w:eastAsia="SimSun" w:hAnsi="SimSun" w:cs="SimSun"/>
          <w:spacing w:val="9"/>
          <w:sz w:val="31"/>
          <w:szCs w:val="31"/>
        </w:rPr>
        <w:t xml:space="preserve">  </w:t>
      </w:r>
      <w:r>
        <w:rPr>
          <w:rFonts w:ascii="SimSun" w:eastAsia="SimSun" w:hAnsi="SimSun" w:cs="SimSun"/>
          <w:spacing w:val="9"/>
          <w:sz w:val="31"/>
          <w:szCs w:val="31"/>
          <w14:textOutline w14:w="5793" w14:cap="sq">
            <w14:solidFill>
              <w14:srgbClr w14:val="000000"/>
            </w14:solidFill>
            <w14:prstDash w14:val="solid"/>
            <w14:bevel/>
          </w14:textOutline>
        </w:rPr>
        <w:t>本年度矿山生产计划</w:t>
      </w:r>
    </w:p>
    <w:p>
      <w:pPr>
        <w:spacing w:before="207" w:line="394" w:lineRule="exact"/>
        <w:ind w:left="690"/>
        <w:outlineLvl w:val="1"/>
        <w:rPr>
          <w:rFonts w:ascii="SimSun" w:eastAsia="SimSun" w:hAnsi="SimSun" w:cs="SimSun"/>
          <w:sz w:val="23"/>
          <w:szCs w:val="23"/>
        </w:rPr>
      </w:pPr>
      <w:r>
        <w:rPr>
          <w:rFonts w:ascii="SimSun" w:eastAsia="SimSun" w:hAnsi="SimSun" w:cs="SimSun"/>
          <w:spacing w:val="10"/>
          <w:position w:val="2"/>
          <w:sz w:val="23"/>
          <w:szCs w:val="23"/>
          <w14:textOutline w14:w="4358" w14:cap="sq">
            <w14:solidFill>
              <w14:srgbClr w14:val="000000"/>
            </w14:solidFill>
            <w14:prstDash w14:val="solid"/>
            <w14:bevel/>
          </w14:textOutline>
        </w:rPr>
        <w:t>一、本年度的主要生产指标计</w:t>
      </w:r>
      <w:r>
        <w:rPr>
          <w:rFonts w:ascii="SimSun" w:eastAsia="SimSun" w:hAnsi="SimSun" w:cs="SimSun"/>
          <w:spacing w:val="8"/>
          <w:position w:val="2"/>
          <w:sz w:val="23"/>
          <w:szCs w:val="23"/>
          <w14:textOutline w14:w="4358" w14:cap="sq">
            <w14:solidFill>
              <w14:srgbClr w14:val="000000"/>
            </w14:solidFill>
            <w14:prstDash w14:val="solid"/>
            <w14:bevel/>
          </w14:textOutline>
        </w:rPr>
        <w:t>划</w:t>
      </w:r>
    </w:p>
    <w:p>
      <w:pPr>
        <w:spacing w:before="73" w:line="376" w:lineRule="auto"/>
        <w:ind w:left="127" w:right="37" w:firstLine="561"/>
        <w:rPr>
          <w:rFonts w:ascii="SimSun" w:eastAsia="SimSun" w:hAnsi="SimSun" w:cs="SimSun"/>
          <w:sz w:val="23"/>
          <w:szCs w:val="23"/>
        </w:rPr>
      </w:pPr>
      <w:r>
        <w:rPr>
          <w:rFonts w:ascii="SimSun" w:eastAsia="SimSun" w:hAnsi="SimSun" w:cs="SimSun"/>
          <w:spacing w:val="10"/>
          <w:sz w:val="23"/>
          <w:szCs w:val="23"/>
        </w:rPr>
        <w:t>我矿</w:t>
      </w:r>
      <w:r>
        <w:rPr>
          <w:rFonts w:ascii="SimSun" w:eastAsia="SimSun" w:hAnsi="SimSun" w:cs="SimSun"/>
          <w:spacing w:val="7"/>
          <w:sz w:val="23"/>
          <w:szCs w:val="23"/>
        </w:rPr>
        <w:t>山</w:t>
      </w:r>
      <w:r>
        <w:rPr>
          <w:rFonts w:ascii="SimSun" w:eastAsia="SimSun" w:hAnsi="SimSun" w:cs="SimSun"/>
          <w:spacing w:val="5"/>
          <w:sz w:val="23"/>
          <w:szCs w:val="23"/>
        </w:rPr>
        <w:t>预计在本年度继续生产；本年度生产集中在二采区</w:t>
      </w:r>
      <w:r>
        <w:rPr>
          <w:rFonts w:ascii="SimSun" w:eastAsia="SimSun" w:hAnsi="SimSun" w:cs="SimSun"/>
          <w:spacing w:val="5"/>
          <w:sz w:val="23"/>
          <w:szCs w:val="23"/>
        </w:rPr>
        <w:t xml:space="preserve"> </w:t>
      </w:r>
      <w:r>
        <w:rPr>
          <w:rFonts w:ascii="SimSun" w:eastAsia="SimSun" w:hAnsi="SimSun" w:cs="SimSun"/>
          <w:spacing w:val="5"/>
          <w:sz w:val="23"/>
          <w:szCs w:val="23"/>
        </w:rPr>
        <w:t>(露天开采)</w:t>
      </w:r>
      <w:r>
        <w:rPr>
          <w:rFonts w:ascii="SimSun" w:eastAsia="SimSun" w:hAnsi="SimSun" w:cs="SimSun"/>
          <w:spacing w:val="5"/>
          <w:sz w:val="23"/>
          <w:szCs w:val="23"/>
        </w:rPr>
        <w:t xml:space="preserve"> </w:t>
      </w:r>
      <w:r>
        <w:rPr>
          <w:rFonts w:ascii="SimSun" w:eastAsia="SimSun" w:hAnsi="SimSun" w:cs="SimSun"/>
          <w:spacing w:val="5"/>
          <w:sz w:val="23"/>
          <w:szCs w:val="23"/>
        </w:rPr>
        <w:t>，一、</w:t>
      </w:r>
      <w:r>
        <w:rPr>
          <w:rFonts w:ascii="SimSun" w:eastAsia="SimSun" w:hAnsi="SimSun" w:cs="SimSun"/>
          <w:sz w:val="23"/>
          <w:szCs w:val="23"/>
        </w:rPr>
        <w:t xml:space="preserve"> </w:t>
      </w:r>
      <w:r>
        <w:rPr>
          <w:rFonts w:ascii="SimSun" w:eastAsia="SimSun" w:hAnsi="SimSun" w:cs="SimSun"/>
          <w:spacing w:val="12"/>
          <w:sz w:val="23"/>
          <w:szCs w:val="23"/>
        </w:rPr>
        <w:t>三</w:t>
      </w:r>
      <w:r>
        <w:rPr>
          <w:rFonts w:ascii="SimSun" w:eastAsia="SimSun" w:hAnsi="SimSun" w:cs="SimSun"/>
          <w:spacing w:val="8"/>
          <w:sz w:val="23"/>
          <w:szCs w:val="23"/>
        </w:rPr>
        <w:t>、四采区均无建设计划。</w:t>
      </w:r>
    </w:p>
    <w:p>
      <w:pPr>
        <w:spacing w:line="313" w:lineRule="exact"/>
        <w:ind w:left="690"/>
        <w:outlineLvl w:val="1"/>
        <w:rPr>
          <w:rFonts w:ascii="SimSun" w:eastAsia="SimSun" w:hAnsi="SimSun" w:cs="SimSun"/>
          <w:sz w:val="23"/>
          <w:szCs w:val="23"/>
        </w:rPr>
      </w:pPr>
      <w:r>
        <w:rPr>
          <w:rFonts w:ascii="SimSun" w:eastAsia="SimSun" w:hAnsi="SimSun" w:cs="SimSun"/>
          <w:spacing w:val="11"/>
          <w:position w:val="1"/>
          <w:sz w:val="23"/>
          <w:szCs w:val="23"/>
          <w14:textOutline w14:w="4358" w14:cap="sq">
            <w14:solidFill>
              <w14:srgbClr w14:val="000000"/>
            </w14:solidFill>
            <w14:prstDash w14:val="solid"/>
            <w14:bevel/>
          </w14:textOutline>
        </w:rPr>
        <w:t>二</w:t>
      </w:r>
      <w:r>
        <w:rPr>
          <w:rFonts w:ascii="SimSun" w:eastAsia="SimSun" w:hAnsi="SimSun" w:cs="SimSun"/>
          <w:spacing w:val="8"/>
          <w:position w:val="1"/>
          <w:sz w:val="23"/>
          <w:szCs w:val="23"/>
          <w14:textOutline w14:w="4358" w14:cap="sq">
            <w14:solidFill>
              <w14:srgbClr w14:val="000000"/>
            </w14:solidFill>
            <w14:prstDash w14:val="solid"/>
            <w14:bevel/>
          </w14:textOutline>
        </w:rPr>
        <w:t>、开采范围</w:t>
      </w:r>
    </w:p>
    <w:p>
      <w:pPr>
        <w:spacing w:before="154" w:line="468" w:lineRule="exact"/>
        <w:ind w:left="687"/>
        <w:rPr>
          <w:rFonts w:ascii="SimSun" w:eastAsia="SimSun" w:hAnsi="SimSun" w:cs="SimSun"/>
          <w:sz w:val="23"/>
          <w:szCs w:val="23"/>
        </w:rPr>
      </w:pPr>
      <w:r>
        <w:rPr>
          <w:rFonts w:ascii="SimSun" w:eastAsia="SimSun" w:hAnsi="SimSun" w:cs="SimSun"/>
          <w:spacing w:val="6"/>
          <w:position w:val="17"/>
          <w:sz w:val="23"/>
          <w:szCs w:val="23"/>
        </w:rPr>
        <w:t>本年度计划开采二采区</w:t>
      </w:r>
      <w:r>
        <w:rPr>
          <w:rFonts w:ascii="Times New Roman" w:eastAsia="Times New Roman" w:hAnsi="Times New Roman" w:cs="Times New Roman"/>
          <w:position w:val="17"/>
          <w:sz w:val="23"/>
          <w:szCs w:val="23"/>
        </w:rPr>
        <w:t>Fe</w:t>
      </w:r>
      <w:r>
        <w:rPr>
          <w:rFonts w:ascii="Times New Roman" w:eastAsia="Times New Roman" w:hAnsi="Times New Roman" w:cs="Times New Roman"/>
          <w:spacing w:val="6"/>
          <w:position w:val="17"/>
          <w:sz w:val="23"/>
          <w:szCs w:val="23"/>
        </w:rPr>
        <w:t>1</w:t>
      </w:r>
      <w:r>
        <w:rPr>
          <w:rFonts w:ascii="SimSun" w:eastAsia="SimSun" w:hAnsi="SimSun" w:cs="SimSun"/>
          <w:spacing w:val="6"/>
          <w:position w:val="17"/>
          <w:sz w:val="23"/>
          <w:szCs w:val="23"/>
        </w:rPr>
        <w:t>号矿体，开采范围面积</w:t>
      </w:r>
      <w:r>
        <w:rPr>
          <w:rFonts w:ascii="Times New Roman" w:eastAsia="Times New Roman" w:hAnsi="Times New Roman" w:cs="Times New Roman"/>
          <w:spacing w:val="6"/>
          <w:position w:val="17"/>
          <w:sz w:val="23"/>
          <w:szCs w:val="23"/>
        </w:rPr>
        <w:t>6458</w:t>
      </w:r>
      <w:r>
        <w:rPr>
          <w:rFonts w:ascii="Times New Roman" w:eastAsia="Times New Roman" w:hAnsi="Times New Roman" w:cs="Times New Roman"/>
          <w:position w:val="17"/>
          <w:sz w:val="23"/>
          <w:szCs w:val="23"/>
        </w:rPr>
        <w:t>m</w:t>
      </w:r>
      <w:r>
        <w:rPr>
          <w:rFonts w:ascii="Times New Roman" w:eastAsia="Times New Roman" w:hAnsi="Times New Roman" w:cs="Times New Roman"/>
          <w:spacing w:val="6"/>
          <w:position w:val="24"/>
          <w:sz w:val="15"/>
          <w:szCs w:val="15"/>
        </w:rPr>
        <w:t>2</w:t>
      </w:r>
      <w:r>
        <w:rPr>
          <w:rFonts w:ascii="SimSun" w:eastAsia="SimSun" w:hAnsi="SimSun" w:cs="SimSun"/>
          <w:spacing w:val="6"/>
          <w:position w:val="17"/>
          <w:sz w:val="23"/>
          <w:szCs w:val="23"/>
        </w:rPr>
        <w:t>，开采范围不涉及</w:t>
      </w:r>
      <w:r>
        <w:rPr>
          <w:rFonts w:ascii="SimSun" w:eastAsia="SimSun" w:hAnsi="SimSun" w:cs="SimSun"/>
          <w:position w:val="17"/>
          <w:sz w:val="23"/>
          <w:szCs w:val="23"/>
        </w:rPr>
        <w:t>表</w:t>
      </w:r>
    </w:p>
    <w:p>
      <w:pPr>
        <w:spacing w:line="228" w:lineRule="auto"/>
        <w:ind w:left="128"/>
        <w:rPr>
          <w:rFonts w:ascii="SimSun" w:eastAsia="SimSun" w:hAnsi="SimSun" w:cs="SimSun"/>
          <w:sz w:val="23"/>
          <w:szCs w:val="23"/>
        </w:rPr>
      </w:pPr>
      <w:r>
        <w:rPr>
          <w:rFonts w:ascii="SimSun" w:eastAsia="SimSun" w:hAnsi="SimSun" w:cs="SimSun"/>
          <w:spacing w:val="8"/>
          <w:sz w:val="23"/>
          <w:szCs w:val="23"/>
        </w:rPr>
        <w:t>土剥</w:t>
      </w:r>
      <w:r>
        <w:rPr>
          <w:rFonts w:ascii="SimSun" w:eastAsia="SimSun" w:hAnsi="SimSun" w:cs="SimSun"/>
          <w:spacing w:val="4"/>
          <w:sz w:val="23"/>
          <w:szCs w:val="23"/>
        </w:rPr>
        <w:t>离，开采范围坐标表详见表</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w:t>
      </w:r>
      <w:r>
        <w:rPr>
          <w:rFonts w:ascii="SimSun" w:eastAsia="SimSun" w:hAnsi="SimSun" w:cs="SimSun"/>
          <w:spacing w:val="4"/>
          <w:sz w:val="23"/>
          <w:szCs w:val="23"/>
        </w:rPr>
        <w:t>。</w:t>
      </w:r>
    </w:p>
    <w:p>
      <w:pPr>
        <w:spacing w:before="101" w:line="223" w:lineRule="auto"/>
        <w:ind w:left="2314"/>
        <w:rPr>
          <w:rFonts w:ascii="SimSun" w:eastAsia="SimSun" w:hAnsi="SimSun" w:cs="SimSun"/>
          <w:sz w:val="20"/>
          <w:szCs w:val="20"/>
        </w:rPr>
      </w:pPr>
      <w:r>
        <w:rPr>
          <w:rFonts w:ascii="SimSun" w:eastAsia="SimSun" w:hAnsi="SimSun" w:cs="SimSun"/>
          <w:spacing w:val="6"/>
          <w:sz w:val="20"/>
          <w:szCs w:val="20"/>
          <w14:textOutline w14:w="3795" w14:cap="sq">
            <w14:solidFill>
              <w14:srgbClr w14:val="000000"/>
            </w14:solidFill>
            <w14:prstDash w14:val="solid"/>
            <w14:bevel/>
          </w14:textOutline>
        </w:rPr>
        <w:t>表</w:t>
      </w:r>
      <w:r>
        <w:rPr>
          <w:rFonts w:ascii="SimSun" w:eastAsia="SimSun" w:hAnsi="SimSun" w:cs="SimSun"/>
          <w:spacing w:val="6"/>
          <w:sz w:val="20"/>
          <w:szCs w:val="20"/>
        </w:rPr>
        <w:t xml:space="preserve"> </w:t>
      </w:r>
      <w:r>
        <w:rPr>
          <w:rFonts w:ascii="Times New Roman" w:eastAsia="Times New Roman" w:hAnsi="Times New Roman" w:cs="Times New Roman"/>
          <w:b/>
          <w:bCs/>
          <w:spacing w:val="6"/>
          <w:sz w:val="20"/>
          <w:szCs w:val="20"/>
        </w:rPr>
        <w:t>3-1</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本年度开采范围地表投影拐点坐标</w:t>
      </w:r>
      <w:r>
        <w:rPr>
          <w:rFonts w:ascii="SimSun" w:eastAsia="SimSun" w:hAnsi="SimSun" w:cs="SimSun"/>
          <w:spacing w:val="5"/>
          <w:sz w:val="20"/>
          <w:szCs w:val="20"/>
          <w14:textOutline w14:w="3795" w14:cap="sq">
            <w14:solidFill>
              <w14:srgbClr w14:val="000000"/>
            </w14:solidFill>
            <w14:prstDash w14:val="solid"/>
            <w14:bevel/>
          </w14:textOutline>
        </w:rPr>
        <w:t>表</w:t>
      </w:r>
    </w:p>
    <w:tbl>
      <w:tblPr>
        <w:tblStyle w:val="TableNormal3"/>
        <w:tblW w:w="872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508"/>
        <w:gridCol w:w="1350"/>
        <w:gridCol w:w="1499"/>
        <w:gridCol w:w="1499"/>
        <w:gridCol w:w="1351"/>
        <w:gridCol w:w="1517"/>
      </w:tblGrid>
      <w:tr>
        <w:tblPrEx>
          <w:tblW w:w="872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36"/>
        </w:trPr>
        <w:tc>
          <w:tcPr>
            <w:tcW w:w="1508" w:type="dxa"/>
            <w:tcBorders>
              <w:top w:val="single" w:sz="2" w:space="0" w:color="000000"/>
              <w:bottom w:val="single" w:sz="2" w:space="0" w:color="000000"/>
            </w:tcBorders>
            <w:vAlign w:val="top"/>
          </w:tcPr>
          <w:p>
            <w:pPr>
              <w:spacing w:before="64" w:line="228" w:lineRule="auto"/>
              <w:ind w:left="332"/>
              <w:rPr>
                <w:rFonts w:ascii="SimSun" w:eastAsia="SimSun" w:hAnsi="SimSun" w:cs="SimSun"/>
                <w:sz w:val="20"/>
                <w:szCs w:val="20"/>
              </w:rPr>
            </w:pPr>
            <w:r>
              <w:rPr>
                <w:rFonts w:ascii="SimSun" w:eastAsia="SimSun" w:hAnsi="SimSun" w:cs="SimSun"/>
                <w:spacing w:val="7"/>
                <w:sz w:val="20"/>
                <w:szCs w:val="20"/>
              </w:rPr>
              <w:t>拐点编号</w:t>
            </w:r>
          </w:p>
        </w:tc>
        <w:tc>
          <w:tcPr>
            <w:tcW w:w="1350" w:type="dxa"/>
            <w:tcBorders>
              <w:top w:val="single" w:sz="2" w:space="0" w:color="000000"/>
              <w:bottom w:val="single" w:sz="2" w:space="0" w:color="000000"/>
            </w:tcBorders>
            <w:vAlign w:val="top"/>
          </w:tcPr>
          <w:p>
            <w:pPr>
              <w:spacing w:before="104" w:line="192" w:lineRule="auto"/>
              <w:ind w:left="58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499" w:type="dxa"/>
            <w:tcBorders>
              <w:top w:val="single" w:sz="2" w:space="0" w:color="000000"/>
              <w:bottom w:val="single" w:sz="2" w:space="0" w:color="000000"/>
            </w:tcBorders>
            <w:vAlign w:val="top"/>
          </w:tcPr>
          <w:p>
            <w:pPr>
              <w:spacing w:before="104" w:line="192" w:lineRule="auto"/>
              <w:ind w:left="6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1499" w:type="dxa"/>
            <w:tcBorders>
              <w:top w:val="single" w:sz="2" w:space="0" w:color="000000"/>
              <w:bottom w:val="single" w:sz="2" w:space="0" w:color="000000"/>
            </w:tcBorders>
            <w:vAlign w:val="top"/>
          </w:tcPr>
          <w:p>
            <w:pPr>
              <w:spacing w:before="64" w:line="228" w:lineRule="auto"/>
              <w:ind w:left="331"/>
              <w:rPr>
                <w:rFonts w:ascii="SimSun" w:eastAsia="SimSun" w:hAnsi="SimSun" w:cs="SimSun"/>
                <w:sz w:val="20"/>
                <w:szCs w:val="20"/>
              </w:rPr>
            </w:pPr>
            <w:r>
              <w:rPr>
                <w:rFonts w:ascii="SimSun" w:eastAsia="SimSun" w:hAnsi="SimSun" w:cs="SimSun"/>
                <w:spacing w:val="7"/>
                <w:sz w:val="20"/>
                <w:szCs w:val="20"/>
              </w:rPr>
              <w:t>拐点编号</w:t>
            </w:r>
          </w:p>
        </w:tc>
        <w:tc>
          <w:tcPr>
            <w:tcW w:w="1351" w:type="dxa"/>
            <w:tcBorders>
              <w:top w:val="single" w:sz="2" w:space="0" w:color="000000"/>
              <w:bottom w:val="single" w:sz="2" w:space="0" w:color="000000"/>
            </w:tcBorders>
            <w:vAlign w:val="top"/>
          </w:tcPr>
          <w:p>
            <w:pPr>
              <w:spacing w:before="104" w:line="192" w:lineRule="auto"/>
              <w:ind w:left="59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517" w:type="dxa"/>
            <w:tcBorders>
              <w:top w:val="single" w:sz="2" w:space="0" w:color="000000"/>
              <w:bottom w:val="single" w:sz="2" w:space="0" w:color="000000"/>
            </w:tcBorders>
            <w:vAlign w:val="top"/>
          </w:tcPr>
          <w:p>
            <w:pPr>
              <w:spacing w:before="104" w:line="192" w:lineRule="auto"/>
              <w:ind w:left="67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24" w:type="dxa"/>
          <w:tblInd w:w="7" w:type="dxa"/>
          <w:tblLayout w:type="fixed"/>
        </w:tblPrEx>
        <w:trPr>
          <w:trHeight w:val="326"/>
        </w:trPr>
        <w:tc>
          <w:tcPr>
            <w:tcW w:w="1508" w:type="dxa"/>
            <w:tcBorders>
              <w:top w:val="single" w:sz="2" w:space="0" w:color="000000"/>
              <w:bottom w:val="single" w:sz="2" w:space="0" w:color="000000"/>
            </w:tcBorders>
            <w:vAlign w:val="top"/>
          </w:tcPr>
          <w:p>
            <w:pPr>
              <w:spacing w:before="93" w:line="195" w:lineRule="auto"/>
              <w:ind w:left="71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tcBorders>
              <w:top w:val="single" w:sz="2" w:space="0" w:color="000000"/>
              <w:bottom w:val="single" w:sz="2" w:space="0" w:color="000000"/>
            </w:tcBorders>
            <w:vAlign w:val="top"/>
          </w:tcPr>
          <w:p>
            <w:pPr>
              <w:spacing w:before="93"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728795</w:t>
            </w:r>
          </w:p>
        </w:tc>
        <w:tc>
          <w:tcPr>
            <w:tcW w:w="1499" w:type="dxa"/>
            <w:tcBorders>
              <w:top w:val="single" w:sz="2" w:space="0" w:color="000000"/>
              <w:bottom w:val="single" w:sz="2" w:space="0" w:color="000000"/>
            </w:tcBorders>
            <w:vAlign w:val="top"/>
          </w:tcPr>
          <w:p>
            <w:pPr>
              <w:spacing w:before="93"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405015</w:t>
            </w:r>
          </w:p>
        </w:tc>
        <w:tc>
          <w:tcPr>
            <w:tcW w:w="1499" w:type="dxa"/>
            <w:tcBorders>
              <w:top w:val="single" w:sz="2" w:space="0" w:color="000000"/>
              <w:bottom w:val="single" w:sz="2" w:space="0" w:color="000000"/>
            </w:tcBorders>
            <w:vAlign w:val="top"/>
          </w:tcPr>
          <w:p>
            <w:pPr>
              <w:spacing w:before="96" w:line="192" w:lineRule="auto"/>
              <w:ind w:left="70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351" w:type="dxa"/>
            <w:tcBorders>
              <w:top w:val="single" w:sz="2" w:space="0" w:color="000000"/>
              <w:bottom w:val="single" w:sz="2" w:space="0" w:color="000000"/>
            </w:tcBorders>
            <w:vAlign w:val="top"/>
          </w:tcPr>
          <w:p>
            <w:pPr>
              <w:spacing w:before="93" w:line="195" w:lineRule="auto"/>
              <w:ind w:left="30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728773</w:t>
            </w:r>
          </w:p>
        </w:tc>
        <w:tc>
          <w:tcPr>
            <w:tcW w:w="1517" w:type="dxa"/>
            <w:tcBorders>
              <w:top w:val="single" w:sz="2" w:space="0" w:color="000000"/>
              <w:bottom w:val="single" w:sz="2" w:space="0" w:color="000000"/>
            </w:tcBorders>
            <w:vAlign w:val="top"/>
          </w:tcPr>
          <w:p>
            <w:pPr>
              <w:spacing w:before="93"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405154</w:t>
            </w:r>
          </w:p>
        </w:tc>
      </w:tr>
      <w:tr>
        <w:tblPrEx>
          <w:tblW w:w="8724" w:type="dxa"/>
          <w:tblInd w:w="7" w:type="dxa"/>
          <w:tblLayout w:type="fixed"/>
        </w:tblPrEx>
        <w:trPr>
          <w:trHeight w:val="326"/>
        </w:trPr>
        <w:tc>
          <w:tcPr>
            <w:tcW w:w="1508" w:type="dxa"/>
            <w:tcBorders>
              <w:top w:val="single" w:sz="2" w:space="0" w:color="000000"/>
              <w:bottom w:val="single" w:sz="2" w:space="0" w:color="000000"/>
            </w:tcBorders>
            <w:vAlign w:val="top"/>
          </w:tcPr>
          <w:p>
            <w:pPr>
              <w:spacing w:before="94" w:line="195" w:lineRule="auto"/>
              <w:ind w:left="69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50" w:type="dxa"/>
            <w:tcBorders>
              <w:top w:val="single" w:sz="2" w:space="0" w:color="000000"/>
              <w:bottom w:val="single" w:sz="2" w:space="0" w:color="000000"/>
            </w:tcBorders>
            <w:vAlign w:val="top"/>
          </w:tcPr>
          <w:p>
            <w:pPr>
              <w:spacing w:before="93"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728755</w:t>
            </w:r>
          </w:p>
        </w:tc>
        <w:tc>
          <w:tcPr>
            <w:tcW w:w="1499" w:type="dxa"/>
            <w:tcBorders>
              <w:top w:val="single" w:sz="2" w:space="0" w:color="000000"/>
              <w:bottom w:val="single" w:sz="2" w:space="0" w:color="000000"/>
            </w:tcBorders>
            <w:vAlign w:val="top"/>
          </w:tcPr>
          <w:p>
            <w:pPr>
              <w:spacing w:before="93"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405015</w:t>
            </w:r>
          </w:p>
        </w:tc>
        <w:tc>
          <w:tcPr>
            <w:tcW w:w="1499" w:type="dxa"/>
            <w:tcBorders>
              <w:top w:val="single" w:sz="2" w:space="0" w:color="000000"/>
              <w:bottom w:val="single" w:sz="2" w:space="0" w:color="000000"/>
            </w:tcBorders>
            <w:vAlign w:val="top"/>
          </w:tcPr>
          <w:p>
            <w:pPr>
              <w:spacing w:before="93" w:line="195" w:lineRule="auto"/>
              <w:ind w:left="69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351" w:type="dxa"/>
            <w:tcBorders>
              <w:top w:val="single" w:sz="2" w:space="0" w:color="000000"/>
              <w:bottom w:val="single" w:sz="2" w:space="0" w:color="000000"/>
            </w:tcBorders>
            <w:vAlign w:val="top"/>
          </w:tcPr>
          <w:p>
            <w:pPr>
              <w:spacing w:before="93" w:line="195" w:lineRule="auto"/>
              <w:ind w:left="30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728798</w:t>
            </w:r>
          </w:p>
        </w:tc>
        <w:tc>
          <w:tcPr>
            <w:tcW w:w="1517" w:type="dxa"/>
            <w:tcBorders>
              <w:top w:val="single" w:sz="2" w:space="0" w:color="000000"/>
              <w:bottom w:val="single" w:sz="2" w:space="0" w:color="000000"/>
            </w:tcBorders>
            <w:vAlign w:val="top"/>
          </w:tcPr>
          <w:p>
            <w:pPr>
              <w:spacing w:before="93"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405145</w:t>
            </w:r>
          </w:p>
        </w:tc>
      </w:tr>
      <w:tr>
        <w:tblPrEx>
          <w:tblW w:w="8724" w:type="dxa"/>
          <w:tblInd w:w="7" w:type="dxa"/>
          <w:tblLayout w:type="fixed"/>
        </w:tblPrEx>
        <w:trPr>
          <w:trHeight w:val="326"/>
        </w:trPr>
        <w:tc>
          <w:tcPr>
            <w:tcW w:w="1508" w:type="dxa"/>
            <w:tcBorders>
              <w:top w:val="single" w:sz="2" w:space="0" w:color="000000"/>
              <w:bottom w:val="single" w:sz="2" w:space="0" w:color="000000"/>
            </w:tcBorders>
            <w:vAlign w:val="top"/>
          </w:tcPr>
          <w:p>
            <w:pPr>
              <w:spacing w:before="94" w:line="195" w:lineRule="auto"/>
              <w:ind w:left="70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50" w:type="dxa"/>
            <w:tcBorders>
              <w:top w:val="single" w:sz="2" w:space="0" w:color="000000"/>
              <w:bottom w:val="single" w:sz="2" w:space="0" w:color="000000"/>
            </w:tcBorders>
            <w:vAlign w:val="top"/>
          </w:tcPr>
          <w:p>
            <w:pPr>
              <w:spacing w:before="94"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728740</w:t>
            </w:r>
          </w:p>
        </w:tc>
        <w:tc>
          <w:tcPr>
            <w:tcW w:w="1499" w:type="dxa"/>
            <w:tcBorders>
              <w:top w:val="single" w:sz="2" w:space="0" w:color="000000"/>
              <w:bottom w:val="single" w:sz="2" w:space="0" w:color="000000"/>
            </w:tcBorders>
            <w:vAlign w:val="top"/>
          </w:tcPr>
          <w:p>
            <w:pPr>
              <w:spacing w:before="94"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405087</w:t>
            </w:r>
          </w:p>
        </w:tc>
        <w:tc>
          <w:tcPr>
            <w:tcW w:w="1499" w:type="dxa"/>
            <w:tcBorders>
              <w:top w:val="single" w:sz="2" w:space="0" w:color="000000"/>
              <w:bottom w:val="single" w:sz="2" w:space="0" w:color="000000"/>
            </w:tcBorders>
            <w:vAlign w:val="top"/>
          </w:tcPr>
          <w:p>
            <w:pPr>
              <w:spacing w:before="97" w:line="192" w:lineRule="auto"/>
              <w:ind w:left="69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351" w:type="dxa"/>
            <w:tcBorders>
              <w:top w:val="single" w:sz="2" w:space="0" w:color="000000"/>
              <w:bottom w:val="single" w:sz="2" w:space="0" w:color="000000"/>
            </w:tcBorders>
            <w:vAlign w:val="top"/>
          </w:tcPr>
          <w:p>
            <w:pPr>
              <w:spacing w:before="94" w:line="195" w:lineRule="auto"/>
              <w:ind w:left="30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728803</w:t>
            </w:r>
          </w:p>
        </w:tc>
        <w:tc>
          <w:tcPr>
            <w:tcW w:w="1517" w:type="dxa"/>
            <w:tcBorders>
              <w:top w:val="single" w:sz="2" w:space="0" w:color="000000"/>
              <w:bottom w:val="single" w:sz="2" w:space="0" w:color="000000"/>
            </w:tcBorders>
            <w:vAlign w:val="top"/>
          </w:tcPr>
          <w:p>
            <w:pPr>
              <w:spacing w:before="94"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405073</w:t>
            </w:r>
          </w:p>
        </w:tc>
      </w:tr>
      <w:tr>
        <w:tblPrEx>
          <w:tblW w:w="8724" w:type="dxa"/>
          <w:tblInd w:w="7" w:type="dxa"/>
          <w:tblLayout w:type="fixed"/>
        </w:tblPrEx>
        <w:trPr>
          <w:trHeight w:val="326"/>
        </w:trPr>
        <w:tc>
          <w:tcPr>
            <w:tcW w:w="1508" w:type="dxa"/>
            <w:tcBorders>
              <w:top w:val="single" w:sz="2" w:space="0" w:color="000000"/>
              <w:bottom w:val="single" w:sz="2" w:space="0" w:color="000000"/>
            </w:tcBorders>
            <w:vAlign w:val="top"/>
          </w:tcPr>
          <w:p>
            <w:pPr>
              <w:spacing w:before="96" w:line="195" w:lineRule="auto"/>
              <w:ind w:left="6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50" w:type="dxa"/>
            <w:tcBorders>
              <w:top w:val="single" w:sz="2" w:space="0" w:color="000000"/>
              <w:bottom w:val="single" w:sz="2" w:space="0" w:color="000000"/>
            </w:tcBorders>
            <w:vAlign w:val="top"/>
          </w:tcPr>
          <w:p>
            <w:pPr>
              <w:spacing w:before="96"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728763</w:t>
            </w:r>
          </w:p>
        </w:tc>
        <w:tc>
          <w:tcPr>
            <w:tcW w:w="1499" w:type="dxa"/>
            <w:tcBorders>
              <w:top w:val="single" w:sz="2" w:space="0" w:color="000000"/>
              <w:bottom w:val="single" w:sz="2" w:space="0" w:color="000000"/>
            </w:tcBorders>
            <w:vAlign w:val="top"/>
          </w:tcPr>
          <w:p>
            <w:pPr>
              <w:spacing w:before="96"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405128</w:t>
            </w:r>
          </w:p>
        </w:tc>
        <w:tc>
          <w:tcPr>
            <w:tcW w:w="1499" w:type="dxa"/>
            <w:tcBorders>
              <w:top w:val="single" w:sz="2" w:space="0" w:color="000000"/>
              <w:bottom w:val="single" w:sz="2" w:space="0" w:color="000000"/>
            </w:tcBorders>
            <w:vAlign w:val="top"/>
          </w:tcPr>
          <w:p>
            <w:pPr>
              <w:rPr>
                <w:rFonts w:ascii="Arial"/>
                <w:sz w:val="21"/>
              </w:rPr>
            </w:pPr>
          </w:p>
        </w:tc>
        <w:tc>
          <w:tcPr>
            <w:tcW w:w="1351" w:type="dxa"/>
            <w:tcBorders>
              <w:top w:val="single" w:sz="2" w:space="0" w:color="000000"/>
              <w:bottom w:val="single" w:sz="2" w:space="0" w:color="000000"/>
            </w:tcBorders>
            <w:vAlign w:val="top"/>
          </w:tcPr>
          <w:p>
            <w:pPr>
              <w:rPr>
                <w:rFonts w:ascii="Arial"/>
                <w:sz w:val="21"/>
              </w:rPr>
            </w:pPr>
          </w:p>
        </w:tc>
        <w:tc>
          <w:tcPr>
            <w:tcW w:w="1517" w:type="dxa"/>
            <w:tcBorders>
              <w:top w:val="single" w:sz="2" w:space="0" w:color="000000"/>
              <w:bottom w:val="single" w:sz="2" w:space="0" w:color="000000"/>
            </w:tcBorders>
            <w:vAlign w:val="top"/>
          </w:tcPr>
          <w:p>
            <w:pPr>
              <w:rPr>
                <w:rFonts w:ascii="Arial"/>
                <w:sz w:val="21"/>
              </w:rPr>
            </w:pPr>
          </w:p>
        </w:tc>
      </w:tr>
      <w:tr>
        <w:tblPrEx>
          <w:tblW w:w="8724" w:type="dxa"/>
          <w:tblInd w:w="7" w:type="dxa"/>
          <w:tblLayout w:type="fixed"/>
        </w:tblPrEx>
        <w:trPr>
          <w:trHeight w:val="336"/>
        </w:trPr>
        <w:tc>
          <w:tcPr>
            <w:tcW w:w="8724" w:type="dxa"/>
            <w:gridSpan w:val="6"/>
            <w:tcBorders>
              <w:top w:val="single" w:sz="2" w:space="0" w:color="000000"/>
              <w:bottom w:val="single" w:sz="2" w:space="0" w:color="000000"/>
            </w:tcBorders>
            <w:vAlign w:val="top"/>
          </w:tcPr>
          <w:p>
            <w:pPr>
              <w:spacing w:before="61" w:line="228" w:lineRule="auto"/>
              <w:ind w:left="3385"/>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bl>
    <w:p/>
    <w:p>
      <w:pPr>
        <w:spacing w:line="62" w:lineRule="exact"/>
      </w:pPr>
    </w:p>
    <w:tbl>
      <w:tblPr>
        <w:tblStyle w:val="TableNormal3"/>
        <w:tblW w:w="8503" w:type="dxa"/>
        <w:tblInd w:w="127" w:type="dxa"/>
        <w:tblBorders>
          <w:top w:val="single" w:sz="8" w:space="0" w:color="000000"/>
          <w:left w:val="single" w:sz="8" w:space="0" w:color="000000"/>
          <w:bottom w:val="single" w:sz="8" w:space="0" w:color="000000"/>
          <w:right w:val="single" w:sz="8" w:space="0" w:color="000000"/>
        </w:tblBorders>
        <w:tblLayout w:type="fixed"/>
      </w:tblPr>
      <w:tblGrid>
        <w:gridCol w:w="8503"/>
      </w:tblGrid>
      <w:tr>
        <w:tblPrEx>
          <w:tblW w:w="8503" w:type="dxa"/>
          <w:tblInd w:w="127" w:type="dxa"/>
          <w:tblBorders>
            <w:top w:val="single" w:sz="8" w:space="0" w:color="000000"/>
            <w:left w:val="single" w:sz="8" w:space="0" w:color="000000"/>
            <w:bottom w:val="single" w:sz="8" w:space="0" w:color="000000"/>
            <w:right w:val="single" w:sz="8" w:space="0" w:color="000000"/>
          </w:tblBorders>
          <w:tblLayout w:type="fixed"/>
        </w:tblPrEx>
        <w:trPr>
          <w:trHeight w:val="5596"/>
        </w:trPr>
        <w:tc>
          <w:tcPr>
            <w:tcW w:w="8503" w:type="dxa"/>
            <w:vAlign w:val="top"/>
          </w:tcPr>
          <w:p>
            <w:pPr>
              <w:spacing w:line="5595" w:lineRule="exact"/>
              <w:textAlignment w:val="center"/>
            </w:pPr>
            <w:r>
              <w:drawing>
                <wp:inline distT="0" distB="0" distL="0" distR="0">
                  <wp:extent cx="5386705" cy="355345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7"/>
                          <a:stretch>
                            <a:fillRect/>
                          </a:stretch>
                        </pic:blipFill>
                        <pic:spPr>
                          <a:xfrm>
                            <a:off x="0" y="0"/>
                            <a:ext cx="5386705" cy="3553459"/>
                          </a:xfrm>
                          <a:prstGeom prst="rect">
                            <a:avLst/>
                          </a:prstGeom>
                        </pic:spPr>
                      </pic:pic>
                    </a:graphicData>
                  </a:graphic>
                </wp:inline>
              </w:drawing>
            </w:r>
          </w:p>
        </w:tc>
      </w:tr>
    </w:tbl>
    <w:p>
      <w:pPr>
        <w:spacing w:before="176" w:line="227" w:lineRule="auto"/>
        <w:ind w:left="3019"/>
        <w:rPr>
          <w:rFonts w:ascii="SimSun" w:eastAsia="SimSun" w:hAnsi="SimSun" w:cs="SimSun"/>
          <w:sz w:val="20"/>
          <w:szCs w:val="20"/>
        </w:rPr>
      </w:pPr>
      <w:r>
        <w:rPr>
          <w:rFonts w:ascii="SimSun" w:eastAsia="SimSun" w:hAnsi="SimSun" w:cs="SimSun"/>
          <w:spacing w:val="3"/>
          <w:sz w:val="20"/>
          <w:szCs w:val="20"/>
          <w14:textOutline w14:w="3795" w14:cap="sq">
            <w14:solidFill>
              <w14:srgbClr w14:val="000000"/>
            </w14:solidFill>
            <w14:prstDash w14:val="solid"/>
            <w14:bevel/>
          </w14:textOutline>
        </w:rPr>
        <w:t>图</w:t>
      </w:r>
      <w:r>
        <w:rPr>
          <w:rFonts w:ascii="SimSun" w:eastAsia="SimSun" w:hAnsi="SimSun" w:cs="SimSun"/>
          <w:spacing w:val="3"/>
          <w:sz w:val="20"/>
          <w:szCs w:val="20"/>
        </w:rPr>
        <w:t xml:space="preserve"> </w:t>
      </w:r>
      <w:r>
        <w:rPr>
          <w:rFonts w:ascii="Times New Roman" w:eastAsia="Times New Roman" w:hAnsi="Times New Roman" w:cs="Times New Roman"/>
          <w:b/>
          <w:bCs/>
          <w:spacing w:val="3"/>
          <w:sz w:val="20"/>
          <w:szCs w:val="20"/>
        </w:rPr>
        <w:t>3-1</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14:textOutline w14:w="3795" w14:cap="sq">
            <w14:solidFill>
              <w14:srgbClr w14:val="000000"/>
            </w14:solidFill>
            <w14:prstDash w14:val="solid"/>
            <w14:bevel/>
          </w14:textOutline>
        </w:rPr>
        <w:t>本年度计划开采范</w:t>
      </w:r>
      <w:r>
        <w:rPr>
          <w:rFonts w:ascii="SimSun" w:eastAsia="SimSun" w:hAnsi="SimSun" w:cs="SimSun"/>
          <w:sz w:val="20"/>
          <w:szCs w:val="20"/>
          <w14:textOutline w14:w="3795" w14:cap="sq">
            <w14:solidFill>
              <w14:srgbClr w14:val="000000"/>
            </w14:solidFill>
            <w14:prstDash w14:val="solid"/>
            <w14:bevel/>
          </w14:textOutline>
        </w:rPr>
        <w:t>围</w:t>
      </w:r>
    </w:p>
    <w:p>
      <w:pPr>
        <w:sectPr>
          <w:footerReference w:type="default" r:id="rId28"/>
          <w:pgSz w:w="11906" w:h="16839"/>
          <w:pgMar w:top="1431" w:right="1583" w:bottom="1362" w:left="1583" w:header="0" w:footer="1202" w:gutter="0"/>
          <w:pgNumType w:start="17"/>
          <w:cols w:space="708"/>
        </w:sectPr>
      </w:pPr>
    </w:p>
    <w:p>
      <w:pPr>
        <w:spacing w:before="63" w:line="224" w:lineRule="auto"/>
        <w:ind w:left="2327"/>
        <w:outlineLvl w:val="0"/>
        <w:rPr>
          <w:rFonts w:ascii="SimSun" w:eastAsia="SimSun" w:hAnsi="SimSun" w:cs="SimSun"/>
          <w:sz w:val="31"/>
          <w:szCs w:val="31"/>
        </w:rPr>
      </w:pPr>
      <w:bookmarkStart w:id="3" w:name="_bookmark4"/>
      <w:bookmarkEnd w:id="3"/>
      <w:r>
        <w:rPr>
          <w:rFonts w:ascii="SimSun" w:eastAsia="SimSun" w:hAnsi="SimSun" w:cs="SimSun"/>
          <w:spacing w:val="11"/>
          <w:sz w:val="31"/>
          <w:szCs w:val="31"/>
          <w14:textOutline w14:w="5793" w14:cap="sq">
            <w14:solidFill>
              <w14:srgbClr w14:val="000000"/>
            </w14:solidFill>
            <w14:prstDash w14:val="solid"/>
            <w14:bevel/>
          </w14:textOutline>
        </w:rPr>
        <w:t>第</w:t>
      </w:r>
      <w:r>
        <w:rPr>
          <w:rFonts w:ascii="SimSun" w:eastAsia="SimSun" w:hAnsi="SimSun" w:cs="SimSun"/>
          <w:spacing w:val="9"/>
          <w:sz w:val="31"/>
          <w:szCs w:val="31"/>
          <w14:textOutline w14:w="5793" w14:cap="sq">
            <w14:solidFill>
              <w14:srgbClr w14:val="000000"/>
            </w14:solidFill>
            <w14:prstDash w14:val="solid"/>
            <w14:bevel/>
          </w14:textOutline>
        </w:rPr>
        <w:t>四章</w:t>
      </w:r>
      <w:r>
        <w:rPr>
          <w:rFonts w:ascii="SimSun" w:eastAsia="SimSun" w:hAnsi="SimSun" w:cs="SimSun"/>
          <w:spacing w:val="9"/>
          <w:sz w:val="31"/>
          <w:szCs w:val="31"/>
        </w:rPr>
        <w:t xml:space="preserve">  </w:t>
      </w:r>
      <w:r>
        <w:rPr>
          <w:rFonts w:ascii="SimSun" w:eastAsia="SimSun" w:hAnsi="SimSun" w:cs="SimSun"/>
          <w:spacing w:val="9"/>
          <w:sz w:val="31"/>
          <w:szCs w:val="31"/>
          <w14:textOutline w14:w="5793" w14:cap="sq">
            <w14:solidFill>
              <w14:srgbClr w14:val="000000"/>
            </w14:solidFill>
            <w14:prstDash w14:val="solid"/>
            <w14:bevel/>
          </w14:textOutline>
        </w:rPr>
        <w:t>矿山地质环境问题</w:t>
      </w:r>
    </w:p>
    <w:p>
      <w:pPr>
        <w:spacing w:before="239" w:line="220" w:lineRule="auto"/>
        <w:ind w:left="2568"/>
        <w:outlineLvl w:val="1"/>
        <w:rPr>
          <w:rFonts w:ascii="SimSun" w:eastAsia="SimSun" w:hAnsi="SimSun" w:cs="SimSun"/>
          <w:sz w:val="28"/>
          <w:szCs w:val="28"/>
        </w:rPr>
      </w:pPr>
      <w:bookmarkStart w:id="4" w:name="_bookmark5"/>
      <w:bookmarkEnd w:id="4"/>
      <w:r>
        <w:rPr>
          <w:rFonts w:ascii="SimSun" w:eastAsia="SimSun" w:hAnsi="SimSun" w:cs="SimSun"/>
          <w:spacing w:val="1"/>
          <w:sz w:val="28"/>
          <w:szCs w:val="28"/>
          <w14:textOutline w14:w="5103" w14:cap="sq">
            <w14:solidFill>
              <w14:srgbClr w14:val="000000"/>
            </w14:solidFill>
            <w14:prstDash w14:val="solid"/>
            <w14:bevel/>
          </w14:textOutline>
        </w:rPr>
        <w:t>第</w:t>
      </w:r>
      <w:r>
        <w:rPr>
          <w:rFonts w:ascii="SimSun" w:eastAsia="SimSun" w:hAnsi="SimSun" w:cs="SimSun"/>
          <w:sz w:val="28"/>
          <w:szCs w:val="28"/>
          <w14:textOutline w14:w="5103" w14:cap="sq">
            <w14:solidFill>
              <w14:srgbClr w14:val="000000"/>
            </w14:solidFill>
            <w14:prstDash w14:val="solid"/>
            <w14:bevel/>
          </w14:textOutline>
        </w:rPr>
        <w:t>一节</w:t>
      </w:r>
      <w:r>
        <w:rPr>
          <w:rFonts w:ascii="SimSun" w:eastAsia="SimSun" w:hAnsi="SimSun" w:cs="SimSun"/>
          <w:sz w:val="28"/>
          <w:szCs w:val="28"/>
        </w:rPr>
        <w:t xml:space="preserve">  </w:t>
      </w:r>
      <w:r>
        <w:rPr>
          <w:rFonts w:ascii="SimSun" w:eastAsia="SimSun" w:hAnsi="SimSun" w:cs="SimSun"/>
          <w:sz w:val="28"/>
          <w:szCs w:val="28"/>
          <w14:textOutline w14:w="5103" w14:cap="sq">
            <w14:solidFill>
              <w14:srgbClr w14:val="000000"/>
            </w14:solidFill>
            <w14:prstDash w14:val="solid"/>
            <w14:bevel/>
          </w14:textOutline>
        </w:rPr>
        <w:t>矿山地质环境现状</w:t>
      </w:r>
    </w:p>
    <w:p>
      <w:pPr>
        <w:spacing w:before="167" w:line="393" w:lineRule="exact"/>
        <w:ind w:left="484"/>
        <w:rPr>
          <w:rFonts w:ascii="SimSun" w:eastAsia="SimSun" w:hAnsi="SimSun" w:cs="SimSun"/>
          <w:sz w:val="23"/>
          <w:szCs w:val="23"/>
        </w:rPr>
      </w:pPr>
      <w:r>
        <w:rPr>
          <w:rFonts w:ascii="SimSun" w:eastAsia="SimSun" w:hAnsi="SimSun" w:cs="SimSun"/>
          <w:spacing w:val="15"/>
          <w:position w:val="2"/>
          <w:sz w:val="23"/>
          <w:szCs w:val="23"/>
          <w14:textOutline w14:w="4358" w14:cap="sq">
            <w14:solidFill>
              <w14:srgbClr w14:val="000000"/>
            </w14:solidFill>
            <w14:prstDash w14:val="solid"/>
            <w14:bevel/>
          </w14:textOutline>
        </w:rPr>
        <w:t>一</w:t>
      </w:r>
      <w:r>
        <w:rPr>
          <w:rFonts w:ascii="SimSun" w:eastAsia="SimSun" w:hAnsi="SimSun" w:cs="SimSun"/>
          <w:spacing w:val="9"/>
          <w:position w:val="2"/>
          <w:sz w:val="23"/>
          <w:szCs w:val="23"/>
          <w14:textOutline w14:w="4358" w14:cap="sq">
            <w14:solidFill>
              <w14:srgbClr w14:val="000000"/>
            </w14:solidFill>
            <w14:prstDash w14:val="solid"/>
            <w14:bevel/>
          </w14:textOutline>
        </w:rPr>
        <w:t>、矿山地质环境现状</w:t>
      </w:r>
    </w:p>
    <w:p>
      <w:pPr>
        <w:spacing w:before="73" w:line="375" w:lineRule="auto"/>
        <w:ind w:right="50" w:firstLine="480"/>
        <w:rPr>
          <w:rFonts w:ascii="SimSun" w:eastAsia="SimSun" w:hAnsi="SimSun" w:cs="SimSun"/>
          <w:sz w:val="23"/>
          <w:szCs w:val="23"/>
        </w:rPr>
      </w:pPr>
      <w:r>
        <w:rPr>
          <w:rFonts w:ascii="SimSun" w:eastAsia="SimSun" w:hAnsi="SimSun" w:cs="SimSun"/>
          <w:spacing w:val="16"/>
          <w:sz w:val="23"/>
          <w:szCs w:val="23"/>
        </w:rPr>
        <w:t>矿山</w:t>
      </w:r>
      <w:r>
        <w:rPr>
          <w:rFonts w:ascii="SimSun" w:eastAsia="SimSun" w:hAnsi="SimSun" w:cs="SimSun"/>
          <w:spacing w:val="13"/>
          <w:sz w:val="23"/>
          <w:szCs w:val="23"/>
        </w:rPr>
        <w:t>现</w:t>
      </w:r>
      <w:r>
        <w:rPr>
          <w:rFonts w:ascii="SimSun" w:eastAsia="SimSun" w:hAnsi="SimSun" w:cs="SimSun"/>
          <w:spacing w:val="8"/>
          <w:sz w:val="23"/>
          <w:szCs w:val="23"/>
        </w:rPr>
        <w:t>形成的破坏单元包括二采区露天采坑、</w:t>
      </w:r>
      <w:r>
        <w:rPr>
          <w:rFonts w:ascii="Times New Roman" w:eastAsia="Times New Roman" w:hAnsi="Times New Roman" w:cs="Times New Roman"/>
          <w:spacing w:val="8"/>
          <w:sz w:val="23"/>
          <w:szCs w:val="23"/>
        </w:rPr>
        <w:t>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号表土堆、</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号表土堆、废石</w:t>
      </w:r>
      <w:r>
        <w:rPr>
          <w:rFonts w:ascii="SimSun" w:eastAsia="SimSun" w:hAnsi="SimSun" w:cs="SimSun"/>
          <w:sz w:val="23"/>
          <w:szCs w:val="23"/>
        </w:rPr>
        <w:t xml:space="preserve"> </w:t>
      </w:r>
      <w:r>
        <w:rPr>
          <w:rFonts w:ascii="SimSun" w:eastAsia="SimSun" w:hAnsi="SimSun" w:cs="SimSun"/>
          <w:spacing w:val="8"/>
          <w:sz w:val="23"/>
          <w:szCs w:val="23"/>
        </w:rPr>
        <w:t>场、探井</w:t>
      </w:r>
      <w:r>
        <w:rPr>
          <w:rFonts w:ascii="SimSun" w:eastAsia="SimSun" w:hAnsi="SimSun" w:cs="SimSu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z w:val="23"/>
          <w:szCs w:val="23"/>
        </w:rPr>
        <w:t>TJ</w:t>
      </w:r>
      <w:r>
        <w:rPr>
          <w:rFonts w:ascii="Times New Roman" w:eastAsia="Times New Roman" w:hAnsi="Times New Roman" w:cs="Times New Roman"/>
          <w:spacing w:val="8"/>
          <w:sz w:val="23"/>
          <w:szCs w:val="23"/>
        </w:rPr>
        <w:t>1-</w:t>
      </w:r>
      <w:r>
        <w:rPr>
          <w:rFonts w:ascii="Times New Roman" w:eastAsia="Times New Roman" w:hAnsi="Times New Roman" w:cs="Times New Roman"/>
          <w:sz w:val="23"/>
          <w:szCs w:val="23"/>
        </w:rPr>
        <w:t>TJ</w:t>
      </w:r>
      <w:r>
        <w:rPr>
          <w:rFonts w:ascii="Times New Roman" w:eastAsia="Times New Roman" w:hAnsi="Times New Roman" w:cs="Times New Roman"/>
          <w:spacing w:val="8"/>
          <w:sz w:val="23"/>
          <w:szCs w:val="23"/>
        </w:rPr>
        <w:t>11</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、探槽</w:t>
      </w:r>
      <w:r>
        <w:rPr>
          <w:rFonts w:ascii="SimSun" w:eastAsia="SimSun" w:hAnsi="SimSun" w:cs="SimSu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z w:val="23"/>
          <w:szCs w:val="23"/>
        </w:rPr>
        <w:t>TC</w:t>
      </w:r>
      <w:r>
        <w:rPr>
          <w:rFonts w:ascii="Times New Roman" w:eastAsia="Times New Roman" w:hAnsi="Times New Roman" w:cs="Times New Roman"/>
          <w:spacing w:val="8"/>
          <w:sz w:val="23"/>
          <w:szCs w:val="23"/>
        </w:rPr>
        <w:t>1-</w:t>
      </w:r>
      <w:r>
        <w:rPr>
          <w:rFonts w:ascii="Times New Roman" w:eastAsia="Times New Roman" w:hAnsi="Times New Roman" w:cs="Times New Roman"/>
          <w:sz w:val="23"/>
          <w:szCs w:val="23"/>
        </w:rPr>
        <w:t>TC</w:t>
      </w:r>
      <w:r>
        <w:rPr>
          <w:rFonts w:ascii="Times New Roman" w:eastAsia="Times New Roman" w:hAnsi="Times New Roman" w:cs="Times New Roman"/>
          <w:spacing w:val="8"/>
          <w:sz w:val="23"/>
          <w:szCs w:val="23"/>
        </w:rPr>
        <w:t>3</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、废弃场地、炸药库、办公区、选厂</w:t>
      </w:r>
      <w:r>
        <w:rPr>
          <w:rFonts w:ascii="SimSun" w:eastAsia="SimSun" w:hAnsi="SimSun" w:cs="SimSun"/>
          <w:spacing w:val="4"/>
          <w:sz w:val="23"/>
          <w:szCs w:val="23"/>
        </w:rPr>
        <w:t>、</w:t>
      </w:r>
      <w:r>
        <w:rPr>
          <w:rFonts w:ascii="SimSun" w:eastAsia="SimSun" w:hAnsi="SimSun" w:cs="SimSun"/>
          <w:sz w:val="23"/>
          <w:szCs w:val="23"/>
        </w:rPr>
        <w:t xml:space="preserve"> </w:t>
      </w:r>
      <w:r>
        <w:rPr>
          <w:rFonts w:ascii="SimSun" w:eastAsia="SimSun" w:hAnsi="SimSun" w:cs="SimSun"/>
          <w:spacing w:val="8"/>
          <w:sz w:val="23"/>
          <w:szCs w:val="23"/>
        </w:rPr>
        <w:t>尾矿库和矿区道路；三采区</w:t>
      </w:r>
      <w:r>
        <w:rPr>
          <w:rFonts w:ascii="SimSun" w:eastAsia="SimSun" w:hAnsi="SimSun" w:cs="SimSun"/>
          <w:spacing w:val="8"/>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工业场地、探坑和矿区道路等，按照现状条件</w:t>
      </w:r>
      <w:r>
        <w:rPr>
          <w:rFonts w:ascii="SimSun" w:eastAsia="SimSun" w:hAnsi="SimSun" w:cs="SimSun"/>
          <w:spacing w:val="2"/>
          <w:sz w:val="23"/>
          <w:szCs w:val="23"/>
        </w:rPr>
        <w:t>下</w:t>
      </w:r>
      <w:r>
        <w:rPr>
          <w:rFonts w:ascii="SimSun" w:eastAsia="SimSun" w:hAnsi="SimSun" w:cs="SimSun"/>
          <w:sz w:val="23"/>
          <w:szCs w:val="23"/>
        </w:rPr>
        <w:t xml:space="preserve"> </w:t>
      </w:r>
      <w:r>
        <w:rPr>
          <w:rFonts w:ascii="SimSun" w:eastAsia="SimSun" w:hAnsi="SimSun" w:cs="SimSun"/>
          <w:spacing w:val="18"/>
          <w:sz w:val="23"/>
          <w:szCs w:val="23"/>
        </w:rPr>
        <w:t>各破</w:t>
      </w:r>
      <w:r>
        <w:rPr>
          <w:rFonts w:ascii="SimSun" w:eastAsia="SimSun" w:hAnsi="SimSun" w:cs="SimSun"/>
          <w:spacing w:val="17"/>
          <w:sz w:val="23"/>
          <w:szCs w:val="23"/>
        </w:rPr>
        <w:t>坏</w:t>
      </w:r>
      <w:r>
        <w:rPr>
          <w:rFonts w:ascii="SimSun" w:eastAsia="SimSun" w:hAnsi="SimSun" w:cs="SimSun"/>
          <w:spacing w:val="9"/>
          <w:sz w:val="23"/>
          <w:szCs w:val="23"/>
        </w:rPr>
        <w:t>单元从矿山地质灾害现状、含水层破坏现状、地形地貌景观影响现状及土</w:t>
      </w:r>
      <w:r>
        <w:rPr>
          <w:rFonts w:ascii="SimSun" w:eastAsia="SimSun" w:hAnsi="SimSun" w:cs="SimSun"/>
          <w:sz w:val="23"/>
          <w:szCs w:val="23"/>
        </w:rPr>
        <w:t xml:space="preserve"> </w:t>
      </w:r>
      <w:r>
        <w:rPr>
          <w:rFonts w:ascii="SimSun" w:eastAsia="SimSun" w:hAnsi="SimSun" w:cs="SimSun"/>
          <w:spacing w:val="9"/>
          <w:sz w:val="23"/>
          <w:szCs w:val="23"/>
        </w:rPr>
        <w:t>地资源影响现状四个方面进行叙述</w:t>
      </w:r>
      <w:r>
        <w:rPr>
          <w:rFonts w:ascii="SimSun" w:eastAsia="SimSun" w:hAnsi="SimSun" w:cs="SimSun"/>
          <w:spacing w:val="6"/>
          <w:sz w:val="23"/>
          <w:szCs w:val="23"/>
        </w:rPr>
        <w:t>：</w:t>
      </w:r>
    </w:p>
    <w:p>
      <w:pPr>
        <w:spacing w:before="1" w:line="226" w:lineRule="auto"/>
        <w:ind w:left="492"/>
        <w:rPr>
          <w:rFonts w:ascii="SimSun" w:eastAsia="SimSun" w:hAnsi="SimSun" w:cs="SimSun"/>
          <w:sz w:val="23"/>
          <w:szCs w:val="23"/>
        </w:rPr>
      </w:pPr>
      <w:r>
        <w:rPr>
          <w:rFonts w:ascii="SimSun" w:eastAsia="SimSun" w:hAnsi="SimSun" w:cs="SimSun"/>
          <w:spacing w:val="6"/>
          <w:sz w:val="23"/>
          <w:szCs w:val="23"/>
          <w14:textOutline w14:w="4358" w14:cap="sq">
            <w14:solidFill>
              <w14:srgbClr w14:val="000000"/>
            </w14:solidFill>
            <w14:prstDash w14:val="solid"/>
            <w14:bevel/>
          </w14:textOutline>
        </w:rPr>
        <w:t>(</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一)</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露天采</w:t>
      </w:r>
      <w:r>
        <w:rPr>
          <w:rFonts w:ascii="SimSun" w:eastAsia="SimSun" w:hAnsi="SimSun" w:cs="SimSun"/>
          <w:spacing w:val="5"/>
          <w:sz w:val="23"/>
          <w:szCs w:val="23"/>
          <w14:textOutline w14:w="4358" w14:cap="sq">
            <w14:solidFill>
              <w14:srgbClr w14:val="000000"/>
            </w14:solidFill>
            <w14:prstDash w14:val="solid"/>
            <w14:bevel/>
          </w14:textOutline>
        </w:rPr>
        <w:t>坑</w:t>
      </w:r>
    </w:p>
    <w:p>
      <w:pPr>
        <w:spacing w:before="181" w:line="375" w:lineRule="auto"/>
        <w:ind w:right="80" w:firstLine="486"/>
        <w:rPr>
          <w:rFonts w:ascii="SimSun" w:eastAsia="SimSun" w:hAnsi="SimSun" w:cs="SimSun"/>
          <w:sz w:val="23"/>
          <w:szCs w:val="23"/>
        </w:rPr>
      </w:pPr>
      <w:r>
        <w:rPr>
          <w:rFonts w:ascii="SimSun" w:eastAsia="SimSun" w:hAnsi="SimSun" w:cs="SimSun"/>
          <w:spacing w:val="6"/>
          <w:sz w:val="23"/>
          <w:szCs w:val="23"/>
        </w:rPr>
        <w:t>露</w:t>
      </w:r>
      <w:r>
        <w:rPr>
          <w:rFonts w:ascii="SimSun" w:eastAsia="SimSun" w:hAnsi="SimSun" w:cs="SimSun"/>
          <w:spacing w:val="5"/>
          <w:sz w:val="23"/>
          <w:szCs w:val="23"/>
        </w:rPr>
        <w:t>天采坑位于二采区内北西方位，为不规则凹坑式采坑，长轴约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488</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，宽轴</w:t>
      </w:r>
      <w:r>
        <w:rPr>
          <w:rFonts w:ascii="SimSun" w:eastAsia="SimSun" w:hAnsi="SimSun" w:cs="SimSun"/>
          <w:sz w:val="23"/>
          <w:szCs w:val="23"/>
        </w:rPr>
        <w:t xml:space="preserve"> </w:t>
      </w:r>
      <w:r>
        <w:rPr>
          <w:rFonts w:ascii="SimSun" w:eastAsia="SimSun" w:hAnsi="SimSun" w:cs="SimSun"/>
          <w:spacing w:val="1"/>
          <w:sz w:val="23"/>
          <w:szCs w:val="23"/>
        </w:rPr>
        <w:t>平均约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146</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占地面积</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71297</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2</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。依据前分期设计，</w:t>
      </w:r>
      <w:r>
        <w:rPr>
          <w:rFonts w:ascii="SimSun" w:eastAsia="SimSun" w:hAnsi="SimSun" w:cs="SimSun"/>
          <w:sz w:val="23"/>
          <w:szCs w:val="23"/>
        </w:rPr>
        <w:t>采场外围已设置网围栏，场</w:t>
      </w:r>
      <w:r>
        <w:rPr>
          <w:rFonts w:ascii="SimSun" w:eastAsia="SimSun" w:hAnsi="SimSun" w:cs="SimSun"/>
          <w:sz w:val="23"/>
          <w:szCs w:val="23"/>
        </w:rPr>
        <w:t xml:space="preserve"> </w:t>
      </w:r>
      <w:r>
        <w:rPr>
          <w:rFonts w:ascii="SimSun" w:eastAsia="SimSun" w:hAnsi="SimSun" w:cs="SimSun"/>
          <w:spacing w:val="24"/>
          <w:sz w:val="23"/>
          <w:szCs w:val="23"/>
        </w:rPr>
        <w:t>地西</w:t>
      </w:r>
      <w:r>
        <w:rPr>
          <w:rFonts w:ascii="SimSun" w:eastAsia="SimSun" w:hAnsi="SimSun" w:cs="SimSun"/>
          <w:spacing w:val="12"/>
          <w:sz w:val="23"/>
          <w:szCs w:val="23"/>
        </w:rPr>
        <w:t>侧边坡进行过垫坡整形，治理后采坑边坡呈现多层不规则阶段边坡，场地中</w:t>
      </w:r>
      <w:r>
        <w:rPr>
          <w:rFonts w:ascii="SimSun" w:eastAsia="SimSun" w:hAnsi="SimSun" w:cs="SimSun"/>
          <w:sz w:val="23"/>
          <w:szCs w:val="23"/>
        </w:rPr>
        <w:t xml:space="preserve"> </w:t>
      </w:r>
      <w:r>
        <w:rPr>
          <w:rFonts w:ascii="SimSun" w:eastAsia="SimSun" w:hAnsi="SimSun" w:cs="SimSun"/>
          <w:spacing w:val="20"/>
          <w:sz w:val="23"/>
          <w:szCs w:val="23"/>
        </w:rPr>
        <w:t>央摆放</w:t>
      </w:r>
      <w:r>
        <w:rPr>
          <w:rFonts w:ascii="SimSun" w:eastAsia="SimSun" w:hAnsi="SimSun" w:cs="SimSun"/>
          <w:spacing w:val="10"/>
          <w:sz w:val="23"/>
          <w:szCs w:val="23"/>
        </w:rPr>
        <w:t>一套加工设备，采矿标高</w:t>
      </w:r>
      <w:r>
        <w:rPr>
          <w:rFonts w:ascii="SimSun" w:eastAsia="SimSun" w:hAnsi="SimSun" w:cs="SimSun"/>
          <w:spacing w:val="10"/>
          <w:sz w:val="23"/>
          <w:szCs w:val="23"/>
        </w:rPr>
        <w:t xml:space="preserve"> </w:t>
      </w:r>
      <w:r>
        <w:rPr>
          <w:rFonts w:ascii="Times New Roman" w:eastAsia="Times New Roman" w:hAnsi="Times New Roman" w:cs="Times New Roman"/>
          <w:spacing w:val="10"/>
          <w:sz w:val="23"/>
          <w:szCs w:val="23"/>
        </w:rPr>
        <w:t>816.95-762.75</w:t>
      </w:r>
      <w:r>
        <w:rPr>
          <w:rFonts w:ascii="Times New Roman" w:eastAsia="Times New Roman" w:hAnsi="Times New Roman" w:cs="Times New Roman"/>
          <w:sz w:val="23"/>
          <w:szCs w:val="23"/>
        </w:rPr>
        <w:t>m</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，最大采深</w:t>
      </w:r>
      <w:r>
        <w:rPr>
          <w:rFonts w:ascii="SimSun" w:eastAsia="SimSun" w:hAnsi="SimSun" w:cs="SimSun"/>
          <w:spacing w:val="10"/>
          <w:sz w:val="23"/>
          <w:szCs w:val="23"/>
        </w:rPr>
        <w:t xml:space="preserve"> </w:t>
      </w:r>
      <w:r>
        <w:rPr>
          <w:rFonts w:ascii="Times New Roman" w:eastAsia="Times New Roman" w:hAnsi="Times New Roman" w:cs="Times New Roman"/>
          <w:spacing w:val="10"/>
          <w:sz w:val="23"/>
          <w:szCs w:val="23"/>
        </w:rPr>
        <w:t>40</w:t>
      </w:r>
      <w:r>
        <w:rPr>
          <w:rFonts w:ascii="Times New Roman" w:eastAsia="Times New Roman" w:hAnsi="Times New Roman" w:cs="Times New Roman"/>
          <w:sz w:val="23"/>
          <w:szCs w:val="23"/>
        </w:rPr>
        <w:t>m</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，边坡角度约</w:t>
      </w:r>
      <w:r>
        <w:rPr>
          <w:rFonts w:ascii="SimSun" w:eastAsia="SimSun" w:hAnsi="SimSun" w:cs="SimSun"/>
          <w:sz w:val="23"/>
          <w:szCs w:val="23"/>
        </w:rPr>
        <w:t xml:space="preserve"> </w:t>
      </w:r>
      <w:r>
        <w:rPr>
          <w:rFonts w:ascii="Times New Roman" w:eastAsia="Times New Roman" w:hAnsi="Times New Roman" w:cs="Times New Roman"/>
          <w:spacing w:val="10"/>
          <w:sz w:val="23"/>
          <w:szCs w:val="23"/>
        </w:rPr>
        <w:t>5</w:t>
      </w:r>
      <w:r>
        <w:rPr>
          <w:rFonts w:ascii="Times New Roman" w:eastAsia="Times New Roman" w:hAnsi="Times New Roman" w:cs="Times New Roman"/>
          <w:spacing w:val="6"/>
          <w:sz w:val="23"/>
          <w:szCs w:val="23"/>
        </w:rPr>
        <w:t>0</w:t>
      </w:r>
      <w:r>
        <w:rPr>
          <w:rFonts w:ascii="Times New Roman" w:eastAsia="Times New Roman" w:hAnsi="Times New Roman" w:cs="Times New Roman"/>
          <w:spacing w:val="5"/>
          <w:sz w:val="23"/>
          <w:szCs w:val="23"/>
        </w:rPr>
        <w:t>°-80°</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，根据三角网法计算采坑体积约为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780341</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3</w:t>
      </w:r>
      <w:r>
        <w:rPr>
          <w:rFonts w:ascii="Times New Roman" w:eastAsia="Times New Roman" w:hAnsi="Times New Roman" w:cs="Times New Roman"/>
          <w:spacing w:val="5"/>
          <w:position w:val="8"/>
          <w:sz w:val="15"/>
          <w:szCs w:val="15"/>
        </w:rPr>
        <w:t xml:space="preserve">   </w:t>
      </w:r>
      <w:r>
        <w:rPr>
          <w:rFonts w:ascii="SimSun" w:eastAsia="SimSun" w:hAnsi="SimSun" w:cs="SimSun"/>
          <w:spacing w:val="5"/>
          <w:sz w:val="23"/>
          <w:szCs w:val="23"/>
        </w:rPr>
        <w:t>(计算成果见图</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3-5</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，该采</w:t>
      </w:r>
      <w:r>
        <w:rPr>
          <w:rFonts w:ascii="SimSun" w:eastAsia="SimSun" w:hAnsi="SimSun" w:cs="SimSun"/>
          <w:sz w:val="23"/>
          <w:szCs w:val="23"/>
        </w:rPr>
        <w:t xml:space="preserve"> </w:t>
      </w:r>
      <w:r>
        <w:rPr>
          <w:rFonts w:ascii="SimSun" w:eastAsia="SimSun" w:hAnsi="SimSun" w:cs="SimSun"/>
          <w:spacing w:val="10"/>
          <w:sz w:val="23"/>
          <w:szCs w:val="23"/>
        </w:rPr>
        <w:t>区采矿</w:t>
      </w:r>
      <w:r>
        <w:rPr>
          <w:rFonts w:ascii="SimSun" w:eastAsia="SimSun" w:hAnsi="SimSun" w:cs="SimSun"/>
          <w:spacing w:val="6"/>
          <w:sz w:val="23"/>
          <w:szCs w:val="23"/>
        </w:rPr>
        <w:t>许</w:t>
      </w:r>
      <w:r>
        <w:rPr>
          <w:rFonts w:ascii="SimSun" w:eastAsia="SimSun" w:hAnsi="SimSun" w:cs="SimSun"/>
          <w:spacing w:val="5"/>
          <w:sz w:val="23"/>
          <w:szCs w:val="23"/>
        </w:rPr>
        <w:t>可证核准露天开采采矿标高为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827-760</w:t>
      </w:r>
      <w:r>
        <w:rPr>
          <w:rFonts w:ascii="Times New Roman" w:eastAsia="Times New Roman" w:hAnsi="Times New Roman" w:cs="Times New Roman"/>
          <w:sz w:val="23"/>
          <w:szCs w:val="23"/>
        </w:rPr>
        <w:t>m</w:t>
      </w:r>
      <w:r>
        <w:rPr>
          <w:rFonts w:ascii="SimSun" w:eastAsia="SimSun" w:hAnsi="SimSun" w:cs="SimSun"/>
          <w:spacing w:val="5"/>
          <w:sz w:val="23"/>
          <w:szCs w:val="23"/>
        </w:rPr>
        <w:t>。</w:t>
      </w:r>
    </w:p>
    <w:p>
      <w:pPr>
        <w:spacing w:before="1" w:line="391" w:lineRule="auto"/>
        <w:ind w:left="7" w:firstLine="475"/>
        <w:rPr>
          <w:rFonts w:ascii="SimSun" w:eastAsia="SimSun" w:hAnsi="SimSun" w:cs="SimSun"/>
          <w:sz w:val="23"/>
          <w:szCs w:val="23"/>
        </w:rPr>
      </w:pPr>
      <w:r>
        <w:rPr>
          <w:rFonts w:ascii="SimSun" w:eastAsia="SimSun" w:hAnsi="SimSun" w:cs="SimSun"/>
          <w:spacing w:val="1"/>
          <w:sz w:val="23"/>
          <w:szCs w:val="23"/>
        </w:rPr>
        <w:t>现状不规则开采阶段标高大致为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790</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pacing w:val="1"/>
          <w:sz w:val="23"/>
          <w:szCs w:val="23"/>
        </w:rPr>
        <w:t>78</w:t>
      </w:r>
      <w:r>
        <w:rPr>
          <w:rFonts w:ascii="Times New Roman" w:eastAsia="Times New Roman" w:hAnsi="Times New Roman" w:cs="Times New Roman"/>
          <w:sz w:val="23"/>
          <w:szCs w:val="23"/>
        </w:rPr>
        <w:t>0m</w:t>
      </w:r>
      <w:r>
        <w:rPr>
          <w:rFonts w:ascii="Times New Roman" w:eastAsia="Times New Roman" w:hAnsi="Times New Roman" w:cs="Times New Roman"/>
          <w:sz w:val="23"/>
          <w:szCs w:val="23"/>
        </w:rPr>
        <w:t xml:space="preserve"> </w:t>
      </w:r>
      <w:r>
        <w:rPr>
          <w:rFonts w:ascii="SimSun" w:eastAsia="SimSun" w:hAnsi="SimSun" w:cs="SimSun"/>
          <w:sz w:val="23"/>
          <w:szCs w:val="23"/>
        </w:rPr>
        <w:t>、</w:t>
      </w:r>
      <w:r>
        <w:rPr>
          <w:rFonts w:ascii="Times New Roman" w:eastAsia="Times New Roman" w:hAnsi="Times New Roman" w:cs="Times New Roman"/>
          <w:sz w:val="23"/>
          <w:szCs w:val="23"/>
        </w:rPr>
        <w:t>770m</w:t>
      </w:r>
      <w:r>
        <w:rPr>
          <w:rFonts w:ascii="Times New Roman" w:eastAsia="Times New Roman" w:hAnsi="Times New Roman" w:cs="Times New Roman"/>
          <w:sz w:val="23"/>
          <w:szCs w:val="23"/>
        </w:rPr>
        <w:t xml:space="preserve"> </w:t>
      </w:r>
      <w:r>
        <w:rPr>
          <w:rFonts w:ascii="SimSun" w:eastAsia="SimSun" w:hAnsi="SimSun" w:cs="SimSun"/>
          <w:sz w:val="23"/>
          <w:szCs w:val="23"/>
        </w:rPr>
        <w:t>，各层级间存在短、乱、</w:t>
      </w:r>
      <w:r>
        <w:rPr>
          <w:rFonts w:ascii="SimSun" w:eastAsia="SimSun" w:hAnsi="SimSun" w:cs="SimSun"/>
          <w:sz w:val="23"/>
          <w:szCs w:val="23"/>
        </w:rPr>
        <w:t xml:space="preserve"> </w:t>
      </w:r>
      <w:r>
        <w:rPr>
          <w:rFonts w:ascii="SimSun" w:eastAsia="SimSun" w:hAnsi="SimSun" w:cs="SimSun"/>
          <w:spacing w:val="10"/>
          <w:sz w:val="23"/>
          <w:szCs w:val="23"/>
        </w:rPr>
        <w:t>小的小阶段</w:t>
      </w:r>
      <w:r>
        <w:rPr>
          <w:rFonts w:ascii="SimSun" w:eastAsia="SimSun" w:hAnsi="SimSun" w:cs="SimSun"/>
          <w:spacing w:val="7"/>
          <w:sz w:val="23"/>
          <w:szCs w:val="23"/>
        </w:rPr>
        <w:t>，</w:t>
      </w:r>
      <w:r>
        <w:rPr>
          <w:rFonts w:ascii="SimSun" w:eastAsia="SimSun" w:hAnsi="SimSun" w:cs="SimSun"/>
          <w:spacing w:val="5"/>
          <w:sz w:val="23"/>
          <w:szCs w:val="23"/>
        </w:rPr>
        <w:t>阶段平台宽约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5</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。采场底部同样呈现不平整状态，最低标高为</w:t>
      </w:r>
    </w:p>
    <w:p>
      <w:pPr>
        <w:spacing w:before="1" w:line="185" w:lineRule="auto"/>
        <w:rPr>
          <w:rFonts w:ascii="SimSun" w:eastAsia="SimSun" w:hAnsi="SimSun" w:cs="SimSun"/>
          <w:sz w:val="23"/>
          <w:szCs w:val="23"/>
        </w:rPr>
      </w:pPr>
      <w:r>
        <w:rPr>
          <w:rFonts w:ascii="Times New Roman" w:eastAsia="Times New Roman" w:hAnsi="Times New Roman" w:cs="Times New Roman"/>
          <w:spacing w:val="6"/>
          <w:sz w:val="23"/>
          <w:szCs w:val="23"/>
        </w:rPr>
        <w:t>7</w:t>
      </w:r>
      <w:r>
        <w:rPr>
          <w:rFonts w:ascii="Times New Roman" w:eastAsia="Times New Roman" w:hAnsi="Times New Roman" w:cs="Times New Roman"/>
          <w:spacing w:val="5"/>
          <w:sz w:val="23"/>
          <w:szCs w:val="23"/>
        </w:rPr>
        <w:t>6</w:t>
      </w:r>
      <w:r>
        <w:rPr>
          <w:rFonts w:ascii="Times New Roman" w:eastAsia="Times New Roman" w:hAnsi="Times New Roman" w:cs="Times New Roman"/>
          <w:spacing w:val="3"/>
          <w:sz w:val="23"/>
          <w:szCs w:val="23"/>
        </w:rPr>
        <w:t>2.75</w:t>
      </w:r>
      <w:r>
        <w:rPr>
          <w:rFonts w:ascii="Times New Roman" w:eastAsia="Times New Roman" w:hAnsi="Times New Roman" w:cs="Times New Roman"/>
          <w:sz w:val="23"/>
          <w:szCs w:val="23"/>
        </w:rPr>
        <w:t>m</w:t>
      </w:r>
      <w:r>
        <w:rPr>
          <w:rFonts w:ascii="SimSun" w:eastAsia="SimSun" w:hAnsi="SimSun" w:cs="SimSun"/>
          <w:spacing w:val="3"/>
          <w:sz w:val="23"/>
          <w:szCs w:val="23"/>
        </w:rPr>
        <w:t>。</w:t>
      </w:r>
    </w:p>
    <w:p>
      <w:pPr>
        <w:spacing w:before="158" w:line="4046" w:lineRule="exact"/>
        <w:ind w:firstLine="138"/>
        <w:textAlignment w:val="center"/>
      </w:pPr>
      <w:r>
        <w:drawing>
          <wp:inline distT="0" distB="0" distL="0" distR="0">
            <wp:extent cx="5213603" cy="2569464"/>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9"/>
                    <a:stretch>
                      <a:fillRect/>
                    </a:stretch>
                  </pic:blipFill>
                  <pic:spPr>
                    <a:xfrm>
                      <a:off x="0" y="0"/>
                      <a:ext cx="5213603" cy="2569464"/>
                    </a:xfrm>
                    <a:prstGeom prst="rect">
                      <a:avLst/>
                    </a:prstGeom>
                  </pic:spPr>
                </pic:pic>
              </a:graphicData>
            </a:graphic>
          </wp:inline>
        </w:drawing>
      </w:r>
    </w:p>
    <w:p>
      <w:pPr>
        <w:spacing w:before="172" w:line="227" w:lineRule="auto"/>
        <w:ind w:left="3354"/>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照片</w:t>
      </w:r>
      <w:r>
        <w:rPr>
          <w:rFonts w:ascii="SimSun" w:eastAsia="SimSun" w:hAnsi="SimSun" w:cs="SimSun"/>
          <w:spacing w:val="2"/>
          <w:sz w:val="20"/>
          <w:szCs w:val="20"/>
        </w:rPr>
        <w:t xml:space="preserve"> </w:t>
      </w:r>
      <w:r>
        <w:rPr>
          <w:rFonts w:ascii="Times New Roman" w:eastAsia="Times New Roman" w:hAnsi="Times New Roman" w:cs="Times New Roman"/>
          <w:b/>
          <w:bCs/>
          <w:spacing w:val="2"/>
          <w:sz w:val="20"/>
          <w:szCs w:val="20"/>
        </w:rPr>
        <w:t>4-1</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露天采坑</w:t>
      </w:r>
    </w:p>
    <w:p>
      <w:pPr>
        <w:sectPr>
          <w:footerReference w:type="default" r:id="rId30"/>
          <w:pgSz w:w="11906" w:h="16839"/>
          <w:pgMar w:top="1424" w:right="1620" w:bottom="1362" w:left="1710" w:header="0" w:footer="1202" w:gutter="0"/>
          <w:pgNumType w:start="18"/>
          <w:cols w:space="708"/>
        </w:sectPr>
      </w:pPr>
    </w:p>
    <w:p>
      <w:pPr>
        <w:spacing w:before="47"/>
        <w:ind w:left="499"/>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72" w:line="374" w:lineRule="auto"/>
        <w:ind w:right="80" w:firstLine="482"/>
        <w:rPr>
          <w:rFonts w:ascii="SimSun" w:eastAsia="SimSun" w:hAnsi="SimSun" w:cs="SimSun"/>
          <w:sz w:val="23"/>
          <w:szCs w:val="23"/>
        </w:rPr>
      </w:pPr>
      <w:r>
        <w:rPr>
          <w:rFonts w:ascii="SimSun" w:eastAsia="SimSun" w:hAnsi="SimSun" w:cs="SimSun"/>
          <w:spacing w:val="18"/>
          <w:sz w:val="23"/>
          <w:szCs w:val="23"/>
        </w:rPr>
        <w:t>现状</w:t>
      </w:r>
      <w:r>
        <w:rPr>
          <w:rFonts w:ascii="SimSun" w:eastAsia="SimSun" w:hAnsi="SimSun" w:cs="SimSun"/>
          <w:spacing w:val="12"/>
          <w:sz w:val="23"/>
          <w:szCs w:val="23"/>
        </w:rPr>
        <w:t>露</w:t>
      </w:r>
      <w:r>
        <w:rPr>
          <w:rFonts w:ascii="SimSun" w:eastAsia="SimSun" w:hAnsi="SimSun" w:cs="SimSun"/>
          <w:spacing w:val="9"/>
          <w:sz w:val="23"/>
          <w:szCs w:val="23"/>
        </w:rPr>
        <w:t>天采坑挖损面积及深度较大，根据实地调查，采场西侧边坡进行过垫</w:t>
      </w:r>
      <w:r>
        <w:rPr>
          <w:rFonts w:ascii="SimSun" w:eastAsia="SimSun" w:hAnsi="SimSun" w:cs="SimSun"/>
          <w:sz w:val="23"/>
          <w:szCs w:val="23"/>
        </w:rPr>
        <w:t xml:space="preserve"> </w:t>
      </w:r>
      <w:r>
        <w:rPr>
          <w:rFonts w:ascii="SimSun" w:eastAsia="SimSun" w:hAnsi="SimSun" w:cs="SimSun"/>
          <w:spacing w:val="18"/>
          <w:sz w:val="23"/>
          <w:szCs w:val="23"/>
        </w:rPr>
        <w:t>坡整</w:t>
      </w:r>
      <w:r>
        <w:rPr>
          <w:rFonts w:ascii="SimSun" w:eastAsia="SimSun" w:hAnsi="SimSun" w:cs="SimSun"/>
          <w:spacing w:val="17"/>
          <w:sz w:val="23"/>
          <w:szCs w:val="23"/>
        </w:rPr>
        <w:t>形</w:t>
      </w:r>
      <w:r>
        <w:rPr>
          <w:rFonts w:ascii="SimSun" w:eastAsia="SimSun" w:hAnsi="SimSun" w:cs="SimSun"/>
          <w:spacing w:val="9"/>
          <w:sz w:val="23"/>
          <w:szCs w:val="23"/>
        </w:rPr>
        <w:t>，治理后采坑边坡呈现多层不规则阶段边坡，不规则开采阶段标高大致为</w:t>
      </w:r>
      <w:r>
        <w:rPr>
          <w:rFonts w:ascii="SimSun" w:eastAsia="SimSun" w:hAnsi="SimSun" w:cs="SimSun"/>
          <w:sz w:val="23"/>
          <w:szCs w:val="23"/>
        </w:rPr>
        <w:t xml:space="preserve"> </w:t>
      </w:r>
      <w:r>
        <w:rPr>
          <w:rFonts w:ascii="Times New Roman" w:eastAsia="Times New Roman" w:hAnsi="Times New Roman" w:cs="Times New Roman"/>
          <w:spacing w:val="-1"/>
          <w:sz w:val="23"/>
          <w:szCs w:val="23"/>
        </w:rPr>
        <w:t>790</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pacing w:val="-1"/>
          <w:sz w:val="23"/>
          <w:szCs w:val="23"/>
        </w:rPr>
        <w:t>780</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pacing w:val="-1"/>
          <w:sz w:val="23"/>
          <w:szCs w:val="23"/>
        </w:rPr>
        <w:t>770</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z w:val="23"/>
          <w:szCs w:val="23"/>
        </w:rPr>
        <w:t>，最大采深</w:t>
      </w:r>
      <w:r>
        <w:rPr>
          <w:rFonts w:ascii="SimSun" w:eastAsia="SimSun" w:hAnsi="SimSun" w:cs="SimSun"/>
          <w:sz w:val="23"/>
          <w:szCs w:val="23"/>
        </w:rPr>
        <w:t xml:space="preserve"> </w:t>
      </w:r>
      <w:r>
        <w:rPr>
          <w:rFonts w:ascii="Times New Roman" w:eastAsia="Times New Roman" w:hAnsi="Times New Roman" w:cs="Times New Roman"/>
          <w:sz w:val="23"/>
          <w:szCs w:val="23"/>
        </w:rPr>
        <w:t>40m</w:t>
      </w:r>
      <w:r>
        <w:rPr>
          <w:rFonts w:ascii="Times New Roman" w:eastAsia="Times New Roman" w:hAnsi="Times New Roman" w:cs="Times New Roman"/>
          <w:sz w:val="23"/>
          <w:szCs w:val="23"/>
        </w:rPr>
        <w:t xml:space="preserve"> </w:t>
      </w:r>
      <w:r>
        <w:rPr>
          <w:rFonts w:ascii="SimSun" w:eastAsia="SimSun" w:hAnsi="SimSun" w:cs="SimSun"/>
          <w:sz w:val="23"/>
          <w:szCs w:val="23"/>
        </w:rPr>
        <w:t>，边坡角度约</w:t>
      </w:r>
      <w:r>
        <w:rPr>
          <w:rFonts w:ascii="SimSun" w:eastAsia="SimSun" w:hAnsi="SimSun" w:cs="SimSun"/>
          <w:sz w:val="23"/>
          <w:szCs w:val="23"/>
        </w:rPr>
        <w:t xml:space="preserve"> </w:t>
      </w:r>
      <w:r>
        <w:rPr>
          <w:rFonts w:ascii="Times New Roman" w:eastAsia="Times New Roman" w:hAnsi="Times New Roman" w:cs="Times New Roman"/>
          <w:sz w:val="23"/>
          <w:szCs w:val="23"/>
        </w:rPr>
        <w:t>50°-80°,</w:t>
      </w:r>
      <w:r>
        <w:rPr>
          <w:rFonts w:ascii="SimSun" w:eastAsia="SimSun" w:hAnsi="SimSun" w:cs="SimSun"/>
          <w:sz w:val="23"/>
          <w:szCs w:val="23"/>
        </w:rPr>
        <w:t>边坡较稳定。其它建设</w:t>
      </w:r>
      <w:r>
        <w:rPr>
          <w:rFonts w:ascii="SimSun" w:eastAsia="SimSun" w:hAnsi="SimSun" w:cs="SimSun"/>
          <w:sz w:val="23"/>
          <w:szCs w:val="23"/>
        </w:rPr>
        <w:t xml:space="preserve"> </w:t>
      </w:r>
      <w:r>
        <w:rPr>
          <w:rFonts w:ascii="SimSun" w:eastAsia="SimSun" w:hAnsi="SimSun" w:cs="SimSun"/>
          <w:spacing w:val="18"/>
          <w:sz w:val="23"/>
          <w:szCs w:val="23"/>
        </w:rPr>
        <w:t>场地</w:t>
      </w:r>
      <w:r>
        <w:rPr>
          <w:rFonts w:ascii="SimSun" w:eastAsia="SimSun" w:hAnsi="SimSun" w:cs="SimSun"/>
          <w:spacing w:val="17"/>
          <w:sz w:val="23"/>
          <w:szCs w:val="23"/>
        </w:rPr>
        <w:t>基</w:t>
      </w:r>
      <w:r>
        <w:rPr>
          <w:rFonts w:ascii="SimSun" w:eastAsia="SimSun" w:hAnsi="SimSun" w:cs="SimSun"/>
          <w:spacing w:val="9"/>
          <w:sz w:val="23"/>
          <w:szCs w:val="23"/>
        </w:rPr>
        <w:t>础开挖浅，无高陡人工切坡，周边山体稳定，经查阅资料未曾发生过崩塌</w:t>
      </w:r>
      <w:r>
        <w:rPr>
          <w:rFonts w:ascii="SimSun" w:eastAsia="SimSun" w:hAnsi="SimSun" w:cs="SimSun"/>
          <w:sz w:val="23"/>
          <w:szCs w:val="23"/>
        </w:rPr>
        <w:t xml:space="preserve"> </w:t>
      </w:r>
      <w:r>
        <w:rPr>
          <w:rFonts w:ascii="SimSun" w:eastAsia="SimSun" w:hAnsi="SimSun" w:cs="SimSun"/>
          <w:spacing w:val="16"/>
          <w:sz w:val="23"/>
          <w:szCs w:val="23"/>
        </w:rPr>
        <w:t>灾</w:t>
      </w:r>
      <w:r>
        <w:rPr>
          <w:rFonts w:ascii="SimSun" w:eastAsia="SimSun" w:hAnsi="SimSun" w:cs="SimSun"/>
          <w:spacing w:val="11"/>
          <w:sz w:val="23"/>
          <w:szCs w:val="23"/>
        </w:rPr>
        <w:t>害</w:t>
      </w:r>
      <w:r>
        <w:rPr>
          <w:rFonts w:ascii="SimSun" w:eastAsia="SimSun" w:hAnsi="SimSun" w:cs="SimSun"/>
          <w:spacing w:val="8"/>
          <w:sz w:val="23"/>
          <w:szCs w:val="23"/>
        </w:rPr>
        <w:t>，现状评估崩塌灾害不发育。</w:t>
      </w:r>
    </w:p>
    <w:p>
      <w:pPr>
        <w:spacing w:line="239" w:lineRule="auto"/>
        <w:ind w:left="476"/>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9" w:line="225" w:lineRule="auto"/>
        <w:ind w:left="480"/>
        <w:rPr>
          <w:rFonts w:ascii="SimSun" w:eastAsia="SimSun" w:hAnsi="SimSun" w:cs="SimSun"/>
          <w:sz w:val="23"/>
          <w:szCs w:val="23"/>
        </w:rPr>
      </w:pPr>
      <w:r>
        <w:rPr>
          <w:rFonts w:ascii="SimSun" w:eastAsia="SimSun" w:hAnsi="SimSun" w:cs="SimSun"/>
          <w:spacing w:val="9"/>
          <w:sz w:val="23"/>
          <w:szCs w:val="23"/>
        </w:rPr>
        <w:t>①含水层结构破</w:t>
      </w:r>
      <w:r>
        <w:rPr>
          <w:rFonts w:ascii="SimSun" w:eastAsia="SimSun" w:hAnsi="SimSun" w:cs="SimSun"/>
          <w:spacing w:val="8"/>
          <w:sz w:val="23"/>
          <w:szCs w:val="23"/>
        </w:rPr>
        <w:t>坏</w:t>
      </w:r>
    </w:p>
    <w:p>
      <w:pPr>
        <w:spacing w:before="189" w:line="374" w:lineRule="auto"/>
        <w:ind w:left="2" w:right="169" w:firstLine="477"/>
        <w:rPr>
          <w:rFonts w:ascii="SimSun" w:eastAsia="SimSun" w:hAnsi="SimSun" w:cs="SimSun"/>
          <w:sz w:val="23"/>
          <w:szCs w:val="23"/>
        </w:rPr>
      </w:pPr>
      <w:r>
        <w:rPr>
          <w:rFonts w:ascii="SimSun" w:eastAsia="SimSun" w:hAnsi="SimSun" w:cs="SimSun"/>
          <w:spacing w:val="16"/>
          <w:sz w:val="23"/>
          <w:szCs w:val="23"/>
        </w:rPr>
        <w:t>矿区</w:t>
      </w:r>
      <w:r>
        <w:rPr>
          <w:rFonts w:ascii="SimSun" w:eastAsia="SimSun" w:hAnsi="SimSun" w:cs="SimSun"/>
          <w:spacing w:val="10"/>
          <w:sz w:val="23"/>
          <w:szCs w:val="23"/>
        </w:rPr>
        <w:t>开</w:t>
      </w:r>
      <w:r>
        <w:rPr>
          <w:rFonts w:ascii="SimSun" w:eastAsia="SimSun" w:hAnsi="SimSun" w:cs="SimSun"/>
          <w:spacing w:val="8"/>
          <w:sz w:val="23"/>
          <w:szCs w:val="23"/>
        </w:rPr>
        <w:t>采区域主要含水层为基岩裂隙水含水层，水位埋深</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11.84</w:t>
      </w:r>
      <w:r>
        <w:rPr>
          <w:rFonts w:ascii="Times New Roman" w:eastAsia="Times New Roman" w:hAnsi="Times New Roman" w:cs="Times New Roman"/>
          <w:sz w:val="23"/>
          <w:szCs w:val="23"/>
        </w:rPr>
        <w:t>m</w:t>
      </w:r>
      <w:r>
        <w:rPr>
          <w:rFonts w:ascii="SimSun" w:eastAsia="SimSun" w:hAnsi="SimSun" w:cs="SimSun"/>
          <w:spacing w:val="8"/>
          <w:sz w:val="23"/>
          <w:szCs w:val="23"/>
        </w:rPr>
        <w:t>~</w:t>
      </w:r>
      <w:r>
        <w:rPr>
          <w:rFonts w:ascii="Times New Roman" w:eastAsia="Times New Roman" w:hAnsi="Times New Roman" w:cs="Times New Roman"/>
          <w:spacing w:val="8"/>
          <w:sz w:val="23"/>
          <w:szCs w:val="23"/>
        </w:rPr>
        <w:t>29.30</w:t>
      </w:r>
      <w:r>
        <w:rPr>
          <w:rFonts w:ascii="Times New Roman" w:eastAsia="Times New Roman" w:hAnsi="Times New Roman" w:cs="Times New Roman"/>
          <w:sz w:val="23"/>
          <w:szCs w:val="23"/>
        </w:rPr>
        <w:t>m</w:t>
      </w:r>
      <w:r>
        <w:rPr>
          <w:rFonts w:ascii="SimSun" w:eastAsia="SimSun" w:hAnsi="SimSun" w:cs="SimSun"/>
          <w:spacing w:val="8"/>
          <w:sz w:val="23"/>
          <w:szCs w:val="23"/>
        </w:rPr>
        <w:t>，</w:t>
      </w:r>
      <w:r>
        <w:rPr>
          <w:rFonts w:ascii="SimSun" w:eastAsia="SimSun" w:hAnsi="SimSun" w:cs="SimSun"/>
          <w:sz w:val="23"/>
          <w:szCs w:val="23"/>
        </w:rPr>
        <w:t xml:space="preserve"> </w:t>
      </w:r>
      <w:r>
        <w:rPr>
          <w:rFonts w:ascii="SimSun" w:eastAsia="SimSun" w:hAnsi="SimSun" w:cs="SimSun"/>
          <w:spacing w:val="18"/>
          <w:sz w:val="23"/>
          <w:szCs w:val="23"/>
        </w:rPr>
        <w:t>现状</w:t>
      </w:r>
      <w:r>
        <w:rPr>
          <w:rFonts w:ascii="SimSun" w:eastAsia="SimSun" w:hAnsi="SimSun" w:cs="SimSun"/>
          <w:spacing w:val="14"/>
          <w:sz w:val="23"/>
          <w:szCs w:val="23"/>
        </w:rPr>
        <w:t>二</w:t>
      </w:r>
      <w:r>
        <w:rPr>
          <w:rFonts w:ascii="SimSun" w:eastAsia="SimSun" w:hAnsi="SimSun" w:cs="SimSun"/>
          <w:spacing w:val="9"/>
          <w:sz w:val="23"/>
          <w:szCs w:val="23"/>
        </w:rPr>
        <w:t>采区内露天开采形成的采坑已揭露基岩裂隙含水层，破坏了地下含水层结</w:t>
      </w:r>
      <w:r>
        <w:rPr>
          <w:rFonts w:ascii="SimSun" w:eastAsia="SimSun" w:hAnsi="SimSun" w:cs="SimSun"/>
          <w:sz w:val="23"/>
          <w:szCs w:val="23"/>
        </w:rPr>
        <w:t xml:space="preserve"> </w:t>
      </w:r>
      <w:r>
        <w:rPr>
          <w:rFonts w:ascii="SimSun" w:eastAsia="SimSun" w:hAnsi="SimSun" w:cs="SimSun"/>
          <w:spacing w:val="-1"/>
          <w:sz w:val="23"/>
          <w:szCs w:val="23"/>
        </w:rPr>
        <w:t>构。</w:t>
      </w:r>
    </w:p>
    <w:p>
      <w:pPr>
        <w:spacing w:line="225" w:lineRule="auto"/>
        <w:ind w:left="479"/>
        <w:rPr>
          <w:rFonts w:ascii="SimSun" w:eastAsia="SimSun" w:hAnsi="SimSun" w:cs="SimSun"/>
          <w:sz w:val="23"/>
          <w:szCs w:val="23"/>
        </w:rPr>
      </w:pPr>
      <w:r>
        <w:rPr>
          <w:rFonts w:ascii="SimSun" w:eastAsia="SimSun" w:hAnsi="SimSun" w:cs="SimSun"/>
          <w:spacing w:val="11"/>
          <w:sz w:val="23"/>
          <w:szCs w:val="23"/>
        </w:rPr>
        <w:t>②</w:t>
      </w:r>
      <w:r>
        <w:rPr>
          <w:rFonts w:ascii="SimSun" w:eastAsia="SimSun" w:hAnsi="SimSun" w:cs="SimSun"/>
          <w:spacing w:val="9"/>
          <w:sz w:val="23"/>
          <w:szCs w:val="23"/>
        </w:rPr>
        <w:t>疏干水对含水层影响</w:t>
      </w:r>
    </w:p>
    <w:p>
      <w:pPr>
        <w:spacing w:before="141" w:line="388" w:lineRule="auto"/>
        <w:ind w:left="2" w:right="80" w:firstLine="477"/>
        <w:rPr>
          <w:rFonts w:ascii="SimSun" w:eastAsia="SimSun" w:hAnsi="SimSun" w:cs="SimSun"/>
          <w:sz w:val="23"/>
          <w:szCs w:val="23"/>
        </w:rPr>
      </w:pPr>
      <w:r>
        <w:rPr>
          <w:rFonts w:ascii="SimSun" w:eastAsia="SimSun" w:hAnsi="SimSun" w:cs="SimSun"/>
          <w:spacing w:val="1"/>
          <w:sz w:val="23"/>
          <w:szCs w:val="23"/>
        </w:rPr>
        <w:t>矿山在现状条件下，正常涌水量</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89</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sz w:val="23"/>
          <w:szCs w:val="23"/>
        </w:rPr>
        <w:t>/</w:t>
      </w:r>
      <w:r>
        <w:rPr>
          <w:rFonts w:ascii="Times New Roman" w:eastAsia="Times New Roman" w:hAnsi="Times New Roman" w:cs="Times New Roman"/>
          <w:sz w:val="23"/>
          <w:szCs w:val="23"/>
        </w:rPr>
        <w:t>d</w:t>
      </w:r>
      <w:r>
        <w:rPr>
          <w:rFonts w:ascii="Times New Roman" w:eastAsia="Times New Roman" w:hAnsi="Times New Roman" w:cs="Times New Roman"/>
          <w:sz w:val="23"/>
          <w:szCs w:val="23"/>
        </w:rPr>
        <w:t xml:space="preserve"> </w:t>
      </w:r>
      <w:r>
        <w:rPr>
          <w:rFonts w:ascii="SimSun" w:eastAsia="SimSun" w:hAnsi="SimSun" w:cs="SimSun"/>
          <w:sz w:val="23"/>
          <w:szCs w:val="23"/>
        </w:rPr>
        <w:t>，最大</w:t>
      </w:r>
      <w:r>
        <w:rPr>
          <w:rFonts w:ascii="SimSun" w:eastAsia="SimSun" w:hAnsi="SimSun" w:cs="SimSun"/>
          <w:sz w:val="23"/>
          <w:szCs w:val="23"/>
        </w:rPr>
        <w:t xml:space="preserve"> </w:t>
      </w:r>
      <w:r>
        <w:rPr>
          <w:rFonts w:ascii="Times New Roman" w:eastAsia="Times New Roman" w:hAnsi="Times New Roman" w:cs="Times New Roman"/>
          <w:sz w:val="23"/>
          <w:szCs w:val="23"/>
        </w:rPr>
        <w:t>129m</w:t>
      </w:r>
      <w:r>
        <w:rPr>
          <w:rFonts w:ascii="Times New Roman" w:eastAsia="Times New Roman" w:hAnsi="Times New Roman" w:cs="Times New Roman"/>
          <w:position w:val="7"/>
          <w:sz w:val="15"/>
          <w:szCs w:val="15"/>
        </w:rPr>
        <w:t>3</w:t>
      </w:r>
      <w:r>
        <w:rPr>
          <w:rFonts w:ascii="Times New Roman" w:eastAsia="Times New Roman" w:hAnsi="Times New Roman" w:cs="Times New Roman"/>
          <w:sz w:val="23"/>
          <w:szCs w:val="23"/>
        </w:rPr>
        <w:t>/d</w:t>
      </w:r>
      <w:r>
        <w:rPr>
          <w:rFonts w:ascii="Times New Roman" w:eastAsia="Times New Roman" w:hAnsi="Times New Roman" w:cs="Times New Roman"/>
          <w:sz w:val="23"/>
          <w:szCs w:val="23"/>
        </w:rPr>
        <w:t xml:space="preserve"> </w:t>
      </w:r>
      <w:r>
        <w:rPr>
          <w:rFonts w:ascii="SimSun" w:eastAsia="SimSun" w:hAnsi="SimSun" w:cs="SimSun"/>
          <w:sz w:val="23"/>
          <w:szCs w:val="23"/>
        </w:rPr>
        <w:t>，疏干排水对含水层造</w:t>
      </w:r>
      <w:r>
        <w:rPr>
          <w:rFonts w:ascii="SimSun" w:eastAsia="SimSun" w:hAnsi="SimSun" w:cs="SimSun"/>
          <w:sz w:val="23"/>
          <w:szCs w:val="23"/>
        </w:rPr>
        <w:t xml:space="preserve"> </w:t>
      </w:r>
      <w:r>
        <w:rPr>
          <w:rFonts w:ascii="SimSun" w:eastAsia="SimSun" w:hAnsi="SimSun" w:cs="SimSun"/>
          <w:spacing w:val="6"/>
          <w:sz w:val="23"/>
          <w:szCs w:val="23"/>
        </w:rPr>
        <w:t>成</w:t>
      </w:r>
      <w:r>
        <w:rPr>
          <w:rFonts w:ascii="SimSun" w:eastAsia="SimSun" w:hAnsi="SimSun" w:cs="SimSun"/>
          <w:spacing w:val="4"/>
          <w:sz w:val="23"/>
          <w:szCs w:val="23"/>
        </w:rPr>
        <w:t>影响。</w:t>
      </w:r>
    </w:p>
    <w:p>
      <w:pPr>
        <w:spacing w:before="14" w:line="225" w:lineRule="auto"/>
        <w:ind w:left="479"/>
        <w:rPr>
          <w:rFonts w:ascii="SimSun" w:eastAsia="SimSun" w:hAnsi="SimSun" w:cs="SimSun"/>
          <w:sz w:val="23"/>
          <w:szCs w:val="23"/>
        </w:rPr>
      </w:pPr>
      <w:r>
        <w:rPr>
          <w:rFonts w:ascii="SimSun" w:eastAsia="SimSun" w:hAnsi="SimSun" w:cs="SimSun"/>
          <w:spacing w:val="13"/>
          <w:sz w:val="23"/>
          <w:szCs w:val="23"/>
        </w:rPr>
        <w:t>③</w:t>
      </w:r>
      <w:r>
        <w:rPr>
          <w:rFonts w:ascii="SimSun" w:eastAsia="SimSun" w:hAnsi="SimSun" w:cs="SimSun"/>
          <w:spacing w:val="9"/>
          <w:sz w:val="23"/>
          <w:szCs w:val="23"/>
        </w:rPr>
        <w:t>对矿区及附近水源的影响</w:t>
      </w:r>
    </w:p>
    <w:p>
      <w:pPr>
        <w:spacing w:before="184" w:line="227" w:lineRule="auto"/>
        <w:ind w:left="480"/>
        <w:rPr>
          <w:rFonts w:ascii="SimSun" w:eastAsia="SimSun" w:hAnsi="SimSun" w:cs="SimSun"/>
          <w:sz w:val="23"/>
          <w:szCs w:val="23"/>
        </w:rPr>
      </w:pPr>
      <w:r>
        <w:rPr>
          <w:rFonts w:ascii="SimSun" w:eastAsia="SimSun" w:hAnsi="SimSun" w:cs="SimSun"/>
          <w:spacing w:val="12"/>
          <w:sz w:val="23"/>
          <w:szCs w:val="23"/>
        </w:rPr>
        <w:t>矿</w:t>
      </w:r>
      <w:r>
        <w:rPr>
          <w:rFonts w:ascii="SimSun" w:eastAsia="SimSun" w:hAnsi="SimSun" w:cs="SimSun"/>
          <w:spacing w:val="9"/>
          <w:sz w:val="23"/>
          <w:szCs w:val="23"/>
        </w:rPr>
        <w:t>区附近无水源地，因此对矿区附近水源无影响。</w:t>
      </w:r>
    </w:p>
    <w:p>
      <w:pPr>
        <w:spacing w:before="186" w:line="225" w:lineRule="auto"/>
        <w:ind w:left="479"/>
        <w:rPr>
          <w:rFonts w:ascii="SimSun" w:eastAsia="SimSun" w:hAnsi="SimSun" w:cs="SimSun"/>
          <w:sz w:val="23"/>
          <w:szCs w:val="23"/>
        </w:rPr>
      </w:pPr>
      <w:r>
        <w:rPr>
          <w:rFonts w:ascii="SimSun" w:eastAsia="SimSun" w:hAnsi="SimSun" w:cs="SimSun"/>
          <w:spacing w:val="10"/>
          <w:sz w:val="23"/>
          <w:szCs w:val="23"/>
        </w:rPr>
        <w:t>④</w:t>
      </w:r>
      <w:r>
        <w:rPr>
          <w:rFonts w:ascii="SimSun" w:eastAsia="SimSun" w:hAnsi="SimSun" w:cs="SimSun"/>
          <w:spacing w:val="9"/>
          <w:sz w:val="23"/>
          <w:szCs w:val="23"/>
        </w:rPr>
        <w:t>对地下水水质影响</w:t>
      </w:r>
    </w:p>
    <w:p>
      <w:pPr>
        <w:spacing w:before="184" w:line="375" w:lineRule="auto"/>
        <w:ind w:left="2" w:right="183" w:firstLine="477"/>
        <w:rPr>
          <w:rFonts w:ascii="SimSun" w:eastAsia="SimSun" w:hAnsi="SimSun" w:cs="SimSun"/>
          <w:sz w:val="23"/>
          <w:szCs w:val="23"/>
        </w:rPr>
      </w:pPr>
      <w:r>
        <w:rPr>
          <w:rFonts w:ascii="SimSun" w:eastAsia="SimSun" w:hAnsi="SimSun" w:cs="SimSun"/>
          <w:spacing w:val="18"/>
          <w:sz w:val="23"/>
          <w:szCs w:val="23"/>
        </w:rPr>
        <w:t>矿山</w:t>
      </w:r>
      <w:r>
        <w:rPr>
          <w:rFonts w:ascii="SimSun" w:eastAsia="SimSun" w:hAnsi="SimSun" w:cs="SimSun"/>
          <w:spacing w:val="15"/>
          <w:sz w:val="23"/>
          <w:szCs w:val="23"/>
        </w:rPr>
        <w:t>不</w:t>
      </w:r>
      <w:r>
        <w:rPr>
          <w:rFonts w:ascii="SimSun" w:eastAsia="SimSun" w:hAnsi="SimSun" w:cs="SimSun"/>
          <w:spacing w:val="9"/>
          <w:sz w:val="23"/>
          <w:szCs w:val="23"/>
        </w:rPr>
        <w:t>向外排放废水，少量生活污水用于绿化，因此矿区排水对地下水水质</w:t>
      </w:r>
      <w:r>
        <w:rPr>
          <w:rFonts w:ascii="SimSun" w:eastAsia="SimSun" w:hAnsi="SimSun" w:cs="SimSun"/>
          <w:sz w:val="23"/>
          <w:szCs w:val="23"/>
        </w:rPr>
        <w:t xml:space="preserve"> </w:t>
      </w:r>
      <w:r>
        <w:rPr>
          <w:rFonts w:ascii="SimSun" w:eastAsia="SimSun" w:hAnsi="SimSun" w:cs="SimSun"/>
          <w:spacing w:val="6"/>
          <w:sz w:val="23"/>
          <w:szCs w:val="23"/>
        </w:rPr>
        <w:t>无</w:t>
      </w:r>
      <w:r>
        <w:rPr>
          <w:rFonts w:ascii="SimSun" w:eastAsia="SimSun" w:hAnsi="SimSun" w:cs="SimSun"/>
          <w:spacing w:val="4"/>
          <w:sz w:val="23"/>
          <w:szCs w:val="23"/>
        </w:rPr>
        <w:t>影响。</w:t>
      </w:r>
    </w:p>
    <w:p>
      <w:pPr>
        <w:spacing w:before="1" w:line="239" w:lineRule="auto"/>
        <w:ind w:left="481"/>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70" w:line="375" w:lineRule="auto"/>
        <w:ind w:right="80" w:firstLine="486"/>
        <w:rPr>
          <w:rFonts w:ascii="SimSun" w:eastAsia="SimSun" w:hAnsi="SimSun" w:cs="SimSun"/>
          <w:sz w:val="23"/>
          <w:szCs w:val="23"/>
        </w:rPr>
      </w:pPr>
      <w:r>
        <w:rPr>
          <w:rFonts w:ascii="SimSun" w:eastAsia="SimSun" w:hAnsi="SimSun" w:cs="SimSun"/>
          <w:spacing w:val="4"/>
          <w:sz w:val="23"/>
          <w:szCs w:val="23"/>
        </w:rPr>
        <w:t>露天采</w:t>
      </w:r>
      <w:r>
        <w:rPr>
          <w:rFonts w:ascii="SimSun" w:eastAsia="SimSun" w:hAnsi="SimSun" w:cs="SimSun"/>
          <w:spacing w:val="2"/>
          <w:sz w:val="23"/>
          <w:szCs w:val="23"/>
        </w:rPr>
        <w:t>坑现状不规则开采阶段标高大致为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790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780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770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，各层级间存</w:t>
      </w:r>
      <w:r>
        <w:rPr>
          <w:rFonts w:ascii="SimSun" w:eastAsia="SimSun" w:hAnsi="SimSun" w:cs="SimSun"/>
          <w:sz w:val="23"/>
          <w:szCs w:val="23"/>
        </w:rPr>
        <w:t xml:space="preserve"> </w:t>
      </w:r>
      <w:r>
        <w:rPr>
          <w:rFonts w:ascii="SimSun" w:eastAsia="SimSun" w:hAnsi="SimSun" w:cs="SimSun"/>
          <w:spacing w:val="10"/>
          <w:sz w:val="23"/>
          <w:szCs w:val="23"/>
        </w:rPr>
        <w:t>在短、乱</w:t>
      </w:r>
      <w:r>
        <w:rPr>
          <w:rFonts w:ascii="SimSun" w:eastAsia="SimSun" w:hAnsi="SimSun" w:cs="SimSun"/>
          <w:spacing w:val="8"/>
          <w:sz w:val="23"/>
          <w:szCs w:val="23"/>
        </w:rPr>
        <w:t>、</w:t>
      </w:r>
      <w:r>
        <w:rPr>
          <w:rFonts w:ascii="SimSun" w:eastAsia="SimSun" w:hAnsi="SimSun" w:cs="SimSun"/>
          <w:spacing w:val="5"/>
          <w:sz w:val="23"/>
          <w:szCs w:val="23"/>
        </w:rPr>
        <w:t>小的小阶段，阶段平台宽约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5</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。采场底部同样呈现不平整状态，最低</w:t>
      </w:r>
      <w:r>
        <w:rPr>
          <w:rFonts w:ascii="SimSun" w:eastAsia="SimSun" w:hAnsi="SimSun" w:cs="SimSun"/>
          <w:sz w:val="23"/>
          <w:szCs w:val="23"/>
        </w:rPr>
        <w:t xml:space="preserve"> </w:t>
      </w:r>
      <w:r>
        <w:rPr>
          <w:rFonts w:ascii="SimSun" w:eastAsia="SimSun" w:hAnsi="SimSun" w:cs="SimSun"/>
          <w:spacing w:val="8"/>
          <w:sz w:val="23"/>
          <w:szCs w:val="23"/>
        </w:rPr>
        <w:t>标高为</w:t>
      </w:r>
      <w:r>
        <w:rPr>
          <w:rFonts w:ascii="SimSun" w:eastAsia="SimSun" w:hAnsi="SimSun" w:cs="SimSun"/>
          <w:spacing w:val="6"/>
          <w:sz w:val="23"/>
          <w:szCs w:val="23"/>
        </w:rPr>
        <w:t xml:space="preserve"> </w:t>
      </w:r>
      <w:r>
        <w:rPr>
          <w:rFonts w:ascii="Times New Roman" w:eastAsia="Times New Roman" w:hAnsi="Times New Roman" w:cs="Times New Roman"/>
          <w:spacing w:val="4"/>
          <w:sz w:val="23"/>
          <w:szCs w:val="23"/>
        </w:rPr>
        <w:t>762.75</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。场地的建设破坏了原始地形地貌景观及植被。</w:t>
      </w:r>
    </w:p>
    <w:p>
      <w:pPr>
        <w:spacing w:line="239" w:lineRule="auto"/>
        <w:ind w:left="475"/>
        <w:rPr>
          <w:rFonts w:ascii="SimSun" w:eastAsia="SimSun" w:hAnsi="SimSun" w:cs="SimSun"/>
          <w:sz w:val="23"/>
          <w:szCs w:val="23"/>
        </w:rPr>
      </w:pP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、土地资源影响现状</w:t>
      </w:r>
    </w:p>
    <w:p>
      <w:pPr>
        <w:spacing w:before="167" w:line="227" w:lineRule="auto"/>
        <w:ind w:left="486"/>
        <w:rPr>
          <w:rFonts w:ascii="SimSun" w:eastAsia="SimSun" w:hAnsi="SimSun" w:cs="SimSun"/>
          <w:sz w:val="23"/>
          <w:szCs w:val="23"/>
        </w:rPr>
      </w:pPr>
      <w:r>
        <w:rPr>
          <w:rFonts w:ascii="SimSun" w:eastAsia="SimSun" w:hAnsi="SimSun" w:cs="SimSun"/>
          <w:spacing w:val="-6"/>
          <w:sz w:val="23"/>
          <w:szCs w:val="23"/>
        </w:rPr>
        <w:t>露天</w:t>
      </w:r>
      <w:r>
        <w:rPr>
          <w:rFonts w:ascii="SimSun" w:eastAsia="SimSun" w:hAnsi="SimSun" w:cs="SimSun"/>
          <w:spacing w:val="-5"/>
          <w:sz w:val="23"/>
          <w:szCs w:val="23"/>
        </w:rPr>
        <w:t>采</w:t>
      </w:r>
      <w:r>
        <w:rPr>
          <w:rFonts w:ascii="SimSun" w:eastAsia="SimSun" w:hAnsi="SimSun" w:cs="SimSun"/>
          <w:spacing w:val="-3"/>
          <w:sz w:val="23"/>
          <w:szCs w:val="23"/>
        </w:rPr>
        <w:t>坑面积</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71297m</w:t>
      </w:r>
      <w:r>
        <w:rPr>
          <w:rFonts w:ascii="Times New Roman" w:eastAsia="Times New Roman" w:hAnsi="Times New Roman" w:cs="Times New Roman"/>
          <w:spacing w:val="-3"/>
          <w:position w:val="7"/>
          <w:sz w:val="15"/>
          <w:szCs w:val="15"/>
        </w:rPr>
        <w:t>2</w:t>
      </w:r>
      <w:r>
        <w:rPr>
          <w:rFonts w:ascii="SimSun" w:eastAsia="SimSun" w:hAnsi="SimSun" w:cs="SimSun"/>
          <w:spacing w:val="-3"/>
          <w:sz w:val="23"/>
          <w:szCs w:val="23"/>
        </w:rPr>
        <w:t>，损毁土地类型为其他草地</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1266m</w:t>
      </w:r>
      <w:r>
        <w:rPr>
          <w:rFonts w:ascii="Times New Roman" w:eastAsia="Times New Roman" w:hAnsi="Times New Roman" w:cs="Times New Roman"/>
          <w:spacing w:val="-3"/>
          <w:position w:val="7"/>
          <w:sz w:val="15"/>
          <w:szCs w:val="15"/>
        </w:rPr>
        <w:t>2</w:t>
      </w:r>
      <w:r>
        <w:rPr>
          <w:rFonts w:ascii="SimSun" w:eastAsia="SimSun" w:hAnsi="SimSun" w:cs="SimSun"/>
          <w:spacing w:val="-3"/>
          <w:sz w:val="23"/>
          <w:szCs w:val="23"/>
        </w:rPr>
        <w:t>、采矿用地</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70031m</w:t>
      </w:r>
      <w:r>
        <w:rPr>
          <w:rFonts w:ascii="Times New Roman" w:eastAsia="Times New Roman" w:hAnsi="Times New Roman" w:cs="Times New Roman"/>
          <w:spacing w:val="-3"/>
          <w:position w:val="7"/>
          <w:sz w:val="15"/>
          <w:szCs w:val="15"/>
        </w:rPr>
        <w:t>2</w:t>
      </w:r>
      <w:r>
        <w:rPr>
          <w:rFonts w:ascii="SimSun" w:eastAsia="SimSun" w:hAnsi="SimSun" w:cs="SimSun"/>
          <w:spacing w:val="-3"/>
          <w:sz w:val="23"/>
          <w:szCs w:val="23"/>
        </w:rPr>
        <w:t>。</w:t>
      </w:r>
    </w:p>
    <w:p>
      <w:pPr>
        <w:spacing w:before="183" w:line="229" w:lineRule="auto"/>
        <w:ind w:left="492"/>
        <w:rPr>
          <w:rFonts w:ascii="SimSun" w:eastAsia="SimSun" w:hAnsi="SimSun" w:cs="SimSun"/>
          <w:sz w:val="23"/>
          <w:szCs w:val="23"/>
        </w:rPr>
        <w:sectPr>
          <w:footerReference w:type="default" r:id="rId31"/>
          <w:pgSz w:w="11906" w:h="16839"/>
          <w:pgMar w:top="1426" w:right="1620" w:bottom="1362" w:left="1710" w:header="0" w:footer="1202" w:gutter="0"/>
          <w:pgNumType w:start="19"/>
          <w:cols w:space="708"/>
        </w:sectPr>
      </w:pPr>
      <w:r>
        <w:rPr>
          <w:rFonts w:ascii="SimSun" w:eastAsia="SimSun" w:hAnsi="SimSun" w:cs="SimSun"/>
          <w:spacing w:val="23"/>
          <w:sz w:val="23"/>
          <w:szCs w:val="23"/>
          <w14:textOutline w14:w="4358" w14:cap="sq">
            <w14:solidFill>
              <w14:srgbClr w14:val="000000"/>
            </w14:solidFill>
            <w14:prstDash w14:val="solid"/>
            <w14:bevel/>
          </w14:textOutline>
        </w:rPr>
        <w:t>(</w:t>
      </w:r>
      <w:r>
        <w:rPr>
          <w:rFonts w:ascii="SimSun" w:eastAsia="SimSun" w:hAnsi="SimSun" w:cs="SimSun"/>
          <w:spacing w:val="17"/>
          <w:sz w:val="23"/>
          <w:szCs w:val="23"/>
          <w14:textOutline w14:w="4358" w14:cap="sq">
            <w14:solidFill>
              <w14:srgbClr w14:val="000000"/>
            </w14:solidFill>
            <w14:prstDash w14:val="solid"/>
            <w14:bevel/>
          </w14:textOutline>
        </w:rPr>
        <w:t>二)</w:t>
      </w:r>
      <w:r>
        <w:rPr>
          <w:rFonts w:ascii="SimSun" w:eastAsia="SimSun" w:hAnsi="SimSun" w:cs="SimSun"/>
          <w:spacing w:val="17"/>
          <w:sz w:val="23"/>
          <w:szCs w:val="23"/>
        </w:rPr>
        <w:t xml:space="preserve"> </w:t>
      </w:r>
      <w:r>
        <w:rPr>
          <w:rFonts w:ascii="Times New Roman" w:eastAsia="Times New Roman" w:hAnsi="Times New Roman" w:cs="Times New Roman"/>
          <w:b/>
          <w:bCs/>
          <w:spacing w:val="17"/>
          <w:sz w:val="23"/>
          <w:szCs w:val="23"/>
        </w:rPr>
        <w:t>1</w:t>
      </w:r>
      <w:r>
        <w:rPr>
          <w:rFonts w:ascii="Times New Roman" w:eastAsia="Times New Roman" w:hAnsi="Times New Roman" w:cs="Times New Roman"/>
          <w:spacing w:val="17"/>
          <w:sz w:val="23"/>
          <w:szCs w:val="23"/>
        </w:rPr>
        <w:t xml:space="preserve"> </w:t>
      </w:r>
      <w:r>
        <w:rPr>
          <w:rFonts w:ascii="SimSun" w:eastAsia="SimSun" w:hAnsi="SimSun" w:cs="SimSun"/>
          <w:spacing w:val="17"/>
          <w:sz w:val="23"/>
          <w:szCs w:val="23"/>
          <w14:textOutline w14:w="4358" w14:cap="sq">
            <w14:solidFill>
              <w14:srgbClr w14:val="000000"/>
            </w14:solidFill>
            <w14:prstDash w14:val="solid"/>
            <w14:bevel/>
          </w14:textOutline>
        </w:rPr>
        <w:t>号表土堆</w:t>
      </w:r>
    </w:p>
    <w:p>
      <w:pPr>
        <w:spacing w:before="183" w:line="380" w:lineRule="auto"/>
        <w:ind w:left="1" w:firstLine="482"/>
        <w:rPr>
          <w:rFonts w:ascii="SimSun" w:eastAsia="SimSun" w:hAnsi="SimSun" w:cs="SimSun"/>
          <w:sz w:val="23"/>
          <w:szCs w:val="23"/>
        </w:rPr>
      </w:pPr>
      <w:r>
        <w:rPr>
          <w:rFonts w:ascii="SimSun" w:eastAsia="SimSun" w:hAnsi="SimSun" w:cs="SimSun"/>
          <w:spacing w:val="18"/>
          <w:sz w:val="23"/>
          <w:szCs w:val="23"/>
        </w:rPr>
        <w:t>二采</w:t>
      </w:r>
      <w:r>
        <w:rPr>
          <w:rFonts w:ascii="SimSun" w:eastAsia="SimSun" w:hAnsi="SimSun" w:cs="SimSun"/>
          <w:spacing w:val="10"/>
          <w:sz w:val="23"/>
          <w:szCs w:val="23"/>
        </w:rPr>
        <w:t>区</w:t>
      </w:r>
      <w:r>
        <w:rPr>
          <w:rFonts w:ascii="SimSun" w:eastAsia="SimSun" w:hAnsi="SimSun" w:cs="SimSun"/>
          <w:spacing w:val="9"/>
          <w:sz w:val="23"/>
          <w:szCs w:val="23"/>
        </w:rPr>
        <w:t>开采前期剥离风化层，集中堆存至采区北侧，依地形坡度整体呈东西</w:t>
      </w:r>
      <w:r>
        <w:rPr>
          <w:rFonts w:ascii="SimSun" w:eastAsia="SimSun" w:hAnsi="SimSun" w:cs="SimSun"/>
          <w:sz w:val="23"/>
          <w:szCs w:val="23"/>
        </w:rPr>
        <w:t xml:space="preserve"> </w:t>
      </w:r>
      <w:r>
        <w:rPr>
          <w:rFonts w:ascii="SimSun" w:eastAsia="SimSun" w:hAnsi="SimSun" w:cs="SimSun"/>
          <w:spacing w:val="2"/>
          <w:sz w:val="23"/>
          <w:szCs w:val="23"/>
        </w:rPr>
        <w:t>向堆存，</w:t>
      </w:r>
      <w:r>
        <w:rPr>
          <w:rFonts w:ascii="SimSun" w:eastAsia="SimSun" w:hAnsi="SimSun" w:cs="SimSun"/>
          <w:spacing w:val="2"/>
          <w:sz w:val="23"/>
          <w:szCs w:val="23"/>
        </w:rPr>
        <w:t xml:space="preserve"> </w:t>
      </w:r>
      <w:r>
        <w:rPr>
          <w:rFonts w:ascii="SimSun" w:eastAsia="SimSun" w:hAnsi="SimSun" w:cs="SimSun"/>
          <w:spacing w:val="2"/>
          <w:sz w:val="23"/>
          <w:szCs w:val="23"/>
        </w:rPr>
        <w:t>占地面积为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321</w:t>
      </w:r>
      <w:r>
        <w:rPr>
          <w:rFonts w:ascii="Times New Roman" w:eastAsia="Times New Roman" w:hAnsi="Times New Roman" w:cs="Times New Roman"/>
          <w:spacing w:val="1"/>
          <w:sz w:val="23"/>
          <w:szCs w:val="23"/>
        </w:rPr>
        <w:t>96</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2</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。依据前分期设计，西侧堆放表土</w:t>
      </w:r>
      <w:r>
        <w:rPr>
          <w:rFonts w:ascii="SimSun" w:eastAsia="SimSun" w:hAnsi="SimSun" w:cs="SimSun"/>
          <w:spacing w:val="1"/>
          <w:sz w:val="23"/>
          <w:szCs w:val="23"/>
        </w:rPr>
        <w:t xml:space="preserve"> </w:t>
      </w:r>
      <w:r>
        <w:rPr>
          <w:rFonts w:ascii="SimSun" w:eastAsia="SimSun" w:hAnsi="SimSun" w:cs="SimSun"/>
          <w:spacing w:val="1"/>
          <w:sz w:val="23"/>
          <w:szCs w:val="23"/>
        </w:rPr>
        <w:t>(原</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号表土堆)</w:t>
      </w:r>
      <w:r>
        <w:rPr>
          <w:rFonts w:ascii="SimSun" w:eastAsia="SimSun" w:hAnsi="SimSun" w:cs="SimSun"/>
          <w:sz w:val="23"/>
          <w:szCs w:val="23"/>
        </w:rPr>
        <w:t xml:space="preserve"> </w:t>
      </w:r>
      <w:r>
        <w:rPr>
          <w:rFonts w:ascii="SimSun" w:eastAsia="SimSun" w:hAnsi="SimSun" w:cs="SimSun"/>
          <w:spacing w:val="4"/>
          <w:sz w:val="23"/>
          <w:szCs w:val="23"/>
        </w:rPr>
        <w:t>作为露天采坑西侧边坡</w:t>
      </w:r>
      <w:r>
        <w:rPr>
          <w:rFonts w:ascii="SimSun" w:eastAsia="SimSun" w:hAnsi="SimSun" w:cs="SimSun"/>
          <w:spacing w:val="3"/>
          <w:sz w:val="23"/>
          <w:szCs w:val="23"/>
        </w:rPr>
        <w:t>垫</w:t>
      </w:r>
      <w:r>
        <w:rPr>
          <w:rFonts w:ascii="SimSun" w:eastAsia="SimSun" w:hAnsi="SimSun" w:cs="SimSun"/>
          <w:spacing w:val="2"/>
          <w:sz w:val="23"/>
          <w:szCs w:val="23"/>
        </w:rPr>
        <w:t>坡物源清运后，场地撒播了草籽保护土壤。(见照片</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4-2</w:t>
      </w:r>
      <w:r>
        <w:rPr>
          <w:rFonts w:ascii="SimSun" w:eastAsia="SimSun" w:hAnsi="SimSun" w:cs="SimSun"/>
          <w:spacing w:val="2"/>
          <w:sz w:val="23"/>
          <w:szCs w:val="23"/>
        </w:rPr>
        <w:t>)。</w:t>
      </w:r>
    </w:p>
    <w:p>
      <w:pPr>
        <w:sectPr>
          <w:footerReference w:type="default" r:id="rId32"/>
          <w:type w:val="nextPage"/>
          <w:pgSz w:w="11906" w:h="16839"/>
          <w:pgMar w:top="1426" w:right="1620" w:bottom="1362" w:left="1710" w:header="0" w:footer="1202" w:gutter="0"/>
          <w:pgNumType w:start="20"/>
          <w:cols w:space="708"/>
          <w:titlePg w:val="0"/>
        </w:sectPr>
      </w:pPr>
    </w:p>
    <w:p>
      <w:pPr>
        <w:spacing w:before="8" w:line="3163" w:lineRule="exact"/>
        <w:textAlignment w:val="center"/>
      </w:pPr>
      <w:r>
        <w:drawing>
          <wp:inline distT="0" distB="0" distL="0" distR="0">
            <wp:extent cx="5419343" cy="200863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3"/>
                    <a:stretch>
                      <a:fillRect/>
                    </a:stretch>
                  </pic:blipFill>
                  <pic:spPr>
                    <a:xfrm>
                      <a:off x="0" y="0"/>
                      <a:ext cx="5419343" cy="2008632"/>
                    </a:xfrm>
                    <a:prstGeom prst="rect">
                      <a:avLst/>
                    </a:prstGeom>
                  </pic:spPr>
                </pic:pic>
              </a:graphicData>
            </a:graphic>
          </wp:inline>
        </w:drawing>
      </w:r>
    </w:p>
    <w:p>
      <w:pPr>
        <w:spacing w:before="171" w:line="229" w:lineRule="auto"/>
        <w:ind w:left="3211"/>
        <w:rPr>
          <w:rFonts w:ascii="SimSun" w:eastAsia="SimSun" w:hAnsi="SimSun" w:cs="SimSun"/>
          <w:sz w:val="23"/>
          <w:szCs w:val="23"/>
        </w:rPr>
      </w:pPr>
      <w:r>
        <w:rPr>
          <w:rFonts w:ascii="SimSun" w:eastAsia="SimSun" w:hAnsi="SimSun" w:cs="SimSun"/>
          <w:spacing w:val="3"/>
          <w:sz w:val="20"/>
          <w:szCs w:val="20"/>
          <w14:textOutline w14:w="3795" w14:cap="sq">
            <w14:solidFill>
              <w14:srgbClr w14:val="000000"/>
            </w14:solidFill>
            <w14:prstDash w14:val="solid"/>
            <w14:bevel/>
          </w14:textOutline>
        </w:rPr>
        <w:t>照</w:t>
      </w:r>
      <w:r>
        <w:rPr>
          <w:rFonts w:ascii="SimSun" w:eastAsia="SimSun" w:hAnsi="SimSun" w:cs="SimSun"/>
          <w:spacing w:val="2"/>
          <w:sz w:val="20"/>
          <w:szCs w:val="20"/>
          <w14:textOutline w14:w="3795" w14:cap="sq">
            <w14:solidFill>
              <w14:srgbClr w14:val="000000"/>
            </w14:solidFill>
            <w14:prstDash w14:val="solid"/>
            <w14:bevel/>
          </w14:textOutline>
        </w:rPr>
        <w:t>片</w:t>
      </w:r>
      <w:r>
        <w:rPr>
          <w:rFonts w:ascii="SimSun" w:eastAsia="SimSun" w:hAnsi="SimSun" w:cs="SimSun"/>
          <w:spacing w:val="2"/>
          <w:sz w:val="20"/>
          <w:szCs w:val="20"/>
        </w:rPr>
        <w:t xml:space="preserve"> </w:t>
      </w:r>
      <w:r>
        <w:rPr>
          <w:rFonts w:ascii="Times New Roman" w:eastAsia="Times New Roman" w:hAnsi="Times New Roman" w:cs="Times New Roman"/>
          <w:b/>
          <w:bCs/>
          <w:spacing w:val="2"/>
          <w:sz w:val="20"/>
          <w:szCs w:val="20"/>
        </w:rPr>
        <w:t>4-2</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b/>
          <w:bCs/>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号表土堆</w:t>
      </w:r>
    </w:p>
    <w:p>
      <w:pPr>
        <w:spacing w:before="26"/>
        <w:ind w:left="508"/>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9" w:line="227" w:lineRule="auto"/>
        <w:ind w:left="508"/>
        <w:rPr>
          <w:rFonts w:ascii="SimSun" w:eastAsia="SimSun" w:hAnsi="SimSun" w:cs="SimSun"/>
          <w:sz w:val="23"/>
          <w:szCs w:val="23"/>
        </w:rPr>
      </w:pPr>
      <w:r>
        <w:rPr>
          <w:rFonts w:ascii="Times New Roman" w:eastAsia="Times New Roman" w:hAnsi="Times New Roman" w:cs="Times New Roman"/>
          <w:spacing w:val="8"/>
          <w:sz w:val="23"/>
          <w:szCs w:val="23"/>
        </w:rPr>
        <w:t>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号表土堆周围地势平缓，现状地质灾害不发育</w:t>
      </w:r>
      <w:r>
        <w:rPr>
          <w:rFonts w:ascii="SimSun" w:eastAsia="SimSun" w:hAnsi="SimSun" w:cs="SimSun"/>
          <w:spacing w:val="3"/>
          <w:sz w:val="23"/>
          <w:szCs w:val="23"/>
        </w:rPr>
        <w:t>。</w:t>
      </w:r>
    </w:p>
    <w:p>
      <w:pPr>
        <w:spacing w:before="182"/>
        <w:ind w:left="485"/>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7" w:line="227" w:lineRule="auto"/>
        <w:ind w:left="488"/>
        <w:rPr>
          <w:rFonts w:ascii="SimSun" w:eastAsia="SimSun" w:hAnsi="SimSun" w:cs="SimSun"/>
          <w:sz w:val="23"/>
          <w:szCs w:val="23"/>
        </w:rPr>
      </w:pPr>
      <w:r>
        <w:rPr>
          <w:rFonts w:ascii="SimSun" w:eastAsia="SimSun" w:hAnsi="SimSun" w:cs="SimSun"/>
          <w:spacing w:val="9"/>
          <w:sz w:val="23"/>
          <w:szCs w:val="23"/>
        </w:rPr>
        <w:t>场地建设未揭露含水层，亦不产生废水</w:t>
      </w:r>
      <w:r>
        <w:rPr>
          <w:rFonts w:ascii="SimSun" w:eastAsia="SimSun" w:hAnsi="SimSun" w:cs="SimSun"/>
          <w:spacing w:val="8"/>
          <w:sz w:val="23"/>
          <w:szCs w:val="23"/>
        </w:rPr>
        <w:t>。</w:t>
      </w:r>
    </w:p>
    <w:p>
      <w:pPr>
        <w:spacing w:before="185"/>
        <w:ind w:left="489"/>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67" w:line="375" w:lineRule="auto"/>
        <w:ind w:left="9" w:right="31" w:firstLine="483"/>
        <w:rPr>
          <w:rFonts w:ascii="SimSun" w:eastAsia="SimSun" w:hAnsi="SimSun" w:cs="SimSun"/>
          <w:sz w:val="23"/>
          <w:szCs w:val="23"/>
        </w:rPr>
      </w:pPr>
      <w:r>
        <w:rPr>
          <w:rFonts w:ascii="SimSun" w:eastAsia="SimSun" w:hAnsi="SimSun" w:cs="SimSun"/>
          <w:spacing w:val="1"/>
          <w:sz w:val="23"/>
          <w:szCs w:val="23"/>
        </w:rPr>
        <w:t>该场地堆放剥离风化层整体堆高</w:t>
      </w:r>
      <w:r>
        <w:rPr>
          <w:rFonts w:ascii="SimSun" w:eastAsia="SimSun" w:hAnsi="SimSun" w:cs="SimSun"/>
          <w:spacing w:val="1"/>
          <w:sz w:val="23"/>
          <w:szCs w:val="23"/>
        </w:rPr>
        <w:t xml:space="preserve"> </w:t>
      </w:r>
      <w:r>
        <w:rPr>
          <w:rFonts w:ascii="Times New Roman" w:eastAsia="Times New Roman" w:hAnsi="Times New Roman" w:cs="Times New Roman"/>
          <w:sz w:val="23"/>
          <w:szCs w:val="23"/>
        </w:rPr>
        <w:t>2-</w:t>
      </w:r>
      <w:r>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13m</w:t>
      </w:r>
      <w:r>
        <w:rPr>
          <w:rFonts w:ascii="Times New Roman" w:eastAsia="Times New Roman" w:hAnsi="Times New Roman" w:cs="Times New Roman"/>
          <w:sz w:val="23"/>
          <w:szCs w:val="23"/>
        </w:rPr>
        <w:t xml:space="preserve"> </w:t>
      </w:r>
      <w:r>
        <w:rPr>
          <w:rFonts w:ascii="SimSun" w:eastAsia="SimSun" w:hAnsi="SimSun" w:cs="SimSun"/>
          <w:sz w:val="23"/>
          <w:szCs w:val="23"/>
        </w:rPr>
        <w:t>，坡度角约</w:t>
      </w:r>
      <w:r>
        <w:rPr>
          <w:rFonts w:ascii="SimSun" w:eastAsia="SimSun" w:hAnsi="SimSun" w:cs="SimSun"/>
          <w:sz w:val="23"/>
          <w:szCs w:val="23"/>
        </w:rPr>
        <w:t xml:space="preserve"> </w:t>
      </w:r>
      <w:r>
        <w:rPr>
          <w:rFonts w:ascii="Times New Roman" w:eastAsia="Times New Roman" w:hAnsi="Times New Roman" w:cs="Times New Roman"/>
          <w:sz w:val="23"/>
          <w:szCs w:val="23"/>
        </w:rPr>
        <w:t>32°</w:t>
      </w:r>
      <w:r>
        <w:rPr>
          <w:rFonts w:ascii="Times New Roman" w:eastAsia="Times New Roman" w:hAnsi="Times New Roman" w:cs="Times New Roman"/>
          <w:sz w:val="23"/>
          <w:szCs w:val="23"/>
        </w:rPr>
        <w:t xml:space="preserve"> </w:t>
      </w:r>
      <w:r>
        <w:rPr>
          <w:rFonts w:ascii="SimSun" w:eastAsia="SimSun" w:hAnsi="SimSun" w:cs="SimSun"/>
          <w:sz w:val="23"/>
          <w:szCs w:val="23"/>
        </w:rPr>
        <w:t>，根据三角网法计算表</w:t>
      </w:r>
      <w:r>
        <w:rPr>
          <w:rFonts w:ascii="SimSun" w:eastAsia="SimSun" w:hAnsi="SimSun" w:cs="SimSun"/>
          <w:sz w:val="23"/>
          <w:szCs w:val="23"/>
        </w:rPr>
        <w:t xml:space="preserve"> </w:t>
      </w:r>
      <w:r>
        <w:rPr>
          <w:rFonts w:ascii="SimSun" w:eastAsia="SimSun" w:hAnsi="SimSun" w:cs="SimSun"/>
          <w:spacing w:val="12"/>
          <w:sz w:val="23"/>
          <w:szCs w:val="23"/>
        </w:rPr>
        <w:t>土</w:t>
      </w:r>
      <w:r>
        <w:rPr>
          <w:rFonts w:ascii="SimSun" w:eastAsia="SimSun" w:hAnsi="SimSun" w:cs="SimSun"/>
          <w:spacing w:val="8"/>
          <w:sz w:val="23"/>
          <w:szCs w:val="23"/>
        </w:rPr>
        <w:t>方</w:t>
      </w:r>
      <w:r>
        <w:rPr>
          <w:rFonts w:ascii="SimSun" w:eastAsia="SimSun" w:hAnsi="SimSun" w:cs="SimSun"/>
          <w:spacing w:val="6"/>
          <w:sz w:val="23"/>
          <w:szCs w:val="23"/>
        </w:rPr>
        <w:t>量约为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102125</w:t>
      </w:r>
      <w:r>
        <w:rPr>
          <w:rFonts w:ascii="Times New Roman" w:eastAsia="Times New Roman" w:hAnsi="Times New Roman" w:cs="Times New Roman"/>
          <w:sz w:val="23"/>
          <w:szCs w:val="23"/>
        </w:rPr>
        <w:t>m</w:t>
      </w:r>
      <w:r>
        <w:rPr>
          <w:rFonts w:ascii="Times New Roman" w:eastAsia="Times New Roman" w:hAnsi="Times New Roman" w:cs="Times New Roman"/>
          <w:spacing w:val="6"/>
          <w:position w:val="8"/>
          <w:sz w:val="15"/>
          <w:szCs w:val="15"/>
        </w:rPr>
        <w:t>3</w:t>
      </w:r>
      <w:r>
        <w:rPr>
          <w:rFonts w:ascii="Times New Roman" w:eastAsia="Times New Roman" w:hAnsi="Times New Roman" w:cs="Times New Roman"/>
          <w:spacing w:val="6"/>
          <w:position w:val="8"/>
          <w:sz w:val="15"/>
          <w:szCs w:val="15"/>
        </w:rPr>
        <w:t xml:space="preserve"> </w:t>
      </w:r>
      <w:r>
        <w:rPr>
          <w:rFonts w:ascii="SimSun" w:eastAsia="SimSun" w:hAnsi="SimSun" w:cs="SimSun"/>
          <w:spacing w:val="6"/>
          <w:sz w:val="23"/>
          <w:szCs w:val="23"/>
        </w:rPr>
        <w:t>。风化层的堆积形成人工堆积地貌，破坏了原有地形地貌景</w:t>
      </w:r>
      <w:r>
        <w:rPr>
          <w:rFonts w:ascii="SimSun" w:eastAsia="SimSun" w:hAnsi="SimSun" w:cs="SimSun"/>
          <w:sz w:val="23"/>
          <w:szCs w:val="23"/>
        </w:rPr>
        <w:t xml:space="preserve"> </w:t>
      </w:r>
      <w:r>
        <w:rPr>
          <w:rFonts w:ascii="SimSun" w:eastAsia="SimSun" w:hAnsi="SimSun" w:cs="SimSun"/>
          <w:sz w:val="23"/>
          <w:szCs w:val="23"/>
        </w:rPr>
        <w:t>观。</w:t>
      </w:r>
    </w:p>
    <w:p>
      <w:pPr>
        <w:spacing w:before="1" w:line="239" w:lineRule="auto"/>
        <w:ind w:left="483"/>
        <w:rPr>
          <w:rFonts w:ascii="SimSun" w:eastAsia="SimSun" w:hAnsi="SimSun" w:cs="SimSun"/>
          <w:sz w:val="23"/>
          <w:szCs w:val="23"/>
        </w:rPr>
      </w:pP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、土地资源影响现状</w:t>
      </w:r>
    </w:p>
    <w:p>
      <w:pPr>
        <w:spacing w:before="169" w:line="375" w:lineRule="auto"/>
        <w:ind w:left="8" w:right="102" w:firstLine="499"/>
        <w:rPr>
          <w:rFonts w:ascii="SimSun" w:eastAsia="SimSun" w:hAnsi="SimSun" w:cs="SimSun"/>
          <w:sz w:val="23"/>
          <w:szCs w:val="23"/>
        </w:rPr>
      </w:pP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号表土堆面积</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32196</w:t>
      </w:r>
      <w:r>
        <w:rPr>
          <w:rFonts w:ascii="Times New Roman" w:eastAsia="Times New Roman" w:hAnsi="Times New Roman" w:cs="Times New Roman"/>
          <w:sz w:val="23"/>
          <w:szCs w:val="23"/>
        </w:rPr>
        <w:t>m</w:t>
      </w:r>
      <w:r>
        <w:rPr>
          <w:rFonts w:ascii="Times New Roman" w:eastAsia="Times New Roman" w:hAnsi="Times New Roman" w:cs="Times New Roman"/>
          <w:position w:val="7"/>
          <w:sz w:val="15"/>
          <w:szCs w:val="15"/>
        </w:rPr>
        <w:t>2</w:t>
      </w:r>
      <w:r>
        <w:rPr>
          <w:rFonts w:ascii="Times New Roman" w:eastAsia="Times New Roman" w:hAnsi="Times New Roman" w:cs="Times New Roman"/>
          <w:position w:val="7"/>
          <w:sz w:val="15"/>
          <w:szCs w:val="15"/>
        </w:rPr>
        <w:t xml:space="preserve"> </w:t>
      </w:r>
      <w:r>
        <w:rPr>
          <w:rFonts w:ascii="SimSun" w:eastAsia="SimSun" w:hAnsi="SimSun" w:cs="SimSun"/>
          <w:sz w:val="23"/>
          <w:szCs w:val="23"/>
        </w:rPr>
        <w:t>，损毁土地类型为旱地</w:t>
      </w:r>
      <w:r>
        <w:rPr>
          <w:rFonts w:ascii="SimSun" w:eastAsia="SimSun" w:hAnsi="SimSun" w:cs="SimSun"/>
          <w:sz w:val="23"/>
          <w:szCs w:val="23"/>
        </w:rPr>
        <w:t xml:space="preserve"> </w:t>
      </w:r>
      <w:r>
        <w:rPr>
          <w:rFonts w:ascii="Times New Roman" w:eastAsia="Times New Roman" w:hAnsi="Times New Roman" w:cs="Times New Roman"/>
          <w:sz w:val="23"/>
          <w:szCs w:val="23"/>
        </w:rPr>
        <w:t>157m</w:t>
      </w:r>
      <w:r>
        <w:rPr>
          <w:rFonts w:ascii="Times New Roman" w:eastAsia="Times New Roman" w:hAnsi="Times New Roman" w:cs="Times New Roman"/>
          <w:position w:val="7"/>
          <w:sz w:val="15"/>
          <w:szCs w:val="15"/>
        </w:rPr>
        <w:t>2</w:t>
      </w:r>
      <w:r>
        <w:rPr>
          <w:rFonts w:ascii="Times New Roman" w:eastAsia="Times New Roman" w:hAnsi="Times New Roman" w:cs="Times New Roman"/>
          <w:position w:val="7"/>
          <w:sz w:val="15"/>
          <w:szCs w:val="15"/>
        </w:rPr>
        <w:t xml:space="preserve"> </w:t>
      </w:r>
      <w:r>
        <w:rPr>
          <w:rFonts w:ascii="SimSun" w:eastAsia="SimSun" w:hAnsi="SimSun" w:cs="SimSun"/>
          <w:sz w:val="23"/>
          <w:szCs w:val="23"/>
        </w:rPr>
        <w:t>、天然牧草地</w:t>
      </w:r>
      <w:r>
        <w:rPr>
          <w:rFonts w:ascii="SimSun" w:eastAsia="SimSun" w:hAnsi="SimSun" w:cs="SimSun"/>
          <w:sz w:val="23"/>
          <w:szCs w:val="23"/>
        </w:rPr>
        <w:t xml:space="preserve"> </w:t>
      </w:r>
      <w:r>
        <w:rPr>
          <w:rFonts w:ascii="Times New Roman" w:eastAsia="Times New Roman" w:hAnsi="Times New Roman" w:cs="Times New Roman"/>
          <w:sz w:val="23"/>
          <w:szCs w:val="23"/>
        </w:rPr>
        <w:t>791m</w:t>
      </w:r>
      <w:r>
        <w:rPr>
          <w:rFonts w:ascii="Times New Roman" w:eastAsia="Times New Roman" w:hAnsi="Times New Roman" w:cs="Times New Roman"/>
          <w:position w:val="7"/>
          <w:sz w:val="15"/>
          <w:szCs w:val="15"/>
        </w:rPr>
        <w:t>2</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
          <w:sz w:val="23"/>
          <w:szCs w:val="23"/>
        </w:rPr>
        <w:t>采矿用地</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30887</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2</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、裸土地</w:t>
      </w:r>
      <w:r>
        <w:rPr>
          <w:rFonts w:ascii="SimSun" w:eastAsia="SimSun" w:hAnsi="SimSun" w:cs="SimSun"/>
          <w:spacing w:val="-1"/>
          <w:sz w:val="23"/>
          <w:szCs w:val="23"/>
        </w:rPr>
        <w:t xml:space="preserve"> </w:t>
      </w:r>
      <w:r>
        <w:rPr>
          <w:rFonts w:ascii="Times New Roman" w:eastAsia="Times New Roman" w:hAnsi="Times New Roman" w:cs="Times New Roman"/>
          <w:sz w:val="23"/>
          <w:szCs w:val="23"/>
        </w:rPr>
        <w:t>361m</w:t>
      </w:r>
      <w:r>
        <w:rPr>
          <w:rFonts w:ascii="Times New Roman" w:eastAsia="Times New Roman" w:hAnsi="Times New Roman" w:cs="Times New Roman"/>
          <w:position w:val="7"/>
          <w:sz w:val="15"/>
          <w:szCs w:val="15"/>
        </w:rPr>
        <w:t>2</w:t>
      </w:r>
      <w:r>
        <w:rPr>
          <w:rFonts w:ascii="SimSun" w:eastAsia="SimSun" w:hAnsi="SimSun" w:cs="SimSun"/>
          <w:sz w:val="23"/>
          <w:szCs w:val="23"/>
        </w:rPr>
        <w:t>。</w:t>
      </w:r>
    </w:p>
    <w:p>
      <w:pPr>
        <w:spacing w:before="1" w:line="228" w:lineRule="auto"/>
        <w:ind w:left="500"/>
        <w:rPr>
          <w:rFonts w:ascii="SimSun" w:eastAsia="SimSun" w:hAnsi="SimSun" w:cs="SimSun"/>
          <w:sz w:val="23"/>
          <w:szCs w:val="23"/>
        </w:rPr>
      </w:pPr>
      <w:r>
        <w:rPr>
          <w:rFonts w:ascii="SimSun" w:eastAsia="SimSun" w:hAnsi="SimSun" w:cs="SimSun"/>
          <w:spacing w:val="23"/>
          <w:sz w:val="23"/>
          <w:szCs w:val="23"/>
          <w14:textOutline w14:w="4358" w14:cap="sq">
            <w14:solidFill>
              <w14:srgbClr w14:val="000000"/>
            </w14:solidFill>
            <w14:prstDash w14:val="solid"/>
            <w14:bevel/>
          </w14:textOutline>
        </w:rPr>
        <w:t>(</w:t>
      </w:r>
      <w:r>
        <w:rPr>
          <w:rFonts w:ascii="SimSun" w:eastAsia="SimSun" w:hAnsi="SimSun" w:cs="SimSun"/>
          <w:spacing w:val="17"/>
          <w:sz w:val="23"/>
          <w:szCs w:val="23"/>
          <w14:textOutline w14:w="4358" w14:cap="sq">
            <w14:solidFill>
              <w14:srgbClr w14:val="000000"/>
            </w14:solidFill>
            <w14:prstDash w14:val="solid"/>
            <w14:bevel/>
          </w14:textOutline>
        </w:rPr>
        <w:t>三)</w:t>
      </w:r>
      <w:r>
        <w:rPr>
          <w:rFonts w:ascii="SimSun" w:eastAsia="SimSun" w:hAnsi="SimSun" w:cs="SimSun"/>
          <w:spacing w:val="17"/>
          <w:sz w:val="23"/>
          <w:szCs w:val="23"/>
        </w:rPr>
        <w:t xml:space="preserve"> </w:t>
      </w:r>
      <w:r>
        <w:rPr>
          <w:rFonts w:ascii="Times New Roman" w:eastAsia="Times New Roman" w:hAnsi="Times New Roman" w:cs="Times New Roman"/>
          <w:b/>
          <w:bCs/>
          <w:spacing w:val="17"/>
          <w:sz w:val="23"/>
          <w:szCs w:val="23"/>
        </w:rPr>
        <w:t>2</w:t>
      </w:r>
      <w:r>
        <w:rPr>
          <w:rFonts w:ascii="Times New Roman" w:eastAsia="Times New Roman" w:hAnsi="Times New Roman" w:cs="Times New Roman"/>
          <w:spacing w:val="17"/>
          <w:sz w:val="23"/>
          <w:szCs w:val="23"/>
        </w:rPr>
        <w:t xml:space="preserve"> </w:t>
      </w:r>
      <w:r>
        <w:rPr>
          <w:rFonts w:ascii="SimSun" w:eastAsia="SimSun" w:hAnsi="SimSun" w:cs="SimSun"/>
          <w:spacing w:val="17"/>
          <w:sz w:val="23"/>
          <w:szCs w:val="23"/>
          <w14:textOutline w14:w="4358" w14:cap="sq">
            <w14:solidFill>
              <w14:srgbClr w14:val="000000"/>
            </w14:solidFill>
            <w14:prstDash w14:val="solid"/>
            <w14:bevel/>
          </w14:textOutline>
        </w:rPr>
        <w:t>号表土堆</w:t>
      </w:r>
    </w:p>
    <w:p>
      <w:pPr>
        <w:spacing w:before="180" w:line="468" w:lineRule="exact"/>
        <w:ind w:left="493"/>
        <w:rPr>
          <w:rFonts w:ascii="SimSun" w:eastAsia="SimSun" w:hAnsi="SimSun" w:cs="SimSun"/>
          <w:sz w:val="23"/>
          <w:szCs w:val="23"/>
        </w:rPr>
      </w:pPr>
      <w:r>
        <w:rPr>
          <w:rFonts w:ascii="SimSun" w:eastAsia="SimSun" w:hAnsi="SimSun" w:cs="SimSun"/>
          <w:spacing w:val="18"/>
          <w:position w:val="17"/>
          <w:sz w:val="23"/>
          <w:szCs w:val="23"/>
        </w:rPr>
        <w:t>二采</w:t>
      </w:r>
      <w:r>
        <w:rPr>
          <w:rFonts w:ascii="SimSun" w:eastAsia="SimSun" w:hAnsi="SimSun" w:cs="SimSun"/>
          <w:spacing w:val="10"/>
          <w:position w:val="17"/>
          <w:sz w:val="23"/>
          <w:szCs w:val="23"/>
        </w:rPr>
        <w:t>区</w:t>
      </w:r>
      <w:r>
        <w:rPr>
          <w:rFonts w:ascii="SimSun" w:eastAsia="SimSun" w:hAnsi="SimSun" w:cs="SimSun"/>
          <w:spacing w:val="9"/>
          <w:position w:val="17"/>
          <w:sz w:val="23"/>
          <w:szCs w:val="23"/>
        </w:rPr>
        <w:t>开采前期剥离风化层，集中堆存至采区外南西侧，依地形坡度整体呈</w:t>
      </w:r>
    </w:p>
    <w:p>
      <w:pPr>
        <w:spacing w:before="1" w:line="227" w:lineRule="auto"/>
        <w:ind w:left="12"/>
        <w:rPr>
          <w:rFonts w:ascii="SimSun" w:eastAsia="SimSun" w:hAnsi="SimSun" w:cs="SimSun"/>
          <w:sz w:val="23"/>
          <w:szCs w:val="23"/>
        </w:rPr>
        <w:sectPr>
          <w:footerReference w:type="default" r:id="rId34"/>
          <w:pgSz w:w="11906" w:h="16839"/>
          <w:pgMar w:top="1431" w:right="1670" w:bottom="1362" w:left="1701" w:header="0" w:footer="1202" w:gutter="0"/>
          <w:pgNumType w:start="21"/>
          <w:cols w:space="708"/>
        </w:sectPr>
      </w:pPr>
      <w:r>
        <w:rPr>
          <w:rFonts w:ascii="SimSun" w:eastAsia="SimSun" w:hAnsi="SimSun" w:cs="SimSun"/>
          <w:spacing w:val="-5"/>
          <w:sz w:val="23"/>
          <w:szCs w:val="23"/>
        </w:rPr>
        <w:t>南北向堆存，</w:t>
      </w:r>
      <w:r>
        <w:rPr>
          <w:rFonts w:ascii="SimSun" w:eastAsia="SimSun" w:hAnsi="SimSun" w:cs="SimSun"/>
          <w:spacing w:val="-5"/>
          <w:sz w:val="23"/>
          <w:szCs w:val="23"/>
        </w:rPr>
        <w:t xml:space="preserve"> </w:t>
      </w:r>
      <w:r>
        <w:rPr>
          <w:rFonts w:ascii="SimSun" w:eastAsia="SimSun" w:hAnsi="SimSun" w:cs="SimSun"/>
          <w:spacing w:val="-5"/>
          <w:sz w:val="23"/>
          <w:szCs w:val="23"/>
        </w:rPr>
        <w:t>占地面积为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30280</w:t>
      </w:r>
      <w:r>
        <w:rPr>
          <w:rFonts w:ascii="Times New Roman" w:eastAsia="Times New Roman" w:hAnsi="Times New Roman" w:cs="Times New Roman"/>
          <w:spacing w:val="-1"/>
          <w:sz w:val="23"/>
          <w:szCs w:val="23"/>
        </w:rPr>
        <w:t>m</w:t>
      </w:r>
      <w:r>
        <w:rPr>
          <w:rFonts w:ascii="Times New Roman" w:eastAsia="Times New Roman" w:hAnsi="Times New Roman" w:cs="Times New Roman"/>
          <w:spacing w:val="-5"/>
          <w:position w:val="8"/>
          <w:sz w:val="15"/>
          <w:szCs w:val="15"/>
        </w:rPr>
        <w:t>2</w:t>
      </w:r>
      <w:r>
        <w:rPr>
          <w:rFonts w:ascii="Times New Roman" w:eastAsia="Times New Roman" w:hAnsi="Times New Roman" w:cs="Times New Roman"/>
          <w:spacing w:val="-5"/>
          <w:position w:val="8"/>
          <w:sz w:val="15"/>
          <w:szCs w:val="15"/>
        </w:rPr>
        <w:t xml:space="preserve"> </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(见照片</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4-3</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w:t>
      </w:r>
    </w:p>
    <w:p>
      <w:pPr>
        <w:spacing w:before="147" w:line="3185" w:lineRule="exact"/>
        <w:ind w:firstLine="124"/>
        <w:textAlignment w:val="center"/>
      </w:pPr>
      <w:r>
        <w:drawing>
          <wp:inline distT="0" distB="0" distL="0" distR="0">
            <wp:extent cx="5239511" cy="2022347"/>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35"/>
                    <a:stretch>
                      <a:fillRect/>
                    </a:stretch>
                  </pic:blipFill>
                  <pic:spPr>
                    <a:xfrm>
                      <a:off x="0" y="0"/>
                      <a:ext cx="5239511" cy="2022347"/>
                    </a:xfrm>
                    <a:prstGeom prst="rect">
                      <a:avLst/>
                    </a:prstGeom>
                  </pic:spPr>
                </pic:pic>
              </a:graphicData>
            </a:graphic>
          </wp:inline>
        </w:drawing>
      </w:r>
    </w:p>
    <w:p>
      <w:pPr>
        <w:spacing w:before="170" w:line="228" w:lineRule="auto"/>
        <w:ind w:left="3283"/>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照片</w:t>
      </w:r>
      <w:r>
        <w:rPr>
          <w:rFonts w:ascii="SimSun" w:eastAsia="SimSun" w:hAnsi="SimSun" w:cs="SimSun"/>
          <w:spacing w:val="2"/>
          <w:sz w:val="20"/>
          <w:szCs w:val="20"/>
        </w:rPr>
        <w:t xml:space="preserve"> </w:t>
      </w:r>
      <w:r>
        <w:rPr>
          <w:rFonts w:ascii="Times New Roman" w:eastAsia="Times New Roman" w:hAnsi="Times New Roman" w:cs="Times New Roman"/>
          <w:b/>
          <w:bCs/>
          <w:spacing w:val="2"/>
          <w:sz w:val="20"/>
          <w:szCs w:val="20"/>
        </w:rPr>
        <w:t>4-3</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b/>
          <w:bCs/>
          <w:spacing w:val="2"/>
          <w:sz w:val="20"/>
          <w:szCs w:val="20"/>
        </w:rPr>
        <w:t>2</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号表土堆</w:t>
      </w:r>
    </w:p>
    <w:p>
      <w:pPr>
        <w:sectPr>
          <w:footerReference w:type="default" r:id="rId36"/>
          <w:type w:val="nextPage"/>
          <w:pgSz w:w="11906" w:h="16839"/>
          <w:pgMar w:top="1431" w:right="1670" w:bottom="1362" w:left="1701" w:header="0" w:footer="1202" w:gutter="0"/>
          <w:pgNumType w:start="22"/>
          <w:cols w:space="708"/>
          <w:titlePg w:val="0"/>
        </w:sectPr>
      </w:pPr>
    </w:p>
    <w:p>
      <w:pPr>
        <w:spacing w:before="47"/>
        <w:ind w:left="508"/>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9" w:line="227" w:lineRule="auto"/>
        <w:ind w:left="485"/>
        <w:rPr>
          <w:rFonts w:ascii="SimSun" w:eastAsia="SimSun" w:hAnsi="SimSun" w:cs="SimSun"/>
          <w:sz w:val="23"/>
          <w:szCs w:val="23"/>
        </w:rPr>
      </w:pPr>
      <w:r>
        <w:rPr>
          <w:rFonts w:ascii="Times New Roman" w:eastAsia="Times New Roman" w:hAnsi="Times New Roman" w:cs="Times New Roman"/>
          <w:spacing w:val="9"/>
          <w:sz w:val="23"/>
          <w:szCs w:val="23"/>
        </w:rPr>
        <w:t>2</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号表土堆周围地势平缓，现状地质灾害不发育</w:t>
      </w:r>
      <w:r>
        <w:rPr>
          <w:rFonts w:ascii="SimSun" w:eastAsia="SimSun" w:hAnsi="SimSun" w:cs="SimSun"/>
          <w:spacing w:val="4"/>
          <w:sz w:val="23"/>
          <w:szCs w:val="23"/>
        </w:rPr>
        <w:t>。</w:t>
      </w:r>
    </w:p>
    <w:p>
      <w:pPr>
        <w:spacing w:before="181"/>
        <w:ind w:left="485"/>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9" w:line="227" w:lineRule="auto"/>
        <w:ind w:left="488"/>
        <w:rPr>
          <w:rFonts w:ascii="SimSun" w:eastAsia="SimSun" w:hAnsi="SimSun" w:cs="SimSun"/>
          <w:sz w:val="23"/>
          <w:szCs w:val="23"/>
        </w:rPr>
      </w:pPr>
      <w:r>
        <w:rPr>
          <w:rFonts w:ascii="SimSun" w:eastAsia="SimSun" w:hAnsi="SimSun" w:cs="SimSun"/>
          <w:spacing w:val="9"/>
          <w:sz w:val="23"/>
          <w:szCs w:val="23"/>
        </w:rPr>
        <w:t>场地建设未揭露含水层，亦不产生废水</w:t>
      </w:r>
      <w:r>
        <w:rPr>
          <w:rFonts w:ascii="SimSun" w:eastAsia="SimSun" w:hAnsi="SimSun" w:cs="SimSun"/>
          <w:spacing w:val="8"/>
          <w:sz w:val="23"/>
          <w:szCs w:val="23"/>
        </w:rPr>
        <w:t>。</w:t>
      </w:r>
    </w:p>
    <w:p>
      <w:pPr>
        <w:spacing w:before="183"/>
        <w:ind w:left="489"/>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68" w:line="375" w:lineRule="auto"/>
        <w:ind w:left="10" w:right="95" w:firstLine="482"/>
        <w:rPr>
          <w:rFonts w:ascii="SimSun" w:eastAsia="SimSun" w:hAnsi="SimSun" w:cs="SimSun"/>
          <w:sz w:val="23"/>
          <w:szCs w:val="23"/>
        </w:rPr>
      </w:pPr>
      <w:r>
        <w:rPr>
          <w:rFonts w:ascii="SimSun" w:eastAsia="SimSun" w:hAnsi="SimSun" w:cs="SimSun"/>
          <w:spacing w:val="2"/>
          <w:sz w:val="23"/>
          <w:szCs w:val="23"/>
        </w:rPr>
        <w:t>该场地堆放剥离风化层整体堆高</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4-20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，坡度角约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，根据三角网</w:t>
      </w:r>
      <w:r>
        <w:rPr>
          <w:rFonts w:ascii="SimSun" w:eastAsia="SimSun" w:hAnsi="SimSun" w:cs="SimSun"/>
          <w:sz w:val="23"/>
          <w:szCs w:val="23"/>
        </w:rPr>
        <w:t>法计算表</w:t>
      </w:r>
      <w:r>
        <w:rPr>
          <w:rFonts w:ascii="SimSun" w:eastAsia="SimSun" w:hAnsi="SimSun" w:cs="SimSun"/>
          <w:sz w:val="23"/>
          <w:szCs w:val="23"/>
        </w:rPr>
        <w:t xml:space="preserve"> </w:t>
      </w:r>
      <w:r>
        <w:rPr>
          <w:rFonts w:ascii="SimSun" w:eastAsia="SimSun" w:hAnsi="SimSun" w:cs="SimSun"/>
          <w:spacing w:val="1"/>
          <w:sz w:val="23"/>
          <w:szCs w:val="23"/>
        </w:rPr>
        <w:t>土方量约为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77229</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3</w:t>
      </w:r>
      <w:r>
        <w:rPr>
          <w:rFonts w:ascii="SimSun" w:eastAsia="SimSun" w:hAnsi="SimSun" w:cs="SimSun"/>
          <w:spacing w:val="1"/>
          <w:sz w:val="23"/>
          <w:szCs w:val="23"/>
        </w:rPr>
        <w:t>。风化层的堆积形成人工堆积地貌，破坏了原有地形地貌景观</w:t>
      </w:r>
      <w:r>
        <w:rPr>
          <w:rFonts w:ascii="SimSun" w:eastAsia="SimSun" w:hAnsi="SimSun" w:cs="SimSun"/>
          <w:sz w:val="23"/>
          <w:szCs w:val="23"/>
        </w:rPr>
        <w:t>。</w:t>
      </w:r>
    </w:p>
    <w:p>
      <w:pPr>
        <w:spacing w:before="1" w:line="239" w:lineRule="auto"/>
        <w:ind w:left="483"/>
        <w:rPr>
          <w:rFonts w:ascii="SimSun" w:eastAsia="SimSun" w:hAnsi="SimSun" w:cs="SimSun"/>
          <w:sz w:val="23"/>
          <w:szCs w:val="23"/>
        </w:rPr>
      </w:pP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、土地资源影响现状</w:t>
      </w:r>
    </w:p>
    <w:p>
      <w:pPr>
        <w:spacing w:before="169" w:line="374" w:lineRule="auto"/>
        <w:ind w:left="5" w:right="410" w:firstLine="480"/>
        <w:rPr>
          <w:rFonts w:ascii="SimSun" w:eastAsia="SimSun" w:hAnsi="SimSun" w:cs="SimSun"/>
          <w:sz w:val="23"/>
          <w:szCs w:val="23"/>
        </w:rPr>
      </w:pPr>
      <w:r>
        <w:rPr>
          <w:rFonts w:ascii="Times New Roman" w:eastAsia="Times New Roman" w:hAnsi="Times New Roman" w:cs="Times New Roman"/>
          <w:spacing w:val="6"/>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3"/>
          <w:sz w:val="23"/>
          <w:szCs w:val="23"/>
        </w:rPr>
        <w:t>号表土堆面积</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30280</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3"/>
          <w:position w:val="8"/>
          <w:sz w:val="15"/>
          <w:szCs w:val="15"/>
        </w:rPr>
        <w:t xml:space="preserve"> </w:t>
      </w:r>
      <w:r>
        <w:rPr>
          <w:rFonts w:ascii="SimSun" w:eastAsia="SimSun" w:hAnsi="SimSun" w:cs="SimSun"/>
          <w:spacing w:val="3"/>
          <w:sz w:val="23"/>
          <w:szCs w:val="23"/>
        </w:rPr>
        <w:t>，损毁土地类型为天然牧草地</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558</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3"/>
          <w:position w:val="8"/>
          <w:sz w:val="15"/>
          <w:szCs w:val="15"/>
        </w:rPr>
        <w:t xml:space="preserve"> </w:t>
      </w:r>
      <w:r>
        <w:rPr>
          <w:rFonts w:ascii="SimSun" w:eastAsia="SimSun" w:hAnsi="SimSun" w:cs="SimSun"/>
          <w:spacing w:val="3"/>
          <w:sz w:val="23"/>
          <w:szCs w:val="23"/>
        </w:rPr>
        <w:t>、人工牧草地</w:t>
      </w:r>
      <w:r>
        <w:rPr>
          <w:rFonts w:ascii="SimSun" w:eastAsia="SimSun" w:hAnsi="SimSun" w:cs="SimSun"/>
          <w:sz w:val="23"/>
          <w:szCs w:val="23"/>
        </w:rPr>
        <w:t xml:space="preserve"> </w:t>
      </w:r>
      <w:r>
        <w:rPr>
          <w:rFonts w:ascii="Times New Roman" w:eastAsia="Times New Roman" w:hAnsi="Times New Roman" w:cs="Times New Roman"/>
          <w:spacing w:val="-1"/>
          <w:sz w:val="23"/>
          <w:szCs w:val="23"/>
        </w:rPr>
        <w:t>2885</w:t>
      </w:r>
      <w:r>
        <w:rPr>
          <w:rFonts w:ascii="Times New Roman" w:eastAsia="Times New Roman" w:hAnsi="Times New Roman" w:cs="Times New Roman"/>
          <w:sz w:val="23"/>
          <w:szCs w:val="23"/>
        </w:rPr>
        <w:t>2m</w:t>
      </w:r>
      <w:r>
        <w:rPr>
          <w:rFonts w:ascii="Times New Roman" w:eastAsia="Times New Roman" w:hAnsi="Times New Roman" w:cs="Times New Roman"/>
          <w:position w:val="7"/>
          <w:sz w:val="15"/>
          <w:szCs w:val="15"/>
        </w:rPr>
        <w:t>2</w:t>
      </w:r>
      <w:r>
        <w:rPr>
          <w:rFonts w:ascii="Times New Roman" w:eastAsia="Times New Roman" w:hAnsi="Times New Roman" w:cs="Times New Roman"/>
          <w:position w:val="7"/>
          <w:sz w:val="15"/>
          <w:szCs w:val="15"/>
        </w:rPr>
        <w:t xml:space="preserve"> </w:t>
      </w:r>
      <w:r>
        <w:rPr>
          <w:rFonts w:ascii="SimSun" w:eastAsia="SimSun" w:hAnsi="SimSun" w:cs="SimSun"/>
          <w:sz w:val="23"/>
          <w:szCs w:val="23"/>
        </w:rPr>
        <w:t>、其他草地</w:t>
      </w:r>
      <w:r>
        <w:rPr>
          <w:rFonts w:ascii="SimSun" w:eastAsia="SimSun" w:hAnsi="SimSun" w:cs="SimSun"/>
          <w:sz w:val="23"/>
          <w:szCs w:val="23"/>
        </w:rPr>
        <w:t xml:space="preserve"> </w:t>
      </w:r>
      <w:r>
        <w:rPr>
          <w:rFonts w:ascii="Times New Roman" w:eastAsia="Times New Roman" w:hAnsi="Times New Roman" w:cs="Times New Roman"/>
          <w:sz w:val="23"/>
          <w:szCs w:val="23"/>
        </w:rPr>
        <w:t>164m</w:t>
      </w:r>
      <w:r>
        <w:rPr>
          <w:rFonts w:ascii="Times New Roman" w:eastAsia="Times New Roman" w:hAnsi="Times New Roman" w:cs="Times New Roman"/>
          <w:position w:val="7"/>
          <w:sz w:val="15"/>
          <w:szCs w:val="15"/>
        </w:rPr>
        <w:t>2</w:t>
      </w:r>
      <w:r>
        <w:rPr>
          <w:rFonts w:ascii="Times New Roman" w:eastAsia="Times New Roman" w:hAnsi="Times New Roman" w:cs="Times New Roman"/>
          <w:position w:val="7"/>
          <w:sz w:val="15"/>
          <w:szCs w:val="15"/>
        </w:rPr>
        <w:t xml:space="preserve"> </w:t>
      </w:r>
      <w:r>
        <w:rPr>
          <w:rFonts w:ascii="SimSun" w:eastAsia="SimSun" w:hAnsi="SimSun" w:cs="SimSun"/>
          <w:sz w:val="23"/>
          <w:szCs w:val="23"/>
        </w:rPr>
        <w:t>、农村道路</w:t>
      </w:r>
      <w:r>
        <w:rPr>
          <w:rFonts w:ascii="SimSun" w:eastAsia="SimSun" w:hAnsi="SimSun" w:cs="SimSun"/>
          <w:sz w:val="23"/>
          <w:szCs w:val="23"/>
        </w:rPr>
        <w:t xml:space="preserve"> </w:t>
      </w:r>
      <w:r>
        <w:rPr>
          <w:rFonts w:ascii="Times New Roman" w:eastAsia="Times New Roman" w:hAnsi="Times New Roman" w:cs="Times New Roman"/>
          <w:sz w:val="23"/>
          <w:szCs w:val="23"/>
        </w:rPr>
        <w:t>706m</w:t>
      </w:r>
      <w:r>
        <w:rPr>
          <w:rFonts w:ascii="Times New Roman" w:eastAsia="Times New Roman" w:hAnsi="Times New Roman" w:cs="Times New Roman"/>
          <w:position w:val="7"/>
          <w:sz w:val="15"/>
          <w:szCs w:val="15"/>
        </w:rPr>
        <w:t>2</w:t>
      </w:r>
      <w:r>
        <w:rPr>
          <w:rFonts w:ascii="SimSun" w:eastAsia="SimSun" w:hAnsi="SimSun" w:cs="SimSun"/>
          <w:sz w:val="23"/>
          <w:szCs w:val="23"/>
        </w:rPr>
        <w:t>。</w:t>
      </w:r>
    </w:p>
    <w:p>
      <w:pPr>
        <w:spacing w:line="228" w:lineRule="auto"/>
        <w:ind w:left="500"/>
        <w:rPr>
          <w:rFonts w:ascii="SimSun" w:eastAsia="SimSun" w:hAnsi="SimSun" w:cs="SimSun"/>
          <w:sz w:val="23"/>
          <w:szCs w:val="23"/>
        </w:rPr>
      </w:pPr>
      <w:r>
        <w:rPr>
          <w:rFonts w:ascii="SimSun" w:eastAsia="SimSun" w:hAnsi="SimSun" w:cs="SimSun"/>
          <w:spacing w:val="24"/>
          <w:sz w:val="23"/>
          <w:szCs w:val="23"/>
          <w14:textOutline w14:w="4358" w14:cap="sq">
            <w14:solidFill>
              <w14:srgbClr w14:val="000000"/>
            </w14:solidFill>
            <w14:prstDash w14:val="solid"/>
            <w14:bevel/>
          </w14:textOutline>
        </w:rPr>
        <w:t>(</w:t>
      </w:r>
      <w:r>
        <w:rPr>
          <w:rFonts w:ascii="SimSun" w:eastAsia="SimSun" w:hAnsi="SimSun" w:cs="SimSun"/>
          <w:spacing w:val="22"/>
          <w:sz w:val="23"/>
          <w:szCs w:val="23"/>
          <w14:textOutline w14:w="4358" w14:cap="sq">
            <w14:solidFill>
              <w14:srgbClr w14:val="000000"/>
            </w14:solidFill>
            <w14:prstDash w14:val="solid"/>
            <w14:bevel/>
          </w14:textOutline>
        </w:rPr>
        <w:t>四)</w:t>
      </w:r>
      <w:r>
        <w:rPr>
          <w:rFonts w:ascii="SimSun" w:eastAsia="SimSun" w:hAnsi="SimSun" w:cs="SimSun"/>
          <w:spacing w:val="22"/>
          <w:sz w:val="23"/>
          <w:szCs w:val="23"/>
        </w:rPr>
        <w:t xml:space="preserve"> </w:t>
      </w:r>
      <w:r>
        <w:rPr>
          <w:rFonts w:ascii="SimSun" w:eastAsia="SimSun" w:hAnsi="SimSun" w:cs="SimSun"/>
          <w:spacing w:val="22"/>
          <w:sz w:val="23"/>
          <w:szCs w:val="23"/>
          <w14:textOutline w14:w="4358" w14:cap="sq">
            <w14:solidFill>
              <w14:srgbClr w14:val="000000"/>
            </w14:solidFill>
            <w14:prstDash w14:val="solid"/>
            <w14:bevel/>
          </w14:textOutline>
        </w:rPr>
        <w:t>废石场</w:t>
      </w:r>
    </w:p>
    <w:p>
      <w:pPr>
        <w:spacing w:before="184" w:line="468" w:lineRule="exact"/>
        <w:ind w:left="490"/>
        <w:rPr>
          <w:rFonts w:ascii="SimSun" w:eastAsia="SimSun" w:hAnsi="SimSun" w:cs="SimSun"/>
          <w:sz w:val="23"/>
          <w:szCs w:val="23"/>
        </w:rPr>
      </w:pPr>
      <w:r>
        <w:rPr>
          <w:rFonts w:ascii="SimSun" w:eastAsia="SimSun" w:hAnsi="SimSun" w:cs="SimSun"/>
          <w:spacing w:val="6"/>
          <w:position w:val="17"/>
          <w:sz w:val="23"/>
          <w:szCs w:val="23"/>
        </w:rPr>
        <w:t>开采过程中产生废石集中排放至矿区北侧，场地薄层堆放废石，</w:t>
      </w:r>
      <w:r>
        <w:rPr>
          <w:rFonts w:ascii="SimSun" w:eastAsia="SimSun" w:hAnsi="SimSun" w:cs="SimSun"/>
          <w:spacing w:val="6"/>
          <w:position w:val="17"/>
          <w:sz w:val="23"/>
          <w:szCs w:val="23"/>
        </w:rPr>
        <w:t xml:space="preserve"> </w:t>
      </w:r>
      <w:r>
        <w:rPr>
          <w:rFonts w:ascii="SimSun" w:eastAsia="SimSun" w:hAnsi="SimSun" w:cs="SimSun"/>
          <w:spacing w:val="6"/>
          <w:position w:val="17"/>
          <w:sz w:val="23"/>
          <w:szCs w:val="23"/>
        </w:rPr>
        <w:t>占地面积为</w:t>
      </w:r>
    </w:p>
    <w:p>
      <w:pPr>
        <w:spacing w:line="227" w:lineRule="auto"/>
        <w:ind w:left="8"/>
        <w:rPr>
          <w:rFonts w:ascii="SimSun" w:eastAsia="SimSun" w:hAnsi="SimSun" w:cs="SimSun"/>
          <w:sz w:val="23"/>
          <w:szCs w:val="23"/>
        </w:rPr>
      </w:pPr>
      <w:r>
        <w:rPr>
          <w:rFonts w:ascii="Times New Roman" w:eastAsia="Times New Roman" w:hAnsi="Times New Roman" w:cs="Times New Roman"/>
          <w:spacing w:val="-10"/>
          <w:sz w:val="23"/>
          <w:szCs w:val="23"/>
        </w:rPr>
        <w:t>7</w:t>
      </w:r>
      <w:r>
        <w:rPr>
          <w:rFonts w:ascii="Times New Roman" w:eastAsia="Times New Roman" w:hAnsi="Times New Roman" w:cs="Times New Roman"/>
          <w:spacing w:val="-8"/>
          <w:sz w:val="23"/>
          <w:szCs w:val="23"/>
        </w:rPr>
        <w:t>0</w:t>
      </w:r>
      <w:r>
        <w:rPr>
          <w:rFonts w:ascii="Times New Roman" w:eastAsia="Times New Roman" w:hAnsi="Times New Roman" w:cs="Times New Roman"/>
          <w:spacing w:val="-5"/>
          <w:sz w:val="23"/>
          <w:szCs w:val="23"/>
        </w:rPr>
        <w:t>00m</w:t>
      </w:r>
      <w:r>
        <w:rPr>
          <w:rFonts w:ascii="Times New Roman" w:eastAsia="Times New Roman" w:hAnsi="Times New Roman" w:cs="Times New Roman"/>
          <w:spacing w:val="-5"/>
          <w:position w:val="7"/>
          <w:sz w:val="15"/>
          <w:szCs w:val="15"/>
        </w:rPr>
        <w:t>2</w:t>
      </w:r>
      <w:r>
        <w:rPr>
          <w:rFonts w:ascii="Times New Roman" w:eastAsia="Times New Roman" w:hAnsi="Times New Roman" w:cs="Times New Roman"/>
          <w:spacing w:val="-5"/>
          <w:position w:val="7"/>
          <w:sz w:val="15"/>
          <w:szCs w:val="15"/>
        </w:rPr>
        <w:t xml:space="preserve"> </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(见照片</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4-4</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w:t>
      </w:r>
    </w:p>
    <w:p>
      <w:pPr>
        <w:spacing w:before="148" w:line="4433" w:lineRule="exact"/>
        <w:textAlignment w:val="center"/>
      </w:pPr>
      <w:r>
        <w:drawing>
          <wp:inline distT="0" distB="0" distL="0" distR="0">
            <wp:extent cx="5510783" cy="281482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7"/>
                    <a:stretch>
                      <a:fillRect/>
                    </a:stretch>
                  </pic:blipFill>
                  <pic:spPr>
                    <a:xfrm>
                      <a:off x="0" y="0"/>
                      <a:ext cx="5510783" cy="2814828"/>
                    </a:xfrm>
                    <a:prstGeom prst="rect">
                      <a:avLst/>
                    </a:prstGeom>
                  </pic:spPr>
                </pic:pic>
              </a:graphicData>
            </a:graphic>
          </wp:inline>
        </w:drawing>
      </w:r>
    </w:p>
    <w:p>
      <w:pPr>
        <w:spacing w:before="169" w:line="228" w:lineRule="auto"/>
        <w:ind w:left="3677"/>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照</w:t>
      </w:r>
      <w:r>
        <w:rPr>
          <w:rFonts w:ascii="SimSun" w:eastAsia="SimSun" w:hAnsi="SimSun" w:cs="SimSun"/>
          <w:spacing w:val="1"/>
          <w:sz w:val="20"/>
          <w:szCs w:val="20"/>
          <w14:textOutline w14:w="3795" w14:cap="sq">
            <w14:solidFill>
              <w14:srgbClr w14:val="000000"/>
            </w14:solidFill>
            <w14:prstDash w14:val="solid"/>
            <w14:bevel/>
          </w14:textOutline>
        </w:rPr>
        <w:t>片</w:t>
      </w:r>
      <w:r>
        <w:rPr>
          <w:rFonts w:ascii="SimSun" w:eastAsia="SimSun" w:hAnsi="SimSun" w:cs="SimSun"/>
          <w:spacing w:val="1"/>
          <w:sz w:val="20"/>
          <w:szCs w:val="20"/>
        </w:rPr>
        <w:t xml:space="preserve"> </w:t>
      </w:r>
      <w:r>
        <w:rPr>
          <w:rFonts w:ascii="Times New Roman" w:eastAsia="Times New Roman" w:hAnsi="Times New Roman" w:cs="Times New Roman"/>
          <w:b/>
          <w:bCs/>
          <w:spacing w:val="1"/>
          <w:sz w:val="20"/>
          <w:szCs w:val="20"/>
        </w:rPr>
        <w:t>4-4</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废石场</w:t>
      </w:r>
    </w:p>
    <w:p>
      <w:pPr>
        <w:spacing w:before="165"/>
        <w:ind w:left="508"/>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6" w:line="375" w:lineRule="auto"/>
        <w:ind w:left="14" w:right="278" w:firstLine="474"/>
        <w:rPr>
          <w:rFonts w:ascii="SimSun" w:eastAsia="SimSun" w:hAnsi="SimSun" w:cs="SimSun"/>
          <w:sz w:val="23"/>
          <w:szCs w:val="23"/>
        </w:rPr>
      </w:pPr>
      <w:r>
        <w:rPr>
          <w:rFonts w:ascii="SimSun" w:eastAsia="SimSun" w:hAnsi="SimSun" w:cs="SimSun"/>
          <w:spacing w:val="18"/>
          <w:sz w:val="23"/>
          <w:szCs w:val="23"/>
        </w:rPr>
        <w:t>废石</w:t>
      </w:r>
      <w:r>
        <w:rPr>
          <w:rFonts w:ascii="SimSun" w:eastAsia="SimSun" w:hAnsi="SimSun" w:cs="SimSun"/>
          <w:spacing w:val="15"/>
          <w:sz w:val="23"/>
          <w:szCs w:val="23"/>
        </w:rPr>
        <w:t>场</w:t>
      </w:r>
      <w:r>
        <w:rPr>
          <w:rFonts w:ascii="SimSun" w:eastAsia="SimSun" w:hAnsi="SimSun" w:cs="SimSun"/>
          <w:spacing w:val="9"/>
          <w:sz w:val="23"/>
          <w:szCs w:val="23"/>
        </w:rPr>
        <w:t>南侧整体与其他场地平缓过渡，无边坡形成，堆放稳定，现状地质灾</w:t>
      </w:r>
      <w:r>
        <w:rPr>
          <w:rFonts w:ascii="SimSun" w:eastAsia="SimSun" w:hAnsi="SimSun" w:cs="SimSun"/>
          <w:sz w:val="23"/>
          <w:szCs w:val="23"/>
        </w:rPr>
        <w:t xml:space="preserve"> </w:t>
      </w:r>
      <w:r>
        <w:rPr>
          <w:rFonts w:ascii="SimSun" w:eastAsia="SimSun" w:hAnsi="SimSun" w:cs="SimSun"/>
          <w:spacing w:val="5"/>
          <w:sz w:val="23"/>
          <w:szCs w:val="23"/>
        </w:rPr>
        <w:t>害不发育。</w:t>
      </w:r>
    </w:p>
    <w:p>
      <w:pPr>
        <w:spacing w:before="1" w:line="239" w:lineRule="auto"/>
        <w:ind w:left="485"/>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9" w:line="227" w:lineRule="auto"/>
        <w:ind w:left="488"/>
        <w:rPr>
          <w:rFonts w:ascii="SimSun" w:eastAsia="SimSun" w:hAnsi="SimSun" w:cs="SimSun"/>
          <w:sz w:val="23"/>
          <w:szCs w:val="23"/>
        </w:rPr>
        <w:sectPr>
          <w:footerReference w:type="default" r:id="rId38"/>
          <w:pgSz w:w="11906" w:h="16839"/>
          <w:pgMar w:top="1426" w:right="1525" w:bottom="1362" w:left="1701" w:header="0" w:footer="1202" w:gutter="0"/>
          <w:pgNumType w:start="23"/>
          <w:cols w:space="708"/>
        </w:sectPr>
      </w:pPr>
      <w:r>
        <w:rPr>
          <w:rFonts w:ascii="SimSun" w:eastAsia="SimSun" w:hAnsi="SimSun" w:cs="SimSun"/>
          <w:spacing w:val="9"/>
          <w:sz w:val="23"/>
          <w:szCs w:val="23"/>
        </w:rPr>
        <w:t>场地建设未揭露含水层，亦不产生废水</w:t>
      </w:r>
      <w:r>
        <w:rPr>
          <w:rFonts w:ascii="SimSun" w:eastAsia="SimSun" w:hAnsi="SimSun" w:cs="SimSun"/>
          <w:spacing w:val="8"/>
          <w:sz w:val="23"/>
          <w:szCs w:val="23"/>
        </w:rPr>
        <w:t>。</w:t>
      </w:r>
    </w:p>
    <w:p>
      <w:pPr>
        <w:spacing w:before="185"/>
        <w:ind w:left="489"/>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ectPr>
          <w:footerReference w:type="default" r:id="rId39"/>
          <w:type w:val="nextPage"/>
          <w:pgSz w:w="11906" w:h="16839"/>
          <w:pgMar w:top="1426" w:right="1525" w:bottom="1362" w:left="1701" w:header="0" w:footer="1202" w:gutter="0"/>
          <w:pgNumType w:start="24"/>
          <w:cols w:space="708"/>
          <w:titlePg w:val="0"/>
        </w:sectPr>
      </w:pPr>
    </w:p>
    <w:p>
      <w:pPr>
        <w:spacing w:before="47" w:line="375" w:lineRule="auto"/>
        <w:ind w:left="428" w:right="83" w:firstLine="480"/>
        <w:rPr>
          <w:rFonts w:ascii="SimSun" w:eastAsia="SimSun" w:hAnsi="SimSun" w:cs="SimSun"/>
          <w:sz w:val="23"/>
          <w:szCs w:val="23"/>
        </w:rPr>
      </w:pPr>
      <w:r>
        <w:drawing>
          <wp:anchor distT="0" distB="0" distL="0" distR="0" simplePos="0" relativeHeight="251660288" behindDoc="0" locked="0" layoutInCell="0" allowOverlap="1">
            <wp:simplePos x="0" y="0"/>
            <wp:positionH relativeFrom="page">
              <wp:posOffset>813816</wp:posOffset>
            </wp:positionH>
            <wp:positionV relativeFrom="page">
              <wp:posOffset>3288791</wp:posOffset>
            </wp:positionV>
            <wp:extent cx="2785872" cy="2077212"/>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40"/>
                    <a:stretch>
                      <a:fillRect/>
                    </a:stretch>
                  </pic:blipFill>
                  <pic:spPr>
                    <a:xfrm>
                      <a:off x="0" y="0"/>
                      <a:ext cx="2785872" cy="2077212"/>
                    </a:xfrm>
                    <a:prstGeom prst="rect">
                      <a:avLst/>
                    </a:prstGeom>
                  </pic:spPr>
                </pic:pic>
              </a:graphicData>
            </a:graphic>
          </wp:anchor>
        </w:drawing>
      </w:r>
      <w:r>
        <w:rPr>
          <w:rFonts w:ascii="SimSun" w:eastAsia="SimSun" w:hAnsi="SimSun" w:cs="SimSun"/>
          <w:spacing w:val="4"/>
          <w:sz w:val="23"/>
          <w:szCs w:val="23"/>
        </w:rPr>
        <w:t>场地北西形成</w:t>
      </w:r>
      <w:r>
        <w:rPr>
          <w:rFonts w:ascii="SimSun" w:eastAsia="SimSun" w:hAnsi="SimSun" w:cs="SimSun"/>
          <w:spacing w:val="3"/>
          <w:sz w:val="23"/>
          <w:szCs w:val="23"/>
        </w:rPr>
        <w:t>堆</w:t>
      </w:r>
      <w:r>
        <w:rPr>
          <w:rFonts w:ascii="SimSun" w:eastAsia="SimSun" w:hAnsi="SimSun" w:cs="SimSun"/>
          <w:spacing w:val="2"/>
          <w:sz w:val="23"/>
          <w:szCs w:val="23"/>
        </w:rPr>
        <w:t>坡高度平均约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1-4</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，堆坡角度约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35°</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，南侧整体与其他场地</w:t>
      </w:r>
      <w:r>
        <w:rPr>
          <w:rFonts w:ascii="SimSun" w:eastAsia="SimSun" w:hAnsi="SimSun" w:cs="SimSun"/>
          <w:sz w:val="23"/>
          <w:szCs w:val="23"/>
        </w:rPr>
        <w:t xml:space="preserve"> </w:t>
      </w:r>
      <w:r>
        <w:rPr>
          <w:rFonts w:ascii="SimSun" w:eastAsia="SimSun" w:hAnsi="SimSun" w:cs="SimSun"/>
          <w:spacing w:val="12"/>
          <w:sz w:val="23"/>
          <w:szCs w:val="23"/>
        </w:rPr>
        <w:t>平缓</w:t>
      </w:r>
      <w:r>
        <w:rPr>
          <w:rFonts w:ascii="SimSun" w:eastAsia="SimSun" w:hAnsi="SimSun" w:cs="SimSun"/>
          <w:spacing w:val="9"/>
          <w:sz w:val="23"/>
          <w:szCs w:val="23"/>
        </w:rPr>
        <w:t>过</w:t>
      </w:r>
      <w:r>
        <w:rPr>
          <w:rFonts w:ascii="SimSun" w:eastAsia="SimSun" w:hAnsi="SimSun" w:cs="SimSun"/>
          <w:spacing w:val="6"/>
          <w:sz w:val="23"/>
          <w:szCs w:val="23"/>
        </w:rPr>
        <w:t>渡，无边坡形成，根据三角网法计算废石方量为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2980</w:t>
      </w:r>
      <w:r>
        <w:rPr>
          <w:rFonts w:ascii="Times New Roman" w:eastAsia="Times New Roman" w:hAnsi="Times New Roman" w:cs="Times New Roman"/>
          <w:sz w:val="23"/>
          <w:szCs w:val="23"/>
        </w:rPr>
        <w:t>m</w:t>
      </w:r>
      <w:r>
        <w:rPr>
          <w:rFonts w:ascii="Times New Roman" w:eastAsia="Times New Roman" w:hAnsi="Times New Roman" w:cs="Times New Roman"/>
          <w:spacing w:val="6"/>
          <w:position w:val="8"/>
          <w:sz w:val="15"/>
          <w:szCs w:val="15"/>
        </w:rPr>
        <w:t>3</w:t>
      </w:r>
      <w:r>
        <w:rPr>
          <w:rFonts w:ascii="Times New Roman" w:eastAsia="Times New Roman" w:hAnsi="Times New Roman" w:cs="Times New Roman"/>
          <w:spacing w:val="6"/>
          <w:position w:val="8"/>
          <w:sz w:val="15"/>
          <w:szCs w:val="15"/>
        </w:rPr>
        <w:t xml:space="preserve"> </w:t>
      </w:r>
      <w:r>
        <w:rPr>
          <w:rFonts w:ascii="SimSun" w:eastAsia="SimSun" w:hAnsi="SimSun" w:cs="SimSun"/>
          <w:spacing w:val="6"/>
          <w:sz w:val="23"/>
          <w:szCs w:val="23"/>
        </w:rPr>
        <w:t>。废石的堆积形成</w:t>
      </w:r>
      <w:r>
        <w:rPr>
          <w:rFonts w:ascii="SimSun" w:eastAsia="SimSun" w:hAnsi="SimSun" w:cs="SimSun"/>
          <w:sz w:val="23"/>
          <w:szCs w:val="23"/>
        </w:rPr>
        <w:t xml:space="preserve"> </w:t>
      </w:r>
      <w:r>
        <w:rPr>
          <w:rFonts w:ascii="SimSun" w:eastAsia="SimSun" w:hAnsi="SimSun" w:cs="SimSun"/>
          <w:spacing w:val="9"/>
          <w:sz w:val="23"/>
          <w:szCs w:val="23"/>
        </w:rPr>
        <w:t>人工堆积地貌，破坏了原有地形地貌景观。</w:t>
      </w:r>
    </w:p>
    <w:p>
      <w:pPr>
        <w:spacing w:line="239" w:lineRule="auto"/>
        <w:ind w:left="903"/>
        <w:rPr>
          <w:rFonts w:ascii="SimSun" w:eastAsia="SimSun" w:hAnsi="SimSun" w:cs="SimSun"/>
          <w:sz w:val="23"/>
          <w:szCs w:val="23"/>
        </w:rPr>
      </w:pP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、土地资源影响现状</w:t>
      </w:r>
    </w:p>
    <w:p>
      <w:pPr>
        <w:spacing w:before="167" w:line="228" w:lineRule="auto"/>
        <w:ind w:left="908"/>
        <w:rPr>
          <w:rFonts w:ascii="SimSun" w:eastAsia="SimSun" w:hAnsi="SimSun" w:cs="SimSun"/>
          <w:sz w:val="23"/>
          <w:szCs w:val="23"/>
        </w:rPr>
      </w:pPr>
      <w:r>
        <w:rPr>
          <w:rFonts w:ascii="SimSun" w:eastAsia="SimSun" w:hAnsi="SimSun" w:cs="SimSun"/>
          <w:spacing w:val="2"/>
          <w:sz w:val="23"/>
          <w:szCs w:val="23"/>
        </w:rPr>
        <w:t>废石场面积</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7000</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，损毁土地类型为天然牧草地</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171</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2</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、采矿用地</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6829</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2</w:t>
      </w:r>
      <w:r>
        <w:rPr>
          <w:rFonts w:ascii="SimSun" w:eastAsia="SimSun" w:hAnsi="SimSun" w:cs="SimSun"/>
          <w:spacing w:val="1"/>
          <w:sz w:val="23"/>
          <w:szCs w:val="23"/>
        </w:rPr>
        <w:t>。</w:t>
      </w:r>
    </w:p>
    <w:p>
      <w:pPr>
        <w:spacing w:before="134" w:line="332" w:lineRule="exact"/>
        <w:ind w:left="920"/>
        <w:rPr>
          <w:rFonts w:ascii="Times New Roman" w:eastAsia="Times New Roman" w:hAnsi="Times New Roman" w:cs="Times New Roman"/>
          <w:sz w:val="23"/>
          <w:szCs w:val="23"/>
        </w:rPr>
      </w:pPr>
      <w:r>
        <w:rPr>
          <w:rFonts w:ascii="SimSun" w:eastAsia="SimSun" w:hAnsi="SimSun" w:cs="SimSun"/>
          <w:spacing w:val="15"/>
          <w:position w:val="3"/>
          <w:sz w:val="23"/>
          <w:szCs w:val="23"/>
          <w14:textOutline w14:w="4358" w14:cap="sq">
            <w14:solidFill>
              <w14:srgbClr w14:val="000000"/>
            </w14:solidFill>
            <w14:prstDash w14:val="solid"/>
            <w14:bevel/>
          </w14:textOutline>
        </w:rPr>
        <w:t>(五)</w:t>
      </w:r>
      <w:r>
        <w:rPr>
          <w:rFonts w:ascii="SimSun" w:eastAsia="SimSun" w:hAnsi="SimSun" w:cs="SimSun"/>
          <w:spacing w:val="15"/>
          <w:position w:val="3"/>
          <w:sz w:val="23"/>
          <w:szCs w:val="23"/>
        </w:rPr>
        <w:t xml:space="preserve"> </w:t>
      </w:r>
      <w:r>
        <w:rPr>
          <w:rFonts w:ascii="SimSun" w:eastAsia="SimSun" w:hAnsi="SimSun" w:cs="SimSun"/>
          <w:spacing w:val="15"/>
          <w:position w:val="3"/>
          <w:sz w:val="23"/>
          <w:szCs w:val="23"/>
          <w14:textOutline w14:w="4358" w14:cap="sq">
            <w14:solidFill>
              <w14:srgbClr w14:val="000000"/>
            </w14:solidFill>
            <w14:prstDash w14:val="solid"/>
            <w14:bevel/>
          </w14:textOutline>
        </w:rPr>
        <w:t>探井</w:t>
      </w:r>
      <w:r>
        <w:rPr>
          <w:rFonts w:ascii="SimSun" w:eastAsia="SimSun" w:hAnsi="SimSun" w:cs="SimSun"/>
          <w:spacing w:val="15"/>
          <w:position w:val="3"/>
          <w:sz w:val="23"/>
          <w:szCs w:val="23"/>
        </w:rPr>
        <w:t xml:space="preserve"> </w:t>
      </w:r>
      <w:r>
        <w:rPr>
          <w:rFonts w:ascii="SimSun" w:eastAsia="SimSun" w:hAnsi="SimSun" w:cs="SimSun"/>
          <w:spacing w:val="15"/>
          <w:position w:val="3"/>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position w:val="3"/>
          <w:sz w:val="23"/>
          <w:szCs w:val="23"/>
        </w:rPr>
        <w:t>TJ</w:t>
      </w:r>
      <w:r>
        <w:rPr>
          <w:rFonts w:ascii="Times New Roman" w:eastAsia="Times New Roman" w:hAnsi="Times New Roman" w:cs="Times New Roman"/>
          <w:b/>
          <w:bCs/>
          <w:spacing w:val="15"/>
          <w:position w:val="3"/>
          <w:sz w:val="23"/>
          <w:szCs w:val="23"/>
        </w:rPr>
        <w:t>1-</w:t>
      </w:r>
      <w:r>
        <w:rPr>
          <w:rFonts w:ascii="Times New Roman" w:eastAsia="Times New Roman" w:hAnsi="Times New Roman" w:cs="Times New Roman"/>
          <w:b/>
          <w:bCs/>
          <w:position w:val="3"/>
          <w:sz w:val="23"/>
          <w:szCs w:val="23"/>
        </w:rPr>
        <w:t>TJ</w:t>
      </w:r>
      <w:r>
        <w:rPr>
          <w:rFonts w:ascii="Times New Roman" w:eastAsia="Times New Roman" w:hAnsi="Times New Roman" w:cs="Times New Roman"/>
          <w:b/>
          <w:bCs/>
          <w:spacing w:val="15"/>
          <w:position w:val="3"/>
          <w:sz w:val="23"/>
          <w:szCs w:val="23"/>
        </w:rPr>
        <w:t>11</w:t>
      </w:r>
      <w:r>
        <w:rPr>
          <w:rFonts w:ascii="Times New Roman" w:eastAsia="Times New Roman" w:hAnsi="Times New Roman" w:cs="Times New Roman"/>
          <w:b/>
          <w:bCs/>
          <w:spacing w:val="12"/>
          <w:position w:val="3"/>
          <w:sz w:val="23"/>
          <w:szCs w:val="23"/>
        </w:rPr>
        <w:t>)</w:t>
      </w:r>
    </w:p>
    <w:p>
      <w:pPr>
        <w:spacing w:before="182" w:line="227" w:lineRule="auto"/>
        <w:ind w:left="913"/>
        <w:rPr>
          <w:rFonts w:ascii="SimSun" w:eastAsia="SimSun" w:hAnsi="SimSun" w:cs="SimSun"/>
          <w:sz w:val="23"/>
          <w:szCs w:val="23"/>
        </w:rPr>
      </w:pPr>
      <w:r>
        <w:rPr>
          <w:rFonts w:ascii="SimSun" w:eastAsia="SimSun" w:hAnsi="SimSun" w:cs="SimSun"/>
          <w:spacing w:val="7"/>
          <w:sz w:val="23"/>
          <w:szCs w:val="23"/>
        </w:rPr>
        <w:t>二采区周边前期探矿遗留探矿井，总计</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处，建设场地均平缓，探井均已</w:t>
      </w:r>
      <w:r>
        <w:rPr>
          <w:rFonts w:ascii="SimSun" w:eastAsia="SimSun" w:hAnsi="SimSun" w:cs="SimSun"/>
          <w:spacing w:val="2"/>
          <w:sz w:val="23"/>
          <w:szCs w:val="23"/>
        </w:rPr>
        <w:t>回</w:t>
      </w:r>
    </w:p>
    <w:p>
      <w:pPr>
        <w:spacing w:before="187" w:line="224" w:lineRule="auto"/>
        <w:ind w:left="431"/>
        <w:rPr>
          <w:rFonts w:ascii="SimSun" w:eastAsia="SimSun" w:hAnsi="SimSun" w:cs="SimSun"/>
          <w:sz w:val="23"/>
          <w:szCs w:val="23"/>
        </w:rPr>
      </w:pPr>
      <w:r>
        <w:rPr>
          <w:rFonts w:ascii="SimSun" w:eastAsia="SimSun" w:hAnsi="SimSun" w:cs="SimSun"/>
          <w:spacing w:val="-1"/>
          <w:sz w:val="23"/>
          <w:szCs w:val="23"/>
        </w:rPr>
        <w:t>填，仅残留凹坑，总占地面积为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487m</w:t>
      </w:r>
      <w:r>
        <w:rPr>
          <w:rFonts w:ascii="Times New Roman" w:eastAsia="Times New Roman" w:hAnsi="Times New Roman" w:cs="Times New Roman"/>
          <w:spacing w:val="-1"/>
          <w:position w:val="8"/>
          <w:sz w:val="15"/>
          <w:szCs w:val="15"/>
        </w:rPr>
        <w:t>2</w:t>
      </w:r>
      <w:r>
        <w:rPr>
          <w:rFonts w:ascii="Times New Roman" w:eastAsia="Times New Roman" w:hAnsi="Times New Roman" w:cs="Times New Roman"/>
          <w:spacing w:val="-1"/>
          <w:position w:val="8"/>
          <w:sz w:val="15"/>
          <w:szCs w:val="15"/>
        </w:rPr>
        <w:t xml:space="preserve"> </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(见照片</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4-5</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w:t>
      </w:r>
    </w:p>
    <w:p>
      <w:pPr>
        <w:spacing w:before="151" w:line="3276" w:lineRule="exact"/>
        <w:ind w:firstLine="4507"/>
        <w:textAlignment w:val="center"/>
      </w:pPr>
      <w:r>
        <w:drawing>
          <wp:inline distT="0" distB="0" distL="0" distR="0">
            <wp:extent cx="2845307" cy="208026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1"/>
                    <a:stretch>
                      <a:fillRect/>
                    </a:stretch>
                  </pic:blipFill>
                  <pic:spPr>
                    <a:xfrm>
                      <a:off x="0" y="0"/>
                      <a:ext cx="2845307" cy="2080260"/>
                    </a:xfrm>
                    <a:prstGeom prst="rect">
                      <a:avLst/>
                    </a:prstGeom>
                  </pic:spPr>
                </pic:pic>
              </a:graphicData>
            </a:graphic>
          </wp:inline>
        </w:drawing>
      </w:r>
    </w:p>
    <w:p>
      <w:pPr>
        <w:spacing w:before="137" w:line="3330" w:lineRule="exact"/>
        <w:ind w:firstLine="2447"/>
        <w:textAlignment w:val="center"/>
      </w:pPr>
      <w:r>
        <w:drawing>
          <wp:inline distT="0" distB="0" distL="0" distR="0">
            <wp:extent cx="2823972" cy="2114964"/>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2"/>
                    <a:stretch>
                      <a:fillRect/>
                    </a:stretch>
                  </pic:blipFill>
                  <pic:spPr>
                    <a:xfrm>
                      <a:off x="0" y="0"/>
                      <a:ext cx="2823972" cy="2114964"/>
                    </a:xfrm>
                    <a:prstGeom prst="rect">
                      <a:avLst/>
                    </a:prstGeom>
                  </pic:spPr>
                </pic:pic>
              </a:graphicData>
            </a:graphic>
          </wp:inline>
        </w:drawing>
      </w:r>
    </w:p>
    <w:p>
      <w:pPr>
        <w:spacing w:line="284" w:lineRule="exact"/>
        <w:ind w:left="2997"/>
        <w:rPr>
          <w:rFonts w:ascii="SimSun" w:eastAsia="SimSun" w:hAnsi="SimSun" w:cs="SimSun"/>
          <w:sz w:val="20"/>
          <w:szCs w:val="20"/>
        </w:rPr>
      </w:pPr>
      <w:r>
        <w:rPr>
          <w:rFonts w:ascii="SimSun" w:eastAsia="SimSun" w:hAnsi="SimSun" w:cs="SimSun"/>
          <w:spacing w:val="4"/>
          <w:position w:val="2"/>
          <w:sz w:val="20"/>
          <w:szCs w:val="20"/>
          <w14:textOutline w14:w="3725" w14:cap="sq">
            <w14:solidFill>
              <w14:srgbClr w14:val="000000"/>
            </w14:solidFill>
            <w14:prstDash w14:val="solid"/>
            <w14:bevel/>
          </w14:textOutline>
        </w:rPr>
        <w:t>照片</w:t>
      </w:r>
      <w:r>
        <w:rPr>
          <w:rFonts w:ascii="SimSun" w:eastAsia="SimSun" w:hAnsi="SimSun" w:cs="SimSun"/>
          <w:spacing w:val="4"/>
          <w:position w:val="2"/>
          <w:sz w:val="20"/>
          <w:szCs w:val="20"/>
        </w:rPr>
        <w:t xml:space="preserve"> </w:t>
      </w:r>
      <w:r>
        <w:rPr>
          <w:rFonts w:ascii="Times New Roman" w:eastAsia="Times New Roman" w:hAnsi="Times New Roman" w:cs="Times New Roman"/>
          <w:b/>
          <w:bCs/>
          <w:spacing w:val="4"/>
          <w:position w:val="2"/>
          <w:sz w:val="20"/>
          <w:szCs w:val="20"/>
        </w:rPr>
        <w:t>4-5</w:t>
      </w:r>
      <w:r>
        <w:rPr>
          <w:rFonts w:ascii="Times New Roman" w:eastAsia="Times New Roman" w:hAnsi="Times New Roman" w:cs="Times New Roman"/>
          <w:spacing w:val="4"/>
          <w:position w:val="2"/>
          <w:sz w:val="20"/>
          <w:szCs w:val="20"/>
        </w:rPr>
        <w:t xml:space="preserve">    </w:t>
      </w:r>
      <w:r>
        <w:rPr>
          <w:rFonts w:ascii="SimSun" w:eastAsia="SimSun" w:hAnsi="SimSun" w:cs="SimSun"/>
          <w:spacing w:val="4"/>
          <w:position w:val="2"/>
          <w:sz w:val="20"/>
          <w:szCs w:val="20"/>
          <w14:textOutline w14:w="3725" w14:cap="sq">
            <w14:solidFill>
              <w14:srgbClr w14:val="000000"/>
            </w14:solidFill>
            <w14:prstDash w14:val="solid"/>
            <w14:bevel/>
          </w14:textOutline>
        </w:rPr>
        <w:t>探井</w:t>
      </w:r>
      <w:r>
        <w:rPr>
          <w:rFonts w:ascii="SimSun" w:eastAsia="SimSun" w:hAnsi="SimSun" w:cs="SimSun"/>
          <w:spacing w:val="4"/>
          <w:position w:val="2"/>
          <w:sz w:val="20"/>
          <w:szCs w:val="20"/>
        </w:rPr>
        <w:t xml:space="preserve"> </w:t>
      </w:r>
      <w:r>
        <w:rPr>
          <w:rFonts w:ascii="SimSun" w:eastAsia="SimSun" w:hAnsi="SimSun" w:cs="SimSun"/>
          <w:spacing w:val="4"/>
          <w:position w:val="2"/>
          <w:sz w:val="20"/>
          <w:szCs w:val="20"/>
          <w14:textOutline w14:w="3725" w14:cap="sq">
            <w14:solidFill>
              <w14:srgbClr w14:val="000000"/>
            </w14:solidFill>
            <w14:prstDash w14:val="solid"/>
            <w14:bevel/>
          </w14:textOutline>
        </w:rPr>
        <w:t>(</w:t>
      </w:r>
      <w:r>
        <w:rPr>
          <w:rFonts w:ascii="Times New Roman" w:eastAsia="Times New Roman" w:hAnsi="Times New Roman" w:cs="Times New Roman"/>
          <w:b/>
          <w:bCs/>
          <w:position w:val="2"/>
          <w:sz w:val="20"/>
          <w:szCs w:val="20"/>
        </w:rPr>
        <w:t>TJ</w:t>
      </w:r>
      <w:r>
        <w:rPr>
          <w:rFonts w:ascii="Times New Roman" w:eastAsia="Times New Roman" w:hAnsi="Times New Roman" w:cs="Times New Roman"/>
          <w:b/>
          <w:bCs/>
          <w:spacing w:val="4"/>
          <w:position w:val="2"/>
          <w:sz w:val="20"/>
          <w:szCs w:val="20"/>
        </w:rPr>
        <w:t>1-</w:t>
      </w:r>
      <w:r>
        <w:rPr>
          <w:rFonts w:ascii="Times New Roman" w:eastAsia="Times New Roman" w:hAnsi="Times New Roman" w:cs="Times New Roman"/>
          <w:b/>
          <w:bCs/>
          <w:position w:val="2"/>
          <w:sz w:val="20"/>
          <w:szCs w:val="20"/>
        </w:rPr>
        <w:t>TJ</w:t>
      </w:r>
      <w:r>
        <w:rPr>
          <w:rFonts w:ascii="Times New Roman" w:eastAsia="Times New Roman" w:hAnsi="Times New Roman" w:cs="Times New Roman"/>
          <w:b/>
          <w:bCs/>
          <w:spacing w:val="4"/>
          <w:position w:val="2"/>
          <w:sz w:val="20"/>
          <w:szCs w:val="20"/>
        </w:rPr>
        <w:t>11)</w:t>
      </w:r>
      <w:r>
        <w:rPr>
          <w:rFonts w:ascii="SimSun" w:eastAsia="SimSun" w:hAnsi="SimSun" w:cs="SimSun"/>
          <w:spacing w:val="4"/>
          <w:position w:val="2"/>
          <w:sz w:val="20"/>
          <w:szCs w:val="20"/>
          <w14:textOutline w14:w="3725" w14:cap="sq">
            <w14:solidFill>
              <w14:srgbClr w14:val="000000"/>
            </w14:solidFill>
            <w14:prstDash w14:val="solid"/>
            <w14:bevel/>
          </w14:textOutline>
        </w:rPr>
        <w:t>代表照</w:t>
      </w:r>
      <w:r>
        <w:rPr>
          <w:rFonts w:ascii="SimSun" w:eastAsia="SimSun" w:hAnsi="SimSun" w:cs="SimSun"/>
          <w:spacing w:val="2"/>
          <w:position w:val="2"/>
          <w:sz w:val="20"/>
          <w:szCs w:val="20"/>
          <w14:textOutline w14:w="3725" w14:cap="sq">
            <w14:solidFill>
              <w14:srgbClr w14:val="000000"/>
            </w14:solidFill>
            <w14:prstDash w14:val="solid"/>
            <w14:bevel/>
          </w14:textOutline>
        </w:rPr>
        <w:t>片</w:t>
      </w:r>
    </w:p>
    <w:p>
      <w:pPr>
        <w:spacing w:before="30"/>
        <w:ind w:left="928"/>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9" w:line="227" w:lineRule="auto"/>
        <w:ind w:left="908"/>
        <w:rPr>
          <w:rFonts w:ascii="SimSun" w:eastAsia="SimSun" w:hAnsi="SimSun" w:cs="SimSun"/>
          <w:sz w:val="23"/>
          <w:szCs w:val="23"/>
        </w:rPr>
      </w:pPr>
      <w:r>
        <w:rPr>
          <w:rFonts w:ascii="SimSun" w:eastAsia="SimSun" w:hAnsi="SimSun" w:cs="SimSun"/>
          <w:spacing w:val="16"/>
          <w:sz w:val="23"/>
          <w:szCs w:val="23"/>
        </w:rPr>
        <w:t>场</w:t>
      </w:r>
      <w:r>
        <w:rPr>
          <w:rFonts w:ascii="SimSun" w:eastAsia="SimSun" w:hAnsi="SimSun" w:cs="SimSun"/>
          <w:spacing w:val="9"/>
          <w:sz w:val="23"/>
          <w:szCs w:val="23"/>
        </w:rPr>
        <w:t>地平缓，无高陡边坡，堆体稳定，现状地质灾害不发育。</w:t>
      </w:r>
    </w:p>
    <w:p>
      <w:pPr>
        <w:spacing w:before="182"/>
        <w:ind w:left="905"/>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7" w:line="227" w:lineRule="auto"/>
        <w:ind w:left="908"/>
        <w:rPr>
          <w:rFonts w:ascii="SimSun" w:eastAsia="SimSun" w:hAnsi="SimSun" w:cs="SimSun"/>
          <w:sz w:val="23"/>
          <w:szCs w:val="23"/>
        </w:rPr>
      </w:pPr>
      <w:r>
        <w:rPr>
          <w:rFonts w:ascii="SimSun" w:eastAsia="SimSun" w:hAnsi="SimSun" w:cs="SimSun"/>
          <w:spacing w:val="9"/>
          <w:sz w:val="23"/>
          <w:szCs w:val="23"/>
        </w:rPr>
        <w:t>场地建设未揭露含水层，亦不产生废水</w:t>
      </w:r>
      <w:r>
        <w:rPr>
          <w:rFonts w:ascii="SimSun" w:eastAsia="SimSun" w:hAnsi="SimSun" w:cs="SimSun"/>
          <w:spacing w:val="8"/>
          <w:sz w:val="23"/>
          <w:szCs w:val="23"/>
        </w:rPr>
        <w:t>。</w:t>
      </w:r>
    </w:p>
    <w:p>
      <w:pPr>
        <w:spacing w:before="185"/>
        <w:ind w:left="909"/>
        <w:rPr>
          <w:rFonts w:ascii="SimSun" w:eastAsia="SimSun" w:hAnsi="SimSun" w:cs="SimSun"/>
          <w:sz w:val="23"/>
          <w:szCs w:val="23"/>
        </w:rPr>
        <w:sectPr>
          <w:footerReference w:type="default" r:id="rId43"/>
          <w:pgSz w:w="11906" w:h="16839"/>
          <w:pgMar w:top="1426" w:right="1636" w:bottom="1362" w:left="1281" w:header="0" w:footer="1202" w:gutter="0"/>
          <w:pgNumType w:start="25"/>
          <w:cols w:space="708"/>
        </w:sect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70" w:line="465" w:lineRule="exact"/>
        <w:ind w:left="908"/>
        <w:rPr>
          <w:rFonts w:ascii="SimSun" w:eastAsia="SimSun" w:hAnsi="SimSun" w:cs="SimSun"/>
          <w:sz w:val="23"/>
          <w:szCs w:val="23"/>
        </w:rPr>
      </w:pPr>
      <w:r>
        <w:rPr>
          <w:rFonts w:ascii="SimSun" w:eastAsia="SimSun" w:hAnsi="SimSun" w:cs="SimSun"/>
          <w:spacing w:val="18"/>
          <w:position w:val="17"/>
          <w:sz w:val="23"/>
          <w:szCs w:val="23"/>
        </w:rPr>
        <w:t>场地</w:t>
      </w:r>
      <w:r>
        <w:rPr>
          <w:rFonts w:ascii="SimSun" w:eastAsia="SimSun" w:hAnsi="SimSun" w:cs="SimSun"/>
          <w:spacing w:val="15"/>
          <w:position w:val="17"/>
          <w:sz w:val="23"/>
          <w:szCs w:val="23"/>
        </w:rPr>
        <w:t>的</w:t>
      </w:r>
      <w:r>
        <w:rPr>
          <w:rFonts w:ascii="SimSun" w:eastAsia="SimSun" w:hAnsi="SimSun" w:cs="SimSun"/>
          <w:spacing w:val="9"/>
          <w:position w:val="17"/>
          <w:sz w:val="23"/>
          <w:szCs w:val="23"/>
        </w:rPr>
        <w:t>建设直接破坏了原生的地形地貌景观和植被，破坏了原有地形地貌景</w:t>
      </w:r>
    </w:p>
    <w:p>
      <w:pPr>
        <w:spacing w:line="228" w:lineRule="auto"/>
        <w:ind w:left="429"/>
        <w:rPr>
          <w:rFonts w:ascii="SimSun" w:eastAsia="SimSun" w:hAnsi="SimSun" w:cs="SimSun"/>
          <w:sz w:val="23"/>
          <w:szCs w:val="23"/>
        </w:rPr>
      </w:pPr>
      <w:r>
        <w:rPr>
          <w:rFonts w:ascii="SimSun" w:eastAsia="SimSun" w:hAnsi="SimSun" w:cs="SimSun"/>
          <w:sz w:val="23"/>
          <w:szCs w:val="23"/>
        </w:rPr>
        <w:t>观。</w:t>
      </w:r>
    </w:p>
    <w:p>
      <w:pPr>
        <w:sectPr>
          <w:footerReference w:type="default" r:id="rId44"/>
          <w:type w:val="nextPage"/>
          <w:pgSz w:w="11906" w:h="16839"/>
          <w:pgMar w:top="1426" w:right="1636" w:bottom="1362" w:left="1281" w:header="0" w:footer="1202" w:gutter="0"/>
          <w:pgNumType w:start="26"/>
          <w:cols w:space="708"/>
          <w:titlePg w:val="0"/>
        </w:sectPr>
      </w:pPr>
    </w:p>
    <w:p>
      <w:pPr>
        <w:spacing w:before="47"/>
        <w:ind w:left="474"/>
        <w:rPr>
          <w:rFonts w:ascii="SimSun" w:eastAsia="SimSun" w:hAnsi="SimSun" w:cs="SimSun"/>
          <w:sz w:val="23"/>
          <w:szCs w:val="23"/>
        </w:rPr>
      </w:pP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、土地资源影响现状</w:t>
      </w:r>
    </w:p>
    <w:p>
      <w:pPr>
        <w:spacing w:before="123" w:line="386" w:lineRule="auto"/>
        <w:ind w:firstLine="478"/>
        <w:rPr>
          <w:rFonts w:ascii="SimSun" w:eastAsia="SimSun" w:hAnsi="SimSun" w:cs="SimSun"/>
          <w:sz w:val="23"/>
          <w:szCs w:val="23"/>
        </w:rPr>
      </w:pPr>
      <w:r>
        <w:rPr>
          <w:rFonts w:ascii="SimSun" w:eastAsia="SimSun" w:hAnsi="SimSun" w:cs="SimSun"/>
          <w:spacing w:val="-1"/>
          <w:sz w:val="23"/>
          <w:szCs w:val="23"/>
        </w:rPr>
        <w:t>探井</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TJ</w:t>
      </w:r>
      <w:r>
        <w:rPr>
          <w:rFonts w:ascii="Times New Roman" w:eastAsia="Times New Roman" w:hAnsi="Times New Roman" w:cs="Times New Roman"/>
          <w:spacing w:val="-1"/>
          <w:sz w:val="23"/>
          <w:szCs w:val="23"/>
        </w:rPr>
        <w:t>1-</w:t>
      </w:r>
      <w:r>
        <w:rPr>
          <w:rFonts w:ascii="Times New Roman" w:eastAsia="Times New Roman" w:hAnsi="Times New Roman" w:cs="Times New Roman"/>
          <w:sz w:val="23"/>
          <w:szCs w:val="23"/>
        </w:rPr>
        <w:t>TJ</w:t>
      </w:r>
      <w:r>
        <w:rPr>
          <w:rFonts w:ascii="Times New Roman" w:eastAsia="Times New Roman" w:hAnsi="Times New Roman" w:cs="Times New Roman"/>
          <w:spacing w:val="-1"/>
          <w:sz w:val="23"/>
          <w:szCs w:val="23"/>
        </w:rPr>
        <w:t>11)</w:t>
      </w:r>
      <w:r>
        <w:rPr>
          <w:rFonts w:ascii="SimSun" w:eastAsia="SimSun" w:hAnsi="SimSun" w:cs="SimSun"/>
          <w:spacing w:val="-1"/>
          <w:sz w:val="23"/>
          <w:szCs w:val="23"/>
        </w:rPr>
        <w:t>面积为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487</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2</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，损毁土地类型</w:t>
      </w:r>
      <w:r>
        <w:rPr>
          <w:rFonts w:ascii="SimSun" w:eastAsia="SimSun" w:hAnsi="SimSun" w:cs="SimSun"/>
          <w:sz w:val="23"/>
          <w:szCs w:val="23"/>
        </w:rPr>
        <w:t>为旱地</w:t>
      </w:r>
      <w:r>
        <w:rPr>
          <w:rFonts w:ascii="SimSun" w:eastAsia="SimSun" w:hAnsi="SimSun" w:cs="SimSun"/>
          <w:sz w:val="23"/>
          <w:szCs w:val="23"/>
        </w:rPr>
        <w:t xml:space="preserve"> </w:t>
      </w:r>
      <w:r>
        <w:rPr>
          <w:rFonts w:ascii="Times New Roman" w:eastAsia="Times New Roman" w:hAnsi="Times New Roman" w:cs="Times New Roman"/>
          <w:sz w:val="23"/>
          <w:szCs w:val="23"/>
        </w:rPr>
        <w:t>20m</w:t>
      </w:r>
      <w:r>
        <w:rPr>
          <w:rFonts w:ascii="Times New Roman" w:eastAsia="Times New Roman" w:hAnsi="Times New Roman" w:cs="Times New Roman"/>
          <w:position w:val="7"/>
          <w:sz w:val="15"/>
          <w:szCs w:val="15"/>
        </w:rPr>
        <w:t>2</w:t>
      </w:r>
      <w:r>
        <w:rPr>
          <w:rFonts w:ascii="Times New Roman" w:eastAsia="Times New Roman" w:hAnsi="Times New Roman" w:cs="Times New Roman"/>
          <w:position w:val="7"/>
          <w:sz w:val="15"/>
          <w:szCs w:val="15"/>
        </w:rPr>
        <w:t xml:space="preserve"> </w:t>
      </w:r>
      <w:r>
        <w:rPr>
          <w:rFonts w:ascii="SimSun" w:eastAsia="SimSun" w:hAnsi="SimSun" w:cs="SimSun"/>
          <w:sz w:val="23"/>
          <w:szCs w:val="23"/>
        </w:rPr>
        <w:t>、乔木林地</w:t>
      </w:r>
      <w:r>
        <w:rPr>
          <w:rFonts w:ascii="SimSun" w:eastAsia="SimSun" w:hAnsi="SimSun" w:cs="SimSun"/>
          <w:sz w:val="23"/>
          <w:szCs w:val="23"/>
        </w:rPr>
        <w:t xml:space="preserve"> </w:t>
      </w:r>
      <w:r>
        <w:rPr>
          <w:rFonts w:ascii="Times New Roman" w:eastAsia="Times New Roman" w:hAnsi="Times New Roman" w:cs="Times New Roman"/>
          <w:sz w:val="23"/>
          <w:szCs w:val="23"/>
        </w:rPr>
        <w:t>262m</w:t>
      </w:r>
      <w:r>
        <w:rPr>
          <w:rFonts w:ascii="Times New Roman" w:eastAsia="Times New Roman" w:hAnsi="Times New Roman" w:cs="Times New Roman"/>
          <w:position w:val="7"/>
          <w:sz w:val="15"/>
          <w:szCs w:val="15"/>
        </w:rPr>
        <w:t>2</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2"/>
          <w:sz w:val="23"/>
          <w:szCs w:val="23"/>
        </w:rPr>
        <w:t>其他林地</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185</w:t>
      </w:r>
      <w:r>
        <w:rPr>
          <w:rFonts w:ascii="Times New Roman" w:eastAsia="Times New Roman" w:hAnsi="Times New Roman" w:cs="Times New Roman"/>
          <w:spacing w:val="-1"/>
          <w:sz w:val="23"/>
          <w:szCs w:val="23"/>
        </w:rPr>
        <w:t>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、裸土</w:t>
      </w:r>
      <w:r>
        <w:rPr>
          <w:rFonts w:ascii="SimSun" w:eastAsia="SimSun" w:hAnsi="SimSun" w:cs="SimSun"/>
          <w:spacing w:val="-1"/>
          <w:sz w:val="23"/>
          <w:szCs w:val="23"/>
        </w:rPr>
        <w:t>地</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20m</w:t>
      </w:r>
      <w:r>
        <w:rPr>
          <w:rFonts w:ascii="Times New Roman" w:eastAsia="Times New Roman" w:hAnsi="Times New Roman" w:cs="Times New Roman"/>
          <w:spacing w:val="-1"/>
          <w:position w:val="7"/>
          <w:sz w:val="15"/>
          <w:szCs w:val="15"/>
        </w:rPr>
        <w:t>2</w:t>
      </w:r>
      <w:r>
        <w:rPr>
          <w:rFonts w:ascii="SimSun" w:eastAsia="SimSun" w:hAnsi="SimSun" w:cs="SimSun"/>
          <w:spacing w:val="-1"/>
          <w:sz w:val="23"/>
          <w:szCs w:val="23"/>
        </w:rPr>
        <w:t>。</w:t>
      </w:r>
    </w:p>
    <w:p>
      <w:pPr>
        <w:spacing w:before="18" w:line="227" w:lineRule="auto"/>
        <w:ind w:left="491"/>
        <w:rPr>
          <w:rFonts w:ascii="SimSun" w:eastAsia="SimSun" w:hAnsi="SimSun" w:cs="SimSun"/>
          <w:sz w:val="23"/>
          <w:szCs w:val="23"/>
        </w:rPr>
      </w:pPr>
      <w:r>
        <w:rPr>
          <w:rFonts w:ascii="SimSun" w:eastAsia="SimSun" w:hAnsi="SimSun" w:cs="SimSun"/>
          <w:spacing w:val="23"/>
          <w:sz w:val="23"/>
          <w:szCs w:val="23"/>
          <w14:textOutline w14:w="4358" w14:cap="sq">
            <w14:solidFill>
              <w14:srgbClr w14:val="000000"/>
            </w14:solidFill>
            <w14:prstDash w14:val="solid"/>
            <w14:bevel/>
          </w14:textOutline>
        </w:rPr>
        <w:t>(</w:t>
      </w:r>
      <w:r>
        <w:rPr>
          <w:rFonts w:ascii="SimSun" w:eastAsia="SimSun" w:hAnsi="SimSun" w:cs="SimSun"/>
          <w:spacing w:val="16"/>
          <w:sz w:val="23"/>
          <w:szCs w:val="23"/>
          <w14:textOutline w14:w="4358" w14:cap="sq">
            <w14:solidFill>
              <w14:srgbClr w14:val="000000"/>
            </w14:solidFill>
            <w14:prstDash w14:val="solid"/>
            <w14:bevel/>
          </w14:textOutline>
        </w:rPr>
        <w:t>六)</w:t>
      </w:r>
      <w:r>
        <w:rPr>
          <w:rFonts w:ascii="SimSun" w:eastAsia="SimSun" w:hAnsi="SimSun" w:cs="SimSun"/>
          <w:spacing w:val="16"/>
          <w:sz w:val="23"/>
          <w:szCs w:val="23"/>
        </w:rPr>
        <w:t xml:space="preserve"> </w:t>
      </w:r>
      <w:r>
        <w:rPr>
          <w:rFonts w:ascii="SimSun" w:eastAsia="SimSun" w:hAnsi="SimSun" w:cs="SimSun"/>
          <w:spacing w:val="16"/>
          <w:sz w:val="23"/>
          <w:szCs w:val="23"/>
          <w14:textOutline w14:w="4358" w14:cap="sq">
            <w14:solidFill>
              <w14:srgbClr w14:val="000000"/>
            </w14:solidFill>
            <w14:prstDash w14:val="solid"/>
            <w14:bevel/>
          </w14:textOutline>
        </w:rPr>
        <w:t>探槽</w:t>
      </w:r>
      <w:r>
        <w:rPr>
          <w:rFonts w:ascii="SimSun" w:eastAsia="SimSun" w:hAnsi="SimSun" w:cs="SimSun"/>
          <w:spacing w:val="16"/>
          <w:sz w:val="23"/>
          <w:szCs w:val="23"/>
        </w:rPr>
        <w:t xml:space="preserve"> </w:t>
      </w:r>
      <w:r>
        <w:rPr>
          <w:rFonts w:ascii="SimSun" w:eastAsia="SimSun" w:hAnsi="SimSun" w:cs="SimSun"/>
          <w:spacing w:val="16"/>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z w:val="23"/>
          <w:szCs w:val="23"/>
        </w:rPr>
        <w:t>TC</w:t>
      </w:r>
      <w:r>
        <w:rPr>
          <w:rFonts w:ascii="Times New Roman" w:eastAsia="Times New Roman" w:hAnsi="Times New Roman" w:cs="Times New Roman"/>
          <w:b/>
          <w:bCs/>
          <w:spacing w:val="16"/>
          <w:sz w:val="23"/>
          <w:szCs w:val="23"/>
        </w:rPr>
        <w:t>1-</w:t>
      </w:r>
      <w:r>
        <w:rPr>
          <w:rFonts w:ascii="Times New Roman" w:eastAsia="Times New Roman" w:hAnsi="Times New Roman" w:cs="Times New Roman"/>
          <w:b/>
          <w:bCs/>
          <w:sz w:val="23"/>
          <w:szCs w:val="23"/>
        </w:rPr>
        <w:t>TC</w:t>
      </w:r>
      <w:r>
        <w:rPr>
          <w:rFonts w:ascii="Times New Roman" w:eastAsia="Times New Roman" w:hAnsi="Times New Roman" w:cs="Times New Roman"/>
          <w:b/>
          <w:bCs/>
          <w:spacing w:val="16"/>
          <w:sz w:val="23"/>
          <w:szCs w:val="23"/>
        </w:rPr>
        <w:t>3</w:t>
      </w:r>
      <w:r>
        <w:rPr>
          <w:rFonts w:ascii="SimSun" w:eastAsia="SimSun" w:hAnsi="SimSun" w:cs="SimSun"/>
          <w:spacing w:val="16"/>
          <w:sz w:val="23"/>
          <w:szCs w:val="23"/>
          <w14:textOutline w14:w="4358" w14:cap="sq">
            <w14:solidFill>
              <w14:srgbClr w14:val="000000"/>
            </w14:solidFill>
            <w14:prstDash w14:val="solid"/>
            <w14:bevel/>
          </w14:textOutline>
        </w:rPr>
        <w:t>)</w:t>
      </w:r>
    </w:p>
    <w:p>
      <w:pPr>
        <w:spacing w:before="181" w:line="375" w:lineRule="auto"/>
        <w:ind w:left="1" w:right="183" w:firstLine="481"/>
        <w:rPr>
          <w:rFonts w:ascii="SimSun" w:eastAsia="SimSun" w:hAnsi="SimSun" w:cs="SimSun"/>
          <w:sz w:val="23"/>
          <w:szCs w:val="23"/>
        </w:rPr>
      </w:pPr>
      <w:r>
        <w:rPr>
          <w:rFonts w:ascii="SimSun" w:eastAsia="SimSun" w:hAnsi="SimSun" w:cs="SimSun"/>
          <w:spacing w:val="14"/>
          <w:sz w:val="23"/>
          <w:szCs w:val="23"/>
        </w:rPr>
        <w:t>二采</w:t>
      </w:r>
      <w:r>
        <w:rPr>
          <w:rFonts w:ascii="SimSun" w:eastAsia="SimSun" w:hAnsi="SimSun" w:cs="SimSun"/>
          <w:spacing w:val="7"/>
          <w:sz w:val="23"/>
          <w:szCs w:val="23"/>
        </w:rPr>
        <w:t>区北侧探矿遗留探槽，总计</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处，探槽开挖过程中形成碎石土直接排放</w:t>
      </w:r>
      <w:r>
        <w:rPr>
          <w:rFonts w:ascii="SimSun" w:eastAsia="SimSun" w:hAnsi="SimSun" w:cs="SimSun"/>
          <w:sz w:val="23"/>
          <w:szCs w:val="23"/>
        </w:rPr>
        <w:t xml:space="preserve"> </w:t>
      </w:r>
      <w:r>
        <w:rPr>
          <w:rFonts w:ascii="SimSun" w:eastAsia="SimSun" w:hAnsi="SimSun" w:cs="SimSun"/>
          <w:spacing w:val="4"/>
          <w:sz w:val="23"/>
          <w:szCs w:val="23"/>
        </w:rPr>
        <w:t>至探槽周边，总</w:t>
      </w:r>
      <w:r>
        <w:rPr>
          <w:rFonts w:ascii="SimSun" w:eastAsia="SimSun" w:hAnsi="SimSun" w:cs="SimSun"/>
          <w:spacing w:val="3"/>
          <w:sz w:val="23"/>
          <w:szCs w:val="23"/>
        </w:rPr>
        <w:t>占</w:t>
      </w:r>
      <w:r>
        <w:rPr>
          <w:rFonts w:ascii="SimSun" w:eastAsia="SimSun" w:hAnsi="SimSun" w:cs="SimSun"/>
          <w:spacing w:val="2"/>
          <w:sz w:val="23"/>
          <w:szCs w:val="23"/>
        </w:rPr>
        <w:t>地面积为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141</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，探槽总体积为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90</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3</w:t>
      </w:r>
      <w:r>
        <w:rPr>
          <w:rFonts w:ascii="SimSun" w:eastAsia="SimSun" w:hAnsi="SimSun" w:cs="SimSun"/>
          <w:spacing w:val="2"/>
          <w:sz w:val="23"/>
          <w:szCs w:val="23"/>
        </w:rPr>
        <w:t>。</w:t>
      </w:r>
    </w:p>
    <w:p>
      <w:pPr>
        <w:spacing w:line="239" w:lineRule="auto"/>
        <w:ind w:left="498"/>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70" w:line="227" w:lineRule="auto"/>
        <w:ind w:left="479"/>
        <w:rPr>
          <w:rFonts w:ascii="SimSun" w:eastAsia="SimSun" w:hAnsi="SimSun" w:cs="SimSun"/>
          <w:sz w:val="23"/>
          <w:szCs w:val="23"/>
        </w:rPr>
      </w:pPr>
      <w:r>
        <w:rPr>
          <w:rFonts w:ascii="SimSun" w:eastAsia="SimSun" w:hAnsi="SimSun" w:cs="SimSun"/>
          <w:spacing w:val="16"/>
          <w:sz w:val="23"/>
          <w:szCs w:val="23"/>
        </w:rPr>
        <w:t>场</w:t>
      </w:r>
      <w:r>
        <w:rPr>
          <w:rFonts w:ascii="SimSun" w:eastAsia="SimSun" w:hAnsi="SimSun" w:cs="SimSun"/>
          <w:spacing w:val="9"/>
          <w:sz w:val="23"/>
          <w:szCs w:val="23"/>
        </w:rPr>
        <w:t>地平缓，无高陡边坡，堆体稳定，现状地质灾害不发育。</w:t>
      </w:r>
    </w:p>
    <w:p>
      <w:pPr>
        <w:spacing w:before="184"/>
        <w:ind w:left="475"/>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7" w:line="227" w:lineRule="auto"/>
        <w:ind w:left="479"/>
        <w:rPr>
          <w:rFonts w:ascii="SimSun" w:eastAsia="SimSun" w:hAnsi="SimSun" w:cs="SimSun"/>
          <w:sz w:val="23"/>
          <w:szCs w:val="23"/>
        </w:rPr>
      </w:pPr>
      <w:r>
        <w:rPr>
          <w:rFonts w:ascii="SimSun" w:eastAsia="SimSun" w:hAnsi="SimSun" w:cs="SimSun"/>
          <w:spacing w:val="9"/>
          <w:sz w:val="23"/>
          <w:szCs w:val="23"/>
        </w:rPr>
        <w:t>场地建设未揭露含水层，亦不产生废水</w:t>
      </w:r>
      <w:r>
        <w:rPr>
          <w:rFonts w:ascii="SimSun" w:eastAsia="SimSun" w:hAnsi="SimSun" w:cs="SimSun"/>
          <w:spacing w:val="8"/>
          <w:sz w:val="23"/>
          <w:szCs w:val="23"/>
        </w:rPr>
        <w:t>。</w:t>
      </w:r>
    </w:p>
    <w:p>
      <w:pPr>
        <w:spacing w:before="183"/>
        <w:ind w:left="480"/>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68" w:line="375" w:lineRule="auto"/>
        <w:ind w:right="183" w:firstLine="479"/>
        <w:rPr>
          <w:rFonts w:ascii="SimSun" w:eastAsia="SimSun" w:hAnsi="SimSun" w:cs="SimSun"/>
          <w:sz w:val="23"/>
          <w:szCs w:val="23"/>
        </w:rPr>
      </w:pPr>
      <w:r>
        <w:rPr>
          <w:rFonts w:ascii="SimSun" w:eastAsia="SimSun" w:hAnsi="SimSun" w:cs="SimSun"/>
          <w:spacing w:val="18"/>
          <w:sz w:val="23"/>
          <w:szCs w:val="23"/>
        </w:rPr>
        <w:t>场地</w:t>
      </w:r>
      <w:r>
        <w:rPr>
          <w:rFonts w:ascii="SimSun" w:eastAsia="SimSun" w:hAnsi="SimSun" w:cs="SimSun"/>
          <w:spacing w:val="15"/>
          <w:sz w:val="23"/>
          <w:szCs w:val="23"/>
        </w:rPr>
        <w:t>的</w:t>
      </w:r>
      <w:r>
        <w:rPr>
          <w:rFonts w:ascii="SimSun" w:eastAsia="SimSun" w:hAnsi="SimSun" w:cs="SimSun"/>
          <w:spacing w:val="9"/>
          <w:sz w:val="23"/>
          <w:szCs w:val="23"/>
        </w:rPr>
        <w:t>建设直接破坏了原生的地形地貌景观和植被，破坏了原有地形地貌景</w:t>
      </w:r>
      <w:r>
        <w:rPr>
          <w:rFonts w:ascii="SimSun" w:eastAsia="SimSun" w:hAnsi="SimSun" w:cs="SimSun"/>
          <w:sz w:val="23"/>
          <w:szCs w:val="23"/>
        </w:rPr>
        <w:t xml:space="preserve"> </w:t>
      </w:r>
      <w:r>
        <w:rPr>
          <w:rFonts w:ascii="SimSun" w:eastAsia="SimSun" w:hAnsi="SimSun" w:cs="SimSun"/>
          <w:sz w:val="23"/>
          <w:szCs w:val="23"/>
        </w:rPr>
        <w:t>观。</w:t>
      </w:r>
    </w:p>
    <w:p>
      <w:pPr>
        <w:spacing w:before="1" w:line="239" w:lineRule="auto"/>
        <w:ind w:left="474"/>
        <w:rPr>
          <w:rFonts w:ascii="SimSun" w:eastAsia="SimSun" w:hAnsi="SimSun" w:cs="SimSun"/>
          <w:sz w:val="23"/>
          <w:szCs w:val="23"/>
        </w:rPr>
      </w:pP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、土地资源影响现状</w:t>
      </w:r>
    </w:p>
    <w:p>
      <w:pPr>
        <w:spacing w:before="169" w:line="375" w:lineRule="auto"/>
        <w:ind w:right="164" w:firstLine="479"/>
        <w:rPr>
          <w:rFonts w:ascii="SimSun" w:eastAsia="SimSun" w:hAnsi="SimSun" w:cs="SimSun"/>
          <w:sz w:val="23"/>
          <w:szCs w:val="23"/>
        </w:rPr>
      </w:pPr>
      <w:r>
        <w:rPr>
          <w:rFonts w:ascii="SimSun" w:eastAsia="SimSun" w:hAnsi="SimSun" w:cs="SimSun"/>
          <w:spacing w:val="6"/>
          <w:sz w:val="23"/>
          <w:szCs w:val="23"/>
        </w:rPr>
        <w:t>探槽</w:t>
      </w:r>
      <w:r>
        <w:rPr>
          <w:rFonts w:ascii="SimSun" w:eastAsia="SimSun" w:hAnsi="SimSun" w:cs="SimSun"/>
          <w:spacing w:val="5"/>
          <w:sz w:val="23"/>
          <w:szCs w:val="23"/>
        </w:rPr>
        <w:t xml:space="preserve"> </w:t>
      </w:r>
      <w:r>
        <w:rPr>
          <w:rFonts w:ascii="SimSun" w:eastAsia="SimSun" w:hAnsi="SimSun" w:cs="SimSun"/>
          <w:spacing w:val="3"/>
          <w:sz w:val="23"/>
          <w:szCs w:val="23"/>
        </w:rPr>
        <w:t>(</w:t>
      </w:r>
      <w:r>
        <w:rPr>
          <w:rFonts w:ascii="Times New Roman" w:eastAsia="Times New Roman" w:hAnsi="Times New Roman" w:cs="Times New Roman"/>
          <w:sz w:val="23"/>
          <w:szCs w:val="23"/>
        </w:rPr>
        <w:t>TC</w:t>
      </w:r>
      <w:r>
        <w:rPr>
          <w:rFonts w:ascii="Times New Roman" w:eastAsia="Times New Roman" w:hAnsi="Times New Roman" w:cs="Times New Roman"/>
          <w:spacing w:val="3"/>
          <w:sz w:val="23"/>
          <w:szCs w:val="23"/>
        </w:rPr>
        <w:t>1-</w:t>
      </w:r>
      <w:r>
        <w:rPr>
          <w:rFonts w:ascii="Times New Roman" w:eastAsia="Times New Roman" w:hAnsi="Times New Roman" w:cs="Times New Roman"/>
          <w:sz w:val="23"/>
          <w:szCs w:val="23"/>
        </w:rPr>
        <w:t>TC</w:t>
      </w:r>
      <w:r>
        <w:rPr>
          <w:rFonts w:ascii="Times New Roman" w:eastAsia="Times New Roman" w:hAnsi="Times New Roman" w:cs="Times New Roman"/>
          <w:spacing w:val="3"/>
          <w:sz w:val="23"/>
          <w:szCs w:val="23"/>
        </w:rPr>
        <w:t>3</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面积为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141</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2</w:t>
      </w:r>
      <w:r>
        <w:rPr>
          <w:rFonts w:ascii="Times New Roman" w:eastAsia="Times New Roman" w:hAnsi="Times New Roman" w:cs="Times New Roman"/>
          <w:spacing w:val="3"/>
          <w:position w:val="7"/>
          <w:sz w:val="15"/>
          <w:szCs w:val="15"/>
        </w:rPr>
        <w:t xml:space="preserve"> </w:t>
      </w:r>
      <w:r>
        <w:rPr>
          <w:rFonts w:ascii="SimSun" w:eastAsia="SimSun" w:hAnsi="SimSun" w:cs="SimSun"/>
          <w:spacing w:val="3"/>
          <w:sz w:val="23"/>
          <w:szCs w:val="23"/>
        </w:rPr>
        <w:t>，损毁土地类型为乔木林地</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73</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2</w:t>
      </w:r>
      <w:r>
        <w:rPr>
          <w:rFonts w:ascii="Times New Roman" w:eastAsia="Times New Roman" w:hAnsi="Times New Roman" w:cs="Times New Roman"/>
          <w:spacing w:val="3"/>
          <w:position w:val="7"/>
          <w:sz w:val="15"/>
          <w:szCs w:val="15"/>
        </w:rPr>
        <w:t xml:space="preserve"> </w:t>
      </w:r>
      <w:r>
        <w:rPr>
          <w:rFonts w:ascii="SimSun" w:eastAsia="SimSun" w:hAnsi="SimSun" w:cs="SimSun"/>
          <w:spacing w:val="3"/>
          <w:sz w:val="23"/>
          <w:szCs w:val="23"/>
        </w:rPr>
        <w:t>、天然牧草</w:t>
      </w:r>
      <w:r>
        <w:rPr>
          <w:rFonts w:ascii="SimSun" w:eastAsia="SimSun" w:hAnsi="SimSun" w:cs="SimSun"/>
          <w:sz w:val="23"/>
          <w:szCs w:val="23"/>
        </w:rPr>
        <w:t xml:space="preserve"> </w:t>
      </w:r>
      <w:r>
        <w:rPr>
          <w:rFonts w:ascii="SimSun" w:eastAsia="SimSun" w:hAnsi="SimSun" w:cs="SimSun"/>
          <w:spacing w:val="-6"/>
          <w:sz w:val="23"/>
          <w:szCs w:val="23"/>
        </w:rPr>
        <w:t>地</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17m</w:t>
      </w:r>
      <w:r>
        <w:rPr>
          <w:rFonts w:ascii="Times New Roman" w:eastAsia="Times New Roman" w:hAnsi="Times New Roman" w:cs="Times New Roman"/>
          <w:spacing w:val="-5"/>
          <w:position w:val="7"/>
          <w:sz w:val="15"/>
          <w:szCs w:val="15"/>
        </w:rPr>
        <w:t>2</w:t>
      </w:r>
      <w:r>
        <w:rPr>
          <w:rFonts w:ascii="SimSun" w:eastAsia="SimSun" w:hAnsi="SimSun" w:cs="SimSun"/>
          <w:spacing w:val="-5"/>
          <w:sz w:val="23"/>
          <w:szCs w:val="23"/>
        </w:rPr>
        <w:t>。</w:t>
      </w:r>
    </w:p>
    <w:p>
      <w:pPr>
        <w:spacing w:line="227" w:lineRule="auto"/>
        <w:ind w:left="491"/>
        <w:rPr>
          <w:rFonts w:ascii="SimSun" w:eastAsia="SimSun" w:hAnsi="SimSun" w:cs="SimSun"/>
          <w:sz w:val="23"/>
          <w:szCs w:val="23"/>
        </w:rPr>
      </w:pPr>
      <w:r>
        <w:rPr>
          <w:rFonts w:ascii="SimSun" w:eastAsia="SimSun" w:hAnsi="SimSun" w:cs="SimSun"/>
          <w:spacing w:val="21"/>
          <w:sz w:val="23"/>
          <w:szCs w:val="23"/>
          <w14:textOutline w14:w="4358" w14:cap="sq">
            <w14:solidFill>
              <w14:srgbClr w14:val="000000"/>
            </w14:solidFill>
            <w14:prstDash w14:val="solid"/>
            <w14:bevel/>
          </w14:textOutline>
        </w:rPr>
        <w:t>(七)</w:t>
      </w:r>
      <w:r>
        <w:rPr>
          <w:rFonts w:ascii="SimSun" w:eastAsia="SimSun" w:hAnsi="SimSun" w:cs="SimSun"/>
          <w:spacing w:val="21"/>
          <w:sz w:val="23"/>
          <w:szCs w:val="23"/>
        </w:rPr>
        <w:t xml:space="preserve"> </w:t>
      </w:r>
      <w:r>
        <w:rPr>
          <w:rFonts w:ascii="SimSun" w:eastAsia="SimSun" w:hAnsi="SimSun" w:cs="SimSun"/>
          <w:spacing w:val="21"/>
          <w:sz w:val="23"/>
          <w:szCs w:val="23"/>
          <w14:textOutline w14:w="4358" w14:cap="sq">
            <w14:solidFill>
              <w14:srgbClr w14:val="000000"/>
            </w14:solidFill>
            <w14:prstDash w14:val="solid"/>
            <w14:bevel/>
          </w14:textOutline>
        </w:rPr>
        <w:t>废弃场地</w:t>
      </w:r>
    </w:p>
    <w:p>
      <w:pPr>
        <w:spacing w:before="183" w:line="468" w:lineRule="exact"/>
        <w:ind w:left="483"/>
        <w:rPr>
          <w:rFonts w:ascii="SimSun" w:eastAsia="SimSun" w:hAnsi="SimSun" w:cs="SimSun"/>
          <w:sz w:val="23"/>
          <w:szCs w:val="23"/>
        </w:rPr>
      </w:pPr>
      <w:r>
        <w:rPr>
          <w:rFonts w:ascii="SimSun" w:eastAsia="SimSun" w:hAnsi="SimSun" w:cs="SimSun"/>
          <w:spacing w:val="3"/>
          <w:position w:val="17"/>
          <w:sz w:val="23"/>
          <w:szCs w:val="23"/>
        </w:rPr>
        <w:t>前期开采过程中损毁场地，场地呈不规则状展布，</w:t>
      </w:r>
      <w:r>
        <w:rPr>
          <w:rFonts w:ascii="SimSun" w:eastAsia="SimSun" w:hAnsi="SimSun" w:cs="SimSun"/>
          <w:spacing w:val="3"/>
          <w:position w:val="17"/>
          <w:sz w:val="23"/>
          <w:szCs w:val="23"/>
        </w:rPr>
        <w:t xml:space="preserve"> </w:t>
      </w:r>
      <w:r>
        <w:rPr>
          <w:rFonts w:ascii="SimSun" w:eastAsia="SimSun" w:hAnsi="SimSun" w:cs="SimSun"/>
          <w:spacing w:val="3"/>
          <w:position w:val="17"/>
          <w:sz w:val="23"/>
          <w:szCs w:val="23"/>
        </w:rPr>
        <w:t>占地面积为</w:t>
      </w:r>
      <w:r>
        <w:rPr>
          <w:rFonts w:ascii="SimSun" w:eastAsia="SimSun" w:hAnsi="SimSun" w:cs="SimSun"/>
          <w:spacing w:val="3"/>
          <w:position w:val="17"/>
          <w:sz w:val="23"/>
          <w:szCs w:val="23"/>
        </w:rPr>
        <w:t xml:space="preserve"> </w:t>
      </w:r>
      <w:r>
        <w:rPr>
          <w:rFonts w:ascii="Times New Roman" w:eastAsia="Times New Roman" w:hAnsi="Times New Roman" w:cs="Times New Roman"/>
          <w:spacing w:val="3"/>
          <w:position w:val="17"/>
          <w:sz w:val="23"/>
          <w:szCs w:val="23"/>
        </w:rPr>
        <w:t>2813</w:t>
      </w:r>
      <w:r>
        <w:rPr>
          <w:rFonts w:ascii="Times New Roman" w:eastAsia="Times New Roman" w:hAnsi="Times New Roman" w:cs="Times New Roman"/>
          <w:position w:val="17"/>
          <w:sz w:val="23"/>
          <w:szCs w:val="23"/>
        </w:rPr>
        <w:t>m</w:t>
      </w:r>
      <w:r>
        <w:rPr>
          <w:rFonts w:ascii="Times New Roman" w:eastAsia="Times New Roman" w:hAnsi="Times New Roman" w:cs="Times New Roman"/>
          <w:spacing w:val="3"/>
          <w:position w:val="25"/>
          <w:sz w:val="15"/>
          <w:szCs w:val="15"/>
        </w:rPr>
        <w:t>2</w:t>
      </w:r>
      <w:r>
        <w:rPr>
          <w:rFonts w:ascii="Times New Roman" w:eastAsia="Times New Roman" w:hAnsi="Times New Roman" w:cs="Times New Roman"/>
          <w:spacing w:val="3"/>
          <w:position w:val="25"/>
          <w:sz w:val="15"/>
          <w:szCs w:val="15"/>
        </w:rPr>
        <w:t xml:space="preserve"> </w:t>
      </w:r>
      <w:r>
        <w:rPr>
          <w:rFonts w:ascii="SimSun" w:eastAsia="SimSun" w:hAnsi="SimSun" w:cs="SimSun"/>
          <w:spacing w:val="3"/>
          <w:position w:val="17"/>
          <w:sz w:val="23"/>
          <w:szCs w:val="23"/>
        </w:rPr>
        <w:t>。</w:t>
      </w:r>
      <w:r>
        <w:rPr>
          <w:rFonts w:ascii="SimSun" w:eastAsia="SimSun" w:hAnsi="SimSun" w:cs="SimSun"/>
          <w:spacing w:val="1"/>
          <w:position w:val="17"/>
          <w:sz w:val="23"/>
          <w:szCs w:val="23"/>
        </w:rPr>
        <w:t>依</w:t>
      </w:r>
      <w:r>
        <w:rPr>
          <w:rFonts w:ascii="SimSun" w:eastAsia="SimSun" w:hAnsi="SimSun" w:cs="SimSun"/>
          <w:position w:val="17"/>
          <w:sz w:val="23"/>
          <w:szCs w:val="23"/>
        </w:rPr>
        <w:t>据</w:t>
      </w:r>
    </w:p>
    <w:p>
      <w:pPr>
        <w:spacing w:line="227" w:lineRule="auto"/>
        <w:ind w:left="11"/>
        <w:rPr>
          <w:rFonts w:ascii="SimSun" w:eastAsia="SimSun" w:hAnsi="SimSun" w:cs="SimSun"/>
          <w:sz w:val="23"/>
          <w:szCs w:val="23"/>
        </w:rPr>
        <w:sectPr>
          <w:footerReference w:type="default" r:id="rId45"/>
          <w:pgSz w:w="11906" w:h="16839"/>
          <w:pgMar w:top="1426" w:right="1620" w:bottom="1362" w:left="1710" w:header="0" w:footer="1202" w:gutter="0"/>
          <w:pgNumType w:start="27"/>
          <w:cols w:space="708"/>
        </w:sectPr>
      </w:pPr>
      <w:r>
        <w:rPr>
          <w:rFonts w:ascii="SimSun" w:eastAsia="SimSun" w:hAnsi="SimSun" w:cs="SimSun"/>
          <w:spacing w:val="13"/>
          <w:sz w:val="23"/>
          <w:szCs w:val="23"/>
        </w:rPr>
        <w:t>(</w:t>
      </w:r>
      <w:r>
        <w:rPr>
          <w:rFonts w:ascii="SimSun" w:eastAsia="SimSun" w:hAnsi="SimSun" w:cs="SimSun"/>
          <w:spacing w:val="9"/>
          <w:sz w:val="23"/>
          <w:szCs w:val="23"/>
        </w:rPr>
        <w:t>见照片</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4-6</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SimSun" w:eastAsia="SimSun" w:hAnsi="SimSun" w:cs="SimSun"/>
          <w:spacing w:val="9"/>
          <w:sz w:val="23"/>
          <w:szCs w:val="23"/>
        </w:rPr>
        <w:t>。</w:t>
      </w:r>
    </w:p>
    <w:p>
      <w:pPr>
        <w:spacing w:before="148" w:line="4656" w:lineRule="exact"/>
        <w:ind w:firstLine="101"/>
        <w:textAlignment w:val="center"/>
      </w:pPr>
      <w:r>
        <w:drawing>
          <wp:inline distT="0" distB="0" distL="0" distR="0">
            <wp:extent cx="5259323" cy="2956559"/>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6"/>
                    <a:stretch>
                      <a:fillRect/>
                    </a:stretch>
                  </pic:blipFill>
                  <pic:spPr>
                    <a:xfrm>
                      <a:off x="0" y="0"/>
                      <a:ext cx="5259323" cy="2956559"/>
                    </a:xfrm>
                    <a:prstGeom prst="rect">
                      <a:avLst/>
                    </a:prstGeom>
                  </pic:spPr>
                </pic:pic>
              </a:graphicData>
            </a:graphic>
          </wp:inline>
        </w:drawing>
      </w:r>
    </w:p>
    <w:p>
      <w:pPr>
        <w:spacing w:before="166" w:line="228" w:lineRule="auto"/>
        <w:ind w:left="3353"/>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照片</w:t>
      </w:r>
      <w:r>
        <w:rPr>
          <w:rFonts w:ascii="SimSun" w:eastAsia="SimSun" w:hAnsi="SimSun" w:cs="SimSun"/>
          <w:spacing w:val="2"/>
          <w:sz w:val="20"/>
          <w:szCs w:val="20"/>
        </w:rPr>
        <w:t xml:space="preserve"> </w:t>
      </w:r>
      <w:r>
        <w:rPr>
          <w:rFonts w:ascii="Times New Roman" w:eastAsia="Times New Roman" w:hAnsi="Times New Roman" w:cs="Times New Roman"/>
          <w:b/>
          <w:bCs/>
          <w:spacing w:val="2"/>
          <w:sz w:val="20"/>
          <w:szCs w:val="20"/>
        </w:rPr>
        <w:t>4-6</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废弃场地</w:t>
      </w:r>
    </w:p>
    <w:p>
      <w:pPr>
        <w:sectPr>
          <w:footerReference w:type="default" r:id="rId47"/>
          <w:type w:val="nextPage"/>
          <w:pgSz w:w="11906" w:h="16839"/>
          <w:pgMar w:top="1426" w:right="1620" w:bottom="1362" w:left="1710" w:header="0" w:footer="1202" w:gutter="0"/>
          <w:pgNumType w:start="28"/>
          <w:cols w:space="708"/>
          <w:titlePg w:val="0"/>
        </w:sectPr>
      </w:pPr>
    </w:p>
    <w:p>
      <w:pPr>
        <w:spacing w:before="47"/>
        <w:ind w:left="928"/>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9" w:line="227" w:lineRule="auto"/>
        <w:ind w:left="908"/>
        <w:rPr>
          <w:rFonts w:ascii="SimSun" w:eastAsia="SimSun" w:hAnsi="SimSun" w:cs="SimSun"/>
          <w:sz w:val="23"/>
          <w:szCs w:val="23"/>
        </w:rPr>
      </w:pPr>
      <w:r>
        <w:rPr>
          <w:rFonts w:ascii="SimSun" w:eastAsia="SimSun" w:hAnsi="SimSun" w:cs="SimSun"/>
          <w:spacing w:val="16"/>
          <w:sz w:val="23"/>
          <w:szCs w:val="23"/>
        </w:rPr>
        <w:t>场</w:t>
      </w:r>
      <w:r>
        <w:rPr>
          <w:rFonts w:ascii="SimSun" w:eastAsia="SimSun" w:hAnsi="SimSun" w:cs="SimSun"/>
          <w:spacing w:val="9"/>
          <w:sz w:val="23"/>
          <w:szCs w:val="23"/>
        </w:rPr>
        <w:t>地平缓，无高陡边坡，堆体稳定，现状地质灾害不发育。</w:t>
      </w:r>
    </w:p>
    <w:p>
      <w:pPr>
        <w:spacing w:before="181"/>
        <w:ind w:left="905"/>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9" w:line="227" w:lineRule="auto"/>
        <w:ind w:left="908"/>
        <w:rPr>
          <w:rFonts w:ascii="SimSun" w:eastAsia="SimSun" w:hAnsi="SimSun" w:cs="SimSun"/>
          <w:sz w:val="23"/>
          <w:szCs w:val="23"/>
        </w:rPr>
      </w:pPr>
      <w:r>
        <w:rPr>
          <w:rFonts w:ascii="SimSun" w:eastAsia="SimSun" w:hAnsi="SimSun" w:cs="SimSun"/>
          <w:spacing w:val="9"/>
          <w:sz w:val="23"/>
          <w:szCs w:val="23"/>
        </w:rPr>
        <w:t>场地建设未揭露含水层，亦不产生废水</w:t>
      </w:r>
      <w:r>
        <w:rPr>
          <w:rFonts w:ascii="SimSun" w:eastAsia="SimSun" w:hAnsi="SimSun" w:cs="SimSun"/>
          <w:spacing w:val="8"/>
          <w:sz w:val="23"/>
          <w:szCs w:val="23"/>
        </w:rPr>
        <w:t>。</w:t>
      </w:r>
    </w:p>
    <w:p>
      <w:pPr>
        <w:spacing w:before="183"/>
        <w:ind w:left="909"/>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68" w:line="375" w:lineRule="auto"/>
        <w:ind w:left="429" w:right="343" w:firstLine="479"/>
        <w:rPr>
          <w:rFonts w:ascii="SimSun" w:eastAsia="SimSun" w:hAnsi="SimSun" w:cs="SimSun"/>
          <w:sz w:val="23"/>
          <w:szCs w:val="23"/>
        </w:rPr>
      </w:pPr>
      <w:r>
        <w:rPr>
          <w:rFonts w:ascii="SimSun" w:eastAsia="SimSun" w:hAnsi="SimSun" w:cs="SimSun"/>
          <w:spacing w:val="18"/>
          <w:sz w:val="23"/>
          <w:szCs w:val="23"/>
        </w:rPr>
        <w:t>场地</w:t>
      </w:r>
      <w:r>
        <w:rPr>
          <w:rFonts w:ascii="SimSun" w:eastAsia="SimSun" w:hAnsi="SimSun" w:cs="SimSun"/>
          <w:spacing w:val="15"/>
          <w:sz w:val="23"/>
          <w:szCs w:val="23"/>
        </w:rPr>
        <w:t>的</w:t>
      </w:r>
      <w:r>
        <w:rPr>
          <w:rFonts w:ascii="SimSun" w:eastAsia="SimSun" w:hAnsi="SimSun" w:cs="SimSun"/>
          <w:spacing w:val="9"/>
          <w:sz w:val="23"/>
          <w:szCs w:val="23"/>
        </w:rPr>
        <w:t>建设直接破坏了原生的地形地貌景观和植被，破坏了原有地形地貌景</w:t>
      </w:r>
      <w:r>
        <w:rPr>
          <w:rFonts w:ascii="SimSun" w:eastAsia="SimSun" w:hAnsi="SimSun" w:cs="SimSun"/>
          <w:sz w:val="23"/>
          <w:szCs w:val="23"/>
        </w:rPr>
        <w:t xml:space="preserve"> </w:t>
      </w:r>
      <w:r>
        <w:rPr>
          <w:rFonts w:ascii="SimSun" w:eastAsia="SimSun" w:hAnsi="SimSun" w:cs="SimSun"/>
          <w:sz w:val="23"/>
          <w:szCs w:val="23"/>
        </w:rPr>
        <w:t>观。</w:t>
      </w:r>
    </w:p>
    <w:p>
      <w:pPr>
        <w:spacing w:before="1" w:line="239" w:lineRule="auto"/>
        <w:ind w:left="903"/>
        <w:rPr>
          <w:rFonts w:ascii="SimSun" w:eastAsia="SimSun" w:hAnsi="SimSun" w:cs="SimSun"/>
          <w:sz w:val="23"/>
          <w:szCs w:val="23"/>
        </w:rPr>
      </w:pP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、土地资源影响现状</w:t>
      </w:r>
    </w:p>
    <w:p>
      <w:pPr>
        <w:spacing w:before="170" w:line="227" w:lineRule="auto"/>
        <w:ind w:left="908"/>
        <w:rPr>
          <w:rFonts w:ascii="SimSun" w:eastAsia="SimSun" w:hAnsi="SimSun" w:cs="SimSun"/>
          <w:sz w:val="23"/>
          <w:szCs w:val="23"/>
        </w:rPr>
      </w:pPr>
      <w:r>
        <w:rPr>
          <w:rFonts w:ascii="SimSun" w:eastAsia="SimSun" w:hAnsi="SimSun" w:cs="SimSun"/>
          <w:spacing w:val="3"/>
          <w:sz w:val="23"/>
          <w:szCs w:val="23"/>
        </w:rPr>
        <w:t>废弃场地面积为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2813</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2</w:t>
      </w:r>
      <w:r>
        <w:rPr>
          <w:rFonts w:ascii="Times New Roman" w:eastAsia="Times New Roman" w:hAnsi="Times New Roman" w:cs="Times New Roman"/>
          <w:spacing w:val="3"/>
          <w:position w:val="7"/>
          <w:sz w:val="15"/>
          <w:szCs w:val="15"/>
        </w:rPr>
        <w:t xml:space="preserve"> </w:t>
      </w:r>
      <w:r>
        <w:rPr>
          <w:rFonts w:ascii="SimSun" w:eastAsia="SimSun" w:hAnsi="SimSun" w:cs="SimSun"/>
          <w:spacing w:val="3"/>
          <w:sz w:val="23"/>
          <w:szCs w:val="23"/>
        </w:rPr>
        <w:t>，损毁土地类型为采矿用地</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2813</w:t>
      </w:r>
      <w:r>
        <w:rPr>
          <w:rFonts w:ascii="Times New Roman" w:eastAsia="Times New Roman" w:hAnsi="Times New Roman" w:cs="Times New Roman"/>
          <w:sz w:val="23"/>
          <w:szCs w:val="23"/>
        </w:rPr>
        <w:t>m</w:t>
      </w:r>
      <w:r>
        <w:rPr>
          <w:rFonts w:ascii="Times New Roman" w:eastAsia="Times New Roman" w:hAnsi="Times New Roman" w:cs="Times New Roman"/>
          <w:position w:val="7"/>
          <w:sz w:val="15"/>
          <w:szCs w:val="15"/>
        </w:rPr>
        <w:t>2</w:t>
      </w:r>
      <w:r>
        <w:rPr>
          <w:rFonts w:ascii="SimSun" w:eastAsia="SimSun" w:hAnsi="SimSun" w:cs="SimSun"/>
          <w:sz w:val="23"/>
          <w:szCs w:val="23"/>
        </w:rPr>
        <w:t>。</w:t>
      </w:r>
    </w:p>
    <w:p>
      <w:pPr>
        <w:spacing w:before="183" w:line="227" w:lineRule="auto"/>
        <w:ind w:left="920"/>
        <w:rPr>
          <w:rFonts w:ascii="SimSun" w:eastAsia="SimSun" w:hAnsi="SimSun" w:cs="SimSun"/>
          <w:sz w:val="23"/>
          <w:szCs w:val="23"/>
        </w:rPr>
      </w:pPr>
      <w:r>
        <w:rPr>
          <w:rFonts w:ascii="SimSun" w:eastAsia="SimSun" w:hAnsi="SimSun" w:cs="SimSun"/>
          <w:spacing w:val="26"/>
          <w:sz w:val="23"/>
          <w:szCs w:val="23"/>
          <w14:textOutline w14:w="4358" w14:cap="sq">
            <w14:solidFill>
              <w14:srgbClr w14:val="000000"/>
            </w14:solidFill>
            <w14:prstDash w14:val="solid"/>
            <w14:bevel/>
          </w14:textOutline>
        </w:rPr>
        <w:t>(</w:t>
      </w:r>
      <w:r>
        <w:rPr>
          <w:rFonts w:ascii="SimSun" w:eastAsia="SimSun" w:hAnsi="SimSun" w:cs="SimSun"/>
          <w:spacing w:val="22"/>
          <w:sz w:val="23"/>
          <w:szCs w:val="23"/>
          <w14:textOutline w14:w="4358" w14:cap="sq">
            <w14:solidFill>
              <w14:srgbClr w14:val="000000"/>
            </w14:solidFill>
            <w14:prstDash w14:val="solid"/>
            <w14:bevel/>
          </w14:textOutline>
        </w:rPr>
        <w:t>八)</w:t>
      </w:r>
      <w:r>
        <w:rPr>
          <w:rFonts w:ascii="SimSun" w:eastAsia="SimSun" w:hAnsi="SimSun" w:cs="SimSun"/>
          <w:spacing w:val="22"/>
          <w:sz w:val="23"/>
          <w:szCs w:val="23"/>
        </w:rPr>
        <w:t xml:space="preserve"> </w:t>
      </w:r>
      <w:r>
        <w:rPr>
          <w:rFonts w:ascii="SimSun" w:eastAsia="SimSun" w:hAnsi="SimSun" w:cs="SimSun"/>
          <w:spacing w:val="22"/>
          <w:sz w:val="23"/>
          <w:szCs w:val="23"/>
          <w14:textOutline w14:w="4358" w14:cap="sq">
            <w14:solidFill>
              <w14:srgbClr w14:val="000000"/>
            </w14:solidFill>
            <w14:prstDash w14:val="solid"/>
            <w14:bevel/>
          </w14:textOutline>
        </w:rPr>
        <w:t>办公区</w:t>
      </w:r>
    </w:p>
    <w:p>
      <w:pPr>
        <w:spacing w:before="182" w:line="375" w:lineRule="auto"/>
        <w:ind w:left="429" w:right="159" w:firstLine="480"/>
        <w:rPr>
          <w:rFonts w:ascii="SimSun" w:eastAsia="SimSun" w:hAnsi="SimSun" w:cs="SimSun"/>
          <w:sz w:val="23"/>
          <w:szCs w:val="23"/>
        </w:rPr>
      </w:pPr>
      <w:r>
        <w:rPr>
          <w:rFonts w:ascii="SimSun" w:eastAsia="SimSun" w:hAnsi="SimSun" w:cs="SimSun"/>
          <w:spacing w:val="3"/>
          <w:sz w:val="23"/>
          <w:szCs w:val="23"/>
        </w:rPr>
        <w:t>位于二采区北侧，</w:t>
      </w:r>
      <w:r>
        <w:rPr>
          <w:rFonts w:ascii="SimSun" w:eastAsia="SimSun" w:hAnsi="SimSun" w:cs="SimSun"/>
          <w:spacing w:val="3"/>
          <w:sz w:val="23"/>
          <w:szCs w:val="23"/>
        </w:rPr>
        <w:t xml:space="preserve"> </w:t>
      </w:r>
      <w:r>
        <w:rPr>
          <w:rFonts w:ascii="SimSun" w:eastAsia="SimSun" w:hAnsi="SimSun" w:cs="SimSun"/>
          <w:spacing w:val="3"/>
          <w:sz w:val="23"/>
          <w:szCs w:val="23"/>
        </w:rPr>
        <w:t>占地面积为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5856</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2</w:t>
      </w:r>
      <w:r>
        <w:rPr>
          <w:rFonts w:ascii="Times New Roman" w:eastAsia="Times New Roman" w:hAnsi="Times New Roman" w:cs="Times New Roman"/>
          <w:spacing w:val="3"/>
          <w:position w:val="7"/>
          <w:sz w:val="15"/>
          <w:szCs w:val="15"/>
        </w:rPr>
        <w:t xml:space="preserve"> </w:t>
      </w:r>
      <w:r>
        <w:rPr>
          <w:rFonts w:ascii="SimSun" w:eastAsia="SimSun" w:hAnsi="SimSun" w:cs="SimSun"/>
          <w:spacing w:val="3"/>
          <w:sz w:val="23"/>
          <w:szCs w:val="23"/>
        </w:rPr>
        <w:t>。场地内建筑物属混凝土三层结构建</w:t>
      </w:r>
      <w:r>
        <w:rPr>
          <w:rFonts w:ascii="SimSun" w:eastAsia="SimSun" w:hAnsi="SimSun" w:cs="SimSun"/>
          <w:spacing w:val="2"/>
          <w:sz w:val="23"/>
          <w:szCs w:val="23"/>
        </w:rPr>
        <w:t>筑</w:t>
      </w:r>
      <w:r>
        <w:rPr>
          <w:rFonts w:ascii="SimSun" w:eastAsia="SimSun" w:hAnsi="SimSun" w:cs="SimSun"/>
          <w:sz w:val="23"/>
          <w:szCs w:val="23"/>
        </w:rPr>
        <w:t xml:space="preserve"> </w:t>
      </w:r>
      <w:r>
        <w:rPr>
          <w:rFonts w:ascii="SimSun" w:eastAsia="SimSun" w:hAnsi="SimSun" w:cs="SimSun"/>
          <w:spacing w:val="-6"/>
          <w:sz w:val="23"/>
          <w:szCs w:val="23"/>
        </w:rPr>
        <w:t>物，建筑物面积为</w:t>
      </w:r>
      <w:r>
        <w:rPr>
          <w:rFonts w:ascii="SimSun" w:eastAsia="SimSun" w:hAnsi="SimSun" w:cs="SimSun"/>
          <w:spacing w:val="-6"/>
          <w:sz w:val="23"/>
          <w:szCs w:val="23"/>
        </w:rPr>
        <w:t xml:space="preserve"> </w:t>
      </w:r>
      <w:r>
        <w:rPr>
          <w:rFonts w:ascii="Times New Roman" w:eastAsia="Times New Roman" w:hAnsi="Times New Roman" w:cs="Times New Roman"/>
          <w:spacing w:val="-3"/>
          <w:sz w:val="23"/>
          <w:szCs w:val="23"/>
        </w:rPr>
        <w:t>2200m</w:t>
      </w:r>
      <w:r>
        <w:rPr>
          <w:rFonts w:ascii="Times New Roman" w:eastAsia="Times New Roman" w:hAnsi="Times New Roman" w:cs="Times New Roman"/>
          <w:spacing w:val="-3"/>
          <w:position w:val="8"/>
          <w:sz w:val="15"/>
          <w:szCs w:val="15"/>
        </w:rPr>
        <w:t>2</w:t>
      </w:r>
      <w:r>
        <w:rPr>
          <w:rFonts w:ascii="SimSun" w:eastAsia="SimSun" w:hAnsi="SimSun" w:cs="SimSun"/>
          <w:spacing w:val="-3"/>
          <w:sz w:val="23"/>
          <w:szCs w:val="23"/>
        </w:rPr>
        <w:t>。场地建设过程中，北侧形成了长度约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129m</w:t>
      </w:r>
      <w:r>
        <w:rPr>
          <w:rFonts w:ascii="SimSun" w:eastAsia="SimSun" w:hAnsi="SimSun" w:cs="SimSun"/>
          <w:spacing w:val="-3"/>
          <w:sz w:val="23"/>
          <w:szCs w:val="23"/>
        </w:rPr>
        <w:t>、高度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3-5m</w:t>
      </w:r>
      <w:r>
        <w:rPr>
          <w:rFonts w:ascii="SimSun" w:eastAsia="SimSun" w:hAnsi="SimSun" w:cs="SimSun"/>
          <w:spacing w:val="-3"/>
          <w:sz w:val="23"/>
          <w:szCs w:val="23"/>
        </w:rPr>
        <w:t>、</w:t>
      </w:r>
      <w:r>
        <w:rPr>
          <w:rFonts w:ascii="SimSun" w:eastAsia="SimSun" w:hAnsi="SimSun" w:cs="SimSun"/>
          <w:sz w:val="23"/>
          <w:szCs w:val="23"/>
        </w:rPr>
        <w:t xml:space="preserve"> </w:t>
      </w:r>
      <w:r>
        <w:rPr>
          <w:rFonts w:ascii="SimSun" w:eastAsia="SimSun" w:hAnsi="SimSun" w:cs="SimSun"/>
          <w:spacing w:val="18"/>
          <w:sz w:val="23"/>
          <w:szCs w:val="23"/>
        </w:rPr>
        <w:t>坡度</w:t>
      </w:r>
      <w:r>
        <w:rPr>
          <w:rFonts w:ascii="SimSun" w:eastAsia="SimSun" w:hAnsi="SimSun" w:cs="SimSun"/>
          <w:spacing w:val="9"/>
          <w:sz w:val="23"/>
          <w:szCs w:val="23"/>
        </w:rPr>
        <w:t>约</w:t>
      </w:r>
      <w:r>
        <w:rPr>
          <w:rFonts w:ascii="Times New Roman" w:eastAsia="Times New Roman" w:hAnsi="Times New Roman" w:cs="Times New Roman"/>
          <w:spacing w:val="9"/>
          <w:sz w:val="23"/>
          <w:szCs w:val="23"/>
        </w:rPr>
        <w:t>65°</w:t>
      </w:r>
      <w:r>
        <w:rPr>
          <w:rFonts w:ascii="SimSun" w:eastAsia="SimSun" w:hAnsi="SimSun" w:cs="SimSun"/>
          <w:spacing w:val="9"/>
          <w:sz w:val="23"/>
          <w:szCs w:val="23"/>
        </w:rPr>
        <w:t>的土质切坡，厂区南侧零散临时堆放少量石料，西侧紧邻选厂，东侧紧</w:t>
      </w:r>
    </w:p>
    <w:p>
      <w:pPr>
        <w:spacing w:line="228" w:lineRule="auto"/>
        <w:ind w:left="428"/>
        <w:rPr>
          <w:rFonts w:ascii="SimSun" w:eastAsia="SimSun" w:hAnsi="SimSun" w:cs="SimSun"/>
          <w:sz w:val="23"/>
          <w:szCs w:val="23"/>
        </w:rPr>
      </w:pPr>
      <w:r>
        <w:rPr>
          <w:rFonts w:ascii="SimSun" w:eastAsia="SimSun" w:hAnsi="SimSun" w:cs="SimSun"/>
          <w:spacing w:val="4"/>
          <w:sz w:val="23"/>
          <w:szCs w:val="23"/>
        </w:rPr>
        <w:t>邻</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号表土堆，场地内建</w:t>
      </w:r>
      <w:r>
        <w:rPr>
          <w:rFonts w:ascii="SimSun" w:eastAsia="SimSun" w:hAnsi="SimSun" w:cs="SimSun"/>
          <w:spacing w:val="2"/>
          <w:sz w:val="23"/>
          <w:szCs w:val="23"/>
        </w:rPr>
        <w:t>筑物</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988</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8"/>
          <w:sz w:val="15"/>
          <w:szCs w:val="15"/>
        </w:rPr>
        <w:t>2</w:t>
      </w:r>
      <w:r>
        <w:rPr>
          <w:rFonts w:ascii="Times New Roman" w:eastAsia="Times New Roman" w:hAnsi="Times New Roman" w:cs="Times New Roman"/>
          <w:spacing w:val="2"/>
          <w:position w:val="8"/>
          <w:sz w:val="15"/>
          <w:szCs w:val="15"/>
        </w:rPr>
        <w:t xml:space="preserve"> </w:t>
      </w:r>
      <w:r>
        <w:rPr>
          <w:rFonts w:ascii="SimSun" w:eastAsia="SimSun" w:hAnsi="SimSun" w:cs="SimSun"/>
          <w:spacing w:val="2"/>
          <w:sz w:val="23"/>
          <w:szCs w:val="23"/>
        </w:rPr>
        <w:t>，均为砖混结构建筑物，高度平均</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w:t>
      </w:r>
      <w:r>
        <w:rPr>
          <w:rFonts w:ascii="Times New Roman" w:eastAsia="Times New Roman" w:hAnsi="Times New Roman" w:cs="Times New Roman"/>
          <w:sz w:val="23"/>
          <w:szCs w:val="23"/>
        </w:rPr>
        <w:t>m</w:t>
      </w:r>
      <w:r>
        <w:rPr>
          <w:rFonts w:ascii="SimSun" w:eastAsia="SimSun" w:hAnsi="SimSun" w:cs="SimSun"/>
          <w:spacing w:val="2"/>
          <w:sz w:val="23"/>
          <w:szCs w:val="23"/>
        </w:rPr>
        <w:t>。</w:t>
      </w:r>
    </w:p>
    <w:p>
      <w:pPr>
        <w:spacing w:before="147" w:line="3593" w:lineRule="exact"/>
        <w:textAlignment w:val="center"/>
      </w:pPr>
      <w:r>
        <w:drawing>
          <wp:inline distT="0" distB="0" distL="0" distR="0">
            <wp:extent cx="5818631" cy="2281428"/>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48"/>
                    <a:stretch>
                      <a:fillRect/>
                    </a:stretch>
                  </pic:blipFill>
                  <pic:spPr>
                    <a:xfrm>
                      <a:off x="0" y="0"/>
                      <a:ext cx="5818631" cy="2281428"/>
                    </a:xfrm>
                    <a:prstGeom prst="rect">
                      <a:avLst/>
                    </a:prstGeom>
                  </pic:spPr>
                </pic:pic>
              </a:graphicData>
            </a:graphic>
          </wp:inline>
        </w:drawing>
      </w:r>
    </w:p>
    <w:p>
      <w:pPr>
        <w:spacing w:before="169" w:line="228" w:lineRule="auto"/>
        <w:ind w:left="3782"/>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照片</w:t>
      </w:r>
      <w:r>
        <w:rPr>
          <w:rFonts w:ascii="SimSun" w:eastAsia="SimSun" w:hAnsi="SimSun" w:cs="SimSun"/>
          <w:spacing w:val="2"/>
          <w:sz w:val="20"/>
          <w:szCs w:val="20"/>
        </w:rPr>
        <w:t xml:space="preserve"> </w:t>
      </w:r>
      <w:r>
        <w:rPr>
          <w:rFonts w:ascii="Times New Roman" w:eastAsia="Times New Roman" w:hAnsi="Times New Roman" w:cs="Times New Roman"/>
          <w:b/>
          <w:bCs/>
          <w:spacing w:val="2"/>
          <w:sz w:val="20"/>
          <w:szCs w:val="20"/>
        </w:rPr>
        <w:t>4-7</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办公区</w:t>
      </w:r>
    </w:p>
    <w:p>
      <w:pPr>
        <w:spacing w:before="31"/>
        <w:ind w:left="928"/>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7" w:line="227" w:lineRule="auto"/>
        <w:ind w:left="914"/>
        <w:rPr>
          <w:rFonts w:ascii="SimSun" w:eastAsia="SimSun" w:hAnsi="SimSun" w:cs="SimSun"/>
          <w:sz w:val="23"/>
          <w:szCs w:val="23"/>
        </w:rPr>
      </w:pPr>
      <w:r>
        <w:rPr>
          <w:rFonts w:ascii="SimSun" w:eastAsia="SimSun" w:hAnsi="SimSun" w:cs="SimSun"/>
          <w:spacing w:val="16"/>
          <w:sz w:val="23"/>
          <w:szCs w:val="23"/>
        </w:rPr>
        <w:t>办</w:t>
      </w:r>
      <w:r>
        <w:rPr>
          <w:rFonts w:ascii="SimSun" w:eastAsia="SimSun" w:hAnsi="SimSun" w:cs="SimSun"/>
          <w:spacing w:val="15"/>
          <w:sz w:val="23"/>
          <w:szCs w:val="23"/>
        </w:rPr>
        <w:t>公</w:t>
      </w:r>
      <w:r>
        <w:rPr>
          <w:rFonts w:ascii="SimSun" w:eastAsia="SimSun" w:hAnsi="SimSun" w:cs="SimSun"/>
          <w:spacing w:val="8"/>
          <w:sz w:val="23"/>
          <w:szCs w:val="23"/>
        </w:rPr>
        <w:t>区周围地势平缓，现状地质灾害不发育。</w:t>
      </w:r>
    </w:p>
    <w:p>
      <w:pPr>
        <w:spacing w:before="185"/>
        <w:ind w:left="905"/>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6" w:line="227" w:lineRule="auto"/>
        <w:ind w:left="914"/>
        <w:rPr>
          <w:rFonts w:ascii="SimSun" w:eastAsia="SimSun" w:hAnsi="SimSun" w:cs="SimSun"/>
          <w:sz w:val="23"/>
          <w:szCs w:val="23"/>
        </w:rPr>
      </w:pPr>
      <w:r>
        <w:rPr>
          <w:rFonts w:ascii="SimSun" w:eastAsia="SimSun" w:hAnsi="SimSun" w:cs="SimSun"/>
          <w:spacing w:val="16"/>
          <w:sz w:val="23"/>
          <w:szCs w:val="23"/>
        </w:rPr>
        <w:t>办</w:t>
      </w:r>
      <w:r>
        <w:rPr>
          <w:rFonts w:ascii="SimSun" w:eastAsia="SimSun" w:hAnsi="SimSun" w:cs="SimSun"/>
          <w:spacing w:val="15"/>
          <w:sz w:val="23"/>
          <w:szCs w:val="23"/>
        </w:rPr>
        <w:t>公</w:t>
      </w:r>
      <w:r>
        <w:rPr>
          <w:rFonts w:ascii="SimSun" w:eastAsia="SimSun" w:hAnsi="SimSun" w:cs="SimSun"/>
          <w:spacing w:val="8"/>
          <w:sz w:val="23"/>
          <w:szCs w:val="23"/>
        </w:rPr>
        <w:t>区的建设未揭露含水层，未破坏含水层。</w:t>
      </w:r>
    </w:p>
    <w:p>
      <w:pPr>
        <w:spacing w:before="185"/>
        <w:ind w:left="909"/>
        <w:rPr>
          <w:rFonts w:ascii="SimSun" w:eastAsia="SimSun" w:hAnsi="SimSun" w:cs="SimSun"/>
          <w:sz w:val="23"/>
          <w:szCs w:val="23"/>
        </w:rPr>
        <w:sectPr>
          <w:footerReference w:type="default" r:id="rId49"/>
          <w:pgSz w:w="11906" w:h="16839"/>
          <w:pgMar w:top="1426" w:right="1461" w:bottom="1362" w:left="1281" w:header="0" w:footer="1202" w:gutter="0"/>
          <w:pgNumType w:start="29"/>
          <w:cols w:space="708"/>
        </w:sect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66" w:line="384" w:lineRule="auto"/>
        <w:ind w:left="429" w:right="343" w:firstLine="484"/>
        <w:rPr>
          <w:rFonts w:ascii="SimSun" w:eastAsia="SimSun" w:hAnsi="SimSun" w:cs="SimSun"/>
          <w:sz w:val="23"/>
          <w:szCs w:val="23"/>
        </w:rPr>
      </w:pPr>
      <w:r>
        <w:rPr>
          <w:rFonts w:ascii="SimSun" w:eastAsia="SimSun" w:hAnsi="SimSun" w:cs="SimSun"/>
          <w:spacing w:val="18"/>
          <w:sz w:val="23"/>
          <w:szCs w:val="23"/>
        </w:rPr>
        <w:t>办公</w:t>
      </w:r>
      <w:r>
        <w:rPr>
          <w:rFonts w:ascii="SimSun" w:eastAsia="SimSun" w:hAnsi="SimSun" w:cs="SimSun"/>
          <w:spacing w:val="9"/>
          <w:sz w:val="23"/>
          <w:szCs w:val="23"/>
        </w:rPr>
        <w:t>区建设过程中对原地貌进行整平，场地堆放废渣形成人工堆积地貌，破</w:t>
      </w:r>
      <w:r>
        <w:rPr>
          <w:rFonts w:ascii="SimSun" w:eastAsia="SimSun" w:hAnsi="SimSun" w:cs="SimSun"/>
          <w:sz w:val="23"/>
          <w:szCs w:val="23"/>
        </w:rPr>
        <w:t xml:space="preserve"> </w:t>
      </w:r>
      <w:r>
        <w:rPr>
          <w:rFonts w:ascii="SimSun" w:eastAsia="SimSun" w:hAnsi="SimSun" w:cs="SimSun"/>
          <w:spacing w:val="10"/>
          <w:sz w:val="23"/>
          <w:szCs w:val="23"/>
        </w:rPr>
        <w:t>坏</w:t>
      </w:r>
      <w:r>
        <w:rPr>
          <w:rFonts w:ascii="SimSun" w:eastAsia="SimSun" w:hAnsi="SimSun" w:cs="SimSun"/>
          <w:spacing w:val="8"/>
          <w:sz w:val="23"/>
          <w:szCs w:val="23"/>
        </w:rPr>
        <w:t>了原有地形地貌景观。</w:t>
      </w:r>
    </w:p>
    <w:p>
      <w:pPr>
        <w:sectPr>
          <w:footerReference w:type="default" r:id="rId50"/>
          <w:type w:val="nextPage"/>
          <w:pgSz w:w="11906" w:h="16839"/>
          <w:pgMar w:top="1426" w:right="1461" w:bottom="1362" w:left="1281" w:header="0" w:footer="1202" w:gutter="0"/>
          <w:pgNumType w:start="30"/>
          <w:cols w:space="708"/>
          <w:titlePg w:val="0"/>
        </w:sectPr>
      </w:pPr>
    </w:p>
    <w:p>
      <w:pPr>
        <w:spacing w:before="47"/>
        <w:ind w:left="480"/>
        <w:rPr>
          <w:rFonts w:ascii="SimSun" w:eastAsia="SimSun" w:hAnsi="SimSun" w:cs="SimSun"/>
          <w:sz w:val="23"/>
          <w:szCs w:val="23"/>
        </w:rPr>
      </w:pP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、土地资源影响现状</w:t>
      </w:r>
    </w:p>
    <w:p>
      <w:pPr>
        <w:spacing w:before="169" w:line="227" w:lineRule="auto"/>
        <w:ind w:left="490"/>
        <w:rPr>
          <w:rFonts w:ascii="SimSun" w:eastAsia="SimSun" w:hAnsi="SimSun" w:cs="SimSun"/>
          <w:sz w:val="23"/>
          <w:szCs w:val="23"/>
        </w:rPr>
      </w:pPr>
      <w:r>
        <w:rPr>
          <w:rFonts w:ascii="SimSun" w:eastAsia="SimSun" w:hAnsi="SimSun" w:cs="SimSun"/>
          <w:spacing w:val="4"/>
          <w:sz w:val="23"/>
          <w:szCs w:val="23"/>
        </w:rPr>
        <w:t>办公区面积为</w:t>
      </w:r>
      <w:r>
        <w:rPr>
          <w:rFonts w:ascii="SimSun" w:eastAsia="SimSun" w:hAnsi="SimSun" w:cs="SimSun"/>
          <w:spacing w:val="3"/>
          <w:sz w:val="23"/>
          <w:szCs w:val="23"/>
        </w:rPr>
        <w:t xml:space="preserve"> </w:t>
      </w:r>
      <w:r>
        <w:rPr>
          <w:rFonts w:ascii="Times New Roman" w:eastAsia="Times New Roman" w:hAnsi="Times New Roman" w:cs="Times New Roman"/>
          <w:spacing w:val="2"/>
          <w:sz w:val="23"/>
          <w:szCs w:val="23"/>
        </w:rPr>
        <w:t>5856</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，损毁土地类型为采矿用地</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5856</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2</w:t>
      </w:r>
      <w:r>
        <w:rPr>
          <w:rFonts w:ascii="SimSun" w:eastAsia="SimSun" w:hAnsi="SimSun" w:cs="SimSun"/>
          <w:spacing w:val="2"/>
          <w:sz w:val="23"/>
          <w:szCs w:val="23"/>
        </w:rPr>
        <w:t>。</w:t>
      </w:r>
    </w:p>
    <w:p>
      <w:pPr>
        <w:spacing w:before="182" w:line="228" w:lineRule="auto"/>
        <w:ind w:left="496"/>
        <w:rPr>
          <w:rFonts w:ascii="SimSun" w:eastAsia="SimSun" w:hAnsi="SimSun" w:cs="SimSun"/>
          <w:sz w:val="23"/>
          <w:szCs w:val="23"/>
        </w:rPr>
      </w:pPr>
      <w:r>
        <w:rPr>
          <w:rFonts w:ascii="SimSun" w:eastAsia="SimSun" w:hAnsi="SimSun" w:cs="SimSun"/>
          <w:spacing w:val="26"/>
          <w:sz w:val="23"/>
          <w:szCs w:val="23"/>
          <w14:textOutline w14:w="4358" w14:cap="sq">
            <w14:solidFill>
              <w14:srgbClr w14:val="000000"/>
            </w14:solidFill>
            <w14:prstDash w14:val="solid"/>
            <w14:bevel/>
          </w14:textOutline>
        </w:rPr>
        <w:t>(</w:t>
      </w:r>
      <w:r>
        <w:rPr>
          <w:rFonts w:ascii="SimSun" w:eastAsia="SimSun" w:hAnsi="SimSun" w:cs="SimSun"/>
          <w:spacing w:val="24"/>
          <w:sz w:val="23"/>
          <w:szCs w:val="23"/>
          <w14:textOutline w14:w="4358" w14:cap="sq">
            <w14:solidFill>
              <w14:srgbClr w14:val="000000"/>
            </w14:solidFill>
            <w14:prstDash w14:val="solid"/>
            <w14:bevel/>
          </w14:textOutline>
        </w:rPr>
        <w:t>九)</w:t>
      </w:r>
      <w:r>
        <w:rPr>
          <w:rFonts w:ascii="SimSun" w:eastAsia="SimSun" w:hAnsi="SimSun" w:cs="SimSun"/>
          <w:spacing w:val="24"/>
          <w:sz w:val="23"/>
          <w:szCs w:val="23"/>
        </w:rPr>
        <w:t xml:space="preserve"> </w:t>
      </w:r>
      <w:r>
        <w:rPr>
          <w:rFonts w:ascii="SimSun" w:eastAsia="SimSun" w:hAnsi="SimSun" w:cs="SimSun"/>
          <w:spacing w:val="24"/>
          <w:sz w:val="23"/>
          <w:szCs w:val="23"/>
          <w14:textOutline w14:w="4358" w14:cap="sq">
            <w14:solidFill>
              <w14:srgbClr w14:val="000000"/>
            </w14:solidFill>
            <w14:prstDash w14:val="solid"/>
            <w14:bevel/>
          </w14:textOutline>
        </w:rPr>
        <w:t>选厂</w:t>
      </w:r>
    </w:p>
    <w:p>
      <w:pPr>
        <w:spacing w:before="185" w:line="374" w:lineRule="auto"/>
        <w:ind w:left="3" w:firstLine="480"/>
        <w:rPr>
          <w:rFonts w:ascii="SimSun" w:eastAsia="SimSun" w:hAnsi="SimSun" w:cs="SimSun"/>
          <w:sz w:val="23"/>
          <w:szCs w:val="23"/>
        </w:rPr>
      </w:pPr>
      <w:r>
        <w:rPr>
          <w:rFonts w:ascii="SimSun" w:eastAsia="SimSun" w:hAnsi="SimSun" w:cs="SimSun"/>
          <w:spacing w:val="11"/>
          <w:sz w:val="23"/>
          <w:szCs w:val="23"/>
        </w:rPr>
        <w:t>选</w:t>
      </w:r>
      <w:r>
        <w:rPr>
          <w:rFonts w:ascii="SimSun" w:eastAsia="SimSun" w:hAnsi="SimSun" w:cs="SimSun"/>
          <w:spacing w:val="8"/>
          <w:sz w:val="23"/>
          <w:szCs w:val="23"/>
        </w:rPr>
        <w:t>厂位于二采区北侧，设置碎矿车间、磨矿车间、选矿车间、尾矿压滤车间、</w:t>
      </w:r>
      <w:r>
        <w:rPr>
          <w:rFonts w:ascii="SimSun" w:eastAsia="SimSun" w:hAnsi="SimSun" w:cs="SimSun"/>
          <w:sz w:val="23"/>
          <w:szCs w:val="23"/>
        </w:rPr>
        <w:t xml:space="preserve"> </w:t>
      </w:r>
      <w:r>
        <w:rPr>
          <w:rFonts w:ascii="SimSun" w:eastAsia="SimSun" w:hAnsi="SimSun" w:cs="SimSun"/>
          <w:spacing w:val="1"/>
          <w:sz w:val="23"/>
          <w:szCs w:val="23"/>
        </w:rPr>
        <w:t>办公室、锅炉房等，</w:t>
      </w:r>
      <w:r>
        <w:rPr>
          <w:rFonts w:ascii="SimSun" w:eastAsia="SimSun" w:hAnsi="SimSun" w:cs="SimSun"/>
          <w:spacing w:val="1"/>
          <w:sz w:val="23"/>
          <w:szCs w:val="23"/>
        </w:rPr>
        <w:t xml:space="preserve"> </w:t>
      </w:r>
      <w:r>
        <w:rPr>
          <w:rFonts w:ascii="SimSun" w:eastAsia="SimSun" w:hAnsi="SimSun" w:cs="SimSun"/>
          <w:spacing w:val="1"/>
          <w:sz w:val="23"/>
          <w:szCs w:val="23"/>
        </w:rPr>
        <w:t>占地面积约为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44525</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2</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。场地内建筑物总面积为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w:t>
      </w:r>
      <w:r>
        <w:rPr>
          <w:rFonts w:ascii="Times New Roman" w:eastAsia="Times New Roman" w:hAnsi="Times New Roman" w:cs="Times New Roman"/>
          <w:sz w:val="23"/>
          <w:szCs w:val="23"/>
        </w:rPr>
        <w:t>960m</w:t>
      </w:r>
      <w:r>
        <w:rPr>
          <w:rFonts w:ascii="Times New Roman" w:eastAsia="Times New Roman" w:hAnsi="Times New Roman" w:cs="Times New Roman"/>
          <w:position w:val="7"/>
          <w:sz w:val="15"/>
          <w:szCs w:val="15"/>
        </w:rPr>
        <w:t>2</w:t>
      </w:r>
      <w:r>
        <w:rPr>
          <w:rFonts w:ascii="Times New Roman" w:eastAsia="Times New Roman" w:hAnsi="Times New Roman" w:cs="Times New Roman"/>
          <w:position w:val="7"/>
          <w:sz w:val="15"/>
          <w:szCs w:val="15"/>
        </w:rPr>
        <w:t xml:space="preserve"> </w:t>
      </w:r>
      <w:r>
        <w:rPr>
          <w:rFonts w:ascii="SimSun" w:eastAsia="SimSun" w:hAnsi="SimSun" w:cs="SimSun"/>
          <w:sz w:val="23"/>
          <w:szCs w:val="23"/>
        </w:rPr>
        <w:t>，彩</w:t>
      </w:r>
      <w:r>
        <w:rPr>
          <w:rFonts w:ascii="SimSun" w:eastAsia="SimSun" w:hAnsi="SimSun" w:cs="SimSun"/>
          <w:sz w:val="23"/>
          <w:szCs w:val="23"/>
        </w:rPr>
        <w:t xml:space="preserve"> </w:t>
      </w:r>
      <w:r>
        <w:rPr>
          <w:rFonts w:ascii="SimSun" w:eastAsia="SimSun" w:hAnsi="SimSun" w:cs="SimSun"/>
          <w:sz w:val="23"/>
          <w:szCs w:val="23"/>
        </w:rPr>
        <w:t>钢瓦结构，高度</w:t>
      </w:r>
      <w:r>
        <w:rPr>
          <w:rFonts w:ascii="SimSun" w:eastAsia="SimSun" w:hAnsi="SimSun" w:cs="SimSun"/>
          <w:sz w:val="23"/>
          <w:szCs w:val="23"/>
        </w:rPr>
        <w:t xml:space="preserve"> </w:t>
      </w:r>
      <w:r>
        <w:rPr>
          <w:rFonts w:ascii="Times New Roman" w:eastAsia="Times New Roman" w:hAnsi="Times New Roman" w:cs="Times New Roman"/>
          <w:sz w:val="23"/>
          <w:szCs w:val="23"/>
        </w:rPr>
        <w:t>3-6m</w:t>
      </w:r>
      <w:r>
        <w:rPr>
          <w:rFonts w:ascii="Times New Roman" w:eastAsia="Times New Roman" w:hAnsi="Times New Roman" w:cs="Times New Roman"/>
          <w:sz w:val="23"/>
          <w:szCs w:val="23"/>
        </w:rPr>
        <w:t xml:space="preserve"> </w:t>
      </w:r>
      <w:r>
        <w:rPr>
          <w:rFonts w:ascii="SimSun" w:eastAsia="SimSun" w:hAnsi="SimSun" w:cs="SimSun"/>
          <w:sz w:val="23"/>
          <w:szCs w:val="23"/>
        </w:rPr>
        <w:t>。场地北侧方向形成了长度约</w:t>
      </w:r>
      <w:r>
        <w:rPr>
          <w:rFonts w:ascii="SimSun" w:eastAsia="SimSun" w:hAnsi="SimSun" w:cs="SimSun"/>
          <w:sz w:val="23"/>
          <w:szCs w:val="23"/>
        </w:rPr>
        <w:t xml:space="preserve"> </w:t>
      </w:r>
      <w:r>
        <w:rPr>
          <w:rFonts w:ascii="Times New Roman" w:eastAsia="Times New Roman" w:hAnsi="Times New Roman" w:cs="Times New Roman"/>
          <w:sz w:val="23"/>
          <w:szCs w:val="23"/>
        </w:rPr>
        <w:t>166m</w:t>
      </w:r>
      <w:r>
        <w:rPr>
          <w:rFonts w:ascii="Times New Roman" w:eastAsia="Times New Roman" w:hAnsi="Times New Roman" w:cs="Times New Roman"/>
          <w:sz w:val="23"/>
          <w:szCs w:val="23"/>
        </w:rPr>
        <w:t xml:space="preserve"> </w:t>
      </w:r>
      <w:r>
        <w:rPr>
          <w:rFonts w:ascii="SimSun" w:eastAsia="SimSun" w:hAnsi="SimSun" w:cs="SimSun"/>
          <w:sz w:val="23"/>
          <w:szCs w:val="23"/>
        </w:rPr>
        <w:t>、高度平均</w:t>
      </w:r>
      <w:r>
        <w:rPr>
          <w:rFonts w:ascii="SimSun" w:eastAsia="SimSun" w:hAnsi="SimSun" w:cs="SimSun"/>
          <w:sz w:val="23"/>
          <w:szCs w:val="23"/>
        </w:rPr>
        <w:t xml:space="preserve"> </w:t>
      </w:r>
      <w:r>
        <w:rPr>
          <w:rFonts w:ascii="Times New Roman" w:eastAsia="Times New Roman" w:hAnsi="Times New Roman" w:cs="Times New Roman"/>
          <w:sz w:val="23"/>
          <w:szCs w:val="23"/>
        </w:rPr>
        <w:t>3m</w:t>
      </w:r>
      <w:r>
        <w:rPr>
          <w:rFonts w:ascii="Times New Roman" w:eastAsia="Times New Roman" w:hAnsi="Times New Roman" w:cs="Times New Roman"/>
          <w:sz w:val="23"/>
          <w:szCs w:val="23"/>
        </w:rPr>
        <w:t xml:space="preserve"> </w:t>
      </w:r>
      <w:r>
        <w:rPr>
          <w:rFonts w:ascii="SimSun" w:eastAsia="SimSun" w:hAnsi="SimSun" w:cs="SimSun"/>
          <w:sz w:val="23"/>
          <w:szCs w:val="23"/>
        </w:rPr>
        <w:t>、坡度约</w:t>
      </w:r>
    </w:p>
    <w:p>
      <w:pPr>
        <w:spacing w:line="227" w:lineRule="auto"/>
        <w:rPr>
          <w:rFonts w:ascii="SimSun" w:eastAsia="SimSun" w:hAnsi="SimSun" w:cs="SimSun"/>
          <w:sz w:val="23"/>
          <w:szCs w:val="23"/>
        </w:rPr>
      </w:pPr>
      <w:r>
        <w:rPr>
          <w:rFonts w:ascii="Times New Roman" w:eastAsia="Times New Roman" w:hAnsi="Times New Roman" w:cs="Times New Roman"/>
          <w:spacing w:val="6"/>
          <w:sz w:val="23"/>
          <w:szCs w:val="23"/>
        </w:rPr>
        <w:t>45°</w:t>
      </w:r>
      <w:r>
        <w:rPr>
          <w:rFonts w:ascii="SimSun" w:eastAsia="SimSun" w:hAnsi="SimSun" w:cs="SimSun"/>
          <w:spacing w:val="6"/>
          <w:sz w:val="23"/>
          <w:szCs w:val="23"/>
        </w:rPr>
        <w:t>的土质堆坡切坡。场地在建设破坏了原始地形地貌景观及植被</w:t>
      </w:r>
      <w:r>
        <w:rPr>
          <w:rFonts w:ascii="SimSun" w:eastAsia="SimSun" w:hAnsi="SimSun" w:cs="SimSun"/>
          <w:spacing w:val="6"/>
          <w:sz w:val="23"/>
          <w:szCs w:val="23"/>
        </w:rPr>
        <w:t xml:space="preserve"> </w:t>
      </w:r>
      <w:r>
        <w:rPr>
          <w:rFonts w:ascii="SimSun" w:eastAsia="SimSun" w:hAnsi="SimSun" w:cs="SimSun"/>
          <w:spacing w:val="6"/>
          <w:sz w:val="23"/>
          <w:szCs w:val="23"/>
        </w:rPr>
        <w:t>(见照片</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4-8</w:t>
      </w:r>
      <w:r>
        <w:rPr>
          <w:rFonts w:ascii="SimSun" w:eastAsia="SimSun" w:hAnsi="SimSun" w:cs="SimSun"/>
          <w:spacing w:val="6"/>
          <w:sz w:val="23"/>
          <w:szCs w:val="23"/>
        </w:rPr>
        <w:t>)</w:t>
      </w:r>
      <w:r>
        <w:rPr>
          <w:rFonts w:ascii="SimSun" w:eastAsia="SimSun" w:hAnsi="SimSun" w:cs="SimSun"/>
          <w:spacing w:val="5"/>
          <w:sz w:val="23"/>
          <w:szCs w:val="23"/>
        </w:rPr>
        <w:t xml:space="preserve"> </w:t>
      </w:r>
      <w:r>
        <w:rPr>
          <w:rFonts w:ascii="SimSun" w:eastAsia="SimSun" w:hAnsi="SimSun" w:cs="SimSun"/>
          <w:sz w:val="23"/>
          <w:szCs w:val="23"/>
        </w:rPr>
        <w:t>。</w:t>
      </w:r>
    </w:p>
    <w:p>
      <w:pPr>
        <w:spacing w:before="150" w:line="3797" w:lineRule="exact"/>
        <w:ind w:firstLine="22"/>
        <w:textAlignment w:val="center"/>
      </w:pPr>
      <w:r>
        <w:drawing>
          <wp:inline distT="0" distB="0" distL="0" distR="0">
            <wp:extent cx="5367528" cy="2410967"/>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51"/>
                    <a:stretch>
                      <a:fillRect/>
                    </a:stretch>
                  </pic:blipFill>
                  <pic:spPr>
                    <a:xfrm>
                      <a:off x="0" y="0"/>
                      <a:ext cx="5367528" cy="2410967"/>
                    </a:xfrm>
                    <a:prstGeom prst="rect">
                      <a:avLst/>
                    </a:prstGeom>
                  </pic:spPr>
                </pic:pic>
              </a:graphicData>
            </a:graphic>
          </wp:inline>
        </w:drawing>
      </w:r>
    </w:p>
    <w:p>
      <w:pPr>
        <w:spacing w:before="167" w:line="228" w:lineRule="auto"/>
        <w:ind w:left="3464"/>
        <w:rPr>
          <w:rFonts w:ascii="SimSun" w:eastAsia="SimSun" w:hAnsi="SimSun" w:cs="SimSun"/>
          <w:sz w:val="20"/>
          <w:szCs w:val="20"/>
        </w:rPr>
      </w:pPr>
      <w:r>
        <w:rPr>
          <w:rFonts w:ascii="SimSun" w:eastAsia="SimSun" w:hAnsi="SimSun" w:cs="SimSun"/>
          <w:spacing w:val="1"/>
          <w:sz w:val="20"/>
          <w:szCs w:val="20"/>
          <w14:textOutline w14:w="3795" w14:cap="sq">
            <w14:solidFill>
              <w14:srgbClr w14:val="000000"/>
            </w14:solidFill>
            <w14:prstDash w14:val="solid"/>
            <w14:bevel/>
          </w14:textOutline>
        </w:rPr>
        <w:t>照片</w:t>
      </w:r>
      <w:r>
        <w:rPr>
          <w:rFonts w:ascii="SimSun" w:eastAsia="SimSun" w:hAnsi="SimSun" w:cs="SimSun"/>
          <w:spacing w:val="1"/>
          <w:sz w:val="20"/>
          <w:szCs w:val="20"/>
        </w:rPr>
        <w:t xml:space="preserve"> </w:t>
      </w:r>
      <w:r>
        <w:rPr>
          <w:rFonts w:ascii="Times New Roman" w:eastAsia="Times New Roman" w:hAnsi="Times New Roman" w:cs="Times New Roman"/>
          <w:b/>
          <w:bCs/>
          <w:spacing w:val="1"/>
          <w:sz w:val="20"/>
          <w:szCs w:val="20"/>
        </w:rPr>
        <w:t>4-8</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 xml:space="preserve">  </w:t>
      </w:r>
      <w:r>
        <w:rPr>
          <w:rFonts w:ascii="SimSun" w:eastAsia="SimSun" w:hAnsi="SimSun" w:cs="SimSun"/>
          <w:sz w:val="20"/>
          <w:szCs w:val="20"/>
          <w14:textOutline w14:w="3795" w14:cap="sq">
            <w14:solidFill>
              <w14:srgbClr w14:val="000000"/>
            </w14:solidFill>
            <w14:prstDash w14:val="solid"/>
            <w14:bevel/>
          </w14:textOutline>
        </w:rPr>
        <w:t>选厂</w:t>
      </w:r>
    </w:p>
    <w:p>
      <w:pPr>
        <w:spacing w:before="30"/>
        <w:ind w:left="504"/>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8" w:line="227" w:lineRule="auto"/>
        <w:ind w:left="484"/>
        <w:rPr>
          <w:rFonts w:ascii="SimSun" w:eastAsia="SimSun" w:hAnsi="SimSun" w:cs="SimSun"/>
          <w:sz w:val="23"/>
          <w:szCs w:val="23"/>
        </w:rPr>
      </w:pPr>
      <w:r>
        <w:rPr>
          <w:rFonts w:ascii="SimSun" w:eastAsia="SimSun" w:hAnsi="SimSun" w:cs="SimSun"/>
          <w:spacing w:val="9"/>
          <w:sz w:val="23"/>
          <w:szCs w:val="23"/>
        </w:rPr>
        <w:t>选厂周围地势平缓，现状地质灾害不发育。</w:t>
      </w:r>
    </w:p>
    <w:p>
      <w:pPr>
        <w:spacing w:before="184"/>
        <w:ind w:left="481"/>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7" w:line="227" w:lineRule="auto"/>
        <w:ind w:left="484"/>
        <w:rPr>
          <w:rFonts w:ascii="SimSun" w:eastAsia="SimSun" w:hAnsi="SimSun" w:cs="SimSun"/>
          <w:sz w:val="23"/>
          <w:szCs w:val="23"/>
        </w:rPr>
      </w:pPr>
      <w:r>
        <w:rPr>
          <w:rFonts w:ascii="SimSun" w:eastAsia="SimSun" w:hAnsi="SimSun" w:cs="SimSun"/>
          <w:spacing w:val="9"/>
          <w:sz w:val="23"/>
          <w:szCs w:val="23"/>
        </w:rPr>
        <w:t>选厂的建设未揭露含水层，未破坏含水层。</w:t>
      </w:r>
    </w:p>
    <w:p>
      <w:pPr>
        <w:spacing w:before="183"/>
        <w:ind w:left="485"/>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68" w:line="375" w:lineRule="auto"/>
        <w:ind w:left="4" w:right="80" w:firstLine="480"/>
        <w:rPr>
          <w:rFonts w:ascii="SimSun" w:eastAsia="SimSun" w:hAnsi="SimSun" w:cs="SimSun"/>
          <w:sz w:val="23"/>
          <w:szCs w:val="23"/>
        </w:rPr>
      </w:pPr>
      <w:r>
        <w:rPr>
          <w:rFonts w:ascii="SimSun" w:eastAsia="SimSun" w:hAnsi="SimSun" w:cs="SimSun"/>
          <w:spacing w:val="10"/>
          <w:sz w:val="23"/>
          <w:szCs w:val="23"/>
        </w:rPr>
        <w:t>选</w:t>
      </w:r>
      <w:r>
        <w:rPr>
          <w:rFonts w:ascii="SimSun" w:eastAsia="SimSun" w:hAnsi="SimSun" w:cs="SimSun"/>
          <w:spacing w:val="8"/>
          <w:sz w:val="23"/>
          <w:szCs w:val="23"/>
        </w:rPr>
        <w:t>厂</w:t>
      </w:r>
      <w:r>
        <w:rPr>
          <w:rFonts w:ascii="SimSun" w:eastAsia="SimSun" w:hAnsi="SimSun" w:cs="SimSun"/>
          <w:spacing w:val="5"/>
          <w:sz w:val="23"/>
          <w:szCs w:val="23"/>
        </w:rPr>
        <w:t>建设过程中对原地貌进行整平，场地北侧方向形成了长度约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166</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、高度</w:t>
      </w:r>
      <w:r>
        <w:rPr>
          <w:rFonts w:ascii="SimSun" w:eastAsia="SimSun" w:hAnsi="SimSun" w:cs="SimSun"/>
          <w:sz w:val="23"/>
          <w:szCs w:val="23"/>
        </w:rPr>
        <w:t xml:space="preserve"> </w:t>
      </w:r>
      <w:r>
        <w:rPr>
          <w:rFonts w:ascii="SimSun" w:eastAsia="SimSun" w:hAnsi="SimSun" w:cs="SimSun"/>
          <w:spacing w:val="3"/>
          <w:sz w:val="23"/>
          <w:szCs w:val="23"/>
        </w:rPr>
        <w:t>平均</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、坡度约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45°</w:t>
      </w:r>
      <w:r>
        <w:rPr>
          <w:rFonts w:ascii="SimSun" w:eastAsia="SimSun" w:hAnsi="SimSun" w:cs="SimSun"/>
          <w:spacing w:val="3"/>
          <w:sz w:val="23"/>
          <w:szCs w:val="23"/>
        </w:rPr>
        <w:t>的土质堆坡切坡，破坏了原有地形地貌景观。</w:t>
      </w:r>
    </w:p>
    <w:p>
      <w:pPr>
        <w:spacing w:before="1" w:line="239" w:lineRule="auto"/>
        <w:ind w:left="480"/>
        <w:rPr>
          <w:rFonts w:ascii="SimSun" w:eastAsia="SimSun" w:hAnsi="SimSun" w:cs="SimSun"/>
          <w:sz w:val="23"/>
          <w:szCs w:val="23"/>
        </w:rPr>
      </w:pP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、土地资源影响现状</w:t>
      </w:r>
    </w:p>
    <w:p>
      <w:pPr>
        <w:spacing w:before="170" w:line="228" w:lineRule="auto"/>
        <w:ind w:left="484"/>
        <w:rPr>
          <w:rFonts w:ascii="SimSun" w:eastAsia="SimSun" w:hAnsi="SimSun" w:cs="SimSun"/>
          <w:sz w:val="23"/>
          <w:szCs w:val="23"/>
        </w:rPr>
      </w:pPr>
      <w:r>
        <w:rPr>
          <w:rFonts w:ascii="SimSun" w:eastAsia="SimSun" w:hAnsi="SimSun" w:cs="SimSun"/>
          <w:spacing w:val="2"/>
          <w:sz w:val="23"/>
          <w:szCs w:val="23"/>
        </w:rPr>
        <w:t>选厂面积为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44525</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，损毁土地类型为其他林</w:t>
      </w:r>
      <w:r>
        <w:rPr>
          <w:rFonts w:ascii="SimSun" w:eastAsia="SimSun" w:hAnsi="SimSun" w:cs="SimSun"/>
          <w:spacing w:val="1"/>
          <w:sz w:val="23"/>
          <w:szCs w:val="23"/>
        </w:rPr>
        <w:t>地</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145</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2</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、采矿用地</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26000</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2</w:t>
      </w:r>
      <w:r>
        <w:rPr>
          <w:rFonts w:ascii="SimSun" w:eastAsia="SimSun" w:hAnsi="SimSun" w:cs="SimSun"/>
          <w:spacing w:val="1"/>
          <w:sz w:val="23"/>
          <w:szCs w:val="23"/>
        </w:rPr>
        <w:t>。</w:t>
      </w:r>
    </w:p>
    <w:p>
      <w:pPr>
        <w:spacing w:before="182" w:line="227" w:lineRule="auto"/>
        <w:ind w:left="496"/>
        <w:rPr>
          <w:rFonts w:ascii="SimSun" w:eastAsia="SimSun" w:hAnsi="SimSun" w:cs="SimSun"/>
          <w:sz w:val="23"/>
          <w:szCs w:val="23"/>
        </w:rPr>
      </w:pPr>
      <w:r>
        <w:rPr>
          <w:rFonts w:ascii="SimSun" w:eastAsia="SimSun" w:hAnsi="SimSun" w:cs="SimSun"/>
          <w:spacing w:val="26"/>
          <w:sz w:val="23"/>
          <w:szCs w:val="23"/>
          <w14:textOutline w14:w="4358" w14:cap="sq">
            <w14:solidFill>
              <w14:srgbClr w14:val="000000"/>
            </w14:solidFill>
            <w14:prstDash w14:val="solid"/>
            <w14:bevel/>
          </w14:textOutline>
        </w:rPr>
        <w:t>(</w:t>
      </w:r>
      <w:r>
        <w:rPr>
          <w:rFonts w:ascii="SimSun" w:eastAsia="SimSun" w:hAnsi="SimSun" w:cs="SimSun"/>
          <w:spacing w:val="22"/>
          <w:sz w:val="23"/>
          <w:szCs w:val="23"/>
          <w14:textOutline w14:w="4358" w14:cap="sq">
            <w14:solidFill>
              <w14:srgbClr w14:val="000000"/>
            </w14:solidFill>
            <w14:prstDash w14:val="solid"/>
            <w14:bevel/>
          </w14:textOutline>
        </w:rPr>
        <w:t>十)</w:t>
      </w:r>
      <w:r>
        <w:rPr>
          <w:rFonts w:ascii="SimSun" w:eastAsia="SimSun" w:hAnsi="SimSun" w:cs="SimSun"/>
          <w:spacing w:val="22"/>
          <w:sz w:val="23"/>
          <w:szCs w:val="23"/>
        </w:rPr>
        <w:t xml:space="preserve"> </w:t>
      </w:r>
      <w:r>
        <w:rPr>
          <w:rFonts w:ascii="SimSun" w:eastAsia="SimSun" w:hAnsi="SimSun" w:cs="SimSun"/>
          <w:spacing w:val="22"/>
          <w:sz w:val="23"/>
          <w:szCs w:val="23"/>
          <w14:textOutline w14:w="4358" w14:cap="sq">
            <w14:solidFill>
              <w14:srgbClr w14:val="000000"/>
            </w14:solidFill>
            <w14:prstDash w14:val="solid"/>
            <w14:bevel/>
          </w14:textOutline>
        </w:rPr>
        <w:t>尾矿库</w:t>
      </w:r>
    </w:p>
    <w:p>
      <w:pPr>
        <w:spacing w:before="185" w:line="384" w:lineRule="auto"/>
        <w:ind w:left="5" w:right="80" w:firstLine="480"/>
        <w:rPr>
          <w:rFonts w:ascii="SimSun" w:eastAsia="SimSun" w:hAnsi="SimSun" w:cs="SimSun"/>
          <w:sz w:val="23"/>
          <w:szCs w:val="23"/>
        </w:rPr>
      </w:pPr>
      <w:r>
        <w:rPr>
          <w:rFonts w:ascii="SimSun" w:eastAsia="SimSun" w:hAnsi="SimSun" w:cs="SimSun"/>
          <w:spacing w:val="4"/>
          <w:sz w:val="23"/>
          <w:szCs w:val="23"/>
        </w:rPr>
        <w:t>尾矿库建设于二采区西</w:t>
      </w:r>
      <w:r>
        <w:rPr>
          <w:rFonts w:ascii="SimSun" w:eastAsia="SimSun" w:hAnsi="SimSun" w:cs="SimSun"/>
          <w:spacing w:val="2"/>
          <w:sz w:val="23"/>
          <w:szCs w:val="23"/>
        </w:rPr>
        <w:t>侧，</w:t>
      </w:r>
      <w:r>
        <w:rPr>
          <w:rFonts w:ascii="SimSun" w:eastAsia="SimSun" w:hAnsi="SimSun" w:cs="SimSun"/>
          <w:spacing w:val="2"/>
          <w:sz w:val="23"/>
          <w:szCs w:val="23"/>
        </w:rPr>
        <w:t xml:space="preserve"> </w:t>
      </w:r>
      <w:r>
        <w:rPr>
          <w:rFonts w:ascii="SimSun" w:eastAsia="SimSun" w:hAnsi="SimSun" w:cs="SimSun"/>
          <w:spacing w:val="2"/>
          <w:sz w:val="23"/>
          <w:szCs w:val="23"/>
        </w:rPr>
        <w:t>由尾矿库库面、坝体及回水池组成，</w:t>
      </w:r>
      <w:r>
        <w:rPr>
          <w:rFonts w:ascii="SimSun" w:eastAsia="SimSun" w:hAnsi="SimSun" w:cs="SimSun"/>
          <w:spacing w:val="2"/>
          <w:sz w:val="23"/>
          <w:szCs w:val="23"/>
        </w:rPr>
        <w:t xml:space="preserve"> </w:t>
      </w:r>
      <w:r>
        <w:rPr>
          <w:rFonts w:ascii="SimSun" w:eastAsia="SimSun" w:hAnsi="SimSun" w:cs="SimSun"/>
          <w:spacing w:val="2"/>
          <w:sz w:val="23"/>
          <w:szCs w:val="23"/>
        </w:rPr>
        <w:t>占地面积为</w:t>
      </w:r>
      <w:r>
        <w:rPr>
          <w:rFonts w:ascii="SimSun" w:eastAsia="SimSun" w:hAnsi="SimSun" w:cs="SimSun"/>
          <w:sz w:val="23"/>
          <w:szCs w:val="23"/>
        </w:rPr>
        <w:t xml:space="preserve"> </w:t>
      </w:r>
      <w:r>
        <w:rPr>
          <w:rFonts w:ascii="Times New Roman" w:eastAsia="Times New Roman" w:hAnsi="Times New Roman" w:cs="Times New Roman"/>
          <w:spacing w:val="8"/>
          <w:sz w:val="23"/>
          <w:szCs w:val="23"/>
        </w:rPr>
        <w:t>710</w:t>
      </w:r>
      <w:r>
        <w:rPr>
          <w:rFonts w:ascii="Times New Roman" w:eastAsia="Times New Roman" w:hAnsi="Times New Roman" w:cs="Times New Roman"/>
          <w:spacing w:val="4"/>
          <w:sz w:val="23"/>
          <w:szCs w:val="23"/>
        </w:rPr>
        <w:t>20</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7"/>
          <w:sz w:val="15"/>
          <w:szCs w:val="15"/>
        </w:rPr>
        <w:t>2</w:t>
      </w:r>
      <w:r>
        <w:rPr>
          <w:rFonts w:ascii="Times New Roman" w:eastAsia="Times New Roman" w:hAnsi="Times New Roman" w:cs="Times New Roman"/>
          <w:spacing w:val="4"/>
          <w:position w:val="7"/>
          <w:sz w:val="15"/>
          <w:szCs w:val="15"/>
        </w:rPr>
        <w:t xml:space="preserve"> </w:t>
      </w:r>
      <w:r>
        <w:rPr>
          <w:rFonts w:ascii="SimSun" w:eastAsia="SimSun" w:hAnsi="SimSun" w:cs="SimSun"/>
          <w:spacing w:val="4"/>
          <w:sz w:val="23"/>
          <w:szCs w:val="23"/>
        </w:rPr>
        <w:t>。干排和水排混合排放，总库容约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34.2×10</w:t>
      </w:r>
      <w:r>
        <w:rPr>
          <w:rFonts w:ascii="Times New Roman" w:eastAsia="Times New Roman" w:hAnsi="Times New Roman" w:cs="Times New Roman"/>
          <w:spacing w:val="4"/>
          <w:position w:val="7"/>
          <w:sz w:val="15"/>
          <w:szCs w:val="15"/>
        </w:rPr>
        <w:t>4</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7"/>
          <w:sz w:val="15"/>
          <w:szCs w:val="15"/>
        </w:rPr>
        <w:t>3</w:t>
      </w:r>
      <w:r>
        <w:rPr>
          <w:rFonts w:ascii="Times New Roman" w:eastAsia="Times New Roman" w:hAnsi="Times New Roman" w:cs="Times New Roman"/>
          <w:spacing w:val="4"/>
          <w:position w:val="7"/>
          <w:sz w:val="15"/>
          <w:szCs w:val="15"/>
        </w:rPr>
        <w:t xml:space="preserve"> </w:t>
      </w:r>
      <w:r>
        <w:rPr>
          <w:rFonts w:ascii="SimSun" w:eastAsia="SimSun" w:hAnsi="SimSun" w:cs="SimSun"/>
          <w:spacing w:val="4"/>
          <w:sz w:val="23"/>
          <w:szCs w:val="23"/>
        </w:rPr>
        <w:t>，现状堆积尾矿砂约</w:t>
      </w:r>
      <w:r>
        <w:rPr>
          <w:rFonts w:ascii="SimSun" w:eastAsia="SimSun" w:hAnsi="SimSun" w:cs="SimSun"/>
          <w:sz w:val="23"/>
          <w:szCs w:val="23"/>
        </w:rPr>
        <w:t xml:space="preserve">      </w:t>
      </w:r>
      <w:r>
        <w:rPr>
          <w:rFonts w:ascii="Times New Roman" w:eastAsia="Times New Roman" w:hAnsi="Times New Roman" w:cs="Times New Roman"/>
          <w:spacing w:val="10"/>
          <w:sz w:val="23"/>
          <w:szCs w:val="23"/>
        </w:rPr>
        <w:t>12.5×1</w:t>
      </w:r>
      <w:r>
        <w:rPr>
          <w:rFonts w:ascii="Times New Roman" w:eastAsia="Times New Roman" w:hAnsi="Times New Roman" w:cs="Times New Roman"/>
          <w:spacing w:val="5"/>
          <w:sz w:val="23"/>
          <w:szCs w:val="23"/>
        </w:rPr>
        <w:t>0</w:t>
      </w:r>
      <w:r>
        <w:rPr>
          <w:rFonts w:ascii="Times New Roman" w:eastAsia="Times New Roman" w:hAnsi="Times New Roman" w:cs="Times New Roman"/>
          <w:spacing w:val="5"/>
          <w:position w:val="8"/>
          <w:sz w:val="15"/>
          <w:szCs w:val="15"/>
        </w:rPr>
        <w:t>4</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3</w:t>
      </w:r>
      <w:r>
        <w:rPr>
          <w:rFonts w:ascii="Times New Roman" w:eastAsia="Times New Roman" w:hAnsi="Times New Roman" w:cs="Times New Roman"/>
          <w:spacing w:val="5"/>
          <w:position w:val="8"/>
          <w:sz w:val="15"/>
          <w:szCs w:val="15"/>
        </w:rPr>
        <w:t xml:space="preserve"> </w:t>
      </w:r>
      <w:r>
        <w:rPr>
          <w:rFonts w:ascii="SimSun" w:eastAsia="SimSun" w:hAnsi="SimSun" w:cs="SimSun"/>
          <w:spacing w:val="5"/>
          <w:sz w:val="23"/>
          <w:szCs w:val="23"/>
        </w:rPr>
        <w:t>，为四等库。为防止库内渗液渗出坝外，在尾矿坝内坡及全库区设土工</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2" w:history="1">
        <w:r>
          <w:rPr>
            <w:rFonts w:ascii="SimSun" w:eastAsia="SimSun" w:hAnsi="SimSun" w:cs="SimSun"/>
            <w:b/>
            <w:bCs/>
            <w:noProof w:val="0"/>
            <w:snapToGrid/>
            <w:color w:val="0000EE"/>
            <w:kern w:val="0"/>
            <w:sz w:val="30"/>
            <w:szCs w:val="30"/>
            <w:u w:val="single" w:color="0000EE"/>
          </w:rPr>
          <w:t>https://d.book118.com/628102055140006022</w:t>
        </w:r>
      </w:hyperlink>
    </w:p>
    <w:p/>
    <w:sectPr>
      <w:footerReference w:type="default" r:id="rId53"/>
      <w:pgSz w:w="11906" w:h="16839"/>
      <w:pgMar w:top="1426" w:right="1620" w:bottom="1362" w:left="1705" w:header="0" w:footer="1202" w:gutter="0"/>
      <w:pgNumType w:start="3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43"/>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43"/>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05"/>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05"/>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43"/>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43"/>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49"/>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06"/>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06"/>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204"/>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18"/>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18"/>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14"/>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14"/>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82"/>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76"/>
      <w:rPr>
        <w:rFonts w:ascii="Times New Roman" w:eastAsia="Times New Roman" w:hAnsi="Times New Roman" w:cs="Times New Roman"/>
        <w:sz w:val="17"/>
        <w:szCs w:val="17"/>
      </w:rPr>
    </w:pPr>
    <w:r>
      <w:rPr>
        <w:rFonts w:ascii="Times New Roman" w:eastAsia="Times New Roman" w:hAnsi="Times New Roman" w:cs="Times New Roman"/>
        <w:spacing w:val="-8"/>
        <w:sz w:val="17"/>
        <w:szCs w:val="17"/>
      </w:rPr>
      <w:t>1</w:t>
    </w:r>
    <w:r>
      <w:rPr>
        <w:rFonts w:ascii="Times New Roman" w:eastAsia="Times New Roman" w:hAnsi="Times New Roman" w:cs="Times New Roman"/>
        <w:spacing w:val="-7"/>
        <w:sz w:val="17"/>
        <w:szCs w:val="17"/>
      </w:rPr>
      <w:t>1</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00"/>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12</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74"/>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13</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74"/>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14</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74"/>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14</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82"/>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15</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82"/>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15</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82"/>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16</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82"/>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16</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602"/>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17</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602"/>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17</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73"/>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18</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73"/>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18</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602"/>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19</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602"/>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19</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61"/>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2</w:t>
    </w:r>
    <w:r>
      <w:rPr>
        <w:rFonts w:ascii="Times New Roman" w:eastAsia="Times New Roman" w:hAnsi="Times New Roman" w:cs="Times New Roman"/>
        <w:spacing w:val="3"/>
        <w:sz w:val="17"/>
        <w:szCs w:val="17"/>
      </w:rPr>
      <w:t>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image" Target="media/image1.jpeg" /><Relationship Id="rId14" Type="http://schemas.openxmlformats.org/officeDocument/2006/relationships/footer" Target="footer10.xml" /><Relationship Id="rId15" Type="http://schemas.openxmlformats.org/officeDocument/2006/relationships/image" Target="media/image2.jpeg" /><Relationship Id="rId16" Type="http://schemas.openxmlformats.org/officeDocument/2006/relationships/image" Target="media/image3.jpeg"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image" Target="media/image4.jpeg" /><Relationship Id="rId2" Type="http://schemas.openxmlformats.org/officeDocument/2006/relationships/webSettings" Target="webSettings.xml" /><Relationship Id="rId20" Type="http://schemas.openxmlformats.org/officeDocument/2006/relationships/image" Target="media/image5.jpeg"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image" Target="media/image6.jpeg" /><Relationship Id="rId24" Type="http://schemas.openxmlformats.org/officeDocument/2006/relationships/image" Target="media/image7.jpeg"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image" Target="media/image8.jpeg" /><Relationship Id="rId28" Type="http://schemas.openxmlformats.org/officeDocument/2006/relationships/footer" Target="footer17.xml" /><Relationship Id="rId29" Type="http://schemas.openxmlformats.org/officeDocument/2006/relationships/image" Target="media/image9.jpeg"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image" Target="media/image10.jpeg" /><Relationship Id="rId34" Type="http://schemas.openxmlformats.org/officeDocument/2006/relationships/footer" Target="footer21.xml" /><Relationship Id="rId35" Type="http://schemas.openxmlformats.org/officeDocument/2006/relationships/image" Target="media/image11.jpeg" /><Relationship Id="rId36" Type="http://schemas.openxmlformats.org/officeDocument/2006/relationships/footer" Target="footer22.xml" /><Relationship Id="rId37" Type="http://schemas.openxmlformats.org/officeDocument/2006/relationships/image" Target="media/image12.jpeg" /><Relationship Id="rId38" Type="http://schemas.openxmlformats.org/officeDocument/2006/relationships/footer" Target="footer23.xml" /><Relationship Id="rId39" Type="http://schemas.openxmlformats.org/officeDocument/2006/relationships/footer" Target="footer24.xml" /><Relationship Id="rId4" Type="http://schemas.openxmlformats.org/officeDocument/2006/relationships/footer" Target="footer1.xml" /><Relationship Id="rId40" Type="http://schemas.openxmlformats.org/officeDocument/2006/relationships/image" Target="media/image13.jpeg" /><Relationship Id="rId41" Type="http://schemas.openxmlformats.org/officeDocument/2006/relationships/image" Target="media/image14.jpeg" /><Relationship Id="rId42" Type="http://schemas.openxmlformats.org/officeDocument/2006/relationships/image" Target="media/image15.jpeg"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footer" Target="footer27.xml" /><Relationship Id="rId46" Type="http://schemas.openxmlformats.org/officeDocument/2006/relationships/image" Target="media/image16.jpeg" /><Relationship Id="rId47" Type="http://schemas.openxmlformats.org/officeDocument/2006/relationships/footer" Target="footer28.xml" /><Relationship Id="rId48" Type="http://schemas.openxmlformats.org/officeDocument/2006/relationships/image" Target="media/image17.jpeg" /><Relationship Id="rId49" Type="http://schemas.openxmlformats.org/officeDocument/2006/relationships/footer" Target="footer29.xml" /><Relationship Id="rId5" Type="http://schemas.openxmlformats.org/officeDocument/2006/relationships/footer" Target="footer2.xml" /><Relationship Id="rId50" Type="http://schemas.openxmlformats.org/officeDocument/2006/relationships/footer" Target="footer30.xml" /><Relationship Id="rId51" Type="http://schemas.openxmlformats.org/officeDocument/2006/relationships/image" Target="media/image18.jpeg" /><Relationship Id="rId52" Type="http://schemas.openxmlformats.org/officeDocument/2006/relationships/hyperlink" Target="https://d.book118.com/628102055140006022" TargetMode="External" /><Relationship Id="rId53" Type="http://schemas.openxmlformats.org/officeDocument/2006/relationships/footer" Target="footer31.xm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木头</dc:creator>
  <cp:revision>0</cp:revision>
  <dcterms:created xsi:type="dcterms:W3CDTF">2023-04-01T11:38:42Z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2023-06-04T10:22:21Z</vt:filetime>
  </property>
  <property fmtid="{D5CDD505-2E9C-101B-9397-08002B2CF9AE}" pid="3" name="CRO">
    <vt:lpwstr>wqlLaW5nc29mdCBQREYgdG8gV1BTIDgw</vt:lpwstr>
  </property>
</Properties>
</file>