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35B5" w:rsidRPr="00FF654F" w:rsidP="00FF654F">
      <w:pPr>
        <w:numPr>
          <w:ilvl w:val="0"/>
          <w:numId w:val="1"/>
        </w:numPr>
        <w:spacing w:line="420" w:lineRule="auto"/>
        <w:jc w:val="center"/>
        <w:rPr>
          <w:rFonts w:ascii="黑体" w:eastAsia="黑体" w:hint="eastAsia"/>
          <w:sz w:val="24"/>
        </w:rPr>
      </w:pPr>
      <w:r w:rsidRPr="00FF654F" w:rsidR="005E5B47">
        <w:rPr>
          <w:rFonts w:ascii="黑体" w:eastAsia="黑体" w:hint="eastAsia"/>
          <w:sz w:val="24"/>
        </w:rPr>
        <w:t>保安部服务事项与岗位设立</w:t>
      </w:r>
    </w:p>
    <w:p w:rsidR="005E5B47" w:rsidRPr="000E38C6" w:rsidP="00A11C52">
      <w:pPr>
        <w:numPr>
          <w:ilvl w:val="0"/>
          <w:numId w:val="2"/>
        </w:numPr>
        <w:spacing w:line="420" w:lineRule="auto"/>
        <w:rPr>
          <w:rFonts w:ascii="仿宋_GB2312" w:eastAsia="仿宋_GB2312" w:hint="eastAsia"/>
          <w:b/>
          <w:sz w:val="24"/>
        </w:rPr>
      </w:pPr>
      <w:r w:rsidRPr="000E38C6">
        <w:rPr>
          <w:rFonts w:ascii="仿宋_GB2312" w:eastAsia="仿宋_GB2312" w:hint="eastAsia"/>
          <w:b/>
          <w:sz w:val="24"/>
        </w:rPr>
        <w:t>保安部服务事项</w:t>
      </w:r>
    </w:p>
    <w:tbl>
      <w:tblPr>
        <w:tblStyle w:val="TableGrid"/>
        <w:tblW w:w="0" w:type="auto"/>
        <w:tblLook w:val="01E0"/>
      </w:tblPr>
      <w:tblGrid>
        <w:gridCol w:w="1728"/>
        <w:gridCol w:w="7502"/>
      </w:tblGrid>
      <w:tr>
        <w:tblPrEx>
          <w:tblW w:w="0" w:type="auto"/>
          <w:tblLook w:val="01E0"/>
        </w:tblPrEx>
        <w:tc>
          <w:tcPr>
            <w:tcW w:w="1728" w:type="dxa"/>
          </w:tcPr>
          <w:p w:rsidR="00FF654F" w:rsidRPr="00FF654F" w:rsidP="00A11C52">
            <w:pPr>
              <w:spacing w:line="460" w:lineRule="exact"/>
              <w:ind w:right="-78" w:rightChars="-37"/>
              <w:rPr>
                <w:rFonts w:ascii="仿宋_GB2312" w:eastAsia="仿宋_GB2312" w:hint="eastAsia"/>
                <w:sz w:val="24"/>
              </w:rPr>
            </w:pPr>
            <w:r w:rsidRPr="00FF654F">
              <w:rPr>
                <w:rFonts w:ascii="仿宋_GB2312" w:eastAsia="仿宋_GB2312" w:hint="eastAsia"/>
                <w:sz w:val="24"/>
              </w:rPr>
              <w:t>服务事项要点</w:t>
            </w:r>
          </w:p>
        </w:tc>
        <w:tc>
          <w:tcPr>
            <w:tcW w:w="7502" w:type="dxa"/>
          </w:tcPr>
          <w:p w:rsidR="00FF654F" w:rsidRPr="00FF654F" w:rsidP="00A11C52">
            <w:pPr>
              <w:spacing w:line="460" w:lineRule="exact"/>
              <w:jc w:val="center"/>
              <w:rPr>
                <w:rFonts w:ascii="仿宋_GB2312" w:eastAsia="仿宋_GB2312" w:hint="eastAsia"/>
                <w:sz w:val="24"/>
              </w:rPr>
            </w:pPr>
            <w:r w:rsidRPr="00FF654F">
              <w:rPr>
                <w:rFonts w:ascii="仿宋_GB2312" w:eastAsia="仿宋_GB2312" w:hint="eastAsia"/>
                <w:sz w:val="24"/>
              </w:rPr>
              <w:t>服务事项描述</w:t>
            </w:r>
          </w:p>
        </w:tc>
      </w:tr>
      <w:tr>
        <w:tblPrEx>
          <w:tblW w:w="0" w:type="auto"/>
          <w:tblLook w:val="01E0"/>
        </w:tblPrEx>
        <w:tc>
          <w:tcPr>
            <w:tcW w:w="1728" w:type="dxa"/>
            <w:vAlign w:val="center"/>
          </w:tcPr>
          <w:p w:rsidR="00FF654F" w:rsidRPr="00FF654F" w:rsidP="00A11C52">
            <w:pPr>
              <w:spacing w:line="460" w:lineRule="exact"/>
              <w:rPr>
                <w:rFonts w:ascii="仿宋_GB2312" w:eastAsia="仿宋_GB2312" w:hint="eastAsia"/>
                <w:sz w:val="24"/>
              </w:rPr>
            </w:pPr>
            <w:r>
              <w:rPr>
                <w:rFonts w:ascii="仿宋_GB2312" w:eastAsia="仿宋_GB2312" w:hint="eastAsia"/>
                <w:sz w:val="24"/>
              </w:rPr>
              <w:t>1．治安管理</w:t>
            </w:r>
          </w:p>
        </w:tc>
        <w:tc>
          <w:tcPr>
            <w:tcW w:w="7502" w:type="dxa"/>
          </w:tcPr>
          <w:p w:rsidR="00FF654F" w:rsidP="00A11C52">
            <w:pPr>
              <w:spacing w:line="460" w:lineRule="exact"/>
              <w:rPr>
                <w:rFonts w:ascii="仿宋_GB2312" w:eastAsia="仿宋_GB2312" w:hint="eastAsia"/>
                <w:sz w:val="24"/>
              </w:rPr>
            </w:pPr>
            <w:r>
              <w:rPr>
                <w:rFonts w:ascii="仿宋_GB2312" w:eastAsia="仿宋_GB2312" w:hint="eastAsia"/>
                <w:sz w:val="24"/>
              </w:rPr>
              <w:t>（1）负责酒店范围内的安全保卫工作管理，保证酒店内客人及员工的人身、财产安全。</w:t>
            </w:r>
          </w:p>
          <w:p w:rsidR="00FF654F" w:rsidP="00A11C52">
            <w:pPr>
              <w:spacing w:line="460" w:lineRule="exact"/>
              <w:rPr>
                <w:rFonts w:ascii="仿宋_GB2312" w:eastAsia="仿宋_GB2312" w:hint="eastAsia"/>
                <w:sz w:val="24"/>
              </w:rPr>
            </w:pPr>
            <w:r>
              <w:rPr>
                <w:rFonts w:ascii="仿宋_GB2312" w:eastAsia="仿宋_GB2312" w:hint="eastAsia"/>
                <w:sz w:val="24"/>
              </w:rPr>
              <w:t>（2）负责重大宴会活动及来店重要来宾的内部保卫，防止意外事故的发生。</w:t>
            </w:r>
          </w:p>
          <w:p w:rsidR="00FF654F" w:rsidP="00A11C52">
            <w:pPr>
              <w:spacing w:line="460" w:lineRule="exact"/>
              <w:rPr>
                <w:rFonts w:ascii="仿宋_GB2312" w:eastAsia="仿宋_GB2312" w:hint="eastAsia"/>
                <w:sz w:val="24"/>
              </w:rPr>
            </w:pPr>
            <w:r>
              <w:rPr>
                <w:rFonts w:ascii="仿宋_GB2312" w:eastAsia="仿宋_GB2312" w:hint="eastAsia"/>
                <w:sz w:val="24"/>
              </w:rPr>
              <w:t>（3）配合公安机关搞好酒店区域范围的安全警卫工作，并协助公安机关查处违法犯罪案件。</w:t>
            </w:r>
          </w:p>
          <w:p w:rsidR="00FF654F" w:rsidRPr="00FF654F" w:rsidP="00A11C52">
            <w:pPr>
              <w:spacing w:line="460" w:lineRule="exact"/>
              <w:rPr>
                <w:rFonts w:ascii="仿宋_GB2312" w:eastAsia="仿宋_GB2312" w:hint="eastAsia"/>
                <w:sz w:val="24"/>
              </w:rPr>
            </w:pPr>
            <w:r>
              <w:rPr>
                <w:rFonts w:ascii="仿宋_GB2312" w:eastAsia="仿宋_GB2312" w:hint="eastAsia"/>
                <w:sz w:val="24"/>
              </w:rPr>
              <w:t>（4）进行平常安全巡逻，发现安全问题与安全隐患及时报告并提出整改意见。</w:t>
            </w:r>
          </w:p>
        </w:tc>
      </w:tr>
      <w:tr>
        <w:tblPrEx>
          <w:tblW w:w="0" w:type="auto"/>
          <w:tblLook w:val="01E0"/>
        </w:tblPrEx>
        <w:tc>
          <w:tcPr>
            <w:tcW w:w="1728" w:type="dxa"/>
            <w:vAlign w:val="center"/>
          </w:tcPr>
          <w:p w:rsidR="00FF654F" w:rsidRPr="00FF654F" w:rsidP="00A11C52">
            <w:pPr>
              <w:spacing w:line="460" w:lineRule="exact"/>
              <w:rPr>
                <w:rFonts w:ascii="仿宋_GB2312" w:eastAsia="仿宋_GB2312" w:hint="eastAsia"/>
                <w:sz w:val="24"/>
              </w:rPr>
            </w:pPr>
            <w:r>
              <w:rPr>
                <w:rFonts w:ascii="仿宋_GB2312" w:eastAsia="仿宋_GB2312" w:hint="eastAsia"/>
                <w:sz w:val="24"/>
              </w:rPr>
              <w:t>2．消防安全管理</w:t>
            </w:r>
          </w:p>
        </w:tc>
        <w:tc>
          <w:tcPr>
            <w:tcW w:w="7502" w:type="dxa"/>
          </w:tcPr>
          <w:p w:rsidR="00FF654F" w:rsidP="00A11C52">
            <w:pPr>
              <w:spacing w:line="460" w:lineRule="exact"/>
              <w:rPr>
                <w:rFonts w:ascii="仿宋_GB2312" w:eastAsia="仿宋_GB2312" w:hint="eastAsia"/>
                <w:sz w:val="24"/>
              </w:rPr>
            </w:pPr>
            <w:r>
              <w:rPr>
                <w:rFonts w:ascii="仿宋_GB2312" w:eastAsia="仿宋_GB2312" w:hint="eastAsia"/>
                <w:sz w:val="24"/>
              </w:rPr>
              <w:t>（1）进行平常消防安全检查，及时排除酒店内的消防安全隐患</w:t>
            </w:r>
          </w:p>
          <w:p w:rsidR="00FF654F" w:rsidP="00A11C52">
            <w:pPr>
              <w:spacing w:line="460" w:lineRule="exact"/>
              <w:rPr>
                <w:rFonts w:ascii="仿宋_GB2312" w:eastAsia="仿宋_GB2312" w:hint="eastAsia"/>
                <w:sz w:val="24"/>
              </w:rPr>
            </w:pPr>
            <w:r>
              <w:rPr>
                <w:rFonts w:ascii="仿宋_GB2312" w:eastAsia="仿宋_GB2312" w:hint="eastAsia"/>
                <w:sz w:val="24"/>
              </w:rPr>
              <w:t>（2）检查与管理酒店的消防设备、器材、监控设备</w:t>
            </w:r>
          </w:p>
          <w:p w:rsidR="00FF654F" w:rsidP="00A11C52">
            <w:pPr>
              <w:spacing w:line="460" w:lineRule="exact"/>
              <w:rPr>
                <w:rFonts w:ascii="仿宋_GB2312" w:eastAsia="仿宋_GB2312" w:hint="eastAsia"/>
                <w:sz w:val="24"/>
              </w:rPr>
            </w:pPr>
            <w:r>
              <w:rPr>
                <w:rFonts w:ascii="仿宋_GB2312" w:eastAsia="仿宋_GB2312" w:hint="eastAsia"/>
                <w:sz w:val="24"/>
              </w:rPr>
              <w:t>（3）配合工程技术人员和外协施工单位作好防火安全检查、明火作业审批，签订安全协议，防止火灾事故的发生</w:t>
            </w:r>
          </w:p>
          <w:p w:rsidR="00FF654F" w:rsidP="00A11C52">
            <w:pPr>
              <w:spacing w:line="460" w:lineRule="exact"/>
              <w:rPr>
                <w:rFonts w:ascii="仿宋_GB2312" w:eastAsia="仿宋_GB2312" w:hint="eastAsia"/>
                <w:sz w:val="24"/>
              </w:rPr>
            </w:pPr>
            <w:r>
              <w:rPr>
                <w:rFonts w:ascii="仿宋_GB2312" w:eastAsia="仿宋_GB2312" w:hint="eastAsia"/>
                <w:sz w:val="24"/>
              </w:rPr>
              <w:t>（4）组建酒店义务消防队，组织消防演习及消防知识讲座，提高酒店员工的消防安全意识与消防器材的使用技能</w:t>
            </w:r>
          </w:p>
          <w:p w:rsidR="00FF654F" w:rsidRPr="00FF654F" w:rsidP="00A11C52">
            <w:pPr>
              <w:spacing w:line="460" w:lineRule="exact"/>
              <w:rPr>
                <w:rFonts w:ascii="仿宋_GB2312" w:eastAsia="仿宋_GB2312" w:hint="eastAsia"/>
                <w:sz w:val="24"/>
              </w:rPr>
            </w:pPr>
            <w:r>
              <w:rPr>
                <w:rFonts w:ascii="仿宋_GB2312" w:eastAsia="仿宋_GB2312" w:hint="eastAsia"/>
                <w:sz w:val="24"/>
              </w:rPr>
              <w:t>（5）协助和配合酒店所在区域的消防机关进行平常消防安全的宣传和管理</w:t>
            </w:r>
          </w:p>
        </w:tc>
      </w:tr>
      <w:tr>
        <w:tblPrEx>
          <w:tblW w:w="0" w:type="auto"/>
          <w:tblLook w:val="01E0"/>
        </w:tblPrEx>
        <w:tc>
          <w:tcPr>
            <w:tcW w:w="1728" w:type="dxa"/>
            <w:vAlign w:val="center"/>
          </w:tcPr>
          <w:p w:rsidR="00FF654F" w:rsidRPr="00FF654F" w:rsidP="00A11C52">
            <w:pPr>
              <w:spacing w:line="460" w:lineRule="exact"/>
              <w:rPr>
                <w:rFonts w:ascii="仿宋_GB2312" w:eastAsia="仿宋_GB2312" w:hint="eastAsia"/>
                <w:sz w:val="24"/>
              </w:rPr>
            </w:pPr>
            <w:r>
              <w:rPr>
                <w:rFonts w:ascii="仿宋_GB2312" w:eastAsia="仿宋_GB2312" w:hint="eastAsia"/>
                <w:sz w:val="24"/>
              </w:rPr>
              <w:t>3．突发安全事件解决</w:t>
            </w:r>
          </w:p>
        </w:tc>
        <w:tc>
          <w:tcPr>
            <w:tcW w:w="7502" w:type="dxa"/>
          </w:tcPr>
          <w:p w:rsidR="00FF654F" w:rsidP="00A11C52">
            <w:pPr>
              <w:spacing w:line="460" w:lineRule="exact"/>
              <w:rPr>
                <w:rFonts w:ascii="仿宋_GB2312" w:eastAsia="仿宋_GB2312" w:hint="eastAsia"/>
                <w:sz w:val="24"/>
              </w:rPr>
            </w:pPr>
            <w:r w:rsidR="00A11C52">
              <w:rPr>
                <w:rFonts w:ascii="仿宋_GB2312" w:eastAsia="仿宋_GB2312" w:hint="eastAsia"/>
                <w:sz w:val="24"/>
              </w:rPr>
              <w:t>（1）协助总经理建立和完善酒店突发事件解决机制，研究制定酒店治安、消防等安全管理制度、安全防范预案及突发安全事件解决预案</w:t>
            </w:r>
          </w:p>
          <w:p w:rsidR="00A11C52" w:rsidP="00A11C52">
            <w:pPr>
              <w:spacing w:line="460" w:lineRule="exact"/>
              <w:rPr>
                <w:rFonts w:ascii="仿宋_GB2312" w:eastAsia="仿宋_GB2312" w:hint="eastAsia"/>
                <w:sz w:val="24"/>
              </w:rPr>
            </w:pPr>
            <w:r>
              <w:rPr>
                <w:rFonts w:ascii="仿宋_GB2312" w:eastAsia="仿宋_GB2312" w:hint="eastAsia"/>
                <w:sz w:val="24"/>
              </w:rPr>
              <w:t>（2）作好突发性事件的现场秩序维护和现场管理</w:t>
            </w:r>
          </w:p>
          <w:p w:rsidR="00A11C52" w:rsidP="00A11C52">
            <w:pPr>
              <w:spacing w:line="460" w:lineRule="exact"/>
              <w:rPr>
                <w:rFonts w:ascii="仿宋_GB2312" w:eastAsia="仿宋_GB2312" w:hint="eastAsia"/>
                <w:sz w:val="24"/>
              </w:rPr>
            </w:pPr>
            <w:r>
              <w:rPr>
                <w:rFonts w:ascii="仿宋_GB2312" w:eastAsia="仿宋_GB2312" w:hint="eastAsia"/>
                <w:sz w:val="24"/>
              </w:rPr>
              <w:t>（3）负责或协助公安、消防机关查明酒店突发事件、安全事故等的发生因素</w:t>
            </w:r>
          </w:p>
          <w:p w:rsidR="00A11C52" w:rsidRPr="00FF654F" w:rsidP="00A11C52">
            <w:pPr>
              <w:spacing w:line="460" w:lineRule="exact"/>
              <w:rPr>
                <w:rFonts w:ascii="仿宋_GB2312" w:eastAsia="仿宋_GB2312" w:hint="eastAsia"/>
                <w:sz w:val="24"/>
              </w:rPr>
            </w:pPr>
            <w:r>
              <w:rPr>
                <w:rFonts w:ascii="仿宋_GB2312" w:eastAsia="仿宋_GB2312" w:hint="eastAsia"/>
                <w:sz w:val="24"/>
              </w:rPr>
              <w:t>（4）负责或协助做好突发安全事件的善后工作</w:t>
            </w:r>
          </w:p>
        </w:tc>
      </w:tr>
    </w:tbl>
    <w:p w:rsidR="000E38C6" w:rsidP="000E38C6">
      <w:pPr>
        <w:spacing w:line="460" w:lineRule="exact"/>
        <w:rPr>
          <w:rFonts w:ascii="仿宋_GB2312" w:eastAsia="仿宋_GB2312" w:hint="eastAsia"/>
          <w:b/>
          <w:sz w:val="24"/>
        </w:rPr>
      </w:pPr>
    </w:p>
    <w:p w:rsidR="000E38C6" w:rsidP="000E38C6">
      <w:pPr>
        <w:spacing w:line="460" w:lineRule="exact"/>
        <w:rPr>
          <w:rFonts w:ascii="仿宋_GB2312" w:eastAsia="仿宋_GB2312" w:hint="eastAsia"/>
          <w:b/>
          <w:sz w:val="24"/>
        </w:rPr>
      </w:pPr>
    </w:p>
    <w:p w:rsidR="000E38C6" w:rsidP="000E38C6">
      <w:pPr>
        <w:spacing w:line="460" w:lineRule="exact"/>
        <w:rPr>
          <w:rFonts w:ascii="仿宋_GB2312" w:eastAsia="仿宋_GB2312" w:hint="eastAsia"/>
          <w:b/>
          <w:sz w:val="24"/>
        </w:rPr>
      </w:pPr>
    </w:p>
    <w:p w:rsidR="000E38C6" w:rsidP="000E38C6">
      <w:pPr>
        <w:spacing w:line="460" w:lineRule="exact"/>
        <w:rPr>
          <w:rFonts w:ascii="仿宋_GB2312" w:eastAsia="仿宋_GB2312" w:hint="eastAsia"/>
          <w:b/>
          <w:sz w:val="24"/>
        </w:rPr>
      </w:pPr>
    </w:p>
    <w:p w:rsidR="000E38C6" w:rsidP="000E38C6">
      <w:pPr>
        <w:spacing w:line="460" w:lineRule="exact"/>
        <w:rPr>
          <w:rFonts w:ascii="仿宋_GB2312" w:eastAsia="仿宋_GB2312" w:hint="eastAsia"/>
          <w:b/>
          <w:sz w:val="24"/>
        </w:rPr>
      </w:pPr>
    </w:p>
    <w:p w:rsidR="00093B3E" w:rsidP="000E38C6">
      <w:pPr>
        <w:spacing w:line="460" w:lineRule="exact"/>
        <w:rPr>
          <w:rFonts w:ascii="仿宋_GB2312" w:eastAsia="仿宋_GB2312" w:hint="eastAsia"/>
          <w:b/>
          <w:sz w:val="24"/>
        </w:rPr>
        <w:sectPr w:rsidSect="003F0424">
          <w:pgSz w:w="11906" w:h="16838" w:code="9"/>
          <w:pgMar w:top="1134" w:right="1361" w:bottom="1134" w:left="1531" w:header="720" w:footer="720" w:gutter="0"/>
          <w:cols w:space="425"/>
          <w:docGrid w:type="lines" w:linePitch="312"/>
        </w:sectPr>
      </w:pPr>
    </w:p>
    <w:p w:rsidR="00FF654F" w:rsidP="000E38C6">
      <w:pPr>
        <w:numPr>
          <w:ilvl w:val="0"/>
          <w:numId w:val="2"/>
        </w:numPr>
        <w:spacing w:line="420" w:lineRule="auto"/>
        <w:rPr>
          <w:rFonts w:ascii="仿宋_GB2312" w:eastAsia="仿宋_GB2312" w:hint="eastAsia"/>
          <w:b/>
          <w:sz w:val="24"/>
        </w:rPr>
      </w:pPr>
      <w:r w:rsidRPr="000E38C6" w:rsidR="000E38C6">
        <w:rPr>
          <w:rFonts w:ascii="仿宋_GB2312" w:eastAsia="仿宋_GB2312" w:hint="eastAsia"/>
          <w:b/>
          <w:sz w:val="24"/>
        </w:rPr>
        <w:t>保安部岗位设立</w:t>
      </w:r>
    </w:p>
    <w:tbl>
      <w:tblPr>
        <w:tblStyle w:val="0"/>
        <w:tblW w:w="0" w:type="auto"/>
        <w:tblLook w:val="01E0"/>
      </w:tblPr>
      <w:tblGrid>
        <w:gridCol w:w="1368"/>
        <w:gridCol w:w="6326"/>
        <w:gridCol w:w="1536"/>
      </w:tblGrid>
      <w:tr>
        <w:tblPrEx>
          <w:tblW w:w="0" w:type="auto"/>
          <w:tblLook w:val="01E0"/>
        </w:tblPrEx>
        <w:tc>
          <w:tcPr>
            <w:tcW w:w="7694" w:type="dxa"/>
            <w:gridSpan w:val="2"/>
            <w:vAlign w:val="center"/>
          </w:tcPr>
          <w:p w:rsidR="000E38C6" w:rsidRPr="000E38C6" w:rsidP="005C6F5B">
            <w:pPr>
              <w:spacing w:line="460" w:lineRule="exact"/>
              <w:jc w:val="center"/>
              <w:rPr>
                <w:rFonts w:ascii="仿宋_GB2312" w:eastAsia="仿宋_GB2312" w:hint="eastAsia"/>
                <w:sz w:val="24"/>
              </w:rPr>
            </w:pPr>
            <w:r>
              <w:rPr>
                <w:rFonts w:ascii="仿宋_GB2312" w:eastAsia="仿宋_GB2312" w:hint="eastAsia"/>
                <w:b/>
                <w:sz w:val="24"/>
              </w:rPr>
              <w:t>保安部岗位设计图</w:t>
            </w:r>
          </w:p>
        </w:tc>
        <w:tc>
          <w:tcPr>
            <w:tcW w:w="1536" w:type="dxa"/>
          </w:tcPr>
          <w:p w:rsidR="000E38C6" w:rsidRPr="005C6F5B" w:rsidP="000E38C6">
            <w:pPr>
              <w:spacing w:line="460" w:lineRule="exact"/>
              <w:rPr>
                <w:rFonts w:ascii="仿宋_GB2312" w:eastAsia="仿宋_GB2312" w:hint="eastAsia"/>
                <w:b/>
                <w:sz w:val="24"/>
              </w:rPr>
            </w:pPr>
            <w:r w:rsidRPr="005C6F5B">
              <w:rPr>
                <w:rFonts w:ascii="仿宋_GB2312" w:eastAsia="仿宋_GB2312" w:hint="eastAsia"/>
                <w:b/>
                <w:sz w:val="24"/>
              </w:rPr>
              <w:t>人员编制</w:t>
            </w:r>
          </w:p>
        </w:tc>
      </w:tr>
      <w:tr>
        <w:tblPrEx>
          <w:tblW w:w="0" w:type="auto"/>
          <w:tblLook w:val="01E0"/>
        </w:tblPrEx>
        <w:tc>
          <w:tcPr>
            <w:tcW w:w="7694" w:type="dxa"/>
            <w:gridSpan w:val="2"/>
          </w:tcPr>
          <w:p w:rsidR="000E38C6" w:rsidP="000E38C6">
            <w:pPr>
              <w:spacing w:line="460" w:lineRule="exact"/>
              <w:rPr>
                <w:rFonts w:ascii="仿宋_GB2312" w:eastAsia="仿宋_GB2312" w:hint="eastAsia"/>
                <w:b/>
                <w:sz w:val="24"/>
              </w:rPr>
            </w:pPr>
            <w:r>
              <w:rPr>
                <w:rFonts w:ascii="仿宋_GB2312" w:eastAsia="仿宋_GB2312"/>
                <w:b/>
                <w:noProof/>
                <w:sz w:val="24"/>
              </w:rPr>
              <w:pict>
                <v:rect id="_x0000_s1025" style="width:81pt;height:23.4pt;margin-top:7.6pt;margin-left:135pt;position:absolute;z-index:251658240">
                  <v:textbox>
                    <w:txbxContent>
                      <w:p w:rsidR="00962C99" w:rsidRPr="000E38C6">
                        <w:pPr>
                          <w:rPr>
                            <w:rFonts w:ascii="仿宋_GB2312" w:eastAsia="仿宋_GB2312" w:hint="eastAsia"/>
                            <w:sz w:val="24"/>
                          </w:rPr>
                        </w:pPr>
                        <w:r w:rsidRPr="000E38C6">
                          <w:rPr>
                            <w:rFonts w:ascii="仿宋_GB2312" w:eastAsia="仿宋_GB2312" w:hint="eastAsia"/>
                            <w:sz w:val="24"/>
                          </w:rPr>
                          <w:t>保安</w:t>
                        </w:r>
                        <w:r>
                          <w:rPr>
                            <w:rFonts w:ascii="仿宋_GB2312" w:eastAsia="仿宋_GB2312" w:hint="eastAsia"/>
                            <w:sz w:val="24"/>
                          </w:rPr>
                          <w:t>部经理</w:t>
                        </w:r>
                      </w:p>
                    </w:txbxContent>
                  </v:textbox>
                </v:rect>
              </w:pict>
            </w:r>
          </w:p>
          <w:p w:rsidR="000E38C6" w:rsidP="000E38C6">
            <w:pPr>
              <w:spacing w:line="460" w:lineRule="exact"/>
              <w:rPr>
                <w:rFonts w:ascii="仿宋_GB2312" w:eastAsia="仿宋_GB2312" w:hint="eastAsia"/>
                <w:b/>
                <w:sz w:val="24"/>
              </w:rPr>
            </w:pPr>
            <w:r>
              <w:rPr>
                <w:rFonts w:ascii="仿宋_GB2312" w:eastAsia="仿宋_GB2312"/>
                <w:b/>
                <w:noProof/>
                <w:sz w:val="24"/>
              </w:rPr>
              <w:pict>
                <v:line id="_x0000_s1026" style="position:absolute;z-index:251659264" from="171.1pt,8.15pt" to="171.1pt,62.75pt"/>
              </w:pict>
            </w:r>
            <w:r>
              <w:rPr>
                <w:rFonts w:ascii="仿宋_GB2312" w:eastAsia="仿宋_GB2312"/>
                <w:b/>
                <w:noProof/>
                <w:sz w:val="24"/>
              </w:rPr>
              <w:pict>
                <v:rect id="_x0000_s1027" style="width:80.9pt;height:23.4pt;margin-top:15.95pt;margin-left:243.1pt;position:absolute;z-index:251661312">
                  <v:textbox>
                    <w:txbxContent>
                      <w:p w:rsidR="00962C99">
                        <w:pPr>
                          <w:rPr>
                            <w:rFonts w:hint="eastAsia"/>
                          </w:rPr>
                        </w:pPr>
                        <w:r>
                          <w:rPr>
                            <w:rFonts w:hint="eastAsia"/>
                          </w:rPr>
                          <w:t>保安部副经理</w:t>
                        </w:r>
                      </w:p>
                    </w:txbxContent>
                  </v:textbox>
                </v:rect>
              </w:pict>
            </w:r>
          </w:p>
          <w:p w:rsidR="000E38C6" w:rsidP="000E38C6">
            <w:pPr>
              <w:spacing w:line="460" w:lineRule="exact"/>
              <w:rPr>
                <w:rFonts w:ascii="仿宋_GB2312" w:eastAsia="仿宋_GB2312" w:hint="eastAsia"/>
                <w:b/>
                <w:sz w:val="24"/>
              </w:rPr>
            </w:pPr>
            <w:r>
              <w:rPr>
                <w:rFonts w:ascii="仿宋_GB2312" w:eastAsia="仿宋_GB2312"/>
                <w:b/>
                <w:noProof/>
                <w:sz w:val="24"/>
              </w:rPr>
              <w:pict>
                <v:line id="_x0000_s1028" style="position:absolute;z-index:251660288" from="171pt,8.4pt" to="243pt,8.4pt"/>
              </w:pict>
            </w:r>
          </w:p>
        </w:tc>
        <w:tc>
          <w:tcPr>
            <w:tcW w:w="1536" w:type="dxa"/>
          </w:tcPr>
          <w:p w:rsidR="000E38C6" w:rsidP="000E38C6">
            <w:pPr>
              <w:spacing w:line="460" w:lineRule="exact"/>
              <w:rPr>
                <w:rFonts w:ascii="仿宋_GB2312" w:eastAsia="仿宋_GB2312"/>
                <w:b/>
                <w:sz w:val="24"/>
              </w:rPr>
            </w:pPr>
            <w:r>
              <w:rPr>
                <w:rFonts w:ascii="仿宋_GB2312" w:eastAsia="仿宋_GB2312"/>
                <w:b/>
                <w:noProof/>
                <w:sz w:val="24"/>
              </w:rPr>
              <w:pict>
                <v:line id="_x0000_s1029" style="position:absolute;z-index:251662336" from="3.6pt,46.6pt" to="39.6pt,46.6pt"/>
              </w:pict>
            </w:r>
            <w:r>
              <w:rPr>
                <w:rFonts w:ascii="仿宋_GB2312" w:eastAsia="仿宋_GB2312" w:hint="eastAsia"/>
                <w:b/>
                <w:sz w:val="24"/>
              </w:rPr>
              <w:t>经理级</w:t>
            </w:r>
          </w:p>
          <w:p w:rsidR="000E38C6" w:rsidRPr="000E38C6" w:rsidP="000E38C6">
            <w:pPr>
              <w:rPr>
                <w:rFonts w:ascii="仿宋_GB2312" w:eastAsia="仿宋_GB2312"/>
                <w:sz w:val="24"/>
              </w:rPr>
            </w:pPr>
          </w:p>
          <w:p w:rsidR="000E38C6" w:rsidRPr="000E38C6" w:rsidP="000E38C6">
            <w:pPr>
              <w:tabs>
                <w:tab w:val="left" w:pos="855"/>
              </w:tabs>
              <w:rPr>
                <w:rFonts w:ascii="仿宋_GB2312" w:eastAsia="仿宋_GB2312" w:hint="eastAsia"/>
                <w:sz w:val="24"/>
              </w:rPr>
            </w:pPr>
            <w:r>
              <w:rPr>
                <w:rFonts w:ascii="仿宋_GB2312" w:eastAsia="仿宋_GB2312"/>
                <w:sz w:val="24"/>
              </w:rPr>
              <w:tab/>
            </w:r>
            <w:r>
              <w:rPr>
                <w:rFonts w:ascii="仿宋_GB2312" w:eastAsia="仿宋_GB2312" w:hint="eastAsia"/>
                <w:sz w:val="24"/>
              </w:rPr>
              <w:t>人</w:t>
            </w:r>
          </w:p>
        </w:tc>
      </w:tr>
      <w:tr>
        <w:tblPrEx>
          <w:tblW w:w="0" w:type="auto"/>
          <w:tblLook w:val="01E0"/>
        </w:tblPrEx>
        <w:tc>
          <w:tcPr>
            <w:tcW w:w="7694" w:type="dxa"/>
            <w:gridSpan w:val="2"/>
          </w:tcPr>
          <w:p w:rsidR="000E38C6" w:rsidP="000E38C6">
            <w:pPr>
              <w:spacing w:line="460" w:lineRule="exact"/>
              <w:rPr>
                <w:rFonts w:ascii="仿宋_GB2312" w:eastAsia="仿宋_GB2312" w:hint="eastAsia"/>
                <w:b/>
                <w:sz w:val="24"/>
              </w:rPr>
            </w:pPr>
            <w:r>
              <w:rPr>
                <w:rFonts w:ascii="仿宋_GB2312" w:eastAsia="仿宋_GB2312"/>
                <w:b/>
                <w:noProof/>
                <w:sz w:val="24"/>
              </w:rPr>
              <w:pict>
                <v:line id="_x0000_s1030" style="position:absolute;z-index:251665408" from="306pt,16.1pt" to="306pt,39.5pt"/>
              </w:pict>
            </w:r>
            <w:r>
              <w:rPr>
                <w:rFonts w:ascii="仿宋_GB2312" w:eastAsia="仿宋_GB2312"/>
                <w:b/>
                <w:noProof/>
                <w:sz w:val="24"/>
              </w:rPr>
              <w:pict>
                <v:line id="_x0000_s1031" style="position:absolute;z-index:251664384" from="45pt,16.1pt" to="45pt,39.5pt"/>
              </w:pict>
            </w:r>
            <w:r>
              <w:rPr>
                <w:rFonts w:ascii="仿宋_GB2312" w:eastAsia="仿宋_GB2312"/>
                <w:b/>
                <w:noProof/>
                <w:sz w:val="24"/>
              </w:rPr>
              <w:pict>
                <v:line id="_x0000_s1032" style="position:absolute;z-index:251663360" from="45pt,16.1pt" to="306pt,16.1pt"/>
              </w:pict>
            </w:r>
          </w:p>
          <w:p w:rsidR="000E38C6" w:rsidP="000E38C6">
            <w:pPr>
              <w:spacing w:line="460" w:lineRule="exact"/>
              <w:rPr>
                <w:rFonts w:ascii="仿宋_GB2312" w:eastAsia="仿宋_GB2312" w:hint="eastAsia"/>
                <w:b/>
                <w:sz w:val="24"/>
              </w:rPr>
            </w:pPr>
            <w:r>
              <w:rPr>
                <w:rFonts w:ascii="仿宋_GB2312" w:eastAsia="仿宋_GB2312"/>
                <w:b/>
                <w:noProof/>
                <w:sz w:val="24"/>
              </w:rPr>
              <w:pict>
                <v:rect id="_x0000_s1033" style="width:26.9pt;height:70.2pt;margin-top:17.8pt;margin-left:288.1pt;position:absolute;z-index:251667456">
                  <v:textbox>
                    <w:txbxContent>
                      <w:p w:rsidR="00962C99">
                        <w:pPr>
                          <w:rPr>
                            <w:rFonts w:hint="eastAsia"/>
                          </w:rPr>
                        </w:pPr>
                        <w:r>
                          <w:rPr>
                            <w:rFonts w:hint="eastAsia"/>
                          </w:rPr>
                          <w:t>内外主管</w:t>
                        </w:r>
                      </w:p>
                    </w:txbxContent>
                  </v:textbox>
                </v:rect>
              </w:pict>
            </w:r>
            <w:r>
              <w:rPr>
                <w:rFonts w:ascii="仿宋_GB2312" w:eastAsia="仿宋_GB2312"/>
                <w:b/>
                <w:noProof/>
                <w:sz w:val="24"/>
              </w:rPr>
              <w:pict>
                <v:rect id="_x0000_s1034" style="width:27pt;height:69.55pt;margin-top:17.8pt;margin-left:36.2pt;position:absolute;z-index:251666432">
                  <v:textbox>
                    <w:txbxContent>
                      <w:p w:rsidR="00962C99">
                        <w:pPr>
                          <w:rPr>
                            <w:rFonts w:hint="eastAsia"/>
                          </w:rPr>
                        </w:pPr>
                        <w:r>
                          <w:rPr>
                            <w:rFonts w:hint="eastAsia"/>
                          </w:rPr>
                          <w:t>办公室</w:t>
                        </w:r>
                      </w:p>
                    </w:txbxContent>
                  </v:textbox>
                </v:rect>
              </w:pict>
            </w:r>
          </w:p>
          <w:p w:rsidR="000E38C6" w:rsidP="000E38C6">
            <w:pPr>
              <w:spacing w:line="460" w:lineRule="exact"/>
              <w:rPr>
                <w:rFonts w:ascii="仿宋_GB2312" w:eastAsia="仿宋_GB2312" w:hint="eastAsia"/>
                <w:b/>
                <w:sz w:val="24"/>
              </w:rPr>
            </w:pPr>
          </w:p>
          <w:p w:rsidR="000E38C6" w:rsidP="000E38C6">
            <w:pPr>
              <w:spacing w:line="460" w:lineRule="exact"/>
              <w:rPr>
                <w:rFonts w:ascii="仿宋_GB2312" w:eastAsia="仿宋_GB2312" w:hint="eastAsia"/>
                <w:b/>
                <w:sz w:val="24"/>
              </w:rPr>
            </w:pPr>
          </w:p>
          <w:p w:rsidR="000E38C6" w:rsidP="000E38C6">
            <w:pPr>
              <w:spacing w:line="460" w:lineRule="exact"/>
              <w:rPr>
                <w:rFonts w:ascii="仿宋_GB2312" w:eastAsia="仿宋_GB2312" w:hint="eastAsia"/>
                <w:b/>
                <w:sz w:val="24"/>
              </w:rPr>
            </w:pPr>
            <w:r>
              <w:rPr>
                <w:rFonts w:ascii="仿宋_GB2312" w:eastAsia="仿宋_GB2312"/>
                <w:b/>
                <w:noProof/>
                <w:sz w:val="24"/>
              </w:rPr>
              <w:pict>
                <v:line id="_x0000_s1035" style="position:absolute;z-index:251668480" from="306pt,17.7pt" to="306pt,41.1pt"/>
              </w:pict>
            </w:r>
          </w:p>
        </w:tc>
        <w:tc>
          <w:tcPr>
            <w:tcW w:w="1536" w:type="dxa"/>
          </w:tcPr>
          <w:p w:rsidR="000E38C6" w:rsidP="005C6F5B">
            <w:pPr>
              <w:spacing w:line="460" w:lineRule="exact"/>
              <w:rPr>
                <w:rFonts w:ascii="仿宋_GB2312" w:eastAsia="仿宋_GB2312" w:hint="eastAsia"/>
                <w:b/>
                <w:sz w:val="24"/>
              </w:rPr>
            </w:pPr>
            <w:r w:rsidR="001F1994">
              <w:rPr>
                <w:rFonts w:ascii="仿宋_GB2312" w:eastAsia="仿宋_GB2312" w:hint="eastAsia"/>
                <w:b/>
                <w:sz w:val="24"/>
              </w:rPr>
              <w:t>主管级</w:t>
            </w:r>
          </w:p>
          <w:p w:rsidR="005C6F5B" w:rsidRPr="005C6F5B" w:rsidP="005C6F5B">
            <w:pPr>
              <w:spacing w:line="460" w:lineRule="exact"/>
              <w:rPr>
                <w:rFonts w:ascii="仿宋_GB2312" w:eastAsia="仿宋_GB2312"/>
                <w:b/>
                <w:sz w:val="24"/>
              </w:rPr>
            </w:pPr>
            <w:r>
              <w:rPr>
                <w:rFonts w:ascii="仿宋_GB2312" w:eastAsia="仿宋_GB2312"/>
                <w:b/>
                <w:noProof/>
                <w:sz w:val="24"/>
              </w:rPr>
              <w:pict>
                <v:line id="_x0000_s1036" style="position:absolute;z-index:251694080" from="7.55pt,32.1pt" to="43.55pt,32.1pt"/>
              </w:pict>
            </w:r>
          </w:p>
          <w:p w:rsidR="005C6F5B" w:rsidRPr="005C6F5B" w:rsidP="005C6F5B">
            <w:pPr>
              <w:tabs>
                <w:tab w:val="left" w:pos="1065"/>
              </w:tabs>
              <w:rPr>
                <w:rFonts w:ascii="仿宋_GB2312" w:eastAsia="仿宋_GB2312" w:hint="eastAsia"/>
                <w:sz w:val="24"/>
              </w:rPr>
            </w:pPr>
            <w:r>
              <w:rPr>
                <w:rFonts w:ascii="仿宋_GB2312" w:eastAsia="仿宋_GB2312"/>
                <w:sz w:val="24"/>
              </w:rPr>
              <w:tab/>
            </w:r>
            <w:r>
              <w:rPr>
                <w:rFonts w:ascii="仿宋_GB2312" w:eastAsia="仿宋_GB2312" w:hint="eastAsia"/>
                <w:sz w:val="24"/>
              </w:rPr>
              <w:t>人</w:t>
            </w:r>
          </w:p>
        </w:tc>
      </w:tr>
      <w:tr>
        <w:tblPrEx>
          <w:tblW w:w="0" w:type="auto"/>
          <w:tblLook w:val="01E0"/>
        </w:tblPrEx>
        <w:tc>
          <w:tcPr>
            <w:tcW w:w="7694" w:type="dxa"/>
            <w:gridSpan w:val="2"/>
          </w:tcPr>
          <w:p w:rsidR="000E38C6" w:rsidP="000E38C6">
            <w:pPr>
              <w:spacing w:line="460" w:lineRule="exact"/>
              <w:rPr>
                <w:rFonts w:ascii="仿宋_GB2312" w:eastAsia="仿宋_GB2312" w:hint="eastAsia"/>
                <w:b/>
                <w:sz w:val="24"/>
              </w:rPr>
            </w:pPr>
            <w:r>
              <w:rPr>
                <w:rFonts w:ascii="仿宋_GB2312" w:eastAsia="仿宋_GB2312"/>
                <w:b/>
                <w:noProof/>
                <w:sz w:val="24"/>
              </w:rPr>
              <w:pict>
                <v:line id="_x0000_s1037" style="flip:x;position:absolute;z-index:251676672" from="342.1pt,18.9pt" to="342.2pt,41.65pt"/>
              </w:pict>
            </w:r>
            <w:r>
              <w:rPr>
                <w:rFonts w:ascii="仿宋_GB2312" w:eastAsia="仿宋_GB2312"/>
                <w:b/>
                <w:noProof/>
                <w:sz w:val="24"/>
              </w:rPr>
              <w:pict>
                <v:line id="_x0000_s1038" style="position:absolute;z-index:251674624" from="216.1pt,18.25pt" to="216.1pt,41.65pt"/>
              </w:pict>
            </w:r>
            <w:r>
              <w:rPr>
                <w:rFonts w:ascii="仿宋_GB2312" w:eastAsia="仿宋_GB2312"/>
                <w:b/>
                <w:noProof/>
                <w:sz w:val="24"/>
              </w:rPr>
              <w:pict>
                <v:line id="_x0000_s1039" style="flip:x;position:absolute;z-index:251672576" from="126pt,18.9pt" to="126.2pt,41pt"/>
              </w:pict>
            </w:r>
            <w:r>
              <w:rPr>
                <w:rFonts w:ascii="仿宋_GB2312" w:eastAsia="仿宋_GB2312"/>
                <w:b/>
                <w:noProof/>
                <w:sz w:val="24"/>
              </w:rPr>
              <w:pict>
                <v:line id="_x0000_s1040" style="flip:y;position:absolute;z-index:251669504" from="54.1pt,18.25pt" to="342.1pt,18.25pt"/>
              </w:pict>
            </w:r>
            <w:r>
              <w:rPr>
                <w:rFonts w:ascii="仿宋_GB2312" w:eastAsia="仿宋_GB2312"/>
                <w:b/>
                <w:noProof/>
                <w:sz w:val="24"/>
              </w:rPr>
              <w:pict>
                <v:line id="_x0000_s1041" style="position:absolute;z-index:251670528" from="54.1pt,18.25pt" to="54.1pt,41.65pt"/>
              </w:pict>
            </w:r>
          </w:p>
          <w:p w:rsidR="001F1994" w:rsidP="000E38C6">
            <w:pPr>
              <w:spacing w:line="460" w:lineRule="exact"/>
              <w:rPr>
                <w:rFonts w:ascii="仿宋_GB2312" w:eastAsia="仿宋_GB2312" w:hint="eastAsia"/>
                <w:b/>
                <w:sz w:val="24"/>
              </w:rPr>
            </w:pPr>
            <w:r>
              <w:rPr>
                <w:rFonts w:ascii="仿宋_GB2312" w:eastAsia="仿宋_GB2312"/>
                <w:b/>
                <w:noProof/>
                <w:sz w:val="24"/>
              </w:rPr>
              <w:pict>
                <v:rect id="_x0000_s1042" style="width:27pt;height:69.55pt;margin-top:18.65pt;margin-left:333.1pt;position:absolute;z-index:251677696">
                  <v:textbox>
                    <w:txbxContent>
                      <w:p w:rsidR="00962C99">
                        <w:pPr>
                          <w:rPr>
                            <w:rFonts w:hint="eastAsia"/>
                          </w:rPr>
                        </w:pPr>
                        <w:r>
                          <w:rPr>
                            <w:rFonts w:hint="eastAsia"/>
                          </w:rPr>
                          <w:t>三班领班</w:t>
                        </w:r>
                      </w:p>
                    </w:txbxContent>
                  </v:textbox>
                </v:rect>
              </w:pict>
            </w:r>
            <w:r>
              <w:rPr>
                <w:rFonts w:ascii="仿宋_GB2312" w:eastAsia="仿宋_GB2312"/>
                <w:b/>
                <w:noProof/>
                <w:sz w:val="24"/>
              </w:rPr>
              <w:pict>
                <v:rect id="_x0000_s1043" style="width:27pt;height:69.55pt;margin-top:18.65pt;margin-left:198.1pt;position:absolute;z-index:251675648">
                  <v:textbox>
                    <w:txbxContent>
                      <w:p w:rsidR="00962C99">
                        <w:pPr>
                          <w:rPr>
                            <w:rFonts w:hint="eastAsia"/>
                          </w:rPr>
                        </w:pPr>
                        <w:r>
                          <w:rPr>
                            <w:rFonts w:hint="eastAsia"/>
                          </w:rPr>
                          <w:t>二班领班</w:t>
                        </w:r>
                      </w:p>
                    </w:txbxContent>
                  </v:textbox>
                </v:rect>
              </w:pict>
            </w:r>
            <w:r>
              <w:rPr>
                <w:rFonts w:ascii="仿宋_GB2312" w:eastAsia="仿宋_GB2312"/>
                <w:b/>
                <w:noProof/>
                <w:sz w:val="24"/>
              </w:rPr>
              <w:pict>
                <v:rect id="_x0000_s1044" style="width:26.9pt;height:69.55pt;margin-top:18.65pt;margin-left:108.1pt;position:absolute;z-index:251673600">
                  <v:textbox>
                    <w:txbxContent>
                      <w:p w:rsidR="00962C99">
                        <w:pPr>
                          <w:rPr>
                            <w:rFonts w:hint="eastAsia"/>
                          </w:rPr>
                        </w:pPr>
                        <w:r>
                          <w:rPr>
                            <w:rFonts w:hint="eastAsia"/>
                          </w:rPr>
                          <w:t>一班领班</w:t>
                        </w:r>
                      </w:p>
                    </w:txbxContent>
                  </v:textbox>
                </v:rect>
              </w:pict>
            </w:r>
            <w:r>
              <w:rPr>
                <w:rFonts w:ascii="仿宋_GB2312" w:eastAsia="仿宋_GB2312"/>
                <w:b/>
                <w:noProof/>
                <w:sz w:val="24"/>
              </w:rPr>
              <w:pict>
                <v:rect id="_x0000_s1045" style="width:27pt;height:69.55pt;margin-top:18.65pt;margin-left:36.1pt;position:absolute;z-index:251671552">
                  <v:textbox>
                    <w:txbxContent>
                      <w:p w:rsidR="00962C99">
                        <w:pPr>
                          <w:rPr>
                            <w:rFonts w:hint="eastAsia"/>
                          </w:rPr>
                        </w:pPr>
                        <w:r>
                          <w:rPr>
                            <w:rFonts w:hint="eastAsia"/>
                          </w:rPr>
                          <w:t>监控领班</w:t>
                        </w:r>
                      </w:p>
                    </w:txbxContent>
                  </v:textbox>
                </v:rect>
              </w:pict>
            </w:r>
          </w:p>
          <w:p w:rsidR="001F1994" w:rsidP="000E38C6">
            <w:pPr>
              <w:spacing w:line="460" w:lineRule="exact"/>
              <w:rPr>
                <w:rFonts w:ascii="仿宋_GB2312" w:eastAsia="仿宋_GB2312" w:hint="eastAsia"/>
                <w:b/>
                <w:sz w:val="24"/>
              </w:rPr>
            </w:pPr>
          </w:p>
          <w:p w:rsidR="001F1994" w:rsidP="000E38C6">
            <w:pPr>
              <w:spacing w:line="460" w:lineRule="exact"/>
              <w:rPr>
                <w:rFonts w:ascii="仿宋_GB2312" w:eastAsia="仿宋_GB2312" w:hint="eastAsia"/>
                <w:b/>
                <w:sz w:val="24"/>
              </w:rPr>
            </w:pPr>
          </w:p>
          <w:p w:rsidR="001F1994" w:rsidP="000E38C6">
            <w:pPr>
              <w:spacing w:line="460" w:lineRule="exact"/>
              <w:rPr>
                <w:rFonts w:ascii="仿宋_GB2312" w:eastAsia="仿宋_GB2312" w:hint="eastAsia"/>
                <w:b/>
                <w:sz w:val="24"/>
              </w:rPr>
            </w:pPr>
            <w:r>
              <w:rPr>
                <w:rFonts w:ascii="仿宋_GB2312" w:eastAsia="仿宋_GB2312"/>
                <w:b/>
                <w:noProof/>
                <w:sz w:val="24"/>
              </w:rPr>
              <w:pict>
                <v:line id="_x0000_s1046" style="flip:x;position:absolute;z-index:251678720" from="45pt,19.85pt" to="45.1pt,34.8pt"/>
              </w:pict>
            </w:r>
            <w:r>
              <w:rPr>
                <w:rFonts w:ascii="仿宋_GB2312" w:eastAsia="仿宋_GB2312"/>
                <w:b/>
                <w:noProof/>
                <w:sz w:val="24"/>
              </w:rPr>
              <w:pict>
                <v:line id="_x0000_s1047" style="position:absolute;z-index:251681792" from="342pt,19.2pt" to="342pt,34.8pt"/>
              </w:pict>
            </w:r>
            <w:r>
              <w:rPr>
                <w:rFonts w:ascii="仿宋_GB2312" w:eastAsia="仿宋_GB2312"/>
                <w:b/>
                <w:noProof/>
                <w:sz w:val="24"/>
              </w:rPr>
              <w:pict>
                <v:line id="_x0000_s1048" style="position:absolute;z-index:251680768" from="3in,19.2pt" to="3in,34.8pt"/>
              </w:pict>
            </w:r>
            <w:r>
              <w:rPr>
                <w:rFonts w:ascii="仿宋_GB2312" w:eastAsia="仿宋_GB2312"/>
                <w:b/>
                <w:noProof/>
                <w:sz w:val="24"/>
              </w:rPr>
              <w:pict>
                <v:line id="_x0000_s1049" style="position:absolute;z-index:251679744" from="126pt,19.2pt" to="126pt,34.8pt"/>
              </w:pict>
            </w:r>
          </w:p>
        </w:tc>
        <w:tc>
          <w:tcPr>
            <w:tcW w:w="1536" w:type="dxa"/>
          </w:tcPr>
          <w:p w:rsidR="000E38C6" w:rsidP="000E38C6">
            <w:pPr>
              <w:spacing w:line="460" w:lineRule="exact"/>
              <w:rPr>
                <w:rFonts w:ascii="仿宋_GB2312" w:eastAsia="仿宋_GB2312" w:hint="eastAsia"/>
                <w:b/>
                <w:sz w:val="24"/>
              </w:rPr>
            </w:pPr>
            <w:r w:rsidR="005C6F5B">
              <w:rPr>
                <w:rFonts w:ascii="仿宋_GB2312" w:eastAsia="仿宋_GB2312" w:hint="eastAsia"/>
                <w:b/>
                <w:sz w:val="24"/>
              </w:rPr>
              <w:t>领班级</w:t>
            </w:r>
          </w:p>
          <w:p w:rsidR="005C6F5B" w:rsidP="000E38C6">
            <w:pPr>
              <w:spacing w:line="460" w:lineRule="exact"/>
              <w:rPr>
                <w:rFonts w:ascii="仿宋_GB2312" w:eastAsia="仿宋_GB2312"/>
                <w:b/>
                <w:sz w:val="24"/>
              </w:rPr>
            </w:pPr>
            <w:r>
              <w:rPr>
                <w:rFonts w:ascii="仿宋_GB2312" w:eastAsia="仿宋_GB2312"/>
                <w:b/>
                <w:noProof/>
                <w:sz w:val="24"/>
              </w:rPr>
              <w:pict>
                <v:line id="_x0000_s1050" style="position:absolute;z-index:251693056" from="7.55pt,41.4pt" to="43.55pt,41.4pt"/>
              </w:pict>
            </w:r>
          </w:p>
          <w:p w:rsidR="005C6F5B" w:rsidRPr="005C6F5B" w:rsidP="005C6F5B">
            <w:pPr>
              <w:tabs>
                <w:tab w:val="left" w:pos="1005"/>
              </w:tabs>
              <w:rPr>
                <w:rFonts w:ascii="仿宋_GB2312" w:eastAsia="仿宋_GB2312" w:hint="eastAsia"/>
                <w:sz w:val="24"/>
              </w:rPr>
            </w:pPr>
            <w:r>
              <w:rPr>
                <w:rFonts w:ascii="仿宋_GB2312" w:eastAsia="仿宋_GB2312"/>
                <w:sz w:val="24"/>
              </w:rPr>
              <w:tab/>
            </w:r>
            <w:r>
              <w:rPr>
                <w:rFonts w:ascii="仿宋_GB2312" w:eastAsia="仿宋_GB2312" w:hint="eastAsia"/>
                <w:sz w:val="24"/>
              </w:rPr>
              <w:t>人</w:t>
            </w:r>
          </w:p>
        </w:tc>
      </w:tr>
      <w:tr>
        <w:tblPrEx>
          <w:tblW w:w="0" w:type="auto"/>
          <w:tblLook w:val="01E0"/>
        </w:tblPrEx>
        <w:tc>
          <w:tcPr>
            <w:tcW w:w="7694" w:type="dxa"/>
            <w:gridSpan w:val="2"/>
          </w:tcPr>
          <w:p w:rsidR="000E38C6" w:rsidP="000E38C6">
            <w:pPr>
              <w:spacing w:line="460" w:lineRule="exact"/>
              <w:rPr>
                <w:rFonts w:ascii="仿宋_GB2312" w:eastAsia="仿宋_GB2312" w:hint="eastAsia"/>
                <w:b/>
                <w:sz w:val="24"/>
              </w:rPr>
            </w:pPr>
            <w:r>
              <w:rPr>
                <w:rFonts w:ascii="仿宋_GB2312" w:eastAsia="仿宋_GB2312"/>
                <w:b/>
                <w:noProof/>
                <w:sz w:val="24"/>
              </w:rPr>
              <w:pict>
                <v:line id="_x0000_s1051" style="position:absolute;z-index:251698176" from="63pt,11.3pt" to="63pt,26.9pt"/>
              </w:pict>
            </w:r>
            <w:r>
              <w:rPr>
                <w:rFonts w:ascii="仿宋_GB2312" w:eastAsia="仿宋_GB2312"/>
                <w:b/>
                <w:noProof/>
                <w:sz w:val="24"/>
              </w:rPr>
              <w:pict>
                <v:line id="_x0000_s1052" style="position:absolute;z-index:251697152" from="27pt,11.3pt" to="27pt,26.9pt"/>
              </w:pict>
            </w:r>
            <w:r>
              <w:rPr>
                <w:rFonts w:ascii="仿宋_GB2312" w:eastAsia="仿宋_GB2312"/>
                <w:b/>
                <w:noProof/>
                <w:sz w:val="24"/>
              </w:rPr>
              <w:pict>
                <v:line id="_x0000_s1053" style="position:absolute;z-index:251696128" from="27pt,11.3pt" to="63pt,11.3pt"/>
              </w:pict>
            </w:r>
            <w:r>
              <w:rPr>
                <w:rFonts w:ascii="仿宋_GB2312" w:eastAsia="仿宋_GB2312"/>
                <w:b/>
                <w:noProof/>
                <w:sz w:val="24"/>
              </w:rPr>
              <w:pict>
                <v:line id="_x0000_s1054" style="position:absolute;z-index:251686912" from="261.1pt,11.95pt" to="261.1pt,27.55pt"/>
              </w:pict>
            </w:r>
            <w:r>
              <w:rPr>
                <w:rFonts w:ascii="仿宋_GB2312" w:eastAsia="仿宋_GB2312"/>
                <w:b/>
                <w:noProof/>
                <w:sz w:val="24"/>
              </w:rPr>
              <w:pict>
                <v:line id="_x0000_s1055" style="position:absolute;z-index:251685888" from="189.1pt,11.95pt" to="189.1pt,27.55pt"/>
              </w:pict>
            </w:r>
            <w:r>
              <w:rPr>
                <w:rFonts w:ascii="仿宋_GB2312" w:eastAsia="仿宋_GB2312"/>
                <w:b/>
                <w:noProof/>
                <w:sz w:val="24"/>
              </w:rPr>
              <w:pict>
                <v:line id="_x0000_s1056" style="position:absolute;z-index:251687936" from="342pt,11.3pt" to="342pt,26.9pt"/>
              </w:pict>
            </w:r>
            <w:r>
              <w:rPr>
                <w:rFonts w:ascii="仿宋_GB2312" w:eastAsia="仿宋_GB2312"/>
                <w:b/>
                <w:noProof/>
                <w:sz w:val="24"/>
              </w:rPr>
              <w:pict>
                <v:line id="_x0000_s1057" style="position:absolute;z-index:251684864" from="126pt,11.3pt" to="126pt,26.9pt"/>
              </w:pict>
            </w:r>
            <w:r>
              <w:rPr>
                <w:rFonts w:ascii="仿宋_GB2312" w:eastAsia="仿宋_GB2312"/>
                <w:b/>
                <w:noProof/>
                <w:sz w:val="24"/>
              </w:rPr>
              <w:pict>
                <v:line id="_x0000_s1058" style="position:absolute;z-index:251682816" from="126pt,11.3pt" to="342pt,11.3pt"/>
              </w:pict>
            </w:r>
          </w:p>
          <w:p w:rsidR="005C6F5B" w:rsidP="000E38C6">
            <w:pPr>
              <w:spacing w:line="460" w:lineRule="exact"/>
              <w:rPr>
                <w:rFonts w:ascii="仿宋_GB2312" w:eastAsia="仿宋_GB2312" w:hint="eastAsia"/>
                <w:b/>
                <w:sz w:val="24"/>
              </w:rPr>
            </w:pPr>
            <w:r>
              <w:rPr>
                <w:rFonts w:ascii="仿宋_GB2312" w:eastAsia="仿宋_GB2312"/>
                <w:b/>
                <w:noProof/>
                <w:sz w:val="24"/>
              </w:rPr>
              <w:pict>
                <v:rect id="_x0000_s1059" style="width:27pt;height:93.6pt;margin-top:3.9pt;margin-left:54pt;position:absolute;z-index:251699200">
                  <v:textbox>
                    <w:txbxContent>
                      <w:p w:rsidR="00962C99">
                        <w:pPr>
                          <w:rPr>
                            <w:rFonts w:hint="eastAsia"/>
                          </w:rPr>
                        </w:pPr>
                        <w:r>
                          <w:rPr>
                            <w:rFonts w:hint="eastAsia"/>
                          </w:rPr>
                          <w:t>巡逻员</w:t>
                        </w:r>
                      </w:p>
                    </w:txbxContent>
                  </v:textbox>
                </v:rect>
              </w:pict>
            </w:r>
            <w:r>
              <w:rPr>
                <w:rFonts w:ascii="仿宋_GB2312" w:eastAsia="仿宋_GB2312"/>
                <w:b/>
                <w:noProof/>
                <w:sz w:val="24"/>
              </w:rPr>
              <w:pict>
                <v:rect id="_x0000_s1060" style="width:26.9pt;height:92.95pt;margin-top:3.9pt;margin-left:9pt;position:absolute;z-index:251683840">
                  <v:textbox>
                    <w:txbxContent>
                      <w:p w:rsidR="00962C99">
                        <w:pPr>
                          <w:rPr>
                            <w:rFonts w:hint="eastAsia"/>
                          </w:rPr>
                        </w:pPr>
                        <w:r>
                          <w:rPr>
                            <w:rFonts w:hint="eastAsia"/>
                          </w:rPr>
                          <w:t>监控员</w:t>
                        </w:r>
                      </w:p>
                    </w:txbxContent>
                  </v:textbox>
                </v:rect>
              </w:pict>
            </w:r>
            <w:r>
              <w:rPr>
                <w:rFonts w:ascii="仿宋_GB2312" w:eastAsia="仿宋_GB2312"/>
                <w:b/>
                <w:noProof/>
                <w:sz w:val="24"/>
              </w:rPr>
              <w:pict>
                <v:rect id="_x0000_s1061" style="width:26.9pt;height:92.95pt;margin-top:4.55pt;margin-left:333.1pt;position:absolute;z-index:251692032">
                  <v:textbox>
                    <w:txbxContent>
                      <w:p w:rsidR="00962C99">
                        <w:pPr>
                          <w:rPr>
                            <w:rFonts w:hint="eastAsia"/>
                          </w:rPr>
                        </w:pPr>
                        <w:r>
                          <w:rPr>
                            <w:rFonts w:hint="eastAsia"/>
                          </w:rPr>
                          <w:t>车棚</w:t>
                        </w:r>
                      </w:p>
                    </w:txbxContent>
                  </v:textbox>
                </v:rect>
              </w:pict>
            </w:r>
            <w:r>
              <w:rPr>
                <w:rFonts w:ascii="仿宋_GB2312" w:eastAsia="仿宋_GB2312"/>
                <w:b/>
                <w:noProof/>
                <w:sz w:val="24"/>
              </w:rPr>
              <w:pict>
                <v:rect id="_x0000_s1062" style="width:27pt;height:92.95pt;margin-top:4.55pt;margin-left:252.1pt;position:absolute;z-index:251691008">
                  <v:textbox>
                    <w:txbxContent>
                      <w:p w:rsidR="00962C99">
                        <w:pPr>
                          <w:rPr>
                            <w:rFonts w:hint="eastAsia"/>
                          </w:rPr>
                        </w:pPr>
                        <w:r>
                          <w:rPr>
                            <w:rFonts w:hint="eastAsia"/>
                          </w:rPr>
                          <w:t>宴宾楼广场</w:t>
                        </w:r>
                      </w:p>
                    </w:txbxContent>
                  </v:textbox>
                </v:rect>
              </w:pict>
            </w:r>
            <w:r>
              <w:rPr>
                <w:rFonts w:ascii="仿宋_GB2312" w:eastAsia="仿宋_GB2312"/>
                <w:b/>
                <w:noProof/>
                <w:sz w:val="24"/>
              </w:rPr>
              <w:pict>
                <v:rect id="_x0000_s1063" style="width:26.9pt;height:93.6pt;margin-top:4.55pt;margin-left:180.1pt;position:absolute;z-index:251689984">
                  <v:textbox>
                    <w:txbxContent>
                      <w:p w:rsidR="00962C99">
                        <w:pPr>
                          <w:rPr>
                            <w:rFonts w:hint="eastAsia"/>
                          </w:rPr>
                        </w:pPr>
                        <w:r>
                          <w:rPr>
                            <w:rFonts w:hint="eastAsia"/>
                          </w:rPr>
                          <w:t>来宾楼广场</w:t>
                        </w:r>
                      </w:p>
                    </w:txbxContent>
                  </v:textbox>
                </v:rect>
              </w:pict>
            </w:r>
            <w:r>
              <w:rPr>
                <w:rFonts w:ascii="仿宋_GB2312" w:eastAsia="仿宋_GB2312"/>
                <w:b/>
                <w:noProof/>
                <w:sz w:val="24"/>
              </w:rPr>
              <w:pict>
                <v:rect id="_x0000_s1064" style="width:27pt;height:92.95pt;margin-top:4.55pt;margin-left:117.1pt;position:absolute;z-index:251688960">
                  <v:textbox>
                    <w:txbxContent>
                      <w:p w:rsidR="00962C99">
                        <w:pPr>
                          <w:rPr>
                            <w:rFonts w:hint="eastAsia"/>
                          </w:rPr>
                        </w:pPr>
                        <w:r>
                          <w:rPr>
                            <w:rFonts w:hint="eastAsia"/>
                          </w:rPr>
                          <w:t>迎宾楼广场</w:t>
                        </w:r>
                      </w:p>
                    </w:txbxContent>
                  </v:textbox>
                </v:rect>
              </w:pict>
            </w:r>
          </w:p>
          <w:p w:rsidR="005C6F5B" w:rsidP="000E38C6">
            <w:pPr>
              <w:spacing w:line="460" w:lineRule="exact"/>
              <w:rPr>
                <w:rFonts w:ascii="仿宋_GB2312" w:eastAsia="仿宋_GB2312" w:hint="eastAsia"/>
                <w:b/>
                <w:sz w:val="24"/>
              </w:rPr>
            </w:pPr>
          </w:p>
          <w:p w:rsidR="005C6F5B" w:rsidP="000E38C6">
            <w:pPr>
              <w:spacing w:line="460" w:lineRule="exact"/>
              <w:rPr>
                <w:rFonts w:ascii="仿宋_GB2312" w:eastAsia="仿宋_GB2312" w:hint="eastAsia"/>
                <w:b/>
                <w:sz w:val="24"/>
              </w:rPr>
            </w:pPr>
          </w:p>
          <w:p w:rsidR="005C6F5B" w:rsidP="000E38C6">
            <w:pPr>
              <w:spacing w:line="460" w:lineRule="exact"/>
              <w:rPr>
                <w:rFonts w:ascii="仿宋_GB2312" w:eastAsia="仿宋_GB2312" w:hint="eastAsia"/>
                <w:b/>
                <w:sz w:val="24"/>
              </w:rPr>
            </w:pPr>
          </w:p>
          <w:p w:rsidR="005C6F5B" w:rsidP="000E38C6">
            <w:pPr>
              <w:spacing w:line="460" w:lineRule="exact"/>
              <w:rPr>
                <w:rFonts w:ascii="仿宋_GB2312" w:eastAsia="仿宋_GB2312" w:hint="eastAsia"/>
                <w:b/>
                <w:sz w:val="24"/>
              </w:rPr>
            </w:pPr>
          </w:p>
          <w:p w:rsidR="005C6F5B" w:rsidP="000E38C6">
            <w:pPr>
              <w:spacing w:line="460" w:lineRule="exact"/>
              <w:rPr>
                <w:rFonts w:ascii="仿宋_GB2312" w:eastAsia="仿宋_GB2312" w:hint="eastAsia"/>
                <w:b/>
                <w:sz w:val="24"/>
              </w:rPr>
            </w:pPr>
          </w:p>
        </w:tc>
        <w:tc>
          <w:tcPr>
            <w:tcW w:w="1536" w:type="dxa"/>
          </w:tcPr>
          <w:p w:rsidR="000E38C6" w:rsidP="000E38C6">
            <w:pPr>
              <w:spacing w:line="460" w:lineRule="exact"/>
              <w:rPr>
                <w:rFonts w:ascii="仿宋_GB2312" w:eastAsia="仿宋_GB2312" w:hint="eastAsia"/>
                <w:b/>
                <w:sz w:val="24"/>
              </w:rPr>
            </w:pPr>
            <w:r w:rsidR="005C6F5B">
              <w:rPr>
                <w:rFonts w:ascii="仿宋_GB2312" w:eastAsia="仿宋_GB2312" w:hint="eastAsia"/>
                <w:b/>
                <w:sz w:val="24"/>
              </w:rPr>
              <w:t>员工级</w:t>
            </w:r>
          </w:p>
          <w:p w:rsidR="005C6F5B" w:rsidP="000E38C6">
            <w:pPr>
              <w:spacing w:line="460" w:lineRule="exact"/>
              <w:rPr>
                <w:rFonts w:ascii="仿宋_GB2312" w:eastAsia="仿宋_GB2312"/>
                <w:b/>
                <w:sz w:val="24"/>
              </w:rPr>
            </w:pPr>
            <w:r>
              <w:rPr>
                <w:rFonts w:ascii="仿宋_GB2312" w:eastAsia="仿宋_GB2312"/>
                <w:b/>
                <w:noProof/>
                <w:sz w:val="24"/>
              </w:rPr>
              <w:pict>
                <v:line id="_x0000_s1065" style="position:absolute;z-index:251695104" from="1.55pt,42.9pt" to="46.55pt,42.9pt"/>
              </w:pict>
            </w:r>
          </w:p>
          <w:p w:rsidR="005C6F5B" w:rsidRPr="005C6F5B" w:rsidP="005C6F5B">
            <w:pPr>
              <w:ind w:firstLine="1080" w:firstLineChars="450"/>
              <w:rPr>
                <w:rFonts w:ascii="仿宋_GB2312" w:eastAsia="仿宋_GB2312" w:hint="eastAsia"/>
                <w:sz w:val="24"/>
              </w:rPr>
            </w:pPr>
            <w:r>
              <w:rPr>
                <w:rFonts w:ascii="仿宋_GB2312" w:eastAsia="仿宋_GB2312" w:hint="eastAsia"/>
                <w:sz w:val="24"/>
              </w:rPr>
              <w:t>人</w:t>
            </w:r>
          </w:p>
        </w:tc>
      </w:tr>
      <w:tr>
        <w:tblPrEx>
          <w:tblW w:w="0" w:type="auto"/>
          <w:tblLook w:val="01E0"/>
        </w:tblPrEx>
        <w:tc>
          <w:tcPr>
            <w:tcW w:w="1368" w:type="dxa"/>
          </w:tcPr>
          <w:p w:rsidR="000E38C6" w:rsidP="000E38C6">
            <w:pPr>
              <w:spacing w:line="460" w:lineRule="exact"/>
              <w:rPr>
                <w:rFonts w:ascii="仿宋_GB2312" w:eastAsia="仿宋_GB2312" w:hint="eastAsia"/>
                <w:b/>
                <w:sz w:val="24"/>
              </w:rPr>
            </w:pPr>
            <w:r w:rsidR="005C6F5B">
              <w:rPr>
                <w:rFonts w:ascii="仿宋_GB2312" w:eastAsia="仿宋_GB2312" w:hint="eastAsia"/>
                <w:b/>
                <w:sz w:val="24"/>
              </w:rPr>
              <w:t>相关说明</w:t>
            </w:r>
          </w:p>
        </w:tc>
        <w:tc>
          <w:tcPr>
            <w:tcW w:w="6326" w:type="dxa"/>
          </w:tcPr>
          <w:p w:rsidR="000E38C6" w:rsidP="000E38C6">
            <w:pPr>
              <w:spacing w:line="460" w:lineRule="exact"/>
              <w:rPr>
                <w:rFonts w:ascii="仿宋_GB2312" w:eastAsia="仿宋_GB2312" w:hint="eastAsia"/>
                <w:b/>
                <w:sz w:val="24"/>
              </w:rPr>
            </w:pPr>
          </w:p>
        </w:tc>
        <w:tc>
          <w:tcPr>
            <w:tcW w:w="1536" w:type="dxa"/>
          </w:tcPr>
          <w:p w:rsidR="000E38C6" w:rsidP="000E38C6">
            <w:pPr>
              <w:spacing w:line="460" w:lineRule="exact"/>
              <w:rPr>
                <w:rFonts w:ascii="仿宋_GB2312" w:eastAsia="仿宋_GB2312" w:hint="eastAsia"/>
                <w:b/>
                <w:sz w:val="24"/>
              </w:rPr>
            </w:pPr>
          </w:p>
        </w:tc>
      </w:tr>
    </w:tbl>
    <w:p w:rsidR="000E38C6" w:rsidP="000E38C6">
      <w:pPr>
        <w:spacing w:line="460" w:lineRule="exact"/>
        <w:rPr>
          <w:rFonts w:ascii="仿宋_GB2312" w:eastAsia="仿宋_GB2312" w:hint="eastAsia"/>
          <w:b/>
          <w:sz w:val="24"/>
        </w:rPr>
      </w:pPr>
    </w:p>
    <w:p w:rsidR="000E38C6" w:rsidRPr="000E38C6" w:rsidP="000E38C6">
      <w:pPr>
        <w:spacing w:line="460" w:lineRule="exact"/>
        <w:rPr>
          <w:rFonts w:ascii="仿宋_GB2312" w:eastAsia="仿宋_GB2312" w:hint="eastAsia"/>
          <w:sz w:val="24"/>
        </w:rPr>
      </w:pPr>
    </w:p>
    <w:p w:rsidR="000E38C6" w:rsidP="000E38C6">
      <w:pPr>
        <w:spacing w:line="460" w:lineRule="exact"/>
        <w:rPr>
          <w:rFonts w:hint="eastAsia"/>
        </w:rPr>
      </w:pPr>
    </w:p>
    <w:p w:rsidR="005C6F5B" w:rsidP="000E38C6">
      <w:pPr>
        <w:spacing w:line="460" w:lineRule="exact"/>
        <w:rPr>
          <w:rFonts w:hint="eastAsia"/>
        </w:rPr>
      </w:pPr>
    </w:p>
    <w:p w:rsidR="005C6F5B" w:rsidP="000E38C6">
      <w:pPr>
        <w:spacing w:line="460" w:lineRule="exact"/>
        <w:rPr>
          <w:rFonts w:hint="eastAsia"/>
        </w:rPr>
      </w:pPr>
    </w:p>
    <w:p w:rsidR="005C6F5B" w:rsidP="000E38C6">
      <w:pPr>
        <w:spacing w:line="460" w:lineRule="exact"/>
        <w:rPr>
          <w:rFonts w:hint="eastAsia"/>
        </w:rPr>
      </w:pPr>
    </w:p>
    <w:p w:rsidR="005C6F5B" w:rsidP="000E38C6">
      <w:pPr>
        <w:spacing w:line="460" w:lineRule="exact"/>
        <w:rPr>
          <w:rFonts w:hint="eastAsia"/>
        </w:rPr>
      </w:pPr>
    </w:p>
    <w:p w:rsidR="005C6F5B" w:rsidP="000E38C6">
      <w:pPr>
        <w:spacing w:line="460" w:lineRule="exact"/>
        <w:rPr>
          <w:rFonts w:hint="eastAsia"/>
        </w:rPr>
        <w:sectPr w:rsidSect="003F0424">
          <w:type w:val="nextPage"/>
          <w:pgSz w:w="11906" w:h="16838" w:code="9"/>
          <w:pgMar w:top="1134" w:right="1361" w:bottom="1134" w:left="1531" w:header="720" w:footer="720" w:gutter="0"/>
          <w:pgNumType w:start="2"/>
          <w:cols w:space="425"/>
          <w:titlePg w:val="0"/>
          <w:docGrid w:type="lines" w:linePitch="312"/>
        </w:sectPr>
      </w:pPr>
    </w:p>
    <w:p w:rsidR="005C6F5B" w:rsidP="005C6F5B">
      <w:pPr>
        <w:numPr>
          <w:ilvl w:val="0"/>
          <w:numId w:val="1"/>
        </w:numPr>
        <w:spacing w:line="420" w:lineRule="auto"/>
        <w:jc w:val="center"/>
        <w:rPr>
          <w:rFonts w:ascii="黑体" w:eastAsia="黑体" w:hint="eastAsia"/>
          <w:sz w:val="24"/>
        </w:rPr>
      </w:pPr>
      <w:r w:rsidRPr="005C6F5B">
        <w:rPr>
          <w:rFonts w:ascii="黑体" w:eastAsia="黑体" w:hint="eastAsia"/>
          <w:sz w:val="24"/>
        </w:rPr>
        <w:t>保安部目的分解与岗位职责</w:t>
      </w:r>
    </w:p>
    <w:p w:rsidR="005C6F5B" w:rsidRPr="00875B19" w:rsidP="001154EF">
      <w:pPr>
        <w:numPr>
          <w:ilvl w:val="0"/>
          <w:numId w:val="3"/>
        </w:numPr>
        <w:spacing w:line="420" w:lineRule="auto"/>
        <w:rPr>
          <w:rFonts w:ascii="仿宋_GB2312" w:eastAsia="仿宋_GB2312" w:hint="eastAsia"/>
          <w:b/>
          <w:sz w:val="24"/>
        </w:rPr>
      </w:pPr>
      <w:r w:rsidRPr="00875B19" w:rsidR="001154EF">
        <w:rPr>
          <w:rFonts w:ascii="仿宋_GB2312" w:eastAsia="仿宋_GB2312" w:hint="eastAsia"/>
          <w:b/>
          <w:sz w:val="24"/>
        </w:rPr>
        <w:t>保安部目的分解与绩效考核</w:t>
      </w:r>
    </w:p>
    <w:tbl>
      <w:tblPr>
        <w:tblStyle w:val="1"/>
        <w:tblW w:w="0" w:type="auto"/>
        <w:tblLook w:val="01E0"/>
      </w:tblPr>
      <w:tblGrid>
        <w:gridCol w:w="828"/>
        <w:gridCol w:w="720"/>
        <w:gridCol w:w="2160"/>
        <w:gridCol w:w="3960"/>
        <w:gridCol w:w="1440"/>
      </w:tblGrid>
      <w:tr>
        <w:tblPrEx>
          <w:tblW w:w="0" w:type="auto"/>
          <w:tblLook w:val="01E0"/>
        </w:tblPrEx>
        <w:tc>
          <w:tcPr>
            <w:tcW w:w="828" w:type="dxa"/>
            <w:vAlign w:val="center"/>
          </w:tcPr>
          <w:p w:rsidR="001154EF" w:rsidRPr="00875B19" w:rsidP="001154EF">
            <w:pPr>
              <w:spacing w:line="460" w:lineRule="exact"/>
              <w:jc w:val="center"/>
              <w:rPr>
                <w:rFonts w:ascii="仿宋_GB2312" w:eastAsia="仿宋_GB2312" w:hint="eastAsia"/>
                <w:b/>
                <w:sz w:val="24"/>
              </w:rPr>
            </w:pPr>
            <w:r w:rsidRPr="00875B19">
              <w:rPr>
                <w:rFonts w:ascii="仿宋_GB2312" w:eastAsia="仿宋_GB2312" w:hint="eastAsia"/>
                <w:b/>
                <w:sz w:val="24"/>
              </w:rPr>
              <w:t>部门目的</w:t>
            </w:r>
          </w:p>
        </w:tc>
        <w:tc>
          <w:tcPr>
            <w:tcW w:w="720" w:type="dxa"/>
            <w:vAlign w:val="center"/>
          </w:tcPr>
          <w:p w:rsidR="001154EF" w:rsidRPr="00875B19" w:rsidP="001154EF">
            <w:pPr>
              <w:spacing w:line="460" w:lineRule="exact"/>
              <w:jc w:val="center"/>
              <w:rPr>
                <w:rFonts w:ascii="仿宋_GB2312" w:eastAsia="仿宋_GB2312" w:hint="eastAsia"/>
                <w:b/>
                <w:sz w:val="24"/>
              </w:rPr>
            </w:pPr>
            <w:r w:rsidRPr="00875B19">
              <w:rPr>
                <w:rFonts w:ascii="仿宋_GB2312" w:eastAsia="仿宋_GB2312" w:hint="eastAsia"/>
                <w:b/>
                <w:sz w:val="24"/>
              </w:rPr>
              <w:t>目的项目</w:t>
            </w:r>
          </w:p>
        </w:tc>
        <w:tc>
          <w:tcPr>
            <w:tcW w:w="2160" w:type="dxa"/>
            <w:vAlign w:val="center"/>
          </w:tcPr>
          <w:p w:rsidR="001154EF" w:rsidRPr="00875B19" w:rsidP="001154EF">
            <w:pPr>
              <w:spacing w:line="460" w:lineRule="exact"/>
              <w:jc w:val="center"/>
              <w:rPr>
                <w:rFonts w:ascii="仿宋_GB2312" w:eastAsia="仿宋_GB2312" w:hint="eastAsia"/>
                <w:b/>
                <w:sz w:val="24"/>
              </w:rPr>
            </w:pPr>
            <w:r w:rsidRPr="00875B19">
              <w:rPr>
                <w:rFonts w:ascii="仿宋_GB2312" w:eastAsia="仿宋_GB2312" w:hint="eastAsia"/>
                <w:b/>
                <w:sz w:val="24"/>
              </w:rPr>
              <w:t>考核指标</w:t>
            </w:r>
          </w:p>
        </w:tc>
        <w:tc>
          <w:tcPr>
            <w:tcW w:w="3960" w:type="dxa"/>
            <w:vAlign w:val="center"/>
          </w:tcPr>
          <w:p w:rsidR="001154EF" w:rsidRPr="00875B19" w:rsidP="001154EF">
            <w:pPr>
              <w:spacing w:line="460" w:lineRule="exact"/>
              <w:jc w:val="center"/>
              <w:rPr>
                <w:rFonts w:ascii="仿宋_GB2312" w:eastAsia="仿宋_GB2312" w:hint="eastAsia"/>
                <w:b/>
                <w:sz w:val="24"/>
              </w:rPr>
            </w:pPr>
            <w:r w:rsidRPr="00875B19">
              <w:rPr>
                <w:rFonts w:ascii="仿宋_GB2312" w:eastAsia="仿宋_GB2312" w:hint="eastAsia"/>
                <w:b/>
                <w:sz w:val="24"/>
              </w:rPr>
              <w:t>指标定义/公式</w:t>
            </w:r>
          </w:p>
        </w:tc>
        <w:tc>
          <w:tcPr>
            <w:tcW w:w="1440" w:type="dxa"/>
            <w:vAlign w:val="center"/>
          </w:tcPr>
          <w:p w:rsidR="001154EF" w:rsidRPr="00875B19" w:rsidP="001154EF">
            <w:pPr>
              <w:spacing w:line="460" w:lineRule="exact"/>
              <w:jc w:val="center"/>
              <w:rPr>
                <w:rFonts w:ascii="仿宋_GB2312" w:eastAsia="仿宋_GB2312" w:hint="eastAsia"/>
                <w:b/>
                <w:sz w:val="24"/>
              </w:rPr>
            </w:pPr>
            <w:r w:rsidRPr="00875B19">
              <w:rPr>
                <w:rFonts w:ascii="仿宋_GB2312" w:eastAsia="仿宋_GB2312" w:hint="eastAsia"/>
                <w:b/>
                <w:sz w:val="24"/>
              </w:rPr>
              <w:t>指标目的值</w:t>
            </w:r>
          </w:p>
        </w:tc>
      </w:tr>
      <w:tr>
        <w:tblPrEx>
          <w:tblW w:w="0" w:type="auto"/>
          <w:tblLook w:val="01E0"/>
        </w:tblPrEx>
        <w:tc>
          <w:tcPr>
            <w:tcW w:w="828" w:type="dxa"/>
            <w:vMerge w:val="restart"/>
            <w:vAlign w:val="center"/>
          </w:tcPr>
          <w:p w:rsidR="00875B19" w:rsidP="00875B19">
            <w:pPr>
              <w:spacing w:line="460" w:lineRule="exact"/>
              <w:rPr>
                <w:rFonts w:ascii="仿宋_GB2312" w:eastAsia="仿宋_GB2312" w:hint="eastAsia"/>
                <w:sz w:val="24"/>
              </w:rPr>
            </w:pPr>
            <w:r>
              <w:rPr>
                <w:rFonts w:ascii="仿宋_GB2312" w:eastAsia="仿宋_GB2312" w:hint="eastAsia"/>
                <w:sz w:val="24"/>
              </w:rPr>
              <w:t>做好酒店的安全、消防管理工作，保障酒店内外、员工和客人的人、财、物安全，防止安全事故的发生</w:t>
            </w:r>
          </w:p>
        </w:tc>
        <w:tc>
          <w:tcPr>
            <w:tcW w:w="720" w:type="dxa"/>
            <w:vMerge w:val="restart"/>
            <w:vAlign w:val="center"/>
          </w:tcPr>
          <w:p w:rsidR="00875B19" w:rsidP="00875B19">
            <w:pPr>
              <w:spacing w:line="460" w:lineRule="exact"/>
              <w:jc w:val="center"/>
              <w:rPr>
                <w:rFonts w:ascii="仿宋_GB2312" w:eastAsia="仿宋_GB2312" w:hint="eastAsia"/>
                <w:sz w:val="24"/>
              </w:rPr>
            </w:pPr>
            <w:r>
              <w:rPr>
                <w:rFonts w:ascii="仿宋_GB2312" w:eastAsia="仿宋_GB2312" w:hint="eastAsia"/>
                <w:sz w:val="24"/>
              </w:rPr>
              <w:t>治安管理目的</w:t>
            </w:r>
          </w:p>
        </w:tc>
        <w:tc>
          <w:tcPr>
            <w:tcW w:w="2160" w:type="dxa"/>
          </w:tcPr>
          <w:p w:rsidR="00875B19" w:rsidP="001154EF">
            <w:pPr>
              <w:spacing w:line="460" w:lineRule="exact"/>
              <w:rPr>
                <w:rFonts w:ascii="仿宋_GB2312" w:eastAsia="仿宋_GB2312" w:hint="eastAsia"/>
                <w:sz w:val="24"/>
              </w:rPr>
            </w:pPr>
            <w:r>
              <w:rPr>
                <w:rFonts w:ascii="仿宋_GB2312" w:eastAsia="仿宋_GB2312" w:hint="eastAsia"/>
                <w:sz w:val="24"/>
              </w:rPr>
              <w:t>安全事故发生次数</w:t>
            </w:r>
          </w:p>
        </w:tc>
        <w:tc>
          <w:tcPr>
            <w:tcW w:w="3960" w:type="dxa"/>
          </w:tcPr>
          <w:p w:rsidR="00875B19" w:rsidP="001154EF">
            <w:pPr>
              <w:spacing w:line="460" w:lineRule="exact"/>
              <w:rPr>
                <w:rFonts w:ascii="仿宋_GB2312" w:eastAsia="仿宋_GB2312" w:hint="eastAsia"/>
                <w:sz w:val="24"/>
              </w:rPr>
            </w:pPr>
            <w:r>
              <w:rPr>
                <w:rFonts w:ascii="仿宋_GB2312" w:eastAsia="仿宋_GB2312" w:hint="eastAsia"/>
                <w:sz w:val="24"/>
              </w:rPr>
              <w:t>考核期内安全事故的发生次数累计</w:t>
            </w:r>
          </w:p>
        </w:tc>
        <w:tc>
          <w:tcPr>
            <w:tcW w:w="1440" w:type="dxa"/>
          </w:tcPr>
          <w:p w:rsidR="00875B19" w:rsidP="001154EF">
            <w:pPr>
              <w:spacing w:line="460" w:lineRule="exact"/>
              <w:rPr>
                <w:rFonts w:ascii="仿宋_GB2312" w:eastAsia="仿宋_GB2312" w:hint="eastAsia"/>
                <w:sz w:val="24"/>
              </w:rPr>
            </w:pPr>
            <w:r>
              <w:rPr>
                <w:rFonts w:ascii="仿宋_GB2312" w:eastAsia="仿宋_GB2312" w:hint="eastAsia"/>
                <w:sz w:val="24"/>
              </w:rPr>
              <w:t>控制在0次以内</w:t>
            </w:r>
          </w:p>
        </w:tc>
      </w:tr>
      <w:tr>
        <w:tblPrEx>
          <w:tblW w:w="0" w:type="auto"/>
          <w:tblLook w:val="01E0"/>
        </w:tblPrEx>
        <w:tc>
          <w:tcPr>
            <w:tcW w:w="828" w:type="dxa"/>
            <w:vMerge/>
          </w:tcPr>
          <w:p w:rsidR="00875B19" w:rsidP="001154EF">
            <w:pPr>
              <w:spacing w:line="460" w:lineRule="exact"/>
              <w:rPr>
                <w:rFonts w:ascii="仿宋_GB2312" w:eastAsia="仿宋_GB2312" w:hint="eastAsia"/>
                <w:sz w:val="24"/>
              </w:rPr>
            </w:pPr>
          </w:p>
        </w:tc>
        <w:tc>
          <w:tcPr>
            <w:tcW w:w="720" w:type="dxa"/>
            <w:vMerge/>
          </w:tcPr>
          <w:p w:rsidR="00875B19" w:rsidP="001154EF">
            <w:pPr>
              <w:spacing w:line="460" w:lineRule="exact"/>
              <w:rPr>
                <w:rFonts w:ascii="仿宋_GB2312" w:eastAsia="仿宋_GB2312" w:hint="eastAsia"/>
                <w:sz w:val="24"/>
              </w:rPr>
            </w:pPr>
          </w:p>
        </w:tc>
        <w:tc>
          <w:tcPr>
            <w:tcW w:w="2160" w:type="dxa"/>
          </w:tcPr>
          <w:p w:rsidR="00875B19" w:rsidP="001154EF">
            <w:pPr>
              <w:spacing w:line="460" w:lineRule="exact"/>
              <w:rPr>
                <w:rFonts w:ascii="仿宋_GB2312" w:eastAsia="仿宋_GB2312" w:hint="eastAsia"/>
                <w:sz w:val="24"/>
              </w:rPr>
            </w:pPr>
            <w:r>
              <w:rPr>
                <w:rFonts w:ascii="仿宋_GB2312" w:eastAsia="仿宋_GB2312" w:hint="eastAsia"/>
                <w:sz w:val="24"/>
              </w:rPr>
              <w:t>安全隐患整改率</w:t>
            </w:r>
          </w:p>
        </w:tc>
        <w:tc>
          <w:tcPr>
            <w:tcW w:w="3960" w:type="dxa"/>
          </w:tcPr>
          <w:p w:rsidR="00875B19" w:rsidP="001154EF">
            <w:pPr>
              <w:spacing w:line="460" w:lineRule="exact"/>
              <w:rPr>
                <w:rFonts w:ascii="仿宋_GB2312" w:eastAsia="仿宋_GB2312" w:hint="eastAsia"/>
                <w:sz w:val="24"/>
              </w:rPr>
            </w:pPr>
            <w:r w:rsidRPr="001154EF">
              <w:rPr>
                <w:rFonts w:ascii="仿宋_GB2312" w:eastAsia="仿宋_GB2312" w:hint="eastAsia"/>
                <w:sz w:val="24"/>
              </w:rPr>
              <w:t>当期酒店整改完毕的安全隐患数</w:t>
            </w:r>
            <w:r>
              <w:rPr>
                <w:rFonts w:ascii="仿宋_GB2312" w:eastAsia="仿宋_GB2312" w:hint="eastAsia"/>
                <w:sz w:val="24"/>
              </w:rPr>
              <w:t>/计划完毕整改的安全隐患总数*100%</w:t>
            </w:r>
          </w:p>
        </w:tc>
        <w:tc>
          <w:tcPr>
            <w:tcW w:w="1440" w:type="dxa"/>
          </w:tcPr>
          <w:p w:rsidR="00875B19" w:rsidP="001154EF">
            <w:pPr>
              <w:spacing w:line="460" w:lineRule="exact"/>
              <w:rPr>
                <w:rFonts w:ascii="仿宋_GB2312" w:eastAsia="仿宋_GB2312" w:hint="eastAsia"/>
                <w:sz w:val="24"/>
              </w:rPr>
            </w:pPr>
            <w:r>
              <w:rPr>
                <w:rFonts w:ascii="仿宋_GB2312" w:eastAsia="仿宋_GB2312" w:hint="eastAsia"/>
                <w:sz w:val="24"/>
              </w:rPr>
              <w:t>达成98%</w:t>
            </w:r>
          </w:p>
        </w:tc>
      </w:tr>
      <w:tr>
        <w:tblPrEx>
          <w:tblW w:w="0" w:type="auto"/>
          <w:tblLook w:val="01E0"/>
        </w:tblPrEx>
        <w:tc>
          <w:tcPr>
            <w:tcW w:w="828" w:type="dxa"/>
            <w:vMerge/>
          </w:tcPr>
          <w:p w:rsidR="00875B19" w:rsidP="001154EF">
            <w:pPr>
              <w:spacing w:line="460" w:lineRule="exact"/>
              <w:rPr>
                <w:rFonts w:ascii="仿宋_GB2312" w:eastAsia="仿宋_GB2312" w:hint="eastAsia"/>
                <w:sz w:val="24"/>
              </w:rPr>
            </w:pPr>
          </w:p>
        </w:tc>
        <w:tc>
          <w:tcPr>
            <w:tcW w:w="720" w:type="dxa"/>
            <w:vMerge/>
          </w:tcPr>
          <w:p w:rsidR="00875B19" w:rsidP="001154EF">
            <w:pPr>
              <w:spacing w:line="460" w:lineRule="exact"/>
              <w:rPr>
                <w:rFonts w:ascii="仿宋_GB2312" w:eastAsia="仿宋_GB2312" w:hint="eastAsia"/>
                <w:sz w:val="24"/>
              </w:rPr>
            </w:pPr>
          </w:p>
        </w:tc>
        <w:tc>
          <w:tcPr>
            <w:tcW w:w="2160" w:type="dxa"/>
          </w:tcPr>
          <w:p w:rsidR="00875B19" w:rsidP="001154EF">
            <w:pPr>
              <w:spacing w:line="460" w:lineRule="exact"/>
              <w:rPr>
                <w:rFonts w:ascii="仿宋_GB2312" w:eastAsia="仿宋_GB2312" w:hint="eastAsia"/>
                <w:sz w:val="24"/>
              </w:rPr>
            </w:pPr>
            <w:r>
              <w:rPr>
                <w:rFonts w:ascii="仿宋_GB2312" w:eastAsia="仿宋_GB2312" w:hint="eastAsia"/>
                <w:sz w:val="24"/>
              </w:rPr>
              <w:t>重大活动的安全保障率</w:t>
            </w:r>
          </w:p>
        </w:tc>
        <w:tc>
          <w:tcPr>
            <w:tcW w:w="3960" w:type="dxa"/>
          </w:tcPr>
          <w:p w:rsidR="00875B19" w:rsidP="001154EF">
            <w:pPr>
              <w:spacing w:line="460" w:lineRule="exact"/>
              <w:rPr>
                <w:rFonts w:ascii="仿宋_GB2312" w:eastAsia="仿宋_GB2312" w:hint="eastAsia"/>
                <w:sz w:val="24"/>
              </w:rPr>
            </w:pPr>
            <w:r>
              <w:rPr>
                <w:rFonts w:ascii="仿宋_GB2312" w:eastAsia="仿宋_GB2312" w:hint="eastAsia"/>
                <w:sz w:val="24"/>
              </w:rPr>
              <w:t>重大活动未发生安全事故的次数/考核期内酒店接待的重大活动次数*100%</w:t>
            </w:r>
          </w:p>
        </w:tc>
        <w:tc>
          <w:tcPr>
            <w:tcW w:w="1440" w:type="dxa"/>
          </w:tcPr>
          <w:p w:rsidR="00875B19" w:rsidP="001154EF">
            <w:pPr>
              <w:spacing w:line="460" w:lineRule="exact"/>
              <w:rPr>
                <w:rFonts w:ascii="仿宋_GB2312" w:eastAsia="仿宋_GB2312" w:hint="eastAsia"/>
                <w:sz w:val="24"/>
              </w:rPr>
            </w:pPr>
            <w:r>
              <w:rPr>
                <w:rFonts w:ascii="仿宋_GB2312" w:eastAsia="仿宋_GB2312" w:hint="eastAsia"/>
                <w:sz w:val="24"/>
              </w:rPr>
              <w:t>达成100%</w:t>
            </w:r>
          </w:p>
        </w:tc>
      </w:tr>
      <w:tr>
        <w:tblPrEx>
          <w:tblW w:w="0" w:type="auto"/>
          <w:tblLook w:val="01E0"/>
        </w:tblPrEx>
        <w:tc>
          <w:tcPr>
            <w:tcW w:w="828" w:type="dxa"/>
            <w:vMerge/>
          </w:tcPr>
          <w:p w:rsidR="00875B19" w:rsidP="001154EF">
            <w:pPr>
              <w:spacing w:line="460" w:lineRule="exact"/>
              <w:rPr>
                <w:rFonts w:ascii="仿宋_GB2312" w:eastAsia="仿宋_GB2312" w:hint="eastAsia"/>
                <w:sz w:val="24"/>
              </w:rPr>
            </w:pPr>
          </w:p>
        </w:tc>
        <w:tc>
          <w:tcPr>
            <w:tcW w:w="720" w:type="dxa"/>
            <w:vMerge/>
          </w:tcPr>
          <w:p w:rsidR="00875B19" w:rsidP="001154EF">
            <w:pPr>
              <w:spacing w:line="460" w:lineRule="exact"/>
              <w:rPr>
                <w:rFonts w:ascii="仿宋_GB2312" w:eastAsia="仿宋_GB2312" w:hint="eastAsia"/>
                <w:sz w:val="24"/>
              </w:rPr>
            </w:pPr>
          </w:p>
        </w:tc>
        <w:tc>
          <w:tcPr>
            <w:tcW w:w="2160" w:type="dxa"/>
          </w:tcPr>
          <w:p w:rsidR="00875B19" w:rsidP="001154EF">
            <w:pPr>
              <w:spacing w:line="460" w:lineRule="exact"/>
              <w:rPr>
                <w:rFonts w:ascii="仿宋_GB2312" w:eastAsia="仿宋_GB2312" w:hint="eastAsia"/>
                <w:sz w:val="24"/>
              </w:rPr>
            </w:pPr>
            <w:r>
              <w:rPr>
                <w:rFonts w:ascii="仿宋_GB2312" w:eastAsia="仿宋_GB2312" w:hint="eastAsia"/>
                <w:sz w:val="24"/>
              </w:rPr>
              <w:t>客人有效投诉次数</w:t>
            </w:r>
          </w:p>
        </w:tc>
        <w:tc>
          <w:tcPr>
            <w:tcW w:w="3960" w:type="dxa"/>
          </w:tcPr>
          <w:p w:rsidR="00875B19" w:rsidP="001154EF">
            <w:pPr>
              <w:spacing w:line="460" w:lineRule="exact"/>
              <w:rPr>
                <w:rFonts w:ascii="仿宋_GB2312" w:eastAsia="仿宋_GB2312" w:hint="eastAsia"/>
                <w:sz w:val="24"/>
              </w:rPr>
            </w:pPr>
            <w:r>
              <w:rPr>
                <w:rFonts w:ascii="仿宋_GB2312" w:eastAsia="仿宋_GB2312" w:hint="eastAsia"/>
                <w:sz w:val="24"/>
              </w:rPr>
              <w:t>因治安问题引起的客人有效投诉次数</w:t>
            </w:r>
          </w:p>
        </w:tc>
        <w:tc>
          <w:tcPr>
            <w:tcW w:w="1440" w:type="dxa"/>
          </w:tcPr>
          <w:p w:rsidR="00875B19" w:rsidP="001154EF">
            <w:pPr>
              <w:spacing w:line="460" w:lineRule="exact"/>
              <w:rPr>
                <w:rFonts w:ascii="仿宋_GB2312" w:eastAsia="仿宋_GB2312" w:hint="eastAsia"/>
                <w:sz w:val="24"/>
              </w:rPr>
            </w:pPr>
            <w:r>
              <w:rPr>
                <w:rFonts w:ascii="仿宋_GB2312" w:eastAsia="仿宋_GB2312" w:hint="eastAsia"/>
                <w:sz w:val="24"/>
              </w:rPr>
              <w:t>控制在1次以内</w:t>
            </w:r>
          </w:p>
        </w:tc>
      </w:tr>
      <w:tr>
        <w:tblPrEx>
          <w:tblW w:w="0" w:type="auto"/>
          <w:tblLook w:val="01E0"/>
        </w:tblPrEx>
        <w:tc>
          <w:tcPr>
            <w:tcW w:w="828" w:type="dxa"/>
            <w:vMerge/>
          </w:tcPr>
          <w:p w:rsidR="00875B19" w:rsidP="001154EF">
            <w:pPr>
              <w:spacing w:line="460" w:lineRule="exact"/>
              <w:rPr>
                <w:rFonts w:ascii="仿宋_GB2312" w:eastAsia="仿宋_GB2312" w:hint="eastAsia"/>
                <w:sz w:val="24"/>
              </w:rPr>
            </w:pPr>
          </w:p>
        </w:tc>
        <w:tc>
          <w:tcPr>
            <w:tcW w:w="720" w:type="dxa"/>
            <w:vMerge/>
          </w:tcPr>
          <w:p w:rsidR="00875B19" w:rsidP="001154EF">
            <w:pPr>
              <w:spacing w:line="460" w:lineRule="exact"/>
              <w:rPr>
                <w:rFonts w:ascii="仿宋_GB2312" w:eastAsia="仿宋_GB2312" w:hint="eastAsia"/>
                <w:sz w:val="24"/>
              </w:rPr>
            </w:pPr>
          </w:p>
        </w:tc>
        <w:tc>
          <w:tcPr>
            <w:tcW w:w="2160" w:type="dxa"/>
          </w:tcPr>
          <w:p w:rsidR="00875B19" w:rsidP="001154EF">
            <w:pPr>
              <w:spacing w:line="460" w:lineRule="exact"/>
              <w:rPr>
                <w:rFonts w:ascii="仿宋_GB2312" w:eastAsia="仿宋_GB2312" w:hint="eastAsia"/>
                <w:sz w:val="24"/>
              </w:rPr>
            </w:pPr>
            <w:r>
              <w:rPr>
                <w:rFonts w:ascii="仿宋_GB2312" w:eastAsia="仿宋_GB2312" w:hint="eastAsia"/>
                <w:sz w:val="24"/>
              </w:rPr>
              <w:t>员工安全知识达标率</w:t>
            </w:r>
          </w:p>
        </w:tc>
        <w:tc>
          <w:tcPr>
            <w:tcW w:w="3960" w:type="dxa"/>
          </w:tcPr>
          <w:p w:rsidR="00875B19" w:rsidP="001154EF">
            <w:pPr>
              <w:spacing w:line="460" w:lineRule="exact"/>
              <w:rPr>
                <w:rFonts w:ascii="仿宋_GB2312" w:eastAsia="仿宋_GB2312" w:hint="eastAsia"/>
                <w:sz w:val="24"/>
              </w:rPr>
            </w:pPr>
            <w:r>
              <w:rPr>
                <w:rFonts w:ascii="仿宋_GB2312" w:eastAsia="仿宋_GB2312" w:hint="eastAsia"/>
                <w:sz w:val="24"/>
              </w:rPr>
              <w:t>安全知识标的员工人数/员工总人数*100%</w:t>
            </w:r>
          </w:p>
        </w:tc>
        <w:tc>
          <w:tcPr>
            <w:tcW w:w="1440" w:type="dxa"/>
          </w:tcPr>
          <w:p w:rsidR="00875B19" w:rsidP="001154EF">
            <w:pPr>
              <w:spacing w:line="460" w:lineRule="exact"/>
              <w:rPr>
                <w:rFonts w:ascii="仿宋_GB2312" w:eastAsia="仿宋_GB2312" w:hint="eastAsia"/>
                <w:sz w:val="24"/>
              </w:rPr>
            </w:pPr>
            <w:r>
              <w:rPr>
                <w:rFonts w:ascii="仿宋_GB2312" w:eastAsia="仿宋_GB2312" w:hint="eastAsia"/>
                <w:sz w:val="24"/>
              </w:rPr>
              <w:t>达成98%</w:t>
            </w:r>
          </w:p>
        </w:tc>
      </w:tr>
      <w:tr>
        <w:tblPrEx>
          <w:tblW w:w="0" w:type="auto"/>
          <w:tblLook w:val="01E0"/>
        </w:tblPrEx>
        <w:tc>
          <w:tcPr>
            <w:tcW w:w="828" w:type="dxa"/>
            <w:vMerge/>
          </w:tcPr>
          <w:p w:rsidR="00875B19" w:rsidP="001154EF">
            <w:pPr>
              <w:spacing w:line="460" w:lineRule="exact"/>
              <w:rPr>
                <w:rFonts w:ascii="仿宋_GB2312" w:eastAsia="仿宋_GB2312" w:hint="eastAsia"/>
                <w:sz w:val="24"/>
              </w:rPr>
            </w:pPr>
          </w:p>
        </w:tc>
        <w:tc>
          <w:tcPr>
            <w:tcW w:w="720" w:type="dxa"/>
            <w:vMerge w:val="restart"/>
            <w:vAlign w:val="center"/>
          </w:tcPr>
          <w:p w:rsidR="00875B19" w:rsidP="00875B19">
            <w:pPr>
              <w:spacing w:line="460" w:lineRule="exact"/>
              <w:jc w:val="center"/>
              <w:rPr>
                <w:rFonts w:ascii="仿宋_GB2312" w:eastAsia="仿宋_GB2312" w:hint="eastAsia"/>
                <w:sz w:val="24"/>
              </w:rPr>
            </w:pPr>
            <w:r>
              <w:rPr>
                <w:rFonts w:ascii="仿宋_GB2312" w:eastAsia="仿宋_GB2312" w:hint="eastAsia"/>
                <w:sz w:val="24"/>
              </w:rPr>
              <w:t>消防管理目的</w:t>
            </w:r>
          </w:p>
        </w:tc>
        <w:tc>
          <w:tcPr>
            <w:tcW w:w="2160" w:type="dxa"/>
          </w:tcPr>
          <w:p w:rsidR="00875B19" w:rsidP="001154EF">
            <w:pPr>
              <w:spacing w:line="460" w:lineRule="exact"/>
              <w:rPr>
                <w:rFonts w:ascii="仿宋_GB2312" w:eastAsia="仿宋_GB2312" w:hint="eastAsia"/>
                <w:sz w:val="24"/>
              </w:rPr>
            </w:pPr>
            <w:r>
              <w:rPr>
                <w:rFonts w:ascii="仿宋_GB2312" w:eastAsia="仿宋_GB2312" w:hint="eastAsia"/>
                <w:sz w:val="24"/>
              </w:rPr>
              <w:t>消防设备完好率</w:t>
            </w:r>
          </w:p>
        </w:tc>
        <w:tc>
          <w:tcPr>
            <w:tcW w:w="3960" w:type="dxa"/>
          </w:tcPr>
          <w:p w:rsidR="00875B19" w:rsidP="001154EF">
            <w:pPr>
              <w:spacing w:line="460" w:lineRule="exact"/>
              <w:rPr>
                <w:rFonts w:ascii="仿宋_GB2312" w:eastAsia="仿宋_GB2312" w:hint="eastAsia"/>
                <w:sz w:val="24"/>
              </w:rPr>
            </w:pPr>
            <w:r>
              <w:rPr>
                <w:rFonts w:ascii="仿宋_GB2312" w:eastAsia="仿宋_GB2312" w:hint="eastAsia"/>
                <w:sz w:val="24"/>
              </w:rPr>
              <w:t>完好的消防设备台数/消防设备总台数*100%</w:t>
            </w:r>
          </w:p>
        </w:tc>
        <w:tc>
          <w:tcPr>
            <w:tcW w:w="1440" w:type="dxa"/>
          </w:tcPr>
          <w:p w:rsidR="00875B19" w:rsidP="001154EF">
            <w:pPr>
              <w:spacing w:line="460" w:lineRule="exact"/>
              <w:rPr>
                <w:rFonts w:ascii="仿宋_GB2312" w:eastAsia="仿宋_GB2312" w:hint="eastAsia"/>
                <w:sz w:val="24"/>
              </w:rPr>
            </w:pPr>
            <w:r>
              <w:rPr>
                <w:rFonts w:ascii="仿宋_GB2312" w:eastAsia="仿宋_GB2312" w:hint="eastAsia"/>
                <w:sz w:val="24"/>
              </w:rPr>
              <w:t>达成98%</w:t>
            </w:r>
          </w:p>
        </w:tc>
      </w:tr>
      <w:tr>
        <w:tblPrEx>
          <w:tblW w:w="0" w:type="auto"/>
          <w:tblLook w:val="01E0"/>
        </w:tblPrEx>
        <w:tc>
          <w:tcPr>
            <w:tcW w:w="828" w:type="dxa"/>
            <w:vMerge/>
          </w:tcPr>
          <w:p w:rsidR="00875B19" w:rsidP="001154EF">
            <w:pPr>
              <w:spacing w:line="460" w:lineRule="exact"/>
              <w:rPr>
                <w:rFonts w:ascii="仿宋_GB2312" w:eastAsia="仿宋_GB2312" w:hint="eastAsia"/>
                <w:sz w:val="24"/>
              </w:rPr>
            </w:pPr>
          </w:p>
        </w:tc>
        <w:tc>
          <w:tcPr>
            <w:tcW w:w="720" w:type="dxa"/>
            <w:vMerge/>
          </w:tcPr>
          <w:p w:rsidR="00875B19" w:rsidP="001154EF">
            <w:pPr>
              <w:spacing w:line="460" w:lineRule="exact"/>
              <w:rPr>
                <w:rFonts w:ascii="仿宋_GB2312" w:eastAsia="仿宋_GB2312" w:hint="eastAsia"/>
                <w:sz w:val="24"/>
              </w:rPr>
            </w:pPr>
          </w:p>
        </w:tc>
        <w:tc>
          <w:tcPr>
            <w:tcW w:w="2160" w:type="dxa"/>
          </w:tcPr>
          <w:p w:rsidR="00875B19" w:rsidP="001154EF">
            <w:pPr>
              <w:spacing w:line="460" w:lineRule="exact"/>
              <w:rPr>
                <w:rFonts w:ascii="仿宋_GB2312" w:eastAsia="仿宋_GB2312" w:hint="eastAsia"/>
                <w:sz w:val="24"/>
              </w:rPr>
            </w:pPr>
            <w:r>
              <w:rPr>
                <w:rFonts w:ascii="仿宋_GB2312" w:eastAsia="仿宋_GB2312" w:hint="eastAsia"/>
                <w:sz w:val="24"/>
              </w:rPr>
              <w:t>消防演习计划完毕率</w:t>
            </w:r>
          </w:p>
        </w:tc>
        <w:tc>
          <w:tcPr>
            <w:tcW w:w="3960" w:type="dxa"/>
          </w:tcPr>
          <w:p w:rsidR="00875B19" w:rsidP="001154EF">
            <w:pPr>
              <w:spacing w:line="460" w:lineRule="exact"/>
              <w:rPr>
                <w:rFonts w:ascii="仿宋_GB2312" w:eastAsia="仿宋_GB2312" w:hint="eastAsia"/>
                <w:sz w:val="24"/>
              </w:rPr>
            </w:pPr>
            <w:r>
              <w:rPr>
                <w:rFonts w:ascii="仿宋_GB2312" w:eastAsia="仿宋_GB2312" w:hint="eastAsia"/>
                <w:sz w:val="24"/>
              </w:rPr>
              <w:t>实际完毕的消防演习次数/按计划应完毕的消防演习总次数*100%</w:t>
            </w:r>
          </w:p>
        </w:tc>
        <w:tc>
          <w:tcPr>
            <w:tcW w:w="1440" w:type="dxa"/>
          </w:tcPr>
          <w:p w:rsidR="00875B19" w:rsidP="001154EF">
            <w:pPr>
              <w:spacing w:line="460" w:lineRule="exact"/>
              <w:rPr>
                <w:rFonts w:ascii="仿宋_GB2312" w:eastAsia="仿宋_GB2312" w:hint="eastAsia"/>
                <w:sz w:val="24"/>
              </w:rPr>
            </w:pPr>
            <w:r>
              <w:rPr>
                <w:rFonts w:ascii="仿宋_GB2312" w:eastAsia="仿宋_GB2312" w:hint="eastAsia"/>
                <w:sz w:val="24"/>
              </w:rPr>
              <w:t>达成98次</w:t>
            </w:r>
          </w:p>
        </w:tc>
      </w:tr>
      <w:tr>
        <w:tblPrEx>
          <w:tblW w:w="0" w:type="auto"/>
          <w:tblLook w:val="01E0"/>
        </w:tblPrEx>
        <w:tc>
          <w:tcPr>
            <w:tcW w:w="828" w:type="dxa"/>
            <w:vMerge/>
          </w:tcPr>
          <w:p w:rsidR="00875B19" w:rsidP="001154EF">
            <w:pPr>
              <w:spacing w:line="460" w:lineRule="exact"/>
              <w:rPr>
                <w:rFonts w:ascii="仿宋_GB2312" w:eastAsia="仿宋_GB2312" w:hint="eastAsia"/>
                <w:sz w:val="24"/>
              </w:rPr>
            </w:pPr>
          </w:p>
        </w:tc>
        <w:tc>
          <w:tcPr>
            <w:tcW w:w="720" w:type="dxa"/>
            <w:vMerge/>
          </w:tcPr>
          <w:p w:rsidR="00875B19" w:rsidP="001154EF">
            <w:pPr>
              <w:spacing w:line="460" w:lineRule="exact"/>
              <w:rPr>
                <w:rFonts w:ascii="仿宋_GB2312" w:eastAsia="仿宋_GB2312" w:hint="eastAsia"/>
                <w:sz w:val="24"/>
              </w:rPr>
            </w:pPr>
          </w:p>
        </w:tc>
        <w:tc>
          <w:tcPr>
            <w:tcW w:w="2160" w:type="dxa"/>
          </w:tcPr>
          <w:p w:rsidR="00875B19" w:rsidP="001154EF">
            <w:pPr>
              <w:spacing w:line="460" w:lineRule="exact"/>
              <w:rPr>
                <w:rFonts w:ascii="仿宋_GB2312" w:eastAsia="仿宋_GB2312" w:hint="eastAsia"/>
                <w:sz w:val="24"/>
              </w:rPr>
            </w:pPr>
            <w:r>
              <w:rPr>
                <w:rFonts w:ascii="仿宋_GB2312" w:eastAsia="仿宋_GB2312" w:hint="eastAsia"/>
                <w:sz w:val="24"/>
              </w:rPr>
              <w:t>消防事故发生次数</w:t>
            </w:r>
          </w:p>
        </w:tc>
        <w:tc>
          <w:tcPr>
            <w:tcW w:w="3960" w:type="dxa"/>
          </w:tcPr>
          <w:p w:rsidR="00875B19" w:rsidP="001154EF">
            <w:pPr>
              <w:spacing w:line="460" w:lineRule="exact"/>
              <w:rPr>
                <w:rFonts w:ascii="仿宋_GB2312" w:eastAsia="仿宋_GB2312" w:hint="eastAsia"/>
                <w:sz w:val="24"/>
              </w:rPr>
            </w:pPr>
            <w:r>
              <w:rPr>
                <w:rFonts w:ascii="仿宋_GB2312" w:eastAsia="仿宋_GB2312" w:hint="eastAsia"/>
                <w:sz w:val="24"/>
              </w:rPr>
              <w:t>考核期内消防安全事故发生的次数</w:t>
            </w:r>
          </w:p>
        </w:tc>
        <w:tc>
          <w:tcPr>
            <w:tcW w:w="1440" w:type="dxa"/>
          </w:tcPr>
          <w:p w:rsidR="00875B19" w:rsidP="001154EF">
            <w:pPr>
              <w:spacing w:line="460" w:lineRule="exact"/>
              <w:rPr>
                <w:rFonts w:ascii="仿宋_GB2312" w:eastAsia="仿宋_GB2312" w:hint="eastAsia"/>
                <w:sz w:val="24"/>
              </w:rPr>
            </w:pPr>
            <w:r>
              <w:rPr>
                <w:rFonts w:ascii="仿宋_GB2312" w:eastAsia="仿宋_GB2312" w:hint="eastAsia"/>
                <w:sz w:val="24"/>
              </w:rPr>
              <w:t>控制在0次</w:t>
            </w:r>
          </w:p>
        </w:tc>
      </w:tr>
      <w:tr>
        <w:tblPrEx>
          <w:tblW w:w="0" w:type="auto"/>
          <w:tblLook w:val="01E0"/>
        </w:tblPrEx>
        <w:tc>
          <w:tcPr>
            <w:tcW w:w="828" w:type="dxa"/>
            <w:vMerge/>
          </w:tcPr>
          <w:p w:rsidR="00875B19" w:rsidP="001154EF">
            <w:pPr>
              <w:spacing w:line="460" w:lineRule="exact"/>
              <w:rPr>
                <w:rFonts w:ascii="仿宋_GB2312" w:eastAsia="仿宋_GB2312" w:hint="eastAsia"/>
                <w:sz w:val="24"/>
              </w:rPr>
            </w:pPr>
          </w:p>
        </w:tc>
        <w:tc>
          <w:tcPr>
            <w:tcW w:w="720" w:type="dxa"/>
            <w:vMerge/>
          </w:tcPr>
          <w:p w:rsidR="00875B19" w:rsidP="001154EF">
            <w:pPr>
              <w:spacing w:line="460" w:lineRule="exact"/>
              <w:rPr>
                <w:rFonts w:ascii="仿宋_GB2312" w:eastAsia="仿宋_GB2312" w:hint="eastAsia"/>
                <w:sz w:val="24"/>
              </w:rPr>
            </w:pPr>
          </w:p>
        </w:tc>
        <w:tc>
          <w:tcPr>
            <w:tcW w:w="2160" w:type="dxa"/>
          </w:tcPr>
          <w:p w:rsidR="00875B19" w:rsidP="001154EF">
            <w:pPr>
              <w:spacing w:line="460" w:lineRule="exact"/>
              <w:rPr>
                <w:rFonts w:ascii="仿宋_GB2312" w:eastAsia="仿宋_GB2312" w:hint="eastAsia"/>
                <w:sz w:val="24"/>
              </w:rPr>
            </w:pPr>
            <w:r>
              <w:rPr>
                <w:rFonts w:ascii="仿宋_GB2312" w:eastAsia="仿宋_GB2312" w:hint="eastAsia"/>
                <w:sz w:val="24"/>
              </w:rPr>
              <w:t>消防安全隐患排查工作计划执行率</w:t>
            </w:r>
          </w:p>
        </w:tc>
        <w:tc>
          <w:tcPr>
            <w:tcW w:w="3960" w:type="dxa"/>
          </w:tcPr>
          <w:p w:rsidR="00875B19" w:rsidP="001154EF">
            <w:pPr>
              <w:spacing w:line="460" w:lineRule="exact"/>
              <w:rPr>
                <w:rFonts w:ascii="仿宋_GB2312" w:eastAsia="仿宋_GB2312" w:hint="eastAsia"/>
                <w:sz w:val="24"/>
              </w:rPr>
            </w:pPr>
            <w:r>
              <w:rPr>
                <w:rFonts w:ascii="仿宋_GB2312" w:eastAsia="仿宋_GB2312" w:hint="eastAsia"/>
                <w:sz w:val="24"/>
              </w:rPr>
              <w:t>准时完毕的消防安全隐患排查工作次数/计划进行的安全隐患排查工作总次数*100%</w:t>
            </w:r>
          </w:p>
        </w:tc>
        <w:tc>
          <w:tcPr>
            <w:tcW w:w="1440" w:type="dxa"/>
          </w:tcPr>
          <w:p w:rsidR="00875B19" w:rsidP="001154EF">
            <w:pPr>
              <w:spacing w:line="460" w:lineRule="exact"/>
              <w:rPr>
                <w:rFonts w:ascii="仿宋_GB2312" w:eastAsia="仿宋_GB2312" w:hint="eastAsia"/>
                <w:sz w:val="24"/>
              </w:rPr>
            </w:pPr>
            <w:r>
              <w:rPr>
                <w:rFonts w:ascii="仿宋_GB2312" w:eastAsia="仿宋_GB2312" w:hint="eastAsia"/>
                <w:sz w:val="24"/>
              </w:rPr>
              <w:t>达成99%</w:t>
            </w:r>
          </w:p>
        </w:tc>
      </w:tr>
      <w:tr>
        <w:tblPrEx>
          <w:tblW w:w="0" w:type="auto"/>
          <w:tblLook w:val="01E0"/>
        </w:tblPrEx>
        <w:tc>
          <w:tcPr>
            <w:tcW w:w="828" w:type="dxa"/>
            <w:vMerge/>
          </w:tcPr>
          <w:p w:rsidR="00875B19" w:rsidP="001154EF">
            <w:pPr>
              <w:spacing w:line="460" w:lineRule="exact"/>
              <w:rPr>
                <w:rFonts w:ascii="仿宋_GB2312" w:eastAsia="仿宋_GB2312" w:hint="eastAsia"/>
                <w:sz w:val="24"/>
              </w:rPr>
            </w:pPr>
          </w:p>
        </w:tc>
        <w:tc>
          <w:tcPr>
            <w:tcW w:w="720" w:type="dxa"/>
            <w:vMerge/>
          </w:tcPr>
          <w:p w:rsidR="00875B19" w:rsidP="001154EF">
            <w:pPr>
              <w:spacing w:line="460" w:lineRule="exact"/>
              <w:rPr>
                <w:rFonts w:ascii="仿宋_GB2312" w:eastAsia="仿宋_GB2312" w:hint="eastAsia"/>
                <w:sz w:val="24"/>
              </w:rPr>
            </w:pPr>
          </w:p>
        </w:tc>
        <w:tc>
          <w:tcPr>
            <w:tcW w:w="2160" w:type="dxa"/>
          </w:tcPr>
          <w:p w:rsidR="00875B19" w:rsidP="001154EF">
            <w:pPr>
              <w:spacing w:line="460" w:lineRule="exact"/>
              <w:rPr>
                <w:rFonts w:ascii="仿宋_GB2312" w:eastAsia="仿宋_GB2312" w:hint="eastAsia"/>
                <w:sz w:val="24"/>
              </w:rPr>
            </w:pPr>
            <w:r>
              <w:rPr>
                <w:rFonts w:ascii="仿宋_GB2312" w:eastAsia="仿宋_GB2312" w:hint="eastAsia"/>
                <w:sz w:val="24"/>
              </w:rPr>
              <w:t>员工消防知识达标率</w:t>
            </w:r>
          </w:p>
        </w:tc>
        <w:tc>
          <w:tcPr>
            <w:tcW w:w="3960" w:type="dxa"/>
          </w:tcPr>
          <w:p w:rsidR="00875B19" w:rsidP="001154EF">
            <w:pPr>
              <w:spacing w:line="460" w:lineRule="exact"/>
              <w:rPr>
                <w:rFonts w:ascii="仿宋_GB2312" w:eastAsia="仿宋_GB2312" w:hint="eastAsia"/>
                <w:sz w:val="24"/>
              </w:rPr>
            </w:pPr>
            <w:r>
              <w:rPr>
                <w:rFonts w:ascii="仿宋_GB2312" w:eastAsia="仿宋_GB2312" w:hint="eastAsia"/>
                <w:sz w:val="24"/>
              </w:rPr>
              <w:t>消防知识达标的员工人数/员工总人数*100%</w:t>
            </w:r>
          </w:p>
        </w:tc>
        <w:tc>
          <w:tcPr>
            <w:tcW w:w="1440" w:type="dxa"/>
          </w:tcPr>
          <w:p w:rsidR="00875B19" w:rsidP="001154EF">
            <w:pPr>
              <w:spacing w:line="460" w:lineRule="exact"/>
              <w:rPr>
                <w:rFonts w:ascii="仿宋_GB2312" w:eastAsia="仿宋_GB2312" w:hint="eastAsia"/>
                <w:sz w:val="24"/>
              </w:rPr>
            </w:pPr>
            <w:r>
              <w:rPr>
                <w:rFonts w:ascii="仿宋_GB2312" w:eastAsia="仿宋_GB2312" w:hint="eastAsia"/>
                <w:sz w:val="24"/>
              </w:rPr>
              <w:t>达成100%</w:t>
            </w:r>
          </w:p>
        </w:tc>
      </w:tr>
      <w:tr>
        <w:tblPrEx>
          <w:tblW w:w="0" w:type="auto"/>
          <w:tblLook w:val="01E0"/>
        </w:tblPrEx>
        <w:tc>
          <w:tcPr>
            <w:tcW w:w="828" w:type="dxa"/>
            <w:vMerge/>
          </w:tcPr>
          <w:p w:rsidR="00875B19" w:rsidP="001154EF">
            <w:pPr>
              <w:spacing w:line="460" w:lineRule="exact"/>
              <w:rPr>
                <w:rFonts w:ascii="仿宋_GB2312" w:eastAsia="仿宋_GB2312" w:hint="eastAsia"/>
                <w:sz w:val="24"/>
              </w:rPr>
            </w:pPr>
          </w:p>
        </w:tc>
        <w:tc>
          <w:tcPr>
            <w:tcW w:w="720" w:type="dxa"/>
            <w:vMerge w:val="restart"/>
            <w:vAlign w:val="center"/>
          </w:tcPr>
          <w:p w:rsidR="00875B19" w:rsidP="00875B19">
            <w:pPr>
              <w:spacing w:line="460" w:lineRule="exact"/>
              <w:jc w:val="center"/>
              <w:rPr>
                <w:rFonts w:ascii="仿宋_GB2312" w:eastAsia="仿宋_GB2312" w:hint="eastAsia"/>
                <w:sz w:val="24"/>
              </w:rPr>
            </w:pPr>
            <w:r>
              <w:rPr>
                <w:rFonts w:ascii="仿宋_GB2312" w:eastAsia="仿宋_GB2312" w:hint="eastAsia"/>
                <w:sz w:val="24"/>
              </w:rPr>
              <w:t>突发事件解决目的</w:t>
            </w:r>
          </w:p>
        </w:tc>
        <w:tc>
          <w:tcPr>
            <w:tcW w:w="2160" w:type="dxa"/>
          </w:tcPr>
          <w:p w:rsidR="00875B19" w:rsidP="001154EF">
            <w:pPr>
              <w:spacing w:line="460" w:lineRule="exact"/>
              <w:rPr>
                <w:rFonts w:ascii="仿宋_GB2312" w:eastAsia="仿宋_GB2312" w:hint="eastAsia"/>
                <w:sz w:val="24"/>
              </w:rPr>
            </w:pPr>
            <w:r>
              <w:rPr>
                <w:rFonts w:ascii="仿宋_GB2312" w:eastAsia="仿宋_GB2312" w:hint="eastAsia"/>
                <w:sz w:val="24"/>
              </w:rPr>
              <w:t>突发事件及时解决率</w:t>
            </w:r>
          </w:p>
        </w:tc>
        <w:tc>
          <w:tcPr>
            <w:tcW w:w="3960" w:type="dxa"/>
          </w:tcPr>
          <w:p w:rsidR="00875B19" w:rsidP="001154EF">
            <w:pPr>
              <w:spacing w:line="460" w:lineRule="exact"/>
              <w:rPr>
                <w:rFonts w:ascii="仿宋_GB2312" w:eastAsia="仿宋_GB2312" w:hint="eastAsia"/>
                <w:sz w:val="24"/>
              </w:rPr>
            </w:pPr>
            <w:r>
              <w:rPr>
                <w:rFonts w:ascii="仿宋_GB2312" w:eastAsia="仿宋_GB2312" w:hint="eastAsia"/>
                <w:sz w:val="24"/>
              </w:rPr>
              <w:t>及时解决的突发事件次数/突发事件发生的总次数*100%</w:t>
            </w:r>
          </w:p>
        </w:tc>
        <w:tc>
          <w:tcPr>
            <w:tcW w:w="1440" w:type="dxa"/>
          </w:tcPr>
          <w:p w:rsidR="00875B19" w:rsidP="001154EF">
            <w:pPr>
              <w:spacing w:line="460" w:lineRule="exact"/>
              <w:rPr>
                <w:rFonts w:ascii="仿宋_GB2312" w:eastAsia="仿宋_GB2312" w:hint="eastAsia"/>
                <w:sz w:val="24"/>
              </w:rPr>
            </w:pPr>
            <w:r>
              <w:rPr>
                <w:rFonts w:ascii="仿宋_GB2312" w:eastAsia="仿宋_GB2312" w:hint="eastAsia"/>
                <w:sz w:val="24"/>
              </w:rPr>
              <w:t>达成99%</w:t>
            </w:r>
          </w:p>
        </w:tc>
      </w:tr>
      <w:tr>
        <w:tblPrEx>
          <w:tblW w:w="0" w:type="auto"/>
          <w:tblLook w:val="01E0"/>
        </w:tblPrEx>
        <w:tc>
          <w:tcPr>
            <w:tcW w:w="828" w:type="dxa"/>
            <w:vMerge/>
          </w:tcPr>
          <w:p w:rsidR="00875B19" w:rsidP="001154EF">
            <w:pPr>
              <w:spacing w:line="460" w:lineRule="exact"/>
              <w:rPr>
                <w:rFonts w:ascii="仿宋_GB2312" w:eastAsia="仿宋_GB2312" w:hint="eastAsia"/>
                <w:sz w:val="24"/>
              </w:rPr>
            </w:pPr>
          </w:p>
        </w:tc>
        <w:tc>
          <w:tcPr>
            <w:tcW w:w="720" w:type="dxa"/>
            <w:vMerge/>
          </w:tcPr>
          <w:p w:rsidR="00875B19" w:rsidP="001154EF">
            <w:pPr>
              <w:spacing w:line="460" w:lineRule="exact"/>
              <w:rPr>
                <w:rFonts w:ascii="仿宋_GB2312" w:eastAsia="仿宋_GB2312" w:hint="eastAsia"/>
                <w:sz w:val="24"/>
              </w:rPr>
            </w:pPr>
          </w:p>
        </w:tc>
        <w:tc>
          <w:tcPr>
            <w:tcW w:w="2160" w:type="dxa"/>
          </w:tcPr>
          <w:p w:rsidR="00875B19" w:rsidP="001154EF">
            <w:pPr>
              <w:spacing w:line="460" w:lineRule="exact"/>
              <w:rPr>
                <w:rFonts w:ascii="仿宋_GB2312" w:eastAsia="仿宋_GB2312" w:hint="eastAsia"/>
                <w:sz w:val="24"/>
              </w:rPr>
            </w:pPr>
            <w:r>
              <w:rPr>
                <w:rFonts w:ascii="仿宋_GB2312" w:eastAsia="仿宋_GB2312" w:hint="eastAsia"/>
                <w:sz w:val="24"/>
              </w:rPr>
              <w:t>突发事件发生次数</w:t>
            </w:r>
          </w:p>
        </w:tc>
        <w:tc>
          <w:tcPr>
            <w:tcW w:w="3960" w:type="dxa"/>
          </w:tcPr>
          <w:p w:rsidR="00875B19" w:rsidP="001154EF">
            <w:pPr>
              <w:spacing w:line="460" w:lineRule="exact"/>
              <w:rPr>
                <w:rFonts w:ascii="仿宋_GB2312" w:eastAsia="仿宋_GB2312" w:hint="eastAsia"/>
                <w:sz w:val="24"/>
              </w:rPr>
            </w:pPr>
            <w:r>
              <w:rPr>
                <w:rFonts w:ascii="仿宋_GB2312" w:eastAsia="仿宋_GB2312" w:hint="eastAsia"/>
                <w:sz w:val="24"/>
              </w:rPr>
              <w:t>考核期内发生的突发事件次数累计</w:t>
            </w:r>
          </w:p>
        </w:tc>
        <w:tc>
          <w:tcPr>
            <w:tcW w:w="1440" w:type="dxa"/>
          </w:tcPr>
          <w:p w:rsidR="00875B19" w:rsidP="001154EF">
            <w:pPr>
              <w:spacing w:line="460" w:lineRule="exact"/>
              <w:rPr>
                <w:rFonts w:ascii="仿宋_GB2312" w:eastAsia="仿宋_GB2312" w:hint="eastAsia"/>
                <w:sz w:val="24"/>
              </w:rPr>
            </w:pPr>
            <w:r>
              <w:rPr>
                <w:rFonts w:ascii="仿宋_GB2312" w:eastAsia="仿宋_GB2312" w:hint="eastAsia"/>
                <w:sz w:val="24"/>
              </w:rPr>
              <w:t>控制在0次</w:t>
            </w:r>
          </w:p>
        </w:tc>
      </w:tr>
    </w:tbl>
    <w:p w:rsidR="001154EF" w:rsidP="001154EF">
      <w:pPr>
        <w:spacing w:line="460" w:lineRule="exact"/>
        <w:rPr>
          <w:rFonts w:ascii="仿宋_GB2312" w:eastAsia="仿宋_GB2312" w:hint="eastAsia"/>
          <w:sz w:val="24"/>
        </w:rPr>
      </w:pPr>
    </w:p>
    <w:p w:rsidR="00875B19" w:rsidP="001154EF">
      <w:pPr>
        <w:spacing w:line="460" w:lineRule="exact"/>
        <w:rPr>
          <w:rFonts w:ascii="仿宋_GB2312" w:eastAsia="仿宋_GB2312" w:hint="eastAsia"/>
          <w:sz w:val="24"/>
        </w:rPr>
        <w:sectPr w:rsidSect="003F0424">
          <w:type w:val="nextPage"/>
          <w:pgSz w:w="11906" w:h="16838" w:code="9"/>
          <w:pgMar w:top="1134" w:right="1361" w:bottom="1134" w:left="1531" w:header="720" w:footer="720" w:gutter="0"/>
          <w:pgNumType w:start="3"/>
          <w:cols w:space="425"/>
          <w:titlePg w:val="0"/>
          <w:docGrid w:type="lines" w:linePitch="312"/>
        </w:sectPr>
      </w:pPr>
    </w:p>
    <w:p w:rsidR="00875B19" w:rsidRPr="0068310A" w:rsidP="00875B19">
      <w:pPr>
        <w:numPr>
          <w:ilvl w:val="0"/>
          <w:numId w:val="3"/>
        </w:numPr>
        <w:spacing w:line="420" w:lineRule="auto"/>
        <w:rPr>
          <w:rFonts w:ascii="仿宋_GB2312" w:eastAsia="仿宋_GB2312" w:hint="eastAsia"/>
          <w:b/>
          <w:sz w:val="28"/>
          <w:szCs w:val="28"/>
        </w:rPr>
      </w:pPr>
      <w:r w:rsidRPr="0068310A">
        <w:rPr>
          <w:rFonts w:ascii="仿宋_GB2312" w:eastAsia="仿宋_GB2312" w:hint="eastAsia"/>
          <w:b/>
          <w:sz w:val="28"/>
          <w:szCs w:val="28"/>
        </w:rPr>
        <w:t>保安部经理岗位职责与目的考核</w:t>
      </w:r>
    </w:p>
    <w:p w:rsidR="00875B19" w:rsidP="00875B19">
      <w:pPr>
        <w:numPr>
          <w:ilvl w:val="0"/>
          <w:numId w:val="4"/>
        </w:numPr>
        <w:spacing w:line="420" w:lineRule="auto"/>
        <w:rPr>
          <w:rFonts w:ascii="仿宋_GB2312" w:eastAsia="仿宋_GB2312" w:hint="eastAsia"/>
          <w:sz w:val="24"/>
        </w:rPr>
      </w:pPr>
      <w:r>
        <w:rPr>
          <w:rFonts w:ascii="仿宋_GB2312" w:eastAsia="仿宋_GB2312" w:hint="eastAsia"/>
          <w:sz w:val="24"/>
        </w:rPr>
        <w:t>保安部经理岗位职责</w:t>
      </w:r>
    </w:p>
    <w:tbl>
      <w:tblPr>
        <w:tblStyle w:val="2"/>
        <w:tblW w:w="0" w:type="auto"/>
        <w:tblLook w:val="01E0"/>
      </w:tblPr>
      <w:tblGrid>
        <w:gridCol w:w="1368"/>
        <w:gridCol w:w="1601"/>
        <w:gridCol w:w="1360"/>
        <w:gridCol w:w="2259"/>
        <w:gridCol w:w="1260"/>
        <w:gridCol w:w="1283"/>
      </w:tblGrid>
      <w:tr>
        <w:tblPrEx>
          <w:tblW w:w="0" w:type="auto"/>
          <w:tblLook w:val="01E0"/>
        </w:tblPrEx>
        <w:tc>
          <w:tcPr>
            <w:tcW w:w="1368" w:type="dxa"/>
            <w:vAlign w:val="center"/>
          </w:tcPr>
          <w:p w:rsidR="00875B19" w:rsidRPr="005A2FAC" w:rsidP="005A2FAC">
            <w:pPr>
              <w:spacing w:line="460" w:lineRule="exact"/>
              <w:jc w:val="center"/>
              <w:rPr>
                <w:rFonts w:ascii="仿宋_GB2312" w:eastAsia="仿宋_GB2312" w:hint="eastAsia"/>
                <w:b/>
                <w:sz w:val="24"/>
              </w:rPr>
            </w:pPr>
            <w:r w:rsidRPr="005A2FAC">
              <w:rPr>
                <w:rFonts w:ascii="仿宋_GB2312" w:eastAsia="仿宋_GB2312" w:hint="eastAsia"/>
                <w:b/>
                <w:sz w:val="24"/>
              </w:rPr>
              <w:t>岗位名称</w:t>
            </w:r>
          </w:p>
        </w:tc>
        <w:tc>
          <w:tcPr>
            <w:tcW w:w="1601" w:type="dxa"/>
            <w:vAlign w:val="center"/>
          </w:tcPr>
          <w:p w:rsidR="00875B19" w:rsidRPr="005A2FAC" w:rsidP="005A2FAC">
            <w:pPr>
              <w:spacing w:line="460" w:lineRule="exact"/>
              <w:jc w:val="center"/>
              <w:rPr>
                <w:rFonts w:ascii="仿宋_GB2312" w:eastAsia="仿宋_GB2312" w:hint="eastAsia"/>
                <w:b/>
                <w:sz w:val="24"/>
              </w:rPr>
            </w:pPr>
            <w:r w:rsidRPr="005A2FAC">
              <w:rPr>
                <w:rFonts w:ascii="仿宋_GB2312" w:eastAsia="仿宋_GB2312" w:hint="eastAsia"/>
                <w:b/>
                <w:sz w:val="24"/>
              </w:rPr>
              <w:t>保安部经理</w:t>
            </w:r>
          </w:p>
        </w:tc>
        <w:tc>
          <w:tcPr>
            <w:tcW w:w="1360" w:type="dxa"/>
            <w:vAlign w:val="center"/>
          </w:tcPr>
          <w:p w:rsidR="00875B19" w:rsidRPr="005A2FAC" w:rsidP="005A2FAC">
            <w:pPr>
              <w:spacing w:line="460" w:lineRule="exact"/>
              <w:jc w:val="center"/>
              <w:rPr>
                <w:rFonts w:ascii="仿宋_GB2312" w:eastAsia="仿宋_GB2312" w:hint="eastAsia"/>
                <w:b/>
                <w:sz w:val="24"/>
              </w:rPr>
            </w:pPr>
            <w:r w:rsidRPr="005A2FAC">
              <w:rPr>
                <w:rFonts w:ascii="仿宋_GB2312" w:eastAsia="仿宋_GB2312" w:hint="eastAsia"/>
                <w:b/>
                <w:sz w:val="24"/>
              </w:rPr>
              <w:t>所属部门</w:t>
            </w:r>
          </w:p>
        </w:tc>
        <w:tc>
          <w:tcPr>
            <w:tcW w:w="2259" w:type="dxa"/>
            <w:vAlign w:val="center"/>
          </w:tcPr>
          <w:p w:rsidR="00875B19" w:rsidRPr="005A2FAC" w:rsidP="005A2FAC">
            <w:pPr>
              <w:spacing w:line="460" w:lineRule="exact"/>
              <w:jc w:val="center"/>
              <w:rPr>
                <w:rFonts w:ascii="仿宋_GB2312" w:eastAsia="仿宋_GB2312" w:hint="eastAsia"/>
                <w:b/>
                <w:sz w:val="24"/>
              </w:rPr>
            </w:pPr>
            <w:r w:rsidRPr="005A2FAC">
              <w:rPr>
                <w:rFonts w:ascii="仿宋_GB2312" w:eastAsia="仿宋_GB2312" w:hint="eastAsia"/>
                <w:b/>
                <w:sz w:val="24"/>
              </w:rPr>
              <w:t>保安部</w:t>
            </w:r>
          </w:p>
        </w:tc>
        <w:tc>
          <w:tcPr>
            <w:tcW w:w="1260" w:type="dxa"/>
            <w:vAlign w:val="center"/>
          </w:tcPr>
          <w:p w:rsidR="00875B19" w:rsidRPr="005A2FAC" w:rsidP="005A2FAC">
            <w:pPr>
              <w:spacing w:line="460" w:lineRule="exact"/>
              <w:jc w:val="center"/>
              <w:rPr>
                <w:rFonts w:ascii="仿宋_GB2312" w:eastAsia="仿宋_GB2312" w:hint="eastAsia"/>
                <w:b/>
                <w:sz w:val="24"/>
              </w:rPr>
            </w:pPr>
            <w:r w:rsidRPr="005A2FAC">
              <w:rPr>
                <w:rFonts w:ascii="仿宋_GB2312" w:eastAsia="仿宋_GB2312" w:hint="eastAsia"/>
                <w:b/>
                <w:sz w:val="24"/>
              </w:rPr>
              <w:t>编号</w:t>
            </w:r>
          </w:p>
        </w:tc>
        <w:tc>
          <w:tcPr>
            <w:tcW w:w="1283" w:type="dxa"/>
            <w:vAlign w:val="center"/>
          </w:tcPr>
          <w:p w:rsidR="00875B19" w:rsidP="005A2FAC">
            <w:pPr>
              <w:spacing w:line="460" w:lineRule="exact"/>
              <w:jc w:val="center"/>
              <w:rPr>
                <w:rFonts w:ascii="仿宋_GB2312" w:eastAsia="仿宋_GB2312" w:hint="eastAsia"/>
                <w:sz w:val="24"/>
              </w:rPr>
            </w:pPr>
          </w:p>
        </w:tc>
      </w:tr>
      <w:tr>
        <w:tblPrEx>
          <w:tblW w:w="0" w:type="auto"/>
          <w:tblLook w:val="01E0"/>
        </w:tblPrEx>
        <w:tc>
          <w:tcPr>
            <w:tcW w:w="1368" w:type="dxa"/>
            <w:vAlign w:val="center"/>
          </w:tcPr>
          <w:p w:rsidR="00875B19" w:rsidRPr="005A2FAC" w:rsidP="005A2FAC">
            <w:pPr>
              <w:spacing w:line="460" w:lineRule="exact"/>
              <w:jc w:val="center"/>
              <w:rPr>
                <w:rFonts w:ascii="仿宋_GB2312" w:eastAsia="仿宋_GB2312" w:hint="eastAsia"/>
                <w:b/>
                <w:sz w:val="24"/>
              </w:rPr>
            </w:pPr>
            <w:r w:rsidRPr="005A2FAC">
              <w:rPr>
                <w:rFonts w:ascii="仿宋_GB2312" w:eastAsia="仿宋_GB2312" w:hint="eastAsia"/>
                <w:b/>
                <w:sz w:val="24"/>
              </w:rPr>
              <w:t>直属上级</w:t>
            </w:r>
          </w:p>
        </w:tc>
        <w:tc>
          <w:tcPr>
            <w:tcW w:w="1601" w:type="dxa"/>
            <w:vAlign w:val="center"/>
          </w:tcPr>
          <w:p w:rsidR="00875B19" w:rsidP="005A2FAC">
            <w:pPr>
              <w:spacing w:line="460" w:lineRule="exact"/>
              <w:jc w:val="center"/>
              <w:rPr>
                <w:rFonts w:ascii="仿宋_GB2312" w:eastAsia="仿宋_GB2312" w:hint="eastAsia"/>
                <w:sz w:val="24"/>
              </w:rPr>
            </w:pPr>
            <w:r>
              <w:rPr>
                <w:rFonts w:ascii="仿宋_GB2312" w:eastAsia="仿宋_GB2312" w:hint="eastAsia"/>
                <w:sz w:val="24"/>
              </w:rPr>
              <w:t>总经理</w:t>
            </w:r>
          </w:p>
        </w:tc>
        <w:tc>
          <w:tcPr>
            <w:tcW w:w="1360" w:type="dxa"/>
            <w:vAlign w:val="center"/>
          </w:tcPr>
          <w:p w:rsidR="00875B19" w:rsidRPr="005A2FAC" w:rsidP="005A2FAC">
            <w:pPr>
              <w:spacing w:line="460" w:lineRule="exact"/>
              <w:jc w:val="center"/>
              <w:rPr>
                <w:rFonts w:ascii="仿宋_GB2312" w:eastAsia="仿宋_GB2312" w:hint="eastAsia"/>
                <w:b/>
                <w:sz w:val="24"/>
              </w:rPr>
            </w:pPr>
            <w:r w:rsidRPr="005A2FAC">
              <w:rPr>
                <w:rFonts w:ascii="仿宋_GB2312" w:eastAsia="仿宋_GB2312" w:hint="eastAsia"/>
                <w:b/>
                <w:sz w:val="24"/>
              </w:rPr>
              <w:t>直属下级</w:t>
            </w:r>
          </w:p>
        </w:tc>
        <w:tc>
          <w:tcPr>
            <w:tcW w:w="2259" w:type="dxa"/>
            <w:vAlign w:val="center"/>
          </w:tcPr>
          <w:p w:rsidR="00875B19" w:rsidP="005A2FAC">
            <w:pPr>
              <w:spacing w:line="460" w:lineRule="exact"/>
              <w:rPr>
                <w:rFonts w:ascii="仿宋_GB2312" w:eastAsia="仿宋_GB2312" w:hint="eastAsia"/>
                <w:sz w:val="24"/>
              </w:rPr>
            </w:pPr>
            <w:r>
              <w:rPr>
                <w:rFonts w:ascii="仿宋_GB2312" w:eastAsia="仿宋_GB2312" w:hint="eastAsia"/>
                <w:sz w:val="24"/>
              </w:rPr>
              <w:t>保安部副经理、保安部各主管、办公文员</w:t>
            </w:r>
          </w:p>
        </w:tc>
        <w:tc>
          <w:tcPr>
            <w:tcW w:w="1260" w:type="dxa"/>
            <w:vAlign w:val="center"/>
          </w:tcPr>
          <w:p w:rsidR="00875B19" w:rsidRPr="005A2FAC" w:rsidP="005A2FAC">
            <w:pPr>
              <w:spacing w:line="460" w:lineRule="exact"/>
              <w:jc w:val="center"/>
              <w:rPr>
                <w:rFonts w:ascii="仿宋_GB2312" w:eastAsia="仿宋_GB2312" w:hint="eastAsia"/>
                <w:b/>
                <w:sz w:val="24"/>
              </w:rPr>
            </w:pPr>
            <w:r w:rsidRPr="005A2FAC" w:rsidR="005A2FAC">
              <w:rPr>
                <w:rFonts w:ascii="仿宋_GB2312" w:eastAsia="仿宋_GB2312" w:hint="eastAsia"/>
                <w:b/>
                <w:sz w:val="24"/>
              </w:rPr>
              <w:t>晋升方向</w:t>
            </w:r>
          </w:p>
        </w:tc>
        <w:tc>
          <w:tcPr>
            <w:tcW w:w="1283" w:type="dxa"/>
            <w:vAlign w:val="center"/>
          </w:tcPr>
          <w:p w:rsidR="00875B19" w:rsidP="005A2FAC">
            <w:pPr>
              <w:spacing w:line="460" w:lineRule="exact"/>
              <w:jc w:val="center"/>
              <w:rPr>
                <w:rFonts w:ascii="仿宋_GB2312" w:eastAsia="仿宋_GB2312" w:hint="eastAsia"/>
                <w:sz w:val="24"/>
              </w:rPr>
            </w:pPr>
          </w:p>
        </w:tc>
      </w:tr>
      <w:tr>
        <w:tblPrEx>
          <w:tblW w:w="0" w:type="auto"/>
          <w:tblLook w:val="01E0"/>
        </w:tblPrEx>
        <w:tc>
          <w:tcPr>
            <w:tcW w:w="1368" w:type="dxa"/>
          </w:tcPr>
          <w:p w:rsidR="005A2FAC" w:rsidRPr="005A2FAC" w:rsidP="00875B19">
            <w:pPr>
              <w:spacing w:line="460" w:lineRule="exact"/>
              <w:rPr>
                <w:rFonts w:ascii="仿宋_GB2312" w:eastAsia="仿宋_GB2312" w:hint="eastAsia"/>
                <w:b/>
                <w:sz w:val="24"/>
              </w:rPr>
            </w:pPr>
            <w:r w:rsidRPr="005A2FAC">
              <w:rPr>
                <w:rFonts w:ascii="仿宋_GB2312" w:eastAsia="仿宋_GB2312" w:hint="eastAsia"/>
                <w:b/>
                <w:sz w:val="24"/>
              </w:rPr>
              <w:t>职责概述</w:t>
            </w:r>
          </w:p>
        </w:tc>
        <w:tc>
          <w:tcPr>
            <w:tcW w:w="7763" w:type="dxa"/>
            <w:gridSpan w:val="5"/>
          </w:tcPr>
          <w:p w:rsidR="005A2FAC" w:rsidP="00875B19">
            <w:pPr>
              <w:spacing w:line="460" w:lineRule="exact"/>
              <w:rPr>
                <w:rFonts w:ascii="仿宋_GB2312" w:eastAsia="仿宋_GB2312" w:hint="eastAsia"/>
                <w:sz w:val="24"/>
              </w:rPr>
            </w:pPr>
            <w:r>
              <w:rPr>
                <w:rFonts w:ascii="仿宋_GB2312" w:eastAsia="仿宋_GB2312" w:hint="eastAsia"/>
                <w:sz w:val="24"/>
              </w:rPr>
              <w:t>全面负责酒店的安全保卫、消防管理工作，保证酒店的人、财、物安全，为酒店的经营活动发明良好的治安环境</w:t>
            </w:r>
          </w:p>
        </w:tc>
      </w:tr>
      <w:tr>
        <w:tblPrEx>
          <w:tblW w:w="0" w:type="auto"/>
          <w:tblLook w:val="01E0"/>
        </w:tblPrEx>
        <w:tc>
          <w:tcPr>
            <w:tcW w:w="1368" w:type="dxa"/>
            <w:vAlign w:val="center"/>
          </w:tcPr>
          <w:p w:rsidR="005A2FAC" w:rsidRPr="005A2FAC" w:rsidP="005A2FAC">
            <w:pPr>
              <w:spacing w:line="460" w:lineRule="exact"/>
              <w:jc w:val="center"/>
              <w:rPr>
                <w:rFonts w:ascii="仿宋_GB2312" w:eastAsia="仿宋_GB2312" w:hint="eastAsia"/>
                <w:b/>
                <w:sz w:val="24"/>
              </w:rPr>
            </w:pPr>
            <w:r w:rsidRPr="005A2FAC">
              <w:rPr>
                <w:rFonts w:ascii="仿宋_GB2312" w:eastAsia="仿宋_GB2312" w:hint="eastAsia"/>
                <w:b/>
                <w:sz w:val="24"/>
              </w:rPr>
              <w:t>职责</w:t>
            </w:r>
          </w:p>
        </w:tc>
        <w:tc>
          <w:tcPr>
            <w:tcW w:w="6480" w:type="dxa"/>
            <w:gridSpan w:val="4"/>
            <w:vAlign w:val="center"/>
          </w:tcPr>
          <w:p w:rsidR="005A2FAC" w:rsidRPr="005A2FAC" w:rsidP="005A2FAC">
            <w:pPr>
              <w:spacing w:line="460" w:lineRule="exact"/>
              <w:jc w:val="center"/>
              <w:rPr>
                <w:rFonts w:ascii="仿宋_GB2312" w:eastAsia="仿宋_GB2312" w:hint="eastAsia"/>
                <w:b/>
                <w:sz w:val="24"/>
              </w:rPr>
            </w:pPr>
            <w:r w:rsidRPr="005A2FAC">
              <w:rPr>
                <w:rFonts w:ascii="仿宋_GB2312" w:eastAsia="仿宋_GB2312" w:hint="eastAsia"/>
                <w:b/>
                <w:sz w:val="24"/>
              </w:rPr>
              <w:t>职责细分</w:t>
            </w:r>
          </w:p>
        </w:tc>
        <w:tc>
          <w:tcPr>
            <w:tcW w:w="1283" w:type="dxa"/>
          </w:tcPr>
          <w:p w:rsidR="005A2FAC" w:rsidRPr="005A2FAC" w:rsidP="00875B19">
            <w:pPr>
              <w:spacing w:line="460" w:lineRule="exact"/>
              <w:rPr>
                <w:rFonts w:ascii="仿宋_GB2312" w:eastAsia="仿宋_GB2312" w:hint="eastAsia"/>
                <w:b/>
                <w:sz w:val="24"/>
              </w:rPr>
            </w:pPr>
            <w:r w:rsidRPr="005A2FAC">
              <w:rPr>
                <w:rFonts w:ascii="仿宋_GB2312" w:eastAsia="仿宋_GB2312" w:hint="eastAsia"/>
                <w:b/>
                <w:sz w:val="24"/>
              </w:rPr>
              <w:t>职责类别</w:t>
            </w:r>
          </w:p>
        </w:tc>
      </w:tr>
      <w:tr>
        <w:tblPrEx>
          <w:tblW w:w="0" w:type="auto"/>
          <w:tblLook w:val="01E0"/>
        </w:tblPrEx>
        <w:tc>
          <w:tcPr>
            <w:tcW w:w="1368" w:type="dxa"/>
            <w:vMerge w:val="restart"/>
            <w:vAlign w:val="center"/>
          </w:tcPr>
          <w:p w:rsidR="005F40B2" w:rsidP="005F40B2">
            <w:pPr>
              <w:spacing w:line="460" w:lineRule="exact"/>
              <w:jc w:val="center"/>
              <w:rPr>
                <w:rFonts w:ascii="仿宋_GB2312" w:eastAsia="仿宋_GB2312" w:hint="eastAsia"/>
                <w:sz w:val="24"/>
              </w:rPr>
            </w:pPr>
            <w:r>
              <w:rPr>
                <w:rFonts w:ascii="仿宋_GB2312" w:eastAsia="仿宋_GB2312" w:hint="eastAsia"/>
                <w:sz w:val="24"/>
              </w:rPr>
              <w:t>1．制度建设和工作制订及监督实行</w:t>
            </w:r>
          </w:p>
        </w:tc>
        <w:tc>
          <w:tcPr>
            <w:tcW w:w="6480" w:type="dxa"/>
            <w:gridSpan w:val="4"/>
          </w:tcPr>
          <w:p w:rsidR="005F40B2" w:rsidP="00875B19">
            <w:pPr>
              <w:spacing w:line="460" w:lineRule="exact"/>
              <w:rPr>
                <w:rFonts w:ascii="仿宋_GB2312" w:eastAsia="仿宋_GB2312" w:hint="eastAsia"/>
                <w:sz w:val="24"/>
              </w:rPr>
            </w:pPr>
            <w:r>
              <w:rPr>
                <w:rFonts w:ascii="仿宋_GB2312" w:eastAsia="仿宋_GB2312" w:hint="eastAsia"/>
                <w:sz w:val="24"/>
              </w:rPr>
              <w:t>（1）负责制定和完善酒店的安全保卫制度，并督促实行</w:t>
            </w:r>
          </w:p>
        </w:tc>
        <w:tc>
          <w:tcPr>
            <w:tcW w:w="1283" w:type="dxa"/>
          </w:tcPr>
          <w:p w:rsidR="005F40B2" w:rsidP="00875B19">
            <w:pPr>
              <w:spacing w:line="460" w:lineRule="exact"/>
              <w:rPr>
                <w:rFonts w:ascii="仿宋_GB2312" w:eastAsia="仿宋_GB2312" w:hint="eastAsia"/>
                <w:sz w:val="24"/>
              </w:rPr>
            </w:pPr>
            <w:r>
              <w:rPr>
                <w:rFonts w:ascii="仿宋_GB2312" w:eastAsia="仿宋_GB2312" w:hint="eastAsia"/>
                <w:sz w:val="24"/>
              </w:rPr>
              <w:t>周期性</w:t>
            </w:r>
          </w:p>
        </w:tc>
      </w:tr>
      <w:tr>
        <w:tblPrEx>
          <w:tblW w:w="0" w:type="auto"/>
          <w:tblLook w:val="01E0"/>
        </w:tblPrEx>
        <w:tc>
          <w:tcPr>
            <w:tcW w:w="1368" w:type="dxa"/>
            <w:vMerge/>
          </w:tcPr>
          <w:p w:rsidR="005F40B2" w:rsidP="00875B19">
            <w:pPr>
              <w:spacing w:line="460" w:lineRule="exact"/>
              <w:rPr>
                <w:rFonts w:ascii="仿宋_GB2312" w:eastAsia="仿宋_GB2312" w:hint="eastAsia"/>
                <w:sz w:val="24"/>
              </w:rPr>
            </w:pPr>
          </w:p>
        </w:tc>
        <w:tc>
          <w:tcPr>
            <w:tcW w:w="6480" w:type="dxa"/>
            <w:gridSpan w:val="4"/>
          </w:tcPr>
          <w:p w:rsidR="005F40B2" w:rsidP="00875B19">
            <w:pPr>
              <w:spacing w:line="460" w:lineRule="exact"/>
              <w:rPr>
                <w:rFonts w:ascii="仿宋_GB2312" w:eastAsia="仿宋_GB2312" w:hint="eastAsia"/>
                <w:sz w:val="24"/>
              </w:rPr>
            </w:pPr>
            <w:r>
              <w:rPr>
                <w:rFonts w:ascii="仿宋_GB2312" w:eastAsia="仿宋_GB2312" w:hint="eastAsia"/>
                <w:sz w:val="24"/>
              </w:rPr>
              <w:t>（2）负责制订保安部的工作计划并组织实行</w:t>
            </w:r>
          </w:p>
        </w:tc>
        <w:tc>
          <w:tcPr>
            <w:tcW w:w="1283" w:type="dxa"/>
          </w:tcPr>
          <w:p w:rsidR="005F40B2" w:rsidP="00875B19">
            <w:pPr>
              <w:spacing w:line="460" w:lineRule="exact"/>
              <w:rPr>
                <w:rFonts w:ascii="仿宋_GB2312" w:eastAsia="仿宋_GB2312" w:hint="eastAsia"/>
                <w:sz w:val="24"/>
              </w:rPr>
            </w:pPr>
            <w:r>
              <w:rPr>
                <w:rFonts w:ascii="仿宋_GB2312" w:eastAsia="仿宋_GB2312" w:hint="eastAsia"/>
                <w:sz w:val="24"/>
              </w:rPr>
              <w:t>周期性</w:t>
            </w:r>
          </w:p>
        </w:tc>
      </w:tr>
      <w:tr>
        <w:tblPrEx>
          <w:tblW w:w="0" w:type="auto"/>
          <w:tblLook w:val="01E0"/>
        </w:tblPrEx>
        <w:tc>
          <w:tcPr>
            <w:tcW w:w="1368" w:type="dxa"/>
            <w:vMerge/>
          </w:tcPr>
          <w:p w:rsidR="005F40B2" w:rsidP="00875B19">
            <w:pPr>
              <w:spacing w:line="460" w:lineRule="exact"/>
              <w:rPr>
                <w:rFonts w:ascii="仿宋_GB2312" w:eastAsia="仿宋_GB2312" w:hint="eastAsia"/>
                <w:sz w:val="24"/>
              </w:rPr>
            </w:pPr>
          </w:p>
        </w:tc>
        <w:tc>
          <w:tcPr>
            <w:tcW w:w="6480" w:type="dxa"/>
            <w:gridSpan w:val="4"/>
          </w:tcPr>
          <w:p w:rsidR="005F40B2" w:rsidP="00875B19">
            <w:pPr>
              <w:spacing w:line="460" w:lineRule="exact"/>
              <w:rPr>
                <w:rFonts w:ascii="仿宋_GB2312" w:eastAsia="仿宋_GB2312" w:hint="eastAsia"/>
                <w:sz w:val="24"/>
              </w:rPr>
            </w:pPr>
            <w:r>
              <w:rPr>
                <w:rFonts w:ascii="仿宋_GB2312" w:eastAsia="仿宋_GB2312" w:hint="eastAsia"/>
                <w:sz w:val="24"/>
              </w:rPr>
              <w:t>（3）审定酒店各部门拟定的岗位安全制度，报总经理批准后实行</w:t>
            </w:r>
          </w:p>
        </w:tc>
        <w:tc>
          <w:tcPr>
            <w:tcW w:w="1283" w:type="dxa"/>
          </w:tcPr>
          <w:p w:rsidR="005F40B2" w:rsidP="00875B19">
            <w:pPr>
              <w:spacing w:line="460" w:lineRule="exact"/>
              <w:rPr>
                <w:rFonts w:ascii="仿宋_GB2312" w:eastAsia="仿宋_GB2312" w:hint="eastAsia"/>
                <w:sz w:val="24"/>
              </w:rPr>
            </w:pPr>
            <w:r>
              <w:rPr>
                <w:rFonts w:ascii="仿宋_GB2312" w:eastAsia="仿宋_GB2312" w:hint="eastAsia"/>
                <w:sz w:val="24"/>
              </w:rPr>
              <w:t>周期性</w:t>
            </w:r>
          </w:p>
        </w:tc>
      </w:tr>
      <w:tr>
        <w:tblPrEx>
          <w:tblW w:w="0" w:type="auto"/>
          <w:tblLook w:val="01E0"/>
        </w:tblPrEx>
        <w:tc>
          <w:tcPr>
            <w:tcW w:w="1368" w:type="dxa"/>
            <w:vMerge w:val="restart"/>
            <w:vAlign w:val="center"/>
          </w:tcPr>
          <w:p w:rsidR="005F40B2" w:rsidP="005F40B2">
            <w:pPr>
              <w:spacing w:line="460" w:lineRule="exact"/>
              <w:jc w:val="center"/>
              <w:rPr>
                <w:rFonts w:ascii="仿宋_GB2312" w:eastAsia="仿宋_GB2312" w:hint="eastAsia"/>
                <w:sz w:val="24"/>
              </w:rPr>
            </w:pPr>
            <w:r>
              <w:rPr>
                <w:rFonts w:ascii="仿宋_GB2312" w:eastAsia="仿宋_GB2312" w:hint="eastAsia"/>
                <w:sz w:val="24"/>
              </w:rPr>
              <w:t>2．酒店治安管理</w:t>
            </w:r>
          </w:p>
        </w:tc>
        <w:tc>
          <w:tcPr>
            <w:tcW w:w="6480" w:type="dxa"/>
            <w:gridSpan w:val="4"/>
          </w:tcPr>
          <w:p w:rsidR="005F40B2" w:rsidP="00875B19">
            <w:pPr>
              <w:spacing w:line="460" w:lineRule="exact"/>
              <w:rPr>
                <w:rFonts w:ascii="仿宋_GB2312" w:eastAsia="仿宋_GB2312" w:hint="eastAsia"/>
                <w:sz w:val="24"/>
              </w:rPr>
            </w:pPr>
            <w:r>
              <w:rPr>
                <w:rFonts w:ascii="仿宋_GB2312" w:eastAsia="仿宋_GB2312" w:hint="eastAsia"/>
                <w:sz w:val="24"/>
              </w:rPr>
              <w:t>（1）检查、督导保安员做好酒店的安全保卫、治安巡逻等工作，保证酒店人、财、物的安全</w:t>
            </w:r>
          </w:p>
        </w:tc>
        <w:tc>
          <w:tcPr>
            <w:tcW w:w="1283" w:type="dxa"/>
          </w:tcPr>
          <w:p w:rsidR="005F40B2" w:rsidP="00875B19">
            <w:pPr>
              <w:spacing w:line="460" w:lineRule="exact"/>
              <w:rPr>
                <w:rFonts w:ascii="仿宋_GB2312" w:eastAsia="仿宋_GB2312" w:hint="eastAsia"/>
                <w:sz w:val="24"/>
              </w:rPr>
            </w:pPr>
            <w:r w:rsidR="00F1312F">
              <w:rPr>
                <w:rFonts w:ascii="仿宋_GB2312" w:eastAsia="仿宋_GB2312" w:hint="eastAsia"/>
                <w:sz w:val="24"/>
              </w:rPr>
              <w:t>平常性</w:t>
            </w:r>
          </w:p>
        </w:tc>
      </w:tr>
      <w:tr>
        <w:tblPrEx>
          <w:tblW w:w="0" w:type="auto"/>
          <w:tblLook w:val="01E0"/>
        </w:tblPrEx>
        <w:tc>
          <w:tcPr>
            <w:tcW w:w="1368" w:type="dxa"/>
            <w:vMerge/>
          </w:tcPr>
          <w:p w:rsidR="005F40B2" w:rsidP="00875B19">
            <w:pPr>
              <w:spacing w:line="460" w:lineRule="exact"/>
              <w:rPr>
                <w:rFonts w:ascii="仿宋_GB2312" w:eastAsia="仿宋_GB2312" w:hint="eastAsia"/>
                <w:sz w:val="24"/>
              </w:rPr>
            </w:pPr>
          </w:p>
        </w:tc>
        <w:tc>
          <w:tcPr>
            <w:tcW w:w="6480" w:type="dxa"/>
            <w:gridSpan w:val="4"/>
          </w:tcPr>
          <w:p w:rsidR="00F1312F" w:rsidP="00875B19">
            <w:pPr>
              <w:spacing w:line="460" w:lineRule="exact"/>
              <w:rPr>
                <w:rFonts w:ascii="仿宋_GB2312" w:eastAsia="仿宋_GB2312" w:hint="eastAsia"/>
                <w:sz w:val="24"/>
              </w:rPr>
            </w:pPr>
            <w:r>
              <w:rPr>
                <w:rFonts w:ascii="仿宋_GB2312" w:eastAsia="仿宋_GB2312" w:hint="eastAsia"/>
                <w:sz w:val="24"/>
              </w:rPr>
              <w:t>（2）组织保安员调查、解决发生在酒店内的安全事故、突发事件等，并及时向总经理报告</w:t>
            </w:r>
          </w:p>
        </w:tc>
        <w:tc>
          <w:tcPr>
            <w:tcW w:w="1283" w:type="dxa"/>
          </w:tcPr>
          <w:p w:rsidR="005F40B2" w:rsidP="00875B19">
            <w:pPr>
              <w:spacing w:line="460" w:lineRule="exact"/>
              <w:rPr>
                <w:rFonts w:ascii="仿宋_GB2312" w:eastAsia="仿宋_GB2312" w:hint="eastAsia"/>
                <w:sz w:val="24"/>
              </w:rPr>
            </w:pPr>
            <w:r w:rsidR="00F1312F">
              <w:rPr>
                <w:rFonts w:ascii="仿宋_GB2312" w:eastAsia="仿宋_GB2312" w:hint="eastAsia"/>
                <w:sz w:val="24"/>
              </w:rPr>
              <w:t>平常性</w:t>
            </w:r>
          </w:p>
        </w:tc>
      </w:tr>
      <w:tr>
        <w:tblPrEx>
          <w:tblW w:w="0" w:type="auto"/>
          <w:tblLook w:val="01E0"/>
        </w:tblPrEx>
        <w:tc>
          <w:tcPr>
            <w:tcW w:w="1368" w:type="dxa"/>
            <w:vMerge/>
          </w:tcPr>
          <w:p w:rsidR="005F40B2" w:rsidP="00875B19">
            <w:pPr>
              <w:spacing w:line="460" w:lineRule="exact"/>
              <w:rPr>
                <w:rFonts w:ascii="仿宋_GB2312" w:eastAsia="仿宋_GB2312" w:hint="eastAsia"/>
                <w:sz w:val="24"/>
              </w:rPr>
            </w:pPr>
          </w:p>
        </w:tc>
        <w:tc>
          <w:tcPr>
            <w:tcW w:w="6480" w:type="dxa"/>
            <w:gridSpan w:val="4"/>
          </w:tcPr>
          <w:p w:rsidR="005F40B2" w:rsidP="00875B19">
            <w:pPr>
              <w:spacing w:line="460" w:lineRule="exact"/>
              <w:rPr>
                <w:rFonts w:ascii="仿宋_GB2312" w:eastAsia="仿宋_GB2312" w:hint="eastAsia"/>
                <w:sz w:val="24"/>
              </w:rPr>
            </w:pPr>
            <w:r w:rsidR="00F1312F">
              <w:rPr>
                <w:rFonts w:ascii="仿宋_GB2312" w:eastAsia="仿宋_GB2312" w:hint="eastAsia"/>
                <w:sz w:val="24"/>
              </w:rPr>
              <w:t>（3）领导保安部做好酒店重大宴会活动及重要客人、大型会议等的安全保卫工作</w:t>
            </w:r>
          </w:p>
        </w:tc>
        <w:tc>
          <w:tcPr>
            <w:tcW w:w="1283" w:type="dxa"/>
          </w:tcPr>
          <w:p w:rsidR="005F40B2" w:rsidP="00875B19">
            <w:pPr>
              <w:spacing w:line="460" w:lineRule="exact"/>
              <w:rPr>
                <w:rFonts w:ascii="仿宋_GB2312" w:eastAsia="仿宋_GB2312" w:hint="eastAsia"/>
                <w:sz w:val="24"/>
              </w:rPr>
            </w:pPr>
            <w:r w:rsidR="00F1312F">
              <w:rPr>
                <w:rFonts w:ascii="仿宋_GB2312" w:eastAsia="仿宋_GB2312" w:hint="eastAsia"/>
                <w:sz w:val="24"/>
              </w:rPr>
              <w:t>平常性</w:t>
            </w:r>
          </w:p>
        </w:tc>
      </w:tr>
      <w:tr>
        <w:tblPrEx>
          <w:tblW w:w="0" w:type="auto"/>
          <w:tblLook w:val="01E0"/>
        </w:tblPrEx>
        <w:tc>
          <w:tcPr>
            <w:tcW w:w="1368" w:type="dxa"/>
            <w:vMerge/>
          </w:tcPr>
          <w:p w:rsidR="005F40B2" w:rsidP="00875B19">
            <w:pPr>
              <w:spacing w:line="460" w:lineRule="exact"/>
              <w:rPr>
                <w:rFonts w:ascii="仿宋_GB2312" w:eastAsia="仿宋_GB2312" w:hint="eastAsia"/>
                <w:sz w:val="24"/>
              </w:rPr>
            </w:pPr>
          </w:p>
        </w:tc>
        <w:tc>
          <w:tcPr>
            <w:tcW w:w="6480" w:type="dxa"/>
            <w:gridSpan w:val="4"/>
          </w:tcPr>
          <w:p w:rsidR="005F40B2" w:rsidP="00875B19">
            <w:pPr>
              <w:spacing w:line="460" w:lineRule="exact"/>
              <w:rPr>
                <w:rFonts w:ascii="仿宋_GB2312" w:eastAsia="仿宋_GB2312" w:hint="eastAsia"/>
                <w:sz w:val="24"/>
              </w:rPr>
            </w:pPr>
            <w:r w:rsidR="00F1312F">
              <w:rPr>
                <w:rFonts w:ascii="仿宋_GB2312" w:eastAsia="仿宋_GB2312" w:hint="eastAsia"/>
                <w:sz w:val="24"/>
              </w:rPr>
              <w:t>（4）协助酒店领导，定期进行治安巡查，发现问题立即解决</w:t>
            </w:r>
          </w:p>
        </w:tc>
        <w:tc>
          <w:tcPr>
            <w:tcW w:w="1283" w:type="dxa"/>
          </w:tcPr>
          <w:p w:rsidR="005F40B2" w:rsidP="00875B19">
            <w:pPr>
              <w:spacing w:line="460" w:lineRule="exact"/>
              <w:rPr>
                <w:rFonts w:ascii="仿宋_GB2312" w:eastAsia="仿宋_GB2312" w:hint="eastAsia"/>
                <w:sz w:val="24"/>
              </w:rPr>
            </w:pPr>
            <w:r w:rsidR="00F1312F">
              <w:rPr>
                <w:rFonts w:ascii="仿宋_GB2312" w:eastAsia="仿宋_GB2312" w:hint="eastAsia"/>
                <w:sz w:val="24"/>
              </w:rPr>
              <w:t>周期性</w:t>
            </w:r>
          </w:p>
        </w:tc>
      </w:tr>
      <w:tr>
        <w:tblPrEx>
          <w:tblW w:w="0" w:type="auto"/>
          <w:tblLook w:val="01E0"/>
        </w:tblPrEx>
        <w:tc>
          <w:tcPr>
            <w:tcW w:w="1368" w:type="dxa"/>
            <w:vMerge/>
          </w:tcPr>
          <w:p w:rsidR="005F40B2" w:rsidP="00875B19">
            <w:pPr>
              <w:spacing w:line="460" w:lineRule="exact"/>
              <w:rPr>
                <w:rFonts w:ascii="仿宋_GB2312" w:eastAsia="仿宋_GB2312" w:hint="eastAsia"/>
                <w:sz w:val="24"/>
              </w:rPr>
            </w:pPr>
          </w:p>
        </w:tc>
        <w:tc>
          <w:tcPr>
            <w:tcW w:w="6480" w:type="dxa"/>
            <w:gridSpan w:val="4"/>
          </w:tcPr>
          <w:p w:rsidR="005F40B2" w:rsidP="00875B19">
            <w:pPr>
              <w:spacing w:line="460" w:lineRule="exact"/>
              <w:rPr>
                <w:rFonts w:ascii="仿宋_GB2312" w:eastAsia="仿宋_GB2312" w:hint="eastAsia"/>
                <w:sz w:val="24"/>
              </w:rPr>
            </w:pPr>
            <w:r w:rsidR="00F1312F">
              <w:rPr>
                <w:rFonts w:ascii="仿宋_GB2312" w:eastAsia="仿宋_GB2312" w:hint="eastAsia"/>
                <w:sz w:val="24"/>
              </w:rPr>
              <w:t>（5）协助公安机关调查酒店内发生的违法犯罪案件</w:t>
            </w:r>
          </w:p>
        </w:tc>
        <w:tc>
          <w:tcPr>
            <w:tcW w:w="1283" w:type="dxa"/>
          </w:tcPr>
          <w:p w:rsidR="005F40B2" w:rsidP="00875B19">
            <w:pPr>
              <w:spacing w:line="460" w:lineRule="exact"/>
              <w:rPr>
                <w:rFonts w:ascii="仿宋_GB2312" w:eastAsia="仿宋_GB2312" w:hint="eastAsia"/>
                <w:sz w:val="24"/>
              </w:rPr>
            </w:pPr>
            <w:r w:rsidR="00F1312F">
              <w:rPr>
                <w:rFonts w:ascii="仿宋_GB2312" w:eastAsia="仿宋_GB2312" w:hint="eastAsia"/>
                <w:sz w:val="24"/>
              </w:rPr>
              <w:t>特别工作</w:t>
            </w:r>
          </w:p>
        </w:tc>
      </w:tr>
      <w:tr>
        <w:tblPrEx>
          <w:tblW w:w="0" w:type="auto"/>
          <w:tblLook w:val="01E0"/>
        </w:tblPrEx>
        <w:tc>
          <w:tcPr>
            <w:tcW w:w="1368" w:type="dxa"/>
            <w:vMerge w:val="restart"/>
          </w:tcPr>
          <w:p w:rsidR="00F1312F" w:rsidP="00875B19">
            <w:pPr>
              <w:spacing w:line="460" w:lineRule="exact"/>
              <w:rPr>
                <w:rFonts w:ascii="仿宋_GB2312" w:eastAsia="仿宋_GB2312" w:hint="eastAsia"/>
                <w:sz w:val="24"/>
              </w:rPr>
            </w:pPr>
            <w:r>
              <w:rPr>
                <w:rFonts w:ascii="仿宋_GB2312" w:eastAsia="仿宋_GB2312" w:hint="eastAsia"/>
                <w:sz w:val="24"/>
              </w:rPr>
              <w:t>3．酒店消防管理及设施管理</w:t>
            </w:r>
          </w:p>
        </w:tc>
        <w:tc>
          <w:tcPr>
            <w:tcW w:w="6480" w:type="dxa"/>
            <w:gridSpan w:val="4"/>
          </w:tcPr>
          <w:p w:rsidR="00F1312F" w:rsidP="00875B19">
            <w:pPr>
              <w:spacing w:line="460" w:lineRule="exact"/>
              <w:rPr>
                <w:rFonts w:ascii="仿宋_GB2312" w:eastAsia="仿宋_GB2312" w:hint="eastAsia"/>
                <w:sz w:val="24"/>
              </w:rPr>
            </w:pPr>
            <w:r>
              <w:rPr>
                <w:rFonts w:ascii="仿宋_GB2312" w:eastAsia="仿宋_GB2312" w:hint="eastAsia"/>
                <w:sz w:val="24"/>
              </w:rPr>
              <w:t>（1）协助总经理建立酒店的消防安全组织，制定火灾事故防范预案及解决预案，防止火灾事故的发生</w:t>
            </w:r>
          </w:p>
        </w:tc>
        <w:tc>
          <w:tcPr>
            <w:tcW w:w="1283" w:type="dxa"/>
          </w:tcPr>
          <w:p w:rsidR="00F1312F" w:rsidP="00875B19">
            <w:pPr>
              <w:spacing w:line="460" w:lineRule="exact"/>
              <w:rPr>
                <w:rFonts w:ascii="仿宋_GB2312" w:eastAsia="仿宋_GB2312" w:hint="eastAsia"/>
                <w:sz w:val="24"/>
              </w:rPr>
            </w:pPr>
            <w:r>
              <w:rPr>
                <w:rFonts w:ascii="仿宋_GB2312" w:eastAsia="仿宋_GB2312" w:hint="eastAsia"/>
                <w:sz w:val="24"/>
              </w:rPr>
              <w:t>周期性</w:t>
            </w:r>
          </w:p>
        </w:tc>
      </w:tr>
      <w:tr>
        <w:tblPrEx>
          <w:tblW w:w="0" w:type="auto"/>
          <w:tblLook w:val="01E0"/>
        </w:tblPrEx>
        <w:tc>
          <w:tcPr>
            <w:tcW w:w="1368" w:type="dxa"/>
            <w:vMerge/>
          </w:tcPr>
          <w:p w:rsidR="00F1312F" w:rsidP="00875B19">
            <w:pPr>
              <w:spacing w:line="460" w:lineRule="exact"/>
              <w:rPr>
                <w:rFonts w:ascii="仿宋_GB2312" w:eastAsia="仿宋_GB2312" w:hint="eastAsia"/>
                <w:sz w:val="24"/>
              </w:rPr>
            </w:pPr>
          </w:p>
        </w:tc>
        <w:tc>
          <w:tcPr>
            <w:tcW w:w="6480" w:type="dxa"/>
            <w:gridSpan w:val="4"/>
          </w:tcPr>
          <w:p w:rsidR="00F1312F" w:rsidP="00875B19">
            <w:pPr>
              <w:spacing w:line="460" w:lineRule="exact"/>
              <w:rPr>
                <w:rFonts w:ascii="仿宋_GB2312" w:eastAsia="仿宋_GB2312" w:hint="eastAsia"/>
                <w:sz w:val="24"/>
              </w:rPr>
            </w:pPr>
            <w:r>
              <w:rPr>
                <w:rFonts w:ascii="仿宋_GB2312" w:eastAsia="仿宋_GB2312" w:hint="eastAsia"/>
                <w:sz w:val="24"/>
              </w:rPr>
              <w:t>（2）按酒店的应急预案和现场指挥规定，发生火灾时组织人员灭火、协助进行紧急疏散及现场维护</w:t>
            </w:r>
          </w:p>
        </w:tc>
        <w:tc>
          <w:tcPr>
            <w:tcW w:w="1283" w:type="dxa"/>
          </w:tcPr>
          <w:p w:rsidR="00F1312F" w:rsidP="00875B19">
            <w:pPr>
              <w:spacing w:line="460" w:lineRule="exact"/>
              <w:rPr>
                <w:rFonts w:ascii="仿宋_GB2312" w:eastAsia="仿宋_GB2312" w:hint="eastAsia"/>
                <w:sz w:val="24"/>
              </w:rPr>
            </w:pPr>
            <w:r>
              <w:rPr>
                <w:rFonts w:ascii="仿宋_GB2312" w:eastAsia="仿宋_GB2312" w:hint="eastAsia"/>
                <w:sz w:val="24"/>
              </w:rPr>
              <w:t>特别工作</w:t>
            </w:r>
          </w:p>
        </w:tc>
      </w:tr>
      <w:tr>
        <w:tblPrEx>
          <w:tblW w:w="0" w:type="auto"/>
          <w:tblLook w:val="01E0"/>
        </w:tblPrEx>
        <w:tc>
          <w:tcPr>
            <w:tcW w:w="1368" w:type="dxa"/>
            <w:vMerge/>
          </w:tcPr>
          <w:p w:rsidR="00F1312F" w:rsidP="00875B19">
            <w:pPr>
              <w:spacing w:line="460" w:lineRule="exact"/>
              <w:rPr>
                <w:rFonts w:ascii="仿宋_GB2312" w:eastAsia="仿宋_GB2312" w:hint="eastAsia"/>
                <w:sz w:val="24"/>
              </w:rPr>
            </w:pPr>
          </w:p>
        </w:tc>
        <w:tc>
          <w:tcPr>
            <w:tcW w:w="6480" w:type="dxa"/>
            <w:gridSpan w:val="4"/>
          </w:tcPr>
          <w:p w:rsidR="00F1312F" w:rsidP="00875B19">
            <w:pPr>
              <w:spacing w:line="460" w:lineRule="exact"/>
              <w:rPr>
                <w:rFonts w:ascii="仿宋_GB2312" w:eastAsia="仿宋_GB2312" w:hint="eastAsia"/>
                <w:sz w:val="24"/>
              </w:rPr>
            </w:pPr>
            <w:r>
              <w:rPr>
                <w:rFonts w:ascii="仿宋_GB2312" w:eastAsia="仿宋_GB2312" w:hint="eastAsia"/>
                <w:sz w:val="24"/>
              </w:rPr>
              <w:t>（3）定期检查消防器村、安保设施，发现问题及时解决，保证消防设备、设施完好</w:t>
            </w:r>
          </w:p>
        </w:tc>
        <w:tc>
          <w:tcPr>
            <w:tcW w:w="1283" w:type="dxa"/>
          </w:tcPr>
          <w:p w:rsidR="00F1312F" w:rsidP="00875B19">
            <w:pPr>
              <w:spacing w:line="460" w:lineRule="exact"/>
              <w:rPr>
                <w:rFonts w:ascii="仿宋_GB2312" w:eastAsia="仿宋_GB2312" w:hint="eastAsia"/>
                <w:sz w:val="24"/>
              </w:rPr>
            </w:pPr>
            <w:r>
              <w:rPr>
                <w:rFonts w:ascii="仿宋_GB2312" w:eastAsia="仿宋_GB2312" w:hint="eastAsia"/>
                <w:sz w:val="24"/>
              </w:rPr>
              <w:t>周期性</w:t>
            </w:r>
          </w:p>
        </w:tc>
      </w:tr>
      <w:tr>
        <w:tblPrEx>
          <w:tblW w:w="0" w:type="auto"/>
          <w:tblLook w:val="01E0"/>
        </w:tblPrEx>
        <w:tc>
          <w:tcPr>
            <w:tcW w:w="1368" w:type="dxa"/>
            <w:vMerge w:val="restart"/>
          </w:tcPr>
          <w:p w:rsidR="00F1312F" w:rsidP="00875B19">
            <w:pPr>
              <w:spacing w:line="460" w:lineRule="exact"/>
              <w:rPr>
                <w:rFonts w:ascii="仿宋_GB2312" w:eastAsia="仿宋_GB2312" w:hint="eastAsia"/>
                <w:sz w:val="24"/>
              </w:rPr>
            </w:pPr>
            <w:r>
              <w:rPr>
                <w:rFonts w:ascii="仿宋_GB2312" w:eastAsia="仿宋_GB2312" w:hint="eastAsia"/>
                <w:sz w:val="24"/>
              </w:rPr>
              <w:t>4．组织开展安全教育及培训</w:t>
            </w:r>
          </w:p>
        </w:tc>
        <w:tc>
          <w:tcPr>
            <w:tcW w:w="6480" w:type="dxa"/>
            <w:gridSpan w:val="4"/>
          </w:tcPr>
          <w:p w:rsidR="00F1312F" w:rsidP="00875B19">
            <w:pPr>
              <w:spacing w:line="460" w:lineRule="exact"/>
              <w:rPr>
                <w:rFonts w:ascii="仿宋_GB2312" w:eastAsia="仿宋_GB2312" w:hint="eastAsia"/>
                <w:sz w:val="24"/>
              </w:rPr>
            </w:pPr>
            <w:r>
              <w:rPr>
                <w:rFonts w:ascii="仿宋_GB2312" w:eastAsia="仿宋_GB2312" w:hint="eastAsia"/>
                <w:sz w:val="24"/>
              </w:rPr>
              <w:t>（1）组织开展以防火、防盗、防破坏、防治安灾害事故为内容的安全教育工作</w:t>
            </w:r>
          </w:p>
        </w:tc>
        <w:tc>
          <w:tcPr>
            <w:tcW w:w="1283" w:type="dxa"/>
          </w:tcPr>
          <w:p w:rsidR="00F1312F" w:rsidP="00875B19">
            <w:pPr>
              <w:spacing w:line="460" w:lineRule="exact"/>
              <w:rPr>
                <w:rFonts w:ascii="仿宋_GB2312" w:eastAsia="仿宋_GB2312" w:hint="eastAsia"/>
                <w:sz w:val="24"/>
              </w:rPr>
            </w:pPr>
            <w:r>
              <w:rPr>
                <w:rFonts w:ascii="仿宋_GB2312" w:eastAsia="仿宋_GB2312" w:hint="eastAsia"/>
                <w:sz w:val="24"/>
              </w:rPr>
              <w:t>周期性</w:t>
            </w:r>
          </w:p>
        </w:tc>
      </w:tr>
      <w:tr>
        <w:tblPrEx>
          <w:tblW w:w="0" w:type="auto"/>
          <w:tblLook w:val="01E0"/>
        </w:tblPrEx>
        <w:tc>
          <w:tcPr>
            <w:tcW w:w="1368" w:type="dxa"/>
            <w:vMerge/>
          </w:tcPr>
          <w:p w:rsidR="00F1312F" w:rsidP="00875B19">
            <w:pPr>
              <w:spacing w:line="460" w:lineRule="exact"/>
              <w:rPr>
                <w:rFonts w:ascii="仿宋_GB2312" w:eastAsia="仿宋_GB2312" w:hint="eastAsia"/>
                <w:sz w:val="24"/>
              </w:rPr>
            </w:pPr>
          </w:p>
        </w:tc>
        <w:tc>
          <w:tcPr>
            <w:tcW w:w="6480" w:type="dxa"/>
            <w:gridSpan w:val="4"/>
          </w:tcPr>
          <w:p w:rsidR="00F1312F" w:rsidP="00875B19">
            <w:pPr>
              <w:spacing w:line="460" w:lineRule="exact"/>
              <w:rPr>
                <w:rFonts w:ascii="仿宋_GB2312" w:eastAsia="仿宋_GB2312" w:hint="eastAsia"/>
                <w:sz w:val="24"/>
              </w:rPr>
            </w:pPr>
            <w:r>
              <w:rPr>
                <w:rFonts w:ascii="仿宋_GB2312" w:eastAsia="仿宋_GB2312" w:hint="eastAsia"/>
                <w:sz w:val="24"/>
              </w:rPr>
              <w:t>（2）指导开展安保知识、消防知识培训工作</w:t>
            </w:r>
          </w:p>
        </w:tc>
        <w:tc>
          <w:tcPr>
            <w:tcW w:w="1283" w:type="dxa"/>
          </w:tcPr>
          <w:p w:rsidR="00F1312F" w:rsidP="00875B19">
            <w:pPr>
              <w:spacing w:line="460" w:lineRule="exact"/>
              <w:rPr>
                <w:rFonts w:ascii="仿宋_GB2312" w:eastAsia="仿宋_GB2312" w:hint="eastAsia"/>
                <w:sz w:val="24"/>
              </w:rPr>
            </w:pPr>
            <w:r>
              <w:rPr>
                <w:rFonts w:ascii="仿宋_GB2312" w:eastAsia="仿宋_GB2312" w:hint="eastAsia"/>
                <w:sz w:val="24"/>
              </w:rPr>
              <w:t>周期性</w:t>
            </w:r>
          </w:p>
        </w:tc>
      </w:tr>
      <w:tr>
        <w:tblPrEx>
          <w:tblW w:w="0" w:type="auto"/>
          <w:tblLook w:val="01E0"/>
        </w:tblPrEx>
        <w:tc>
          <w:tcPr>
            <w:tcW w:w="1368" w:type="dxa"/>
          </w:tcPr>
          <w:p w:rsidR="00E0285E" w:rsidP="00875B19">
            <w:pPr>
              <w:spacing w:line="460" w:lineRule="exact"/>
              <w:rPr>
                <w:rFonts w:ascii="仿宋_GB2312" w:eastAsia="仿宋_GB2312" w:hint="eastAsia"/>
                <w:sz w:val="24"/>
              </w:rPr>
            </w:pPr>
          </w:p>
        </w:tc>
        <w:tc>
          <w:tcPr>
            <w:tcW w:w="6480" w:type="dxa"/>
            <w:gridSpan w:val="4"/>
          </w:tcPr>
          <w:p w:rsidR="00E0285E" w:rsidP="00875B19">
            <w:pPr>
              <w:spacing w:line="460" w:lineRule="exact"/>
              <w:rPr>
                <w:rFonts w:ascii="仿宋_GB2312" w:eastAsia="仿宋_GB2312" w:hint="eastAsia"/>
                <w:sz w:val="24"/>
              </w:rPr>
            </w:pPr>
            <w:r>
              <w:rPr>
                <w:rFonts w:ascii="仿宋_GB2312" w:eastAsia="仿宋_GB2312" w:hint="eastAsia"/>
                <w:sz w:val="24"/>
              </w:rPr>
              <w:t>（1）负责编制本部门预算，控制各项费用支出</w:t>
            </w:r>
          </w:p>
        </w:tc>
        <w:tc>
          <w:tcPr>
            <w:tcW w:w="1283" w:type="dxa"/>
          </w:tcPr>
          <w:p w:rsidR="00E0285E" w:rsidP="00875B19">
            <w:pPr>
              <w:spacing w:line="460" w:lineRule="exact"/>
              <w:rPr>
                <w:rFonts w:ascii="仿宋_GB2312" w:eastAsia="仿宋_GB2312" w:hint="eastAsia"/>
                <w:sz w:val="24"/>
              </w:rPr>
            </w:pPr>
            <w:r>
              <w:rPr>
                <w:rFonts w:ascii="仿宋_GB2312" w:eastAsia="仿宋_GB2312" w:hint="eastAsia"/>
                <w:sz w:val="24"/>
              </w:rPr>
              <w:t>周期性</w:t>
            </w:r>
          </w:p>
        </w:tc>
      </w:tr>
    </w:tbl>
    <w:p>
      <w:pPr>
        <w:sectPr w:rsidSect="003F0424">
          <w:type w:val="nextPage"/>
          <w:pgSz w:w="11906" w:h="16838" w:code="9"/>
          <w:pgMar w:top="1134" w:right="1361" w:bottom="1134" w:left="1531" w:header="720" w:footer="720" w:gutter="0"/>
          <w:pgNumType w:start="4"/>
          <w:cols w:space="425"/>
          <w:titlePg w:val="0"/>
          <w:docGrid w:type="lines" w:linePitch="312"/>
        </w:sectPr>
      </w:pPr>
    </w:p>
    <w:tbl>
      <w:tblPr>
        <w:tblStyle w:val="3"/>
        <w:tblW w:w="0" w:type="auto"/>
        <w:tblLook w:val="01E0"/>
      </w:tblPr>
      <w:tblGrid>
        <w:gridCol w:w="1368"/>
        <w:gridCol w:w="6480"/>
        <w:gridCol w:w="1283"/>
      </w:tblGrid>
      <w:tr>
        <w:tblPrEx>
          <w:tblW w:w="0" w:type="auto"/>
          <w:tblLook w:val="01E0"/>
        </w:tblPrEx>
        <w:tc>
          <w:tcPr>
            <w:tcW w:w="1368" w:type="dxa"/>
          </w:tcPr>
          <w:p w:rsidR="00E0285E" w:rsidP="00875B19">
            <w:pPr>
              <w:spacing w:line="460" w:lineRule="exact"/>
              <w:rPr>
                <w:rFonts w:ascii="仿宋_GB2312" w:eastAsia="仿宋_GB2312" w:hint="eastAsia"/>
                <w:sz w:val="24"/>
              </w:rPr>
            </w:pPr>
          </w:p>
        </w:tc>
        <w:tc>
          <w:tcPr>
            <w:tcW w:w="6480" w:type="dxa"/>
          </w:tcPr>
          <w:p w:rsidR="00E0285E" w:rsidP="00875B19">
            <w:pPr>
              <w:spacing w:line="460" w:lineRule="exact"/>
              <w:rPr>
                <w:rFonts w:ascii="仿宋_GB2312" w:eastAsia="仿宋_GB2312" w:hint="eastAsia"/>
                <w:sz w:val="24"/>
              </w:rPr>
            </w:pPr>
            <w:r>
              <w:rPr>
                <w:rFonts w:ascii="仿宋_GB2312" w:eastAsia="仿宋_GB2312" w:hint="eastAsia"/>
                <w:sz w:val="24"/>
              </w:rPr>
              <w:t>（2）负责酒店备用钥匙的管理</w:t>
            </w:r>
          </w:p>
        </w:tc>
        <w:tc>
          <w:tcPr>
            <w:tcW w:w="1283" w:type="dxa"/>
          </w:tcPr>
          <w:p w:rsidR="00E0285E" w:rsidP="00875B19">
            <w:pPr>
              <w:spacing w:line="460" w:lineRule="exact"/>
              <w:rPr>
                <w:rFonts w:ascii="仿宋_GB2312" w:eastAsia="仿宋_GB2312" w:hint="eastAsia"/>
                <w:sz w:val="24"/>
              </w:rPr>
            </w:pPr>
            <w:r>
              <w:rPr>
                <w:rFonts w:ascii="仿宋_GB2312" w:eastAsia="仿宋_GB2312" w:hint="eastAsia"/>
                <w:sz w:val="24"/>
              </w:rPr>
              <w:t>平常性</w:t>
            </w:r>
          </w:p>
        </w:tc>
      </w:tr>
      <w:tr>
        <w:tblPrEx>
          <w:tblW w:w="0" w:type="auto"/>
          <w:tblLook w:val="01E0"/>
        </w:tblPrEx>
        <w:tc>
          <w:tcPr>
            <w:tcW w:w="1368" w:type="dxa"/>
            <w:vAlign w:val="center"/>
          </w:tcPr>
          <w:p w:rsidR="00E0285E" w:rsidRPr="005A2FAC" w:rsidP="0068310A">
            <w:pPr>
              <w:spacing w:line="460" w:lineRule="exact"/>
              <w:jc w:val="center"/>
              <w:rPr>
                <w:rFonts w:ascii="仿宋_GB2312" w:eastAsia="仿宋_GB2312" w:hint="eastAsia"/>
                <w:b/>
                <w:sz w:val="24"/>
              </w:rPr>
            </w:pPr>
            <w:r w:rsidRPr="005A2FAC">
              <w:rPr>
                <w:rFonts w:ascii="仿宋_GB2312" w:eastAsia="仿宋_GB2312" w:hint="eastAsia"/>
                <w:b/>
                <w:sz w:val="24"/>
              </w:rPr>
              <w:t>职责</w:t>
            </w:r>
          </w:p>
        </w:tc>
        <w:tc>
          <w:tcPr>
            <w:tcW w:w="6480" w:type="dxa"/>
            <w:vAlign w:val="center"/>
          </w:tcPr>
          <w:p w:rsidR="00E0285E" w:rsidRPr="005A2FAC" w:rsidP="0068310A">
            <w:pPr>
              <w:spacing w:line="460" w:lineRule="exact"/>
              <w:jc w:val="center"/>
              <w:rPr>
                <w:rFonts w:ascii="仿宋_GB2312" w:eastAsia="仿宋_GB2312" w:hint="eastAsia"/>
                <w:b/>
                <w:sz w:val="24"/>
              </w:rPr>
            </w:pPr>
            <w:r w:rsidRPr="005A2FAC">
              <w:rPr>
                <w:rFonts w:ascii="仿宋_GB2312" w:eastAsia="仿宋_GB2312" w:hint="eastAsia"/>
                <w:b/>
                <w:sz w:val="24"/>
              </w:rPr>
              <w:t>职责细分</w:t>
            </w:r>
          </w:p>
        </w:tc>
        <w:tc>
          <w:tcPr>
            <w:tcW w:w="1283" w:type="dxa"/>
          </w:tcPr>
          <w:p w:rsidR="00E0285E" w:rsidRPr="005A2FAC" w:rsidP="0068310A">
            <w:pPr>
              <w:spacing w:line="460" w:lineRule="exact"/>
              <w:rPr>
                <w:rFonts w:ascii="仿宋_GB2312" w:eastAsia="仿宋_GB2312" w:hint="eastAsia"/>
                <w:b/>
                <w:sz w:val="24"/>
              </w:rPr>
            </w:pPr>
            <w:r w:rsidRPr="005A2FAC">
              <w:rPr>
                <w:rFonts w:ascii="仿宋_GB2312" w:eastAsia="仿宋_GB2312" w:hint="eastAsia"/>
                <w:b/>
                <w:sz w:val="24"/>
              </w:rPr>
              <w:t>职责类别</w:t>
            </w:r>
          </w:p>
        </w:tc>
      </w:tr>
      <w:tr>
        <w:tblPrEx>
          <w:tblW w:w="0" w:type="auto"/>
          <w:tblLook w:val="01E0"/>
        </w:tblPrEx>
        <w:tc>
          <w:tcPr>
            <w:tcW w:w="1368" w:type="dxa"/>
            <w:vMerge w:val="restart"/>
            <w:vAlign w:val="center"/>
          </w:tcPr>
          <w:p w:rsidR="00E0285E" w:rsidP="00E0285E">
            <w:pPr>
              <w:spacing w:line="460" w:lineRule="exact"/>
              <w:jc w:val="center"/>
              <w:rPr>
                <w:rFonts w:ascii="仿宋_GB2312" w:eastAsia="仿宋_GB2312" w:hint="eastAsia"/>
                <w:sz w:val="24"/>
              </w:rPr>
            </w:pPr>
            <w:r>
              <w:rPr>
                <w:rFonts w:ascii="仿宋_GB2312" w:eastAsia="仿宋_GB2312" w:hint="eastAsia"/>
                <w:sz w:val="24"/>
              </w:rPr>
              <w:t>5．部门管理</w:t>
            </w:r>
          </w:p>
        </w:tc>
        <w:tc>
          <w:tcPr>
            <w:tcW w:w="6480" w:type="dxa"/>
          </w:tcPr>
          <w:p w:rsidR="00E0285E" w:rsidP="00875B19">
            <w:pPr>
              <w:spacing w:line="460" w:lineRule="exact"/>
              <w:rPr>
                <w:rFonts w:ascii="仿宋_GB2312" w:eastAsia="仿宋_GB2312" w:hint="eastAsia"/>
                <w:sz w:val="24"/>
              </w:rPr>
            </w:pPr>
            <w:r>
              <w:rPr>
                <w:rFonts w:ascii="仿宋_GB2312" w:eastAsia="仿宋_GB2312" w:hint="eastAsia"/>
                <w:sz w:val="24"/>
              </w:rPr>
              <w:t>（3）组织协调本部门人员的工作，召开保安工作例会，写好工作日记</w:t>
            </w:r>
          </w:p>
        </w:tc>
        <w:tc>
          <w:tcPr>
            <w:tcW w:w="1283" w:type="dxa"/>
          </w:tcPr>
          <w:p w:rsidR="00E0285E" w:rsidP="00875B19">
            <w:pPr>
              <w:spacing w:line="460" w:lineRule="exact"/>
              <w:rPr>
                <w:rFonts w:ascii="仿宋_GB2312" w:eastAsia="仿宋_GB2312" w:hint="eastAsia"/>
                <w:sz w:val="24"/>
              </w:rPr>
            </w:pPr>
            <w:r>
              <w:rPr>
                <w:rFonts w:ascii="仿宋_GB2312" w:eastAsia="仿宋_GB2312" w:hint="eastAsia"/>
                <w:sz w:val="24"/>
              </w:rPr>
              <w:t>平常性</w:t>
            </w:r>
          </w:p>
        </w:tc>
      </w:tr>
      <w:tr>
        <w:tblPrEx>
          <w:tblW w:w="0" w:type="auto"/>
          <w:tblLook w:val="01E0"/>
        </w:tblPrEx>
        <w:tc>
          <w:tcPr>
            <w:tcW w:w="1368" w:type="dxa"/>
            <w:vMerge/>
          </w:tcPr>
          <w:p w:rsidR="00E0285E" w:rsidP="00875B19">
            <w:pPr>
              <w:spacing w:line="460" w:lineRule="exact"/>
              <w:rPr>
                <w:rFonts w:ascii="仿宋_GB2312" w:eastAsia="仿宋_GB2312" w:hint="eastAsia"/>
                <w:sz w:val="24"/>
              </w:rPr>
            </w:pPr>
          </w:p>
        </w:tc>
        <w:tc>
          <w:tcPr>
            <w:tcW w:w="6480" w:type="dxa"/>
          </w:tcPr>
          <w:p w:rsidR="00E0285E" w:rsidP="00875B19">
            <w:pPr>
              <w:spacing w:line="460" w:lineRule="exact"/>
              <w:rPr>
                <w:rFonts w:ascii="仿宋_GB2312" w:eastAsia="仿宋_GB2312" w:hint="eastAsia"/>
                <w:sz w:val="24"/>
              </w:rPr>
            </w:pPr>
            <w:r>
              <w:rPr>
                <w:rFonts w:ascii="仿宋_GB2312" w:eastAsia="仿宋_GB2312" w:hint="eastAsia"/>
                <w:sz w:val="24"/>
              </w:rPr>
              <w:t>（4）检查和督导保安员严格执行保安工作规范和各项安全管理制度，保证酒店的安全，展现酒店员工的良好风貌</w:t>
            </w:r>
          </w:p>
        </w:tc>
        <w:tc>
          <w:tcPr>
            <w:tcW w:w="1283" w:type="dxa"/>
          </w:tcPr>
          <w:p w:rsidR="00E0285E" w:rsidP="00875B19">
            <w:pPr>
              <w:spacing w:line="460" w:lineRule="exact"/>
              <w:rPr>
                <w:rFonts w:ascii="仿宋_GB2312" w:eastAsia="仿宋_GB2312" w:hint="eastAsia"/>
                <w:sz w:val="24"/>
              </w:rPr>
            </w:pPr>
            <w:r>
              <w:rPr>
                <w:rFonts w:ascii="仿宋_GB2312" w:eastAsia="仿宋_GB2312" w:hint="eastAsia"/>
                <w:sz w:val="24"/>
              </w:rPr>
              <w:t>平常性</w:t>
            </w:r>
          </w:p>
        </w:tc>
      </w:tr>
      <w:tr>
        <w:tblPrEx>
          <w:tblW w:w="0" w:type="auto"/>
          <w:tblLook w:val="01E0"/>
        </w:tblPrEx>
        <w:tc>
          <w:tcPr>
            <w:tcW w:w="1368" w:type="dxa"/>
            <w:vMerge/>
          </w:tcPr>
          <w:p w:rsidR="00E0285E" w:rsidP="00875B19">
            <w:pPr>
              <w:spacing w:line="460" w:lineRule="exact"/>
              <w:rPr>
                <w:rFonts w:ascii="仿宋_GB2312" w:eastAsia="仿宋_GB2312" w:hint="eastAsia"/>
                <w:sz w:val="24"/>
              </w:rPr>
            </w:pPr>
          </w:p>
        </w:tc>
        <w:tc>
          <w:tcPr>
            <w:tcW w:w="6480" w:type="dxa"/>
          </w:tcPr>
          <w:p w:rsidR="00E0285E" w:rsidP="00875B19">
            <w:pPr>
              <w:spacing w:line="460" w:lineRule="exact"/>
              <w:rPr>
                <w:rFonts w:ascii="仿宋_GB2312" w:eastAsia="仿宋_GB2312" w:hint="eastAsia"/>
                <w:sz w:val="24"/>
              </w:rPr>
            </w:pPr>
            <w:r>
              <w:rPr>
                <w:rFonts w:ascii="仿宋_GB2312" w:eastAsia="仿宋_GB2312" w:hint="eastAsia"/>
                <w:sz w:val="24"/>
              </w:rPr>
              <w:t>（5）与行政人事部配合，负责本部门人员的选拔、聘用、培训、考核、奖惩、辞退等管理工作</w:t>
            </w:r>
          </w:p>
        </w:tc>
        <w:tc>
          <w:tcPr>
            <w:tcW w:w="1283" w:type="dxa"/>
          </w:tcPr>
          <w:p w:rsidR="00E0285E" w:rsidP="00875B19">
            <w:pPr>
              <w:spacing w:line="460" w:lineRule="exact"/>
              <w:rPr>
                <w:rFonts w:ascii="仿宋_GB2312" w:eastAsia="仿宋_GB2312" w:hint="eastAsia"/>
                <w:sz w:val="24"/>
              </w:rPr>
            </w:pPr>
            <w:r>
              <w:rPr>
                <w:rFonts w:ascii="仿宋_GB2312" w:eastAsia="仿宋_GB2312" w:hint="eastAsia"/>
                <w:sz w:val="24"/>
              </w:rPr>
              <w:t>平常性</w:t>
            </w:r>
          </w:p>
        </w:tc>
      </w:tr>
      <w:tr>
        <w:tblPrEx>
          <w:tblW w:w="0" w:type="auto"/>
          <w:tblLook w:val="01E0"/>
        </w:tblPrEx>
        <w:tc>
          <w:tcPr>
            <w:tcW w:w="1368" w:type="dxa"/>
            <w:vMerge/>
          </w:tcPr>
          <w:p w:rsidR="00E0285E" w:rsidP="00875B19">
            <w:pPr>
              <w:spacing w:line="460" w:lineRule="exact"/>
              <w:rPr>
                <w:rFonts w:ascii="仿宋_GB2312" w:eastAsia="仿宋_GB2312" w:hint="eastAsia"/>
                <w:sz w:val="24"/>
              </w:rPr>
            </w:pPr>
          </w:p>
        </w:tc>
        <w:tc>
          <w:tcPr>
            <w:tcW w:w="6480" w:type="dxa"/>
          </w:tcPr>
          <w:p w:rsidR="00E0285E" w:rsidP="00875B19">
            <w:pPr>
              <w:spacing w:line="460" w:lineRule="exact"/>
              <w:rPr>
                <w:rFonts w:ascii="仿宋_GB2312" w:eastAsia="仿宋_GB2312" w:hint="eastAsia"/>
                <w:sz w:val="24"/>
              </w:rPr>
            </w:pPr>
            <w:r>
              <w:rPr>
                <w:rFonts w:ascii="仿宋_GB2312" w:eastAsia="仿宋_GB2312" w:hint="eastAsia"/>
                <w:sz w:val="24"/>
              </w:rPr>
              <w:t>（6）督导建立、健全酒店及本部门安全面的有关记录和档案</w:t>
            </w:r>
          </w:p>
        </w:tc>
        <w:tc>
          <w:tcPr>
            <w:tcW w:w="1283" w:type="dxa"/>
          </w:tcPr>
          <w:p w:rsidR="00E0285E" w:rsidP="00875B19">
            <w:pPr>
              <w:spacing w:line="460" w:lineRule="exact"/>
              <w:rPr>
                <w:rFonts w:ascii="仿宋_GB2312" w:eastAsia="仿宋_GB2312" w:hint="eastAsia"/>
                <w:sz w:val="24"/>
              </w:rPr>
            </w:pPr>
            <w:r>
              <w:rPr>
                <w:rFonts w:ascii="仿宋_GB2312" w:eastAsia="仿宋_GB2312" w:hint="eastAsia"/>
                <w:sz w:val="24"/>
              </w:rPr>
              <w:t>平常性</w:t>
            </w:r>
          </w:p>
        </w:tc>
      </w:tr>
      <w:tr>
        <w:tblPrEx>
          <w:tblW w:w="0" w:type="auto"/>
          <w:tblLook w:val="01E0"/>
        </w:tblPrEx>
        <w:tc>
          <w:tcPr>
            <w:tcW w:w="1368" w:type="dxa"/>
            <w:vMerge/>
          </w:tcPr>
          <w:p w:rsidR="00E0285E" w:rsidP="00875B19">
            <w:pPr>
              <w:spacing w:line="460" w:lineRule="exact"/>
              <w:rPr>
                <w:rFonts w:ascii="仿宋_GB2312" w:eastAsia="仿宋_GB2312" w:hint="eastAsia"/>
                <w:sz w:val="24"/>
              </w:rPr>
            </w:pPr>
          </w:p>
        </w:tc>
        <w:tc>
          <w:tcPr>
            <w:tcW w:w="6480" w:type="dxa"/>
          </w:tcPr>
          <w:p w:rsidR="00E0285E" w:rsidP="00875B19">
            <w:pPr>
              <w:spacing w:line="460" w:lineRule="exact"/>
              <w:rPr>
                <w:rFonts w:ascii="仿宋_GB2312" w:eastAsia="仿宋_GB2312" w:hint="eastAsia"/>
                <w:sz w:val="24"/>
              </w:rPr>
            </w:pPr>
            <w:r>
              <w:rPr>
                <w:rFonts w:ascii="仿宋_GB2312" w:eastAsia="仿宋_GB2312" w:hint="eastAsia"/>
                <w:sz w:val="24"/>
              </w:rPr>
              <w:t>（7）做好本部门员工的思想工作，关心员工生活，提高业务水平</w:t>
            </w:r>
          </w:p>
        </w:tc>
        <w:tc>
          <w:tcPr>
            <w:tcW w:w="1283" w:type="dxa"/>
          </w:tcPr>
          <w:p w:rsidR="00E0285E" w:rsidP="00875B19">
            <w:pPr>
              <w:spacing w:line="460" w:lineRule="exact"/>
              <w:rPr>
                <w:rFonts w:ascii="仿宋_GB2312" w:eastAsia="仿宋_GB2312" w:hint="eastAsia"/>
                <w:sz w:val="24"/>
              </w:rPr>
            </w:pPr>
            <w:r>
              <w:rPr>
                <w:rFonts w:ascii="仿宋_GB2312" w:eastAsia="仿宋_GB2312" w:hint="eastAsia"/>
                <w:sz w:val="24"/>
              </w:rPr>
              <w:t>平常性</w:t>
            </w:r>
          </w:p>
        </w:tc>
      </w:tr>
    </w:tbl>
    <w:p w:rsidR="00875B19" w:rsidRPr="00F3581C" w:rsidP="00E0285E">
      <w:pPr>
        <w:numPr>
          <w:ilvl w:val="0"/>
          <w:numId w:val="4"/>
        </w:numPr>
        <w:spacing w:line="420" w:lineRule="auto"/>
        <w:rPr>
          <w:rFonts w:ascii="仿宋_GB2312" w:eastAsia="仿宋_GB2312" w:hint="eastAsia"/>
          <w:b/>
          <w:sz w:val="24"/>
        </w:rPr>
      </w:pPr>
      <w:r w:rsidRPr="00F3581C" w:rsidR="00E0285E">
        <w:rPr>
          <w:rFonts w:ascii="仿宋_GB2312" w:eastAsia="仿宋_GB2312" w:hint="eastAsia"/>
          <w:b/>
          <w:sz w:val="24"/>
        </w:rPr>
        <w:t>保安部经理目的考核表</w:t>
      </w:r>
    </w:p>
    <w:tbl>
      <w:tblPr>
        <w:tblStyle w:val="3"/>
        <w:tblW w:w="0" w:type="auto"/>
        <w:tblLook w:val="01E0"/>
      </w:tblPr>
      <w:tblGrid>
        <w:gridCol w:w="468"/>
        <w:gridCol w:w="2160"/>
        <w:gridCol w:w="3960"/>
        <w:gridCol w:w="1080"/>
        <w:gridCol w:w="1358"/>
      </w:tblGrid>
      <w:tr>
        <w:tblPrEx>
          <w:tblW w:w="0" w:type="auto"/>
          <w:tblLook w:val="01E0"/>
        </w:tblPrEx>
        <w:tc>
          <w:tcPr>
            <w:tcW w:w="468" w:type="dxa"/>
            <w:vMerge w:val="restart"/>
            <w:vAlign w:val="center"/>
          </w:tcPr>
          <w:p w:rsidR="00F3581C" w:rsidRPr="00F3581C" w:rsidP="00F3581C">
            <w:pPr>
              <w:spacing w:line="460" w:lineRule="exact"/>
              <w:jc w:val="center"/>
              <w:rPr>
                <w:rFonts w:ascii="仿宋_GB2312" w:eastAsia="仿宋_GB2312" w:hint="eastAsia"/>
                <w:b/>
                <w:sz w:val="24"/>
              </w:rPr>
            </w:pPr>
            <w:r w:rsidRPr="00F3581C">
              <w:rPr>
                <w:rFonts w:ascii="仿宋_GB2312" w:eastAsia="仿宋_GB2312" w:hint="eastAsia"/>
                <w:b/>
                <w:sz w:val="24"/>
              </w:rPr>
              <w:t>序号</w:t>
            </w:r>
          </w:p>
        </w:tc>
        <w:tc>
          <w:tcPr>
            <w:tcW w:w="2160" w:type="dxa"/>
            <w:vMerge w:val="restart"/>
            <w:vAlign w:val="center"/>
          </w:tcPr>
          <w:p w:rsidR="00F3581C" w:rsidRPr="00F3581C" w:rsidP="00F3581C">
            <w:pPr>
              <w:spacing w:line="460" w:lineRule="exact"/>
              <w:jc w:val="center"/>
              <w:rPr>
                <w:rFonts w:ascii="仿宋_GB2312" w:eastAsia="仿宋_GB2312" w:hint="eastAsia"/>
                <w:b/>
                <w:sz w:val="24"/>
              </w:rPr>
            </w:pPr>
            <w:r w:rsidRPr="00F3581C">
              <w:rPr>
                <w:rFonts w:ascii="仿宋_GB2312" w:eastAsia="仿宋_GB2312" w:hint="eastAsia"/>
                <w:b/>
                <w:sz w:val="24"/>
              </w:rPr>
              <w:t>考核内容</w:t>
            </w:r>
          </w:p>
        </w:tc>
        <w:tc>
          <w:tcPr>
            <w:tcW w:w="3960" w:type="dxa"/>
            <w:vMerge w:val="restart"/>
            <w:vAlign w:val="center"/>
          </w:tcPr>
          <w:p w:rsidR="00F3581C" w:rsidRPr="00F3581C" w:rsidP="00F3581C">
            <w:pPr>
              <w:spacing w:line="460" w:lineRule="exact"/>
              <w:jc w:val="center"/>
              <w:rPr>
                <w:rFonts w:ascii="仿宋_GB2312" w:eastAsia="仿宋_GB2312" w:hint="eastAsia"/>
                <w:b/>
                <w:sz w:val="24"/>
              </w:rPr>
            </w:pPr>
            <w:r w:rsidRPr="00F3581C">
              <w:rPr>
                <w:rFonts w:ascii="仿宋_GB2312" w:eastAsia="仿宋_GB2312" w:hint="eastAsia"/>
                <w:b/>
                <w:sz w:val="24"/>
              </w:rPr>
              <w:t>考核指标及目的值</w:t>
            </w:r>
          </w:p>
        </w:tc>
        <w:tc>
          <w:tcPr>
            <w:tcW w:w="2438" w:type="dxa"/>
            <w:gridSpan w:val="2"/>
            <w:vAlign w:val="center"/>
          </w:tcPr>
          <w:p w:rsidR="00F3581C" w:rsidRPr="00F3581C" w:rsidP="00F3581C">
            <w:pPr>
              <w:spacing w:line="460" w:lineRule="exact"/>
              <w:jc w:val="center"/>
              <w:rPr>
                <w:rFonts w:ascii="仿宋_GB2312" w:eastAsia="仿宋_GB2312" w:hint="eastAsia"/>
                <w:b/>
                <w:sz w:val="24"/>
              </w:rPr>
            </w:pPr>
            <w:r w:rsidRPr="00F3581C">
              <w:rPr>
                <w:rFonts w:ascii="仿宋_GB2312" w:eastAsia="仿宋_GB2312" w:hint="eastAsia"/>
                <w:b/>
                <w:sz w:val="24"/>
              </w:rPr>
              <w:t>考核算施</w:t>
            </w:r>
          </w:p>
        </w:tc>
      </w:tr>
      <w:tr>
        <w:tblPrEx>
          <w:tblW w:w="0" w:type="auto"/>
          <w:tblLook w:val="01E0"/>
        </w:tblPrEx>
        <w:tc>
          <w:tcPr>
            <w:tcW w:w="468" w:type="dxa"/>
            <w:vMerge/>
            <w:vAlign w:val="center"/>
          </w:tcPr>
          <w:p w:rsidR="00F3581C" w:rsidRPr="00F3581C" w:rsidP="00F3581C">
            <w:pPr>
              <w:spacing w:line="460" w:lineRule="exact"/>
              <w:jc w:val="center"/>
              <w:rPr>
                <w:rFonts w:ascii="仿宋_GB2312" w:eastAsia="仿宋_GB2312" w:hint="eastAsia"/>
                <w:b/>
                <w:sz w:val="24"/>
              </w:rPr>
            </w:pPr>
          </w:p>
        </w:tc>
        <w:tc>
          <w:tcPr>
            <w:tcW w:w="2160" w:type="dxa"/>
            <w:vMerge/>
            <w:vAlign w:val="center"/>
          </w:tcPr>
          <w:p w:rsidR="00F3581C" w:rsidRPr="00F3581C" w:rsidP="00F3581C">
            <w:pPr>
              <w:spacing w:line="460" w:lineRule="exact"/>
              <w:jc w:val="center"/>
              <w:rPr>
                <w:rFonts w:ascii="仿宋_GB2312" w:eastAsia="仿宋_GB2312" w:hint="eastAsia"/>
                <w:b/>
                <w:sz w:val="24"/>
              </w:rPr>
            </w:pPr>
          </w:p>
        </w:tc>
        <w:tc>
          <w:tcPr>
            <w:tcW w:w="3960" w:type="dxa"/>
            <w:vMerge/>
            <w:vAlign w:val="center"/>
          </w:tcPr>
          <w:p w:rsidR="00F3581C" w:rsidRPr="00F3581C" w:rsidP="00F3581C">
            <w:pPr>
              <w:spacing w:line="460" w:lineRule="exact"/>
              <w:jc w:val="center"/>
              <w:rPr>
                <w:rFonts w:ascii="仿宋_GB2312" w:eastAsia="仿宋_GB2312" w:hint="eastAsia"/>
                <w:b/>
                <w:sz w:val="24"/>
              </w:rPr>
            </w:pPr>
          </w:p>
        </w:tc>
        <w:tc>
          <w:tcPr>
            <w:tcW w:w="1080" w:type="dxa"/>
            <w:vAlign w:val="center"/>
          </w:tcPr>
          <w:p w:rsidR="00F3581C" w:rsidRPr="00F3581C" w:rsidP="00F3581C">
            <w:pPr>
              <w:spacing w:line="460" w:lineRule="exact"/>
              <w:jc w:val="center"/>
              <w:rPr>
                <w:rFonts w:ascii="仿宋_GB2312" w:eastAsia="仿宋_GB2312" w:hint="eastAsia"/>
                <w:b/>
                <w:sz w:val="24"/>
              </w:rPr>
            </w:pPr>
            <w:r w:rsidRPr="00F3581C">
              <w:rPr>
                <w:rFonts w:ascii="仿宋_GB2312" w:eastAsia="仿宋_GB2312" w:hint="eastAsia"/>
                <w:b/>
                <w:sz w:val="24"/>
              </w:rPr>
              <w:t>考核人</w:t>
            </w:r>
          </w:p>
        </w:tc>
        <w:tc>
          <w:tcPr>
            <w:tcW w:w="1358" w:type="dxa"/>
            <w:vAlign w:val="center"/>
          </w:tcPr>
          <w:p w:rsidR="00F3581C" w:rsidRPr="00F3581C" w:rsidP="00F3581C">
            <w:pPr>
              <w:spacing w:line="460" w:lineRule="exact"/>
              <w:jc w:val="center"/>
              <w:rPr>
                <w:rFonts w:ascii="仿宋_GB2312" w:eastAsia="仿宋_GB2312" w:hint="eastAsia"/>
                <w:b/>
                <w:sz w:val="24"/>
              </w:rPr>
            </w:pPr>
            <w:r w:rsidRPr="00F3581C">
              <w:rPr>
                <w:rFonts w:ascii="仿宋_GB2312" w:eastAsia="仿宋_GB2312" w:hint="eastAsia"/>
                <w:b/>
                <w:sz w:val="24"/>
              </w:rPr>
              <w:t>考核结果</w:t>
            </w:r>
          </w:p>
        </w:tc>
      </w:tr>
      <w:tr>
        <w:tblPrEx>
          <w:tblW w:w="0" w:type="auto"/>
          <w:tblLook w:val="01E0"/>
        </w:tblPrEx>
        <w:tc>
          <w:tcPr>
            <w:tcW w:w="468" w:type="dxa"/>
          </w:tcPr>
          <w:p w:rsidR="00F3581C" w:rsidP="00E0285E">
            <w:pPr>
              <w:spacing w:line="460" w:lineRule="exact"/>
              <w:rPr>
                <w:rFonts w:ascii="仿宋_GB2312" w:eastAsia="仿宋_GB2312" w:hint="eastAsia"/>
                <w:sz w:val="24"/>
              </w:rPr>
            </w:pPr>
            <w:r>
              <w:rPr>
                <w:rFonts w:ascii="仿宋_GB2312" w:eastAsia="仿宋_GB2312" w:hint="eastAsia"/>
                <w:sz w:val="24"/>
              </w:rPr>
              <w:t>1</w:t>
            </w:r>
          </w:p>
        </w:tc>
        <w:tc>
          <w:tcPr>
            <w:tcW w:w="2160" w:type="dxa"/>
          </w:tcPr>
          <w:p w:rsidR="00F3581C" w:rsidP="00E0285E">
            <w:pPr>
              <w:spacing w:line="460" w:lineRule="exact"/>
              <w:rPr>
                <w:rFonts w:ascii="仿宋_GB2312" w:eastAsia="仿宋_GB2312" w:hint="eastAsia"/>
                <w:sz w:val="24"/>
              </w:rPr>
            </w:pPr>
            <w:r>
              <w:rPr>
                <w:rFonts w:ascii="仿宋_GB2312" w:eastAsia="仿宋_GB2312" w:hint="eastAsia"/>
                <w:sz w:val="24"/>
              </w:rPr>
              <w:t>部门管理费用控制</w:t>
            </w:r>
          </w:p>
        </w:tc>
        <w:tc>
          <w:tcPr>
            <w:tcW w:w="3960" w:type="dxa"/>
          </w:tcPr>
          <w:p w:rsidR="00F3581C" w:rsidP="00E0285E">
            <w:pPr>
              <w:spacing w:line="460" w:lineRule="exact"/>
              <w:rPr>
                <w:rFonts w:ascii="仿宋_GB2312" w:eastAsia="仿宋_GB2312" w:hint="eastAsia"/>
                <w:sz w:val="24"/>
              </w:rPr>
            </w:pPr>
            <w:r>
              <w:rPr>
                <w:rFonts w:ascii="仿宋_GB2312" w:eastAsia="仿宋_GB2312" w:hint="eastAsia"/>
                <w:sz w:val="24"/>
              </w:rPr>
              <w:t>部门管理费用节省率达成98%</w:t>
            </w:r>
          </w:p>
        </w:tc>
        <w:tc>
          <w:tcPr>
            <w:tcW w:w="1080" w:type="dxa"/>
          </w:tcPr>
          <w:p w:rsidR="00F3581C" w:rsidP="00E0285E">
            <w:pPr>
              <w:spacing w:line="460" w:lineRule="exact"/>
              <w:rPr>
                <w:rFonts w:ascii="仿宋_GB2312" w:eastAsia="仿宋_GB2312" w:hint="eastAsia"/>
                <w:sz w:val="24"/>
              </w:rPr>
            </w:pPr>
          </w:p>
        </w:tc>
        <w:tc>
          <w:tcPr>
            <w:tcW w:w="1358" w:type="dxa"/>
          </w:tcPr>
          <w:p w:rsidR="00F3581C" w:rsidP="00E0285E">
            <w:pPr>
              <w:spacing w:line="460" w:lineRule="exact"/>
              <w:rPr>
                <w:rFonts w:ascii="仿宋_GB2312" w:eastAsia="仿宋_GB2312" w:hint="eastAsia"/>
                <w:sz w:val="24"/>
              </w:rPr>
            </w:pPr>
          </w:p>
        </w:tc>
      </w:tr>
      <w:tr>
        <w:tblPrEx>
          <w:tblW w:w="0" w:type="auto"/>
          <w:tblLook w:val="01E0"/>
        </w:tblPrEx>
        <w:tc>
          <w:tcPr>
            <w:tcW w:w="468" w:type="dxa"/>
          </w:tcPr>
          <w:p w:rsidR="00F3581C" w:rsidP="00E0285E">
            <w:pPr>
              <w:spacing w:line="460" w:lineRule="exact"/>
              <w:rPr>
                <w:rFonts w:ascii="仿宋_GB2312" w:eastAsia="仿宋_GB2312" w:hint="eastAsia"/>
                <w:sz w:val="24"/>
              </w:rPr>
            </w:pPr>
            <w:r>
              <w:rPr>
                <w:rFonts w:ascii="仿宋_GB2312" w:eastAsia="仿宋_GB2312" w:hint="eastAsia"/>
                <w:sz w:val="24"/>
              </w:rPr>
              <w:t>2</w:t>
            </w:r>
          </w:p>
        </w:tc>
        <w:tc>
          <w:tcPr>
            <w:tcW w:w="2160" w:type="dxa"/>
          </w:tcPr>
          <w:p w:rsidR="00F3581C" w:rsidP="00E0285E">
            <w:pPr>
              <w:spacing w:line="460" w:lineRule="exact"/>
              <w:rPr>
                <w:rFonts w:ascii="仿宋_GB2312" w:eastAsia="仿宋_GB2312" w:hint="eastAsia"/>
                <w:sz w:val="24"/>
              </w:rPr>
            </w:pPr>
            <w:r>
              <w:rPr>
                <w:rFonts w:ascii="仿宋_GB2312" w:eastAsia="仿宋_GB2312" w:hint="eastAsia"/>
                <w:sz w:val="24"/>
              </w:rPr>
              <w:t>按规定实行酒店安全巡查</w:t>
            </w:r>
          </w:p>
        </w:tc>
        <w:tc>
          <w:tcPr>
            <w:tcW w:w="3960" w:type="dxa"/>
          </w:tcPr>
          <w:p w:rsidR="00F3581C" w:rsidP="00E0285E">
            <w:pPr>
              <w:spacing w:line="460" w:lineRule="exact"/>
              <w:rPr>
                <w:rFonts w:ascii="仿宋_GB2312" w:eastAsia="仿宋_GB2312" w:hint="eastAsia"/>
                <w:sz w:val="24"/>
              </w:rPr>
            </w:pPr>
            <w:r>
              <w:rPr>
                <w:rFonts w:ascii="仿宋_GB2312" w:eastAsia="仿宋_GB2312" w:hint="eastAsia"/>
                <w:sz w:val="24"/>
              </w:rPr>
              <w:t>安全巡查计划准时完毕率达成100%</w:t>
            </w:r>
          </w:p>
        </w:tc>
        <w:tc>
          <w:tcPr>
            <w:tcW w:w="1080" w:type="dxa"/>
          </w:tcPr>
          <w:p w:rsidR="00F3581C" w:rsidP="00E0285E">
            <w:pPr>
              <w:spacing w:line="460" w:lineRule="exact"/>
              <w:rPr>
                <w:rFonts w:ascii="仿宋_GB2312" w:eastAsia="仿宋_GB2312" w:hint="eastAsia"/>
                <w:sz w:val="24"/>
              </w:rPr>
            </w:pPr>
          </w:p>
        </w:tc>
        <w:tc>
          <w:tcPr>
            <w:tcW w:w="1358" w:type="dxa"/>
          </w:tcPr>
          <w:p w:rsidR="00F3581C" w:rsidP="00E0285E">
            <w:pPr>
              <w:spacing w:line="460" w:lineRule="exact"/>
              <w:rPr>
                <w:rFonts w:ascii="仿宋_GB2312" w:eastAsia="仿宋_GB2312" w:hint="eastAsia"/>
                <w:sz w:val="24"/>
              </w:rPr>
            </w:pPr>
          </w:p>
        </w:tc>
      </w:tr>
      <w:tr>
        <w:tblPrEx>
          <w:tblW w:w="0" w:type="auto"/>
          <w:tblLook w:val="01E0"/>
        </w:tblPrEx>
        <w:tc>
          <w:tcPr>
            <w:tcW w:w="468" w:type="dxa"/>
          </w:tcPr>
          <w:p w:rsidR="00F3581C" w:rsidP="00E0285E">
            <w:pPr>
              <w:spacing w:line="460" w:lineRule="exact"/>
              <w:rPr>
                <w:rFonts w:ascii="仿宋_GB2312" w:eastAsia="仿宋_GB2312" w:hint="eastAsia"/>
                <w:sz w:val="24"/>
              </w:rPr>
            </w:pPr>
          </w:p>
        </w:tc>
        <w:tc>
          <w:tcPr>
            <w:tcW w:w="2160" w:type="dxa"/>
          </w:tcPr>
          <w:p w:rsidR="00F3581C" w:rsidP="00E0285E">
            <w:pPr>
              <w:spacing w:line="460" w:lineRule="exact"/>
              <w:rPr>
                <w:rFonts w:ascii="仿宋_GB2312" w:eastAsia="仿宋_GB2312" w:hint="eastAsia"/>
                <w:sz w:val="24"/>
              </w:rPr>
            </w:pPr>
            <w:r>
              <w:rPr>
                <w:rFonts w:ascii="仿宋_GB2312" w:eastAsia="仿宋_GB2312" w:hint="eastAsia"/>
                <w:sz w:val="24"/>
              </w:rPr>
              <w:t>重大宴会、重要客人及会议接待活动的安保工作</w:t>
            </w:r>
          </w:p>
        </w:tc>
        <w:tc>
          <w:tcPr>
            <w:tcW w:w="3960" w:type="dxa"/>
          </w:tcPr>
          <w:p w:rsidR="00F3581C" w:rsidP="00E0285E">
            <w:pPr>
              <w:spacing w:line="460" w:lineRule="exact"/>
              <w:rPr>
                <w:rFonts w:ascii="仿宋_GB2312" w:eastAsia="仿宋_GB2312" w:hint="eastAsia"/>
                <w:sz w:val="24"/>
              </w:rPr>
            </w:pPr>
            <w:r>
              <w:rPr>
                <w:rFonts w:ascii="仿宋_GB2312" w:eastAsia="仿宋_GB2312" w:hint="eastAsia"/>
                <w:sz w:val="24"/>
              </w:rPr>
              <w:t>重大活动安全保障率达成100%</w:t>
            </w:r>
          </w:p>
        </w:tc>
        <w:tc>
          <w:tcPr>
            <w:tcW w:w="1080" w:type="dxa"/>
          </w:tcPr>
          <w:p w:rsidR="00F3581C" w:rsidP="00E0285E">
            <w:pPr>
              <w:spacing w:line="460" w:lineRule="exact"/>
              <w:rPr>
                <w:rFonts w:ascii="仿宋_GB2312" w:eastAsia="仿宋_GB2312" w:hint="eastAsia"/>
                <w:sz w:val="24"/>
              </w:rPr>
            </w:pPr>
          </w:p>
        </w:tc>
        <w:tc>
          <w:tcPr>
            <w:tcW w:w="1358" w:type="dxa"/>
          </w:tcPr>
          <w:p w:rsidR="00F3581C" w:rsidP="00E0285E">
            <w:pPr>
              <w:spacing w:line="460" w:lineRule="exact"/>
              <w:rPr>
                <w:rFonts w:ascii="仿宋_GB2312" w:eastAsia="仿宋_GB2312" w:hint="eastAsia"/>
                <w:sz w:val="24"/>
              </w:rPr>
            </w:pPr>
          </w:p>
        </w:tc>
      </w:tr>
      <w:tr>
        <w:tblPrEx>
          <w:tblW w:w="0" w:type="auto"/>
          <w:tblLook w:val="01E0"/>
        </w:tblPrEx>
        <w:tc>
          <w:tcPr>
            <w:tcW w:w="468" w:type="dxa"/>
          </w:tcPr>
          <w:p w:rsidR="00F3581C" w:rsidP="00E0285E">
            <w:pPr>
              <w:spacing w:line="460" w:lineRule="exact"/>
              <w:rPr>
                <w:rFonts w:ascii="仿宋_GB2312" w:eastAsia="仿宋_GB2312" w:hint="eastAsia"/>
                <w:sz w:val="24"/>
              </w:rPr>
            </w:pPr>
          </w:p>
        </w:tc>
        <w:tc>
          <w:tcPr>
            <w:tcW w:w="2160" w:type="dxa"/>
          </w:tcPr>
          <w:p w:rsidR="00F3581C" w:rsidP="00E0285E">
            <w:pPr>
              <w:spacing w:line="460" w:lineRule="exact"/>
              <w:rPr>
                <w:rFonts w:ascii="仿宋_GB2312" w:eastAsia="仿宋_GB2312" w:hint="eastAsia"/>
                <w:sz w:val="24"/>
              </w:rPr>
            </w:pPr>
            <w:r>
              <w:rPr>
                <w:rFonts w:ascii="仿宋_GB2312" w:eastAsia="仿宋_GB2312" w:hint="eastAsia"/>
                <w:sz w:val="24"/>
              </w:rPr>
              <w:t>维护酒店内部治安秩序</w:t>
            </w:r>
          </w:p>
        </w:tc>
        <w:tc>
          <w:tcPr>
            <w:tcW w:w="3960" w:type="dxa"/>
          </w:tcPr>
          <w:p w:rsidR="00F3581C" w:rsidP="00E0285E">
            <w:pPr>
              <w:spacing w:line="460" w:lineRule="exact"/>
              <w:rPr>
                <w:rFonts w:ascii="仿宋_GB2312" w:eastAsia="仿宋_GB2312" w:hint="eastAsia"/>
                <w:sz w:val="24"/>
              </w:rPr>
            </w:pPr>
            <w:r>
              <w:rPr>
                <w:rFonts w:ascii="仿宋_GB2312" w:eastAsia="仿宋_GB2312" w:hint="eastAsia"/>
                <w:sz w:val="24"/>
              </w:rPr>
              <w:t>酒店内治安案件发生率控制在98%以内；因安全问题导致的客人有效投诉次数控制在2次以内</w:t>
            </w:r>
          </w:p>
        </w:tc>
        <w:tc>
          <w:tcPr>
            <w:tcW w:w="1080" w:type="dxa"/>
          </w:tcPr>
          <w:p w:rsidR="00F3581C" w:rsidP="00E0285E">
            <w:pPr>
              <w:spacing w:line="460" w:lineRule="exact"/>
              <w:rPr>
                <w:rFonts w:ascii="仿宋_GB2312" w:eastAsia="仿宋_GB2312" w:hint="eastAsia"/>
                <w:sz w:val="24"/>
              </w:rPr>
            </w:pPr>
          </w:p>
        </w:tc>
        <w:tc>
          <w:tcPr>
            <w:tcW w:w="1358" w:type="dxa"/>
          </w:tcPr>
          <w:p w:rsidR="00F3581C" w:rsidP="00E0285E">
            <w:pPr>
              <w:spacing w:line="460" w:lineRule="exact"/>
              <w:rPr>
                <w:rFonts w:ascii="仿宋_GB2312" w:eastAsia="仿宋_GB2312" w:hint="eastAsia"/>
                <w:sz w:val="24"/>
              </w:rPr>
            </w:pPr>
          </w:p>
        </w:tc>
      </w:tr>
      <w:tr>
        <w:tblPrEx>
          <w:tblW w:w="0" w:type="auto"/>
          <w:tblLook w:val="01E0"/>
        </w:tblPrEx>
        <w:tc>
          <w:tcPr>
            <w:tcW w:w="468" w:type="dxa"/>
          </w:tcPr>
          <w:p w:rsidR="00F3581C" w:rsidP="00E0285E">
            <w:pPr>
              <w:spacing w:line="460" w:lineRule="exact"/>
              <w:rPr>
                <w:rFonts w:ascii="仿宋_GB2312" w:eastAsia="仿宋_GB2312" w:hint="eastAsia"/>
                <w:sz w:val="24"/>
              </w:rPr>
            </w:pPr>
          </w:p>
        </w:tc>
        <w:tc>
          <w:tcPr>
            <w:tcW w:w="2160" w:type="dxa"/>
          </w:tcPr>
          <w:p w:rsidR="00F3581C" w:rsidP="00E0285E">
            <w:pPr>
              <w:spacing w:line="460" w:lineRule="exact"/>
              <w:rPr>
                <w:rFonts w:ascii="仿宋_GB2312" w:eastAsia="仿宋_GB2312" w:hint="eastAsia"/>
                <w:sz w:val="24"/>
              </w:rPr>
            </w:pPr>
            <w:r>
              <w:rPr>
                <w:rFonts w:ascii="仿宋_GB2312" w:eastAsia="仿宋_GB2312" w:hint="eastAsia"/>
                <w:sz w:val="24"/>
              </w:rPr>
              <w:t>酒店消防安全管理</w:t>
            </w:r>
          </w:p>
        </w:tc>
        <w:tc>
          <w:tcPr>
            <w:tcW w:w="3960" w:type="dxa"/>
          </w:tcPr>
          <w:p w:rsidR="00F3581C" w:rsidP="00E0285E">
            <w:pPr>
              <w:spacing w:line="460" w:lineRule="exact"/>
              <w:rPr>
                <w:rFonts w:ascii="仿宋_GB2312" w:eastAsia="仿宋_GB2312" w:hint="eastAsia"/>
                <w:sz w:val="24"/>
              </w:rPr>
            </w:pPr>
            <w:r>
              <w:rPr>
                <w:rFonts w:ascii="仿宋_GB2312" w:eastAsia="仿宋_GB2312" w:hint="eastAsia"/>
                <w:sz w:val="24"/>
              </w:rPr>
              <w:t>消防事故发生次数控制在0次以内；消防设施、设备完好率达成100%</w:t>
            </w:r>
          </w:p>
        </w:tc>
        <w:tc>
          <w:tcPr>
            <w:tcW w:w="1080" w:type="dxa"/>
          </w:tcPr>
          <w:p w:rsidR="00F3581C" w:rsidP="00E0285E">
            <w:pPr>
              <w:spacing w:line="460" w:lineRule="exact"/>
              <w:rPr>
                <w:rFonts w:ascii="仿宋_GB2312" w:eastAsia="仿宋_GB2312" w:hint="eastAsia"/>
                <w:sz w:val="24"/>
              </w:rPr>
            </w:pPr>
          </w:p>
        </w:tc>
        <w:tc>
          <w:tcPr>
            <w:tcW w:w="1358" w:type="dxa"/>
          </w:tcPr>
          <w:p w:rsidR="00F3581C" w:rsidP="00E0285E">
            <w:pPr>
              <w:spacing w:line="460" w:lineRule="exact"/>
              <w:rPr>
                <w:rFonts w:ascii="仿宋_GB2312" w:eastAsia="仿宋_GB2312" w:hint="eastAsia"/>
                <w:sz w:val="24"/>
              </w:rPr>
            </w:pPr>
          </w:p>
        </w:tc>
      </w:tr>
      <w:tr>
        <w:tblPrEx>
          <w:tblW w:w="0" w:type="auto"/>
          <w:tblLook w:val="01E0"/>
        </w:tblPrEx>
        <w:tc>
          <w:tcPr>
            <w:tcW w:w="468" w:type="dxa"/>
          </w:tcPr>
          <w:p w:rsidR="00F3581C" w:rsidP="00E0285E">
            <w:pPr>
              <w:spacing w:line="460" w:lineRule="exact"/>
              <w:rPr>
                <w:rFonts w:ascii="仿宋_GB2312" w:eastAsia="仿宋_GB2312" w:hint="eastAsia"/>
                <w:sz w:val="24"/>
              </w:rPr>
            </w:pPr>
          </w:p>
        </w:tc>
        <w:tc>
          <w:tcPr>
            <w:tcW w:w="2160" w:type="dxa"/>
          </w:tcPr>
          <w:p w:rsidR="00F3581C" w:rsidP="00E0285E">
            <w:pPr>
              <w:spacing w:line="460" w:lineRule="exact"/>
              <w:rPr>
                <w:rFonts w:ascii="仿宋_GB2312" w:eastAsia="仿宋_GB2312" w:hint="eastAsia"/>
                <w:sz w:val="24"/>
              </w:rPr>
            </w:pPr>
            <w:r>
              <w:rPr>
                <w:rFonts w:ascii="仿宋_GB2312" w:eastAsia="仿宋_GB2312" w:hint="eastAsia"/>
                <w:sz w:val="24"/>
              </w:rPr>
              <w:t>监督、检查部门员工按照工作标准执行</w:t>
            </w:r>
          </w:p>
        </w:tc>
        <w:tc>
          <w:tcPr>
            <w:tcW w:w="3960" w:type="dxa"/>
          </w:tcPr>
          <w:p w:rsidR="00F3581C" w:rsidP="00E0285E">
            <w:pPr>
              <w:spacing w:line="460" w:lineRule="exact"/>
              <w:rPr>
                <w:rFonts w:ascii="仿宋_GB2312" w:eastAsia="仿宋_GB2312" w:hint="eastAsia"/>
                <w:sz w:val="24"/>
              </w:rPr>
            </w:pPr>
            <w:r>
              <w:rPr>
                <w:rFonts w:ascii="仿宋_GB2312" w:eastAsia="仿宋_GB2312" w:hint="eastAsia"/>
                <w:sz w:val="24"/>
              </w:rPr>
              <w:t>所属员工未能按工作标准执行保安工作的发生率控制在98%以内</w:t>
            </w:r>
          </w:p>
        </w:tc>
        <w:tc>
          <w:tcPr>
            <w:tcW w:w="1080" w:type="dxa"/>
          </w:tcPr>
          <w:p w:rsidR="00F3581C" w:rsidP="00E0285E">
            <w:pPr>
              <w:spacing w:line="460" w:lineRule="exact"/>
              <w:rPr>
                <w:rFonts w:ascii="仿宋_GB2312" w:eastAsia="仿宋_GB2312" w:hint="eastAsia"/>
                <w:sz w:val="24"/>
              </w:rPr>
            </w:pPr>
          </w:p>
        </w:tc>
        <w:tc>
          <w:tcPr>
            <w:tcW w:w="1358" w:type="dxa"/>
          </w:tcPr>
          <w:p w:rsidR="00F3581C" w:rsidP="00E0285E">
            <w:pPr>
              <w:spacing w:line="460" w:lineRule="exact"/>
              <w:rPr>
                <w:rFonts w:ascii="仿宋_GB2312" w:eastAsia="仿宋_GB2312" w:hint="eastAsia"/>
                <w:sz w:val="24"/>
              </w:rPr>
            </w:pPr>
          </w:p>
        </w:tc>
      </w:tr>
      <w:tr>
        <w:tblPrEx>
          <w:tblW w:w="0" w:type="auto"/>
          <w:tblLook w:val="01E0"/>
        </w:tblPrEx>
        <w:tc>
          <w:tcPr>
            <w:tcW w:w="468" w:type="dxa"/>
          </w:tcPr>
          <w:p w:rsidR="00F3581C" w:rsidP="00E0285E">
            <w:pPr>
              <w:spacing w:line="460" w:lineRule="exact"/>
              <w:rPr>
                <w:rFonts w:ascii="仿宋_GB2312" w:eastAsia="仿宋_GB2312" w:hint="eastAsia"/>
                <w:sz w:val="24"/>
              </w:rPr>
            </w:pPr>
          </w:p>
        </w:tc>
        <w:tc>
          <w:tcPr>
            <w:tcW w:w="2160" w:type="dxa"/>
          </w:tcPr>
          <w:p w:rsidR="00F3581C" w:rsidP="00E0285E">
            <w:pPr>
              <w:spacing w:line="460" w:lineRule="exact"/>
              <w:rPr>
                <w:rFonts w:ascii="仿宋_GB2312" w:eastAsia="仿宋_GB2312" w:hint="eastAsia"/>
                <w:sz w:val="24"/>
              </w:rPr>
            </w:pPr>
            <w:r>
              <w:rPr>
                <w:rFonts w:ascii="仿宋_GB2312" w:eastAsia="仿宋_GB2312" w:hint="eastAsia"/>
                <w:sz w:val="24"/>
              </w:rPr>
              <w:t>按计划组织开展消防知识和安全知识培训</w:t>
            </w:r>
          </w:p>
        </w:tc>
        <w:tc>
          <w:tcPr>
            <w:tcW w:w="3960" w:type="dxa"/>
          </w:tcPr>
          <w:p w:rsidR="00F3581C" w:rsidP="00E0285E">
            <w:pPr>
              <w:spacing w:line="460" w:lineRule="exact"/>
              <w:rPr>
                <w:rFonts w:ascii="仿宋_GB2312" w:eastAsia="仿宋_GB2312" w:hint="eastAsia"/>
                <w:sz w:val="24"/>
              </w:rPr>
            </w:pPr>
            <w:r>
              <w:rPr>
                <w:rFonts w:ascii="仿宋_GB2312" w:eastAsia="仿宋_GB2312" w:hint="eastAsia"/>
                <w:sz w:val="24"/>
              </w:rPr>
              <w:t>安全培训计划达成率达成98%；安全、消防知识普及率达成100%</w:t>
            </w:r>
          </w:p>
        </w:tc>
        <w:tc>
          <w:tcPr>
            <w:tcW w:w="1080" w:type="dxa"/>
          </w:tcPr>
          <w:p w:rsidR="00F3581C" w:rsidP="00E0285E">
            <w:pPr>
              <w:spacing w:line="460" w:lineRule="exact"/>
              <w:rPr>
                <w:rFonts w:ascii="仿宋_GB2312" w:eastAsia="仿宋_GB2312" w:hint="eastAsia"/>
                <w:sz w:val="24"/>
              </w:rPr>
            </w:pPr>
          </w:p>
        </w:tc>
        <w:tc>
          <w:tcPr>
            <w:tcW w:w="1358" w:type="dxa"/>
          </w:tcPr>
          <w:p w:rsidR="00F3581C" w:rsidP="00E0285E">
            <w:pPr>
              <w:spacing w:line="460" w:lineRule="exact"/>
              <w:rPr>
                <w:rFonts w:ascii="仿宋_GB2312" w:eastAsia="仿宋_GB2312" w:hint="eastAsia"/>
                <w:sz w:val="24"/>
              </w:rPr>
            </w:pPr>
          </w:p>
        </w:tc>
      </w:tr>
    </w:tbl>
    <w:p>
      <w:pPr>
        <w:sectPr w:rsidSect="003F0424">
          <w:type w:val="nextPage"/>
          <w:pgSz w:w="11906" w:h="16838" w:code="9"/>
          <w:pgMar w:top="1134" w:right="1361" w:bottom="1134" w:left="1531" w:header="720" w:footer="720" w:gutter="0"/>
          <w:pgNumType w:start="5"/>
          <w:cols w:space="425"/>
          <w:titlePg w:val="0"/>
          <w:docGrid w:type="lines" w:linePitch="312"/>
        </w:sectPr>
      </w:pPr>
    </w:p>
    <w:p w:rsidR="00E0285E" w:rsidRPr="0068310A" w:rsidP="0068310A">
      <w:pPr>
        <w:numPr>
          <w:ilvl w:val="0"/>
          <w:numId w:val="3"/>
        </w:numPr>
        <w:spacing w:line="420" w:lineRule="auto"/>
        <w:rPr>
          <w:rFonts w:ascii="仿宋_GB2312" w:eastAsia="仿宋_GB2312" w:hint="eastAsia"/>
          <w:b/>
          <w:sz w:val="28"/>
          <w:szCs w:val="28"/>
        </w:rPr>
      </w:pPr>
      <w:r w:rsidRPr="0068310A" w:rsidR="0068310A">
        <w:rPr>
          <w:rFonts w:ascii="仿宋_GB2312" w:eastAsia="仿宋_GB2312" w:hint="eastAsia"/>
          <w:b/>
          <w:sz w:val="28"/>
          <w:szCs w:val="28"/>
        </w:rPr>
        <w:t>保安部副经理岗位职责与目的考核</w:t>
      </w:r>
    </w:p>
    <w:p w:rsidR="0068310A" w:rsidP="0068310A">
      <w:pPr>
        <w:numPr>
          <w:ilvl w:val="0"/>
          <w:numId w:val="5"/>
        </w:numPr>
        <w:spacing w:line="420" w:lineRule="auto"/>
        <w:rPr>
          <w:rFonts w:ascii="仿宋_GB2312" w:eastAsia="仿宋_GB2312" w:hint="eastAsia"/>
          <w:sz w:val="24"/>
        </w:rPr>
      </w:pPr>
      <w:r w:rsidRPr="0068310A">
        <w:rPr>
          <w:rFonts w:ascii="仿宋_GB2312" w:eastAsia="仿宋_GB2312" w:hint="eastAsia"/>
          <w:b/>
          <w:sz w:val="24"/>
        </w:rPr>
        <w:t>保安部副经理岗位职责</w:t>
      </w:r>
    </w:p>
    <w:tbl>
      <w:tblPr>
        <w:tblStyle w:val="4"/>
        <w:tblW w:w="0" w:type="auto"/>
        <w:tblLook w:val="01E0"/>
      </w:tblPr>
      <w:tblGrid>
        <w:gridCol w:w="1188"/>
        <w:gridCol w:w="1800"/>
        <w:gridCol w:w="1620"/>
        <w:gridCol w:w="1980"/>
        <w:gridCol w:w="1260"/>
        <w:gridCol w:w="1204"/>
      </w:tblGrid>
      <w:tr>
        <w:tblPrEx>
          <w:tblW w:w="0" w:type="auto"/>
          <w:tblLook w:val="01E0"/>
        </w:tblPrEx>
        <w:tc>
          <w:tcPr>
            <w:tcW w:w="1188" w:type="dxa"/>
            <w:vAlign w:val="center"/>
          </w:tcPr>
          <w:p w:rsidR="0068310A" w:rsidRPr="0068310A" w:rsidP="0068310A">
            <w:pPr>
              <w:spacing w:line="460" w:lineRule="exact"/>
              <w:jc w:val="center"/>
              <w:rPr>
                <w:rFonts w:ascii="仿宋_GB2312" w:eastAsia="仿宋_GB2312" w:hint="eastAsia"/>
                <w:b/>
                <w:sz w:val="24"/>
              </w:rPr>
            </w:pPr>
            <w:r w:rsidRPr="0068310A">
              <w:rPr>
                <w:rFonts w:ascii="仿宋_GB2312" w:eastAsia="仿宋_GB2312" w:hint="eastAsia"/>
                <w:b/>
                <w:sz w:val="24"/>
              </w:rPr>
              <w:t>岗位名称</w:t>
            </w:r>
          </w:p>
        </w:tc>
        <w:tc>
          <w:tcPr>
            <w:tcW w:w="1800" w:type="dxa"/>
            <w:vAlign w:val="center"/>
          </w:tcPr>
          <w:p w:rsidR="0068310A" w:rsidP="0068310A">
            <w:pPr>
              <w:spacing w:line="460" w:lineRule="exact"/>
              <w:jc w:val="center"/>
              <w:rPr>
                <w:rFonts w:ascii="仿宋_GB2312" w:eastAsia="仿宋_GB2312" w:hint="eastAsia"/>
                <w:sz w:val="24"/>
              </w:rPr>
            </w:pPr>
            <w:r>
              <w:rPr>
                <w:rFonts w:ascii="仿宋_GB2312" w:eastAsia="仿宋_GB2312" w:hint="eastAsia"/>
                <w:sz w:val="24"/>
              </w:rPr>
              <w:t>保安部副经理</w:t>
            </w:r>
          </w:p>
        </w:tc>
        <w:tc>
          <w:tcPr>
            <w:tcW w:w="1620" w:type="dxa"/>
            <w:vAlign w:val="center"/>
          </w:tcPr>
          <w:p w:rsidR="0068310A" w:rsidRPr="0068310A" w:rsidP="0068310A">
            <w:pPr>
              <w:spacing w:line="460" w:lineRule="exact"/>
              <w:jc w:val="center"/>
              <w:rPr>
                <w:rFonts w:ascii="仿宋_GB2312" w:eastAsia="仿宋_GB2312" w:hint="eastAsia"/>
                <w:b/>
                <w:sz w:val="24"/>
              </w:rPr>
            </w:pPr>
            <w:r w:rsidRPr="0068310A">
              <w:rPr>
                <w:rFonts w:ascii="仿宋_GB2312" w:eastAsia="仿宋_GB2312" w:hint="eastAsia"/>
                <w:b/>
                <w:sz w:val="24"/>
              </w:rPr>
              <w:t>所属部门</w:t>
            </w:r>
          </w:p>
        </w:tc>
        <w:tc>
          <w:tcPr>
            <w:tcW w:w="1980" w:type="dxa"/>
            <w:vAlign w:val="center"/>
          </w:tcPr>
          <w:p w:rsidR="0068310A" w:rsidP="0068310A">
            <w:pPr>
              <w:spacing w:line="460" w:lineRule="exact"/>
              <w:jc w:val="center"/>
              <w:rPr>
                <w:rFonts w:ascii="仿宋_GB2312" w:eastAsia="仿宋_GB2312" w:hint="eastAsia"/>
                <w:sz w:val="24"/>
              </w:rPr>
            </w:pPr>
            <w:r>
              <w:rPr>
                <w:rFonts w:ascii="仿宋_GB2312" w:eastAsia="仿宋_GB2312" w:hint="eastAsia"/>
                <w:sz w:val="24"/>
              </w:rPr>
              <w:t>保安部</w:t>
            </w:r>
          </w:p>
        </w:tc>
        <w:tc>
          <w:tcPr>
            <w:tcW w:w="1260" w:type="dxa"/>
            <w:vAlign w:val="center"/>
          </w:tcPr>
          <w:p w:rsidR="0068310A" w:rsidRPr="0068310A" w:rsidP="0068310A">
            <w:pPr>
              <w:spacing w:line="460" w:lineRule="exact"/>
              <w:jc w:val="center"/>
              <w:rPr>
                <w:rFonts w:ascii="仿宋_GB2312" w:eastAsia="仿宋_GB2312" w:hint="eastAsia"/>
                <w:b/>
                <w:sz w:val="24"/>
              </w:rPr>
            </w:pPr>
            <w:r w:rsidRPr="0068310A">
              <w:rPr>
                <w:rFonts w:ascii="仿宋_GB2312" w:eastAsia="仿宋_GB2312" w:hint="eastAsia"/>
                <w:b/>
                <w:sz w:val="24"/>
              </w:rPr>
              <w:t>编号</w:t>
            </w:r>
          </w:p>
        </w:tc>
        <w:tc>
          <w:tcPr>
            <w:tcW w:w="1204" w:type="dxa"/>
          </w:tcPr>
          <w:p w:rsidR="0068310A" w:rsidP="0068310A">
            <w:pPr>
              <w:spacing w:line="460" w:lineRule="exact"/>
              <w:rPr>
                <w:rFonts w:ascii="仿宋_GB2312" w:eastAsia="仿宋_GB2312" w:hint="eastAsia"/>
                <w:sz w:val="24"/>
              </w:rPr>
            </w:pPr>
          </w:p>
        </w:tc>
      </w:tr>
      <w:tr>
        <w:tblPrEx>
          <w:tblW w:w="0" w:type="auto"/>
          <w:tblLook w:val="01E0"/>
        </w:tblPrEx>
        <w:tc>
          <w:tcPr>
            <w:tcW w:w="1188" w:type="dxa"/>
            <w:vAlign w:val="center"/>
          </w:tcPr>
          <w:p w:rsidR="0068310A" w:rsidRPr="0068310A" w:rsidP="0068310A">
            <w:pPr>
              <w:spacing w:line="460" w:lineRule="exact"/>
              <w:jc w:val="center"/>
              <w:rPr>
                <w:rFonts w:ascii="仿宋_GB2312" w:eastAsia="仿宋_GB2312" w:hint="eastAsia"/>
                <w:b/>
                <w:sz w:val="24"/>
              </w:rPr>
            </w:pPr>
            <w:r w:rsidRPr="0068310A">
              <w:rPr>
                <w:rFonts w:ascii="仿宋_GB2312" w:eastAsia="仿宋_GB2312" w:hint="eastAsia"/>
                <w:b/>
                <w:sz w:val="24"/>
              </w:rPr>
              <w:t>直属上级</w:t>
            </w:r>
          </w:p>
        </w:tc>
        <w:tc>
          <w:tcPr>
            <w:tcW w:w="1800" w:type="dxa"/>
            <w:vAlign w:val="center"/>
          </w:tcPr>
          <w:p w:rsidR="0068310A" w:rsidP="0068310A">
            <w:pPr>
              <w:spacing w:line="460" w:lineRule="exact"/>
              <w:jc w:val="center"/>
              <w:rPr>
                <w:rFonts w:ascii="仿宋_GB2312" w:eastAsia="仿宋_GB2312" w:hint="eastAsia"/>
                <w:sz w:val="24"/>
              </w:rPr>
            </w:pPr>
            <w:r>
              <w:rPr>
                <w:rFonts w:ascii="仿宋_GB2312" w:eastAsia="仿宋_GB2312" w:hint="eastAsia"/>
                <w:sz w:val="24"/>
              </w:rPr>
              <w:t>保安部经理</w:t>
            </w:r>
          </w:p>
        </w:tc>
        <w:tc>
          <w:tcPr>
            <w:tcW w:w="1620" w:type="dxa"/>
            <w:vAlign w:val="center"/>
          </w:tcPr>
          <w:p w:rsidR="0068310A" w:rsidRPr="0068310A" w:rsidP="0068310A">
            <w:pPr>
              <w:spacing w:line="460" w:lineRule="exact"/>
              <w:jc w:val="center"/>
              <w:rPr>
                <w:rFonts w:ascii="仿宋_GB2312" w:eastAsia="仿宋_GB2312" w:hint="eastAsia"/>
                <w:b/>
                <w:sz w:val="24"/>
              </w:rPr>
            </w:pPr>
            <w:r w:rsidRPr="0068310A">
              <w:rPr>
                <w:rFonts w:ascii="仿宋_GB2312" w:eastAsia="仿宋_GB2312" w:hint="eastAsia"/>
                <w:b/>
                <w:sz w:val="24"/>
              </w:rPr>
              <w:t>直属下级</w:t>
            </w:r>
          </w:p>
        </w:tc>
        <w:tc>
          <w:tcPr>
            <w:tcW w:w="1980" w:type="dxa"/>
            <w:vAlign w:val="center"/>
          </w:tcPr>
          <w:p w:rsidR="0068310A" w:rsidP="0068310A">
            <w:pPr>
              <w:spacing w:line="460" w:lineRule="exact"/>
              <w:rPr>
                <w:rFonts w:ascii="仿宋_GB2312" w:eastAsia="仿宋_GB2312" w:hint="eastAsia"/>
                <w:sz w:val="24"/>
              </w:rPr>
            </w:pPr>
            <w:r>
              <w:rPr>
                <w:rFonts w:ascii="仿宋_GB2312" w:eastAsia="仿宋_GB2312" w:hint="eastAsia"/>
                <w:sz w:val="24"/>
              </w:rPr>
              <w:t>保安部各主管、办公文员</w:t>
            </w:r>
          </w:p>
        </w:tc>
        <w:tc>
          <w:tcPr>
            <w:tcW w:w="1260" w:type="dxa"/>
            <w:vAlign w:val="center"/>
          </w:tcPr>
          <w:p w:rsidR="0068310A" w:rsidRPr="0068310A" w:rsidP="0068310A">
            <w:pPr>
              <w:spacing w:line="460" w:lineRule="exact"/>
              <w:jc w:val="center"/>
              <w:rPr>
                <w:rFonts w:ascii="仿宋_GB2312" w:eastAsia="仿宋_GB2312" w:hint="eastAsia"/>
                <w:b/>
                <w:sz w:val="24"/>
              </w:rPr>
            </w:pPr>
            <w:r w:rsidRPr="0068310A">
              <w:rPr>
                <w:rFonts w:ascii="仿宋_GB2312" w:eastAsia="仿宋_GB2312" w:hint="eastAsia"/>
                <w:b/>
                <w:sz w:val="24"/>
              </w:rPr>
              <w:t>晋升方向</w:t>
            </w:r>
          </w:p>
        </w:tc>
        <w:tc>
          <w:tcPr>
            <w:tcW w:w="1204" w:type="dxa"/>
          </w:tcPr>
          <w:p w:rsidR="0068310A" w:rsidP="0068310A">
            <w:pPr>
              <w:spacing w:line="460" w:lineRule="exact"/>
              <w:rPr>
                <w:rFonts w:ascii="仿宋_GB2312" w:eastAsia="仿宋_GB2312" w:hint="eastAsia"/>
                <w:sz w:val="24"/>
              </w:rPr>
            </w:pPr>
          </w:p>
        </w:tc>
      </w:tr>
      <w:tr>
        <w:tblPrEx>
          <w:tblW w:w="0" w:type="auto"/>
          <w:tblLook w:val="01E0"/>
        </w:tblPrEx>
        <w:tc>
          <w:tcPr>
            <w:tcW w:w="1188" w:type="dxa"/>
            <w:vAlign w:val="center"/>
          </w:tcPr>
          <w:p w:rsidR="0068310A" w:rsidRPr="0068310A" w:rsidP="0068310A">
            <w:pPr>
              <w:spacing w:line="460" w:lineRule="exact"/>
              <w:rPr>
                <w:rFonts w:ascii="仿宋_GB2312" w:eastAsia="仿宋_GB2312" w:hint="eastAsia"/>
                <w:b/>
                <w:sz w:val="24"/>
              </w:rPr>
            </w:pPr>
            <w:r w:rsidRPr="0068310A">
              <w:rPr>
                <w:rFonts w:ascii="仿宋_GB2312" w:eastAsia="仿宋_GB2312" w:hint="eastAsia"/>
                <w:b/>
                <w:sz w:val="24"/>
              </w:rPr>
              <w:t>职责概述</w:t>
            </w:r>
          </w:p>
        </w:tc>
        <w:tc>
          <w:tcPr>
            <w:tcW w:w="6660" w:type="dxa"/>
            <w:gridSpan w:val="4"/>
            <w:vAlign w:val="center"/>
          </w:tcPr>
          <w:p w:rsidR="0068310A" w:rsidP="0068310A">
            <w:pPr>
              <w:spacing w:line="460" w:lineRule="exact"/>
              <w:rPr>
                <w:rFonts w:ascii="仿宋_GB2312" w:eastAsia="仿宋_GB2312" w:hint="eastAsia"/>
                <w:sz w:val="24"/>
              </w:rPr>
            </w:pPr>
            <w:r>
              <w:rPr>
                <w:rFonts w:ascii="仿宋_GB2312" w:eastAsia="仿宋_GB2312" w:hint="eastAsia"/>
                <w:sz w:val="24"/>
              </w:rPr>
              <w:t>协助保安部经理做好酒店内外的治安管理、消防安全管理工作，维护酒店的治安秩序及消防安全，营造酒店安全的营业环境。</w:t>
            </w:r>
          </w:p>
        </w:tc>
        <w:tc>
          <w:tcPr>
            <w:tcW w:w="1204" w:type="dxa"/>
          </w:tcPr>
          <w:p w:rsidR="0068310A" w:rsidP="0068310A">
            <w:pPr>
              <w:spacing w:line="460" w:lineRule="exact"/>
              <w:rPr>
                <w:rFonts w:ascii="仿宋_GB2312" w:eastAsia="仿宋_GB2312" w:hint="eastAsia"/>
                <w:sz w:val="24"/>
              </w:rPr>
            </w:pPr>
          </w:p>
        </w:tc>
      </w:tr>
      <w:tr>
        <w:tblPrEx>
          <w:tblW w:w="0" w:type="auto"/>
          <w:tblLook w:val="01E0"/>
        </w:tblPrEx>
        <w:tc>
          <w:tcPr>
            <w:tcW w:w="1188" w:type="dxa"/>
            <w:vAlign w:val="center"/>
          </w:tcPr>
          <w:p w:rsidR="0068310A" w:rsidRPr="0068310A" w:rsidP="0068310A">
            <w:pPr>
              <w:spacing w:line="460" w:lineRule="exact"/>
              <w:jc w:val="center"/>
              <w:rPr>
                <w:rFonts w:ascii="仿宋_GB2312" w:eastAsia="仿宋_GB2312" w:hint="eastAsia"/>
                <w:b/>
                <w:sz w:val="24"/>
              </w:rPr>
            </w:pPr>
            <w:r w:rsidRPr="0068310A">
              <w:rPr>
                <w:rFonts w:ascii="仿宋_GB2312" w:eastAsia="仿宋_GB2312" w:hint="eastAsia"/>
                <w:b/>
                <w:sz w:val="24"/>
              </w:rPr>
              <w:t>职责</w:t>
            </w:r>
          </w:p>
        </w:tc>
        <w:tc>
          <w:tcPr>
            <w:tcW w:w="6660" w:type="dxa"/>
            <w:gridSpan w:val="4"/>
            <w:vAlign w:val="center"/>
          </w:tcPr>
          <w:p w:rsidR="0068310A" w:rsidRPr="0068310A" w:rsidP="0068310A">
            <w:pPr>
              <w:spacing w:line="460" w:lineRule="exact"/>
              <w:jc w:val="center"/>
              <w:rPr>
                <w:rFonts w:ascii="仿宋_GB2312" w:eastAsia="仿宋_GB2312" w:hint="eastAsia"/>
                <w:b/>
                <w:sz w:val="24"/>
              </w:rPr>
            </w:pPr>
            <w:r w:rsidRPr="0068310A">
              <w:rPr>
                <w:rFonts w:ascii="仿宋_GB2312" w:eastAsia="仿宋_GB2312" w:hint="eastAsia"/>
                <w:b/>
                <w:sz w:val="24"/>
              </w:rPr>
              <w:t>职责细分</w:t>
            </w:r>
          </w:p>
        </w:tc>
        <w:tc>
          <w:tcPr>
            <w:tcW w:w="1204" w:type="dxa"/>
            <w:vAlign w:val="center"/>
          </w:tcPr>
          <w:p w:rsidR="0068310A" w:rsidRPr="0068310A" w:rsidP="0068310A">
            <w:pPr>
              <w:spacing w:line="460" w:lineRule="exact"/>
              <w:jc w:val="center"/>
              <w:rPr>
                <w:rFonts w:ascii="仿宋_GB2312" w:eastAsia="仿宋_GB2312" w:hint="eastAsia"/>
                <w:b/>
                <w:sz w:val="24"/>
              </w:rPr>
            </w:pPr>
            <w:r w:rsidRPr="0068310A">
              <w:rPr>
                <w:rFonts w:ascii="仿宋_GB2312" w:eastAsia="仿宋_GB2312" w:hint="eastAsia"/>
                <w:b/>
                <w:sz w:val="24"/>
              </w:rPr>
              <w:t>职责类别</w:t>
            </w:r>
          </w:p>
        </w:tc>
      </w:tr>
      <w:tr>
        <w:tblPrEx>
          <w:tblW w:w="0" w:type="auto"/>
          <w:tblLook w:val="01E0"/>
        </w:tblPrEx>
        <w:tc>
          <w:tcPr>
            <w:tcW w:w="1188" w:type="dxa"/>
            <w:vMerge w:val="restart"/>
            <w:vAlign w:val="center"/>
          </w:tcPr>
          <w:p w:rsidR="0068310A" w:rsidP="0068310A">
            <w:pPr>
              <w:spacing w:line="460" w:lineRule="exact"/>
              <w:jc w:val="center"/>
              <w:rPr>
                <w:rFonts w:ascii="仿宋_GB2312" w:eastAsia="仿宋_GB2312" w:hint="eastAsia"/>
                <w:sz w:val="24"/>
              </w:rPr>
            </w:pPr>
            <w:r>
              <w:rPr>
                <w:rFonts w:ascii="仿宋_GB2312" w:eastAsia="仿宋_GB2312" w:hint="eastAsia"/>
                <w:sz w:val="24"/>
              </w:rPr>
              <w:t>1．监督酒店安全管理制度的执行情况</w:t>
            </w:r>
          </w:p>
        </w:tc>
        <w:tc>
          <w:tcPr>
            <w:tcW w:w="6660" w:type="dxa"/>
            <w:gridSpan w:val="4"/>
          </w:tcPr>
          <w:p w:rsidR="0068310A" w:rsidP="0068310A">
            <w:pPr>
              <w:spacing w:line="460" w:lineRule="exact"/>
              <w:rPr>
                <w:rFonts w:ascii="仿宋_GB2312" w:eastAsia="仿宋_GB2312" w:hint="eastAsia"/>
                <w:sz w:val="24"/>
              </w:rPr>
            </w:pPr>
            <w:r>
              <w:rPr>
                <w:rFonts w:ascii="仿宋_GB2312" w:eastAsia="仿宋_GB2312" w:hint="eastAsia"/>
                <w:sz w:val="24"/>
              </w:rPr>
              <w:t>（1）督促检查酒店各部门安全管理的各项项制度的贯彻执行情况</w:t>
            </w:r>
          </w:p>
        </w:tc>
        <w:tc>
          <w:tcPr>
            <w:tcW w:w="1204" w:type="dxa"/>
          </w:tcPr>
          <w:p w:rsidR="0068310A" w:rsidP="0068310A">
            <w:pPr>
              <w:spacing w:line="460" w:lineRule="exact"/>
              <w:rPr>
                <w:rFonts w:ascii="仿宋_GB2312" w:eastAsia="仿宋_GB2312" w:hint="eastAsia"/>
                <w:sz w:val="24"/>
              </w:rPr>
            </w:pPr>
          </w:p>
        </w:tc>
      </w:tr>
      <w:tr>
        <w:tblPrEx>
          <w:tblW w:w="0" w:type="auto"/>
          <w:tblLook w:val="01E0"/>
        </w:tblPrEx>
        <w:tc>
          <w:tcPr>
            <w:tcW w:w="1188" w:type="dxa"/>
            <w:vMerge/>
          </w:tcPr>
          <w:p w:rsidR="0068310A" w:rsidP="0068310A">
            <w:pPr>
              <w:spacing w:line="460" w:lineRule="exact"/>
              <w:rPr>
                <w:rFonts w:ascii="仿宋_GB2312" w:eastAsia="仿宋_GB2312" w:hint="eastAsia"/>
                <w:sz w:val="24"/>
              </w:rPr>
            </w:pPr>
          </w:p>
        </w:tc>
        <w:tc>
          <w:tcPr>
            <w:tcW w:w="6660" w:type="dxa"/>
            <w:gridSpan w:val="4"/>
          </w:tcPr>
          <w:p w:rsidR="0068310A" w:rsidP="0068310A">
            <w:pPr>
              <w:spacing w:line="460" w:lineRule="exact"/>
              <w:rPr>
                <w:rFonts w:ascii="仿宋_GB2312" w:eastAsia="仿宋_GB2312" w:hint="eastAsia"/>
                <w:sz w:val="24"/>
              </w:rPr>
            </w:pPr>
            <w:r>
              <w:rPr>
                <w:rFonts w:ascii="仿宋_GB2312" w:eastAsia="仿宋_GB2312" w:hint="eastAsia"/>
                <w:sz w:val="24"/>
              </w:rPr>
              <w:t>（2）及时分析安全管理制度执行过程中存在的问题，并提出改善建议，上报领导审议</w:t>
            </w:r>
          </w:p>
        </w:tc>
        <w:tc>
          <w:tcPr>
            <w:tcW w:w="1204" w:type="dxa"/>
          </w:tcPr>
          <w:p w:rsidR="0068310A" w:rsidP="0068310A">
            <w:pPr>
              <w:spacing w:line="460" w:lineRule="exact"/>
              <w:rPr>
                <w:rFonts w:ascii="仿宋_GB2312" w:eastAsia="仿宋_GB2312" w:hint="eastAsia"/>
                <w:sz w:val="24"/>
              </w:rPr>
            </w:pPr>
          </w:p>
        </w:tc>
      </w:tr>
      <w:tr>
        <w:tblPrEx>
          <w:tblW w:w="0" w:type="auto"/>
          <w:tblLook w:val="01E0"/>
        </w:tblPrEx>
        <w:tc>
          <w:tcPr>
            <w:tcW w:w="1188" w:type="dxa"/>
            <w:vMerge w:val="restart"/>
            <w:vAlign w:val="center"/>
          </w:tcPr>
          <w:p w:rsidR="00C231F9" w:rsidP="00C231F9">
            <w:pPr>
              <w:spacing w:line="460" w:lineRule="exact"/>
              <w:jc w:val="center"/>
              <w:rPr>
                <w:rFonts w:ascii="仿宋_GB2312" w:eastAsia="仿宋_GB2312" w:hint="eastAsia"/>
                <w:sz w:val="24"/>
              </w:rPr>
            </w:pPr>
            <w:r>
              <w:rPr>
                <w:rFonts w:ascii="仿宋_GB2312" w:eastAsia="仿宋_GB2312" w:hint="eastAsia"/>
                <w:sz w:val="24"/>
              </w:rPr>
              <w:t>2．治安管理工作</w:t>
            </w:r>
          </w:p>
        </w:tc>
        <w:tc>
          <w:tcPr>
            <w:tcW w:w="6660" w:type="dxa"/>
            <w:gridSpan w:val="4"/>
          </w:tcPr>
          <w:p w:rsidR="00C231F9" w:rsidP="0068310A">
            <w:pPr>
              <w:spacing w:line="460" w:lineRule="exact"/>
              <w:rPr>
                <w:rFonts w:ascii="仿宋_GB2312" w:eastAsia="仿宋_GB2312" w:hint="eastAsia"/>
                <w:sz w:val="24"/>
              </w:rPr>
            </w:pPr>
            <w:r>
              <w:rPr>
                <w:rFonts w:ascii="仿宋_GB2312" w:eastAsia="仿宋_GB2312" w:hint="eastAsia"/>
                <w:sz w:val="24"/>
              </w:rPr>
              <w:t>（1）安排保安员值班工作，指导、检查酒店内、外各岗位保安员的值勤工作</w:t>
            </w:r>
          </w:p>
        </w:tc>
        <w:tc>
          <w:tcPr>
            <w:tcW w:w="1204" w:type="dxa"/>
          </w:tcPr>
          <w:p w:rsidR="00C231F9" w:rsidP="0068310A">
            <w:pPr>
              <w:spacing w:line="460" w:lineRule="exact"/>
              <w:rPr>
                <w:rFonts w:ascii="仿宋_GB2312" w:eastAsia="仿宋_GB2312" w:hint="eastAsia"/>
                <w:sz w:val="24"/>
              </w:rPr>
            </w:pPr>
          </w:p>
        </w:tc>
      </w:tr>
      <w:tr>
        <w:tblPrEx>
          <w:tblW w:w="0" w:type="auto"/>
          <w:tblLook w:val="01E0"/>
        </w:tblPrEx>
        <w:tc>
          <w:tcPr>
            <w:tcW w:w="1188" w:type="dxa"/>
            <w:vMerge/>
          </w:tcPr>
          <w:p w:rsidR="00C231F9" w:rsidP="0068310A">
            <w:pPr>
              <w:spacing w:line="460" w:lineRule="exact"/>
              <w:rPr>
                <w:rFonts w:ascii="仿宋_GB2312" w:eastAsia="仿宋_GB2312" w:hint="eastAsia"/>
                <w:sz w:val="24"/>
              </w:rPr>
            </w:pPr>
          </w:p>
        </w:tc>
        <w:tc>
          <w:tcPr>
            <w:tcW w:w="6660" w:type="dxa"/>
            <w:gridSpan w:val="4"/>
          </w:tcPr>
          <w:p w:rsidR="00C231F9" w:rsidP="0068310A">
            <w:pPr>
              <w:spacing w:line="460" w:lineRule="exact"/>
              <w:rPr>
                <w:rFonts w:ascii="仿宋_GB2312" w:eastAsia="仿宋_GB2312" w:hint="eastAsia"/>
                <w:sz w:val="24"/>
              </w:rPr>
            </w:pPr>
            <w:r>
              <w:rPr>
                <w:rFonts w:ascii="仿宋_GB2312" w:eastAsia="仿宋_GB2312" w:hint="eastAsia"/>
                <w:sz w:val="24"/>
              </w:rPr>
              <w:t>（2）定期检查酒店各要寄存器部位、重点安所有位的安全情况，保证酒店的安全，防止意外情况的发生</w:t>
            </w:r>
          </w:p>
        </w:tc>
        <w:tc>
          <w:tcPr>
            <w:tcW w:w="1204" w:type="dxa"/>
          </w:tcPr>
          <w:p w:rsidR="00C231F9" w:rsidP="0068310A">
            <w:pPr>
              <w:spacing w:line="460" w:lineRule="exact"/>
              <w:rPr>
                <w:rFonts w:ascii="仿宋_GB2312" w:eastAsia="仿宋_GB2312" w:hint="eastAsia"/>
                <w:sz w:val="24"/>
              </w:rPr>
            </w:pPr>
          </w:p>
        </w:tc>
      </w:tr>
      <w:tr>
        <w:tblPrEx>
          <w:tblW w:w="0" w:type="auto"/>
          <w:tblLook w:val="01E0"/>
        </w:tblPrEx>
        <w:tc>
          <w:tcPr>
            <w:tcW w:w="1188" w:type="dxa"/>
            <w:vMerge/>
          </w:tcPr>
          <w:p w:rsidR="00C231F9" w:rsidP="0068310A">
            <w:pPr>
              <w:spacing w:line="460" w:lineRule="exact"/>
              <w:rPr>
                <w:rFonts w:ascii="仿宋_GB2312" w:eastAsia="仿宋_GB2312" w:hint="eastAsia"/>
                <w:sz w:val="24"/>
              </w:rPr>
            </w:pPr>
          </w:p>
        </w:tc>
        <w:tc>
          <w:tcPr>
            <w:tcW w:w="6660" w:type="dxa"/>
            <w:gridSpan w:val="4"/>
          </w:tcPr>
          <w:p w:rsidR="00C231F9" w:rsidP="0068310A">
            <w:pPr>
              <w:spacing w:line="460" w:lineRule="exact"/>
              <w:rPr>
                <w:rFonts w:ascii="仿宋_GB2312" w:eastAsia="仿宋_GB2312" w:hint="eastAsia"/>
                <w:sz w:val="24"/>
              </w:rPr>
            </w:pPr>
            <w:r>
              <w:rPr>
                <w:rFonts w:ascii="仿宋_GB2312" w:eastAsia="仿宋_GB2312" w:hint="eastAsia"/>
                <w:sz w:val="24"/>
              </w:rPr>
              <w:t>（3）负责酒店重大宴会活动现场的组织和督导工作，负责重要会议接待的安全保卫工作</w:t>
            </w:r>
          </w:p>
        </w:tc>
        <w:tc>
          <w:tcPr>
            <w:tcW w:w="1204" w:type="dxa"/>
          </w:tcPr>
          <w:p w:rsidR="00C231F9" w:rsidP="0068310A">
            <w:pPr>
              <w:spacing w:line="460" w:lineRule="exact"/>
              <w:rPr>
                <w:rFonts w:ascii="仿宋_GB2312" w:eastAsia="仿宋_GB2312" w:hint="eastAsia"/>
                <w:sz w:val="24"/>
              </w:rPr>
            </w:pPr>
          </w:p>
        </w:tc>
      </w:tr>
      <w:tr>
        <w:tblPrEx>
          <w:tblW w:w="0" w:type="auto"/>
          <w:tblLook w:val="01E0"/>
        </w:tblPrEx>
        <w:tc>
          <w:tcPr>
            <w:tcW w:w="1188" w:type="dxa"/>
            <w:vMerge/>
          </w:tcPr>
          <w:p w:rsidR="00C231F9" w:rsidP="0068310A">
            <w:pPr>
              <w:spacing w:line="460" w:lineRule="exact"/>
              <w:rPr>
                <w:rFonts w:ascii="仿宋_GB2312" w:eastAsia="仿宋_GB2312" w:hint="eastAsia"/>
                <w:sz w:val="24"/>
              </w:rPr>
            </w:pPr>
          </w:p>
        </w:tc>
        <w:tc>
          <w:tcPr>
            <w:tcW w:w="6660" w:type="dxa"/>
            <w:gridSpan w:val="4"/>
          </w:tcPr>
          <w:p w:rsidR="00C231F9" w:rsidP="0068310A">
            <w:pPr>
              <w:spacing w:line="460" w:lineRule="exact"/>
              <w:rPr>
                <w:rFonts w:ascii="仿宋_GB2312" w:eastAsia="仿宋_GB2312" w:hint="eastAsia"/>
                <w:sz w:val="24"/>
              </w:rPr>
            </w:pPr>
            <w:r>
              <w:rPr>
                <w:rFonts w:ascii="仿宋_GB2312" w:eastAsia="仿宋_GB2312" w:hint="eastAsia"/>
                <w:sz w:val="24"/>
              </w:rPr>
              <w:t>（4）协助、配合公安机关调查和侦破酒店内发生的各类治安案件</w:t>
            </w:r>
          </w:p>
        </w:tc>
        <w:tc>
          <w:tcPr>
            <w:tcW w:w="1204" w:type="dxa"/>
          </w:tcPr>
          <w:p w:rsidR="00C231F9" w:rsidP="0068310A">
            <w:pPr>
              <w:spacing w:line="460" w:lineRule="exact"/>
              <w:rPr>
                <w:rFonts w:ascii="仿宋_GB2312" w:eastAsia="仿宋_GB2312" w:hint="eastAsia"/>
                <w:sz w:val="24"/>
              </w:rPr>
            </w:pPr>
          </w:p>
        </w:tc>
      </w:tr>
      <w:tr>
        <w:tblPrEx>
          <w:tblW w:w="0" w:type="auto"/>
          <w:tblLook w:val="01E0"/>
        </w:tblPrEx>
        <w:tc>
          <w:tcPr>
            <w:tcW w:w="1188" w:type="dxa"/>
            <w:vMerge w:val="restart"/>
            <w:vAlign w:val="center"/>
          </w:tcPr>
          <w:p w:rsidR="00C231F9" w:rsidP="00C231F9">
            <w:pPr>
              <w:spacing w:line="460" w:lineRule="exact"/>
              <w:jc w:val="center"/>
              <w:rPr>
                <w:rFonts w:ascii="仿宋_GB2312" w:eastAsia="仿宋_GB2312" w:hint="eastAsia"/>
                <w:sz w:val="24"/>
              </w:rPr>
            </w:pPr>
            <w:r>
              <w:rPr>
                <w:rFonts w:ascii="仿宋_GB2312" w:eastAsia="仿宋_GB2312" w:hint="eastAsia"/>
                <w:sz w:val="24"/>
              </w:rPr>
              <w:t>3．消防管理工作</w:t>
            </w:r>
          </w:p>
        </w:tc>
        <w:tc>
          <w:tcPr>
            <w:tcW w:w="6660" w:type="dxa"/>
            <w:gridSpan w:val="4"/>
          </w:tcPr>
          <w:p w:rsidR="00C231F9" w:rsidP="0068310A">
            <w:pPr>
              <w:spacing w:line="460" w:lineRule="exact"/>
              <w:rPr>
                <w:rFonts w:ascii="仿宋_GB2312" w:eastAsia="仿宋_GB2312" w:hint="eastAsia"/>
                <w:sz w:val="24"/>
              </w:rPr>
            </w:pPr>
            <w:r>
              <w:rPr>
                <w:rFonts w:ascii="仿宋_GB2312" w:eastAsia="仿宋_GB2312" w:hint="eastAsia"/>
                <w:sz w:val="24"/>
              </w:rPr>
              <w:t>（1）完善、贯彻消防责任制，督促各部门做好消防安全工作</w:t>
            </w:r>
          </w:p>
        </w:tc>
        <w:tc>
          <w:tcPr>
            <w:tcW w:w="1204" w:type="dxa"/>
          </w:tcPr>
          <w:p w:rsidR="00C231F9" w:rsidP="0068310A">
            <w:pPr>
              <w:spacing w:line="460" w:lineRule="exact"/>
              <w:rPr>
                <w:rFonts w:ascii="仿宋_GB2312" w:eastAsia="仿宋_GB2312" w:hint="eastAsia"/>
                <w:sz w:val="24"/>
              </w:rPr>
            </w:pPr>
          </w:p>
        </w:tc>
      </w:tr>
      <w:tr>
        <w:tblPrEx>
          <w:tblW w:w="0" w:type="auto"/>
          <w:tblLook w:val="01E0"/>
        </w:tblPrEx>
        <w:tc>
          <w:tcPr>
            <w:tcW w:w="1188" w:type="dxa"/>
            <w:vMerge/>
          </w:tcPr>
          <w:p w:rsidR="00C231F9" w:rsidP="0068310A">
            <w:pPr>
              <w:spacing w:line="460" w:lineRule="exact"/>
              <w:rPr>
                <w:rFonts w:ascii="仿宋_GB2312" w:eastAsia="仿宋_GB2312" w:hint="eastAsia"/>
                <w:sz w:val="24"/>
              </w:rPr>
            </w:pPr>
          </w:p>
        </w:tc>
        <w:tc>
          <w:tcPr>
            <w:tcW w:w="6660" w:type="dxa"/>
            <w:gridSpan w:val="4"/>
          </w:tcPr>
          <w:p w:rsidR="00C231F9" w:rsidP="0068310A">
            <w:pPr>
              <w:spacing w:line="460" w:lineRule="exact"/>
              <w:rPr>
                <w:rFonts w:ascii="仿宋_GB2312" w:eastAsia="仿宋_GB2312" w:hint="eastAsia"/>
                <w:sz w:val="24"/>
              </w:rPr>
            </w:pPr>
            <w:r>
              <w:rPr>
                <w:rFonts w:ascii="仿宋_GB2312" w:eastAsia="仿宋_GB2312" w:hint="eastAsia"/>
                <w:sz w:val="24"/>
              </w:rPr>
              <w:t>（2）定期检查酒店各部位的消防设施、设备，发现安全隐患及时上报，及时采用解决措施</w:t>
            </w:r>
          </w:p>
        </w:tc>
        <w:tc>
          <w:tcPr>
            <w:tcW w:w="1204" w:type="dxa"/>
          </w:tcPr>
          <w:p w:rsidR="00C231F9" w:rsidP="0068310A">
            <w:pPr>
              <w:spacing w:line="460" w:lineRule="exact"/>
              <w:rPr>
                <w:rFonts w:ascii="仿宋_GB2312" w:eastAsia="仿宋_GB2312" w:hint="eastAsia"/>
                <w:sz w:val="24"/>
              </w:rPr>
            </w:pPr>
          </w:p>
        </w:tc>
      </w:tr>
      <w:tr>
        <w:tblPrEx>
          <w:tblW w:w="0" w:type="auto"/>
          <w:tblLook w:val="01E0"/>
        </w:tblPrEx>
        <w:tc>
          <w:tcPr>
            <w:tcW w:w="1188" w:type="dxa"/>
            <w:vMerge/>
          </w:tcPr>
          <w:p w:rsidR="00C231F9" w:rsidP="0068310A">
            <w:pPr>
              <w:spacing w:line="460" w:lineRule="exact"/>
              <w:rPr>
                <w:rFonts w:ascii="仿宋_GB2312" w:eastAsia="仿宋_GB2312" w:hint="eastAsia"/>
                <w:sz w:val="24"/>
              </w:rPr>
            </w:pPr>
          </w:p>
        </w:tc>
        <w:tc>
          <w:tcPr>
            <w:tcW w:w="6660" w:type="dxa"/>
            <w:gridSpan w:val="4"/>
          </w:tcPr>
          <w:p w:rsidR="00C231F9" w:rsidP="0068310A">
            <w:pPr>
              <w:spacing w:line="460" w:lineRule="exact"/>
              <w:rPr>
                <w:rFonts w:ascii="仿宋_GB2312" w:eastAsia="仿宋_GB2312" w:hint="eastAsia"/>
                <w:sz w:val="24"/>
              </w:rPr>
            </w:pPr>
            <w:r>
              <w:rPr>
                <w:rFonts w:ascii="仿宋_GB2312" w:eastAsia="仿宋_GB2312" w:hint="eastAsia"/>
                <w:sz w:val="24"/>
              </w:rPr>
              <w:t>（3）按计划组织酒店员工进行消防演习，加强酒店员工的消防安全意识，提高消防器材、设备的使用技能</w:t>
            </w:r>
          </w:p>
        </w:tc>
        <w:tc>
          <w:tcPr>
            <w:tcW w:w="1204" w:type="dxa"/>
          </w:tcPr>
          <w:p w:rsidR="00C231F9" w:rsidP="0068310A">
            <w:pPr>
              <w:spacing w:line="460" w:lineRule="exact"/>
              <w:rPr>
                <w:rFonts w:ascii="仿宋_GB2312" w:eastAsia="仿宋_GB2312" w:hint="eastAsia"/>
                <w:sz w:val="24"/>
              </w:rPr>
            </w:pPr>
          </w:p>
        </w:tc>
      </w:tr>
      <w:tr>
        <w:tblPrEx>
          <w:tblW w:w="0" w:type="auto"/>
          <w:tblLook w:val="01E0"/>
        </w:tblPrEx>
        <w:tc>
          <w:tcPr>
            <w:tcW w:w="1188" w:type="dxa"/>
            <w:vMerge/>
          </w:tcPr>
          <w:p w:rsidR="00C231F9" w:rsidP="0068310A">
            <w:pPr>
              <w:spacing w:line="460" w:lineRule="exact"/>
              <w:rPr>
                <w:rFonts w:ascii="仿宋_GB2312" w:eastAsia="仿宋_GB2312" w:hint="eastAsia"/>
                <w:sz w:val="24"/>
              </w:rPr>
            </w:pPr>
          </w:p>
        </w:tc>
        <w:tc>
          <w:tcPr>
            <w:tcW w:w="6660" w:type="dxa"/>
            <w:gridSpan w:val="4"/>
          </w:tcPr>
          <w:p w:rsidR="00C231F9" w:rsidP="0068310A">
            <w:pPr>
              <w:spacing w:line="460" w:lineRule="exact"/>
              <w:rPr>
                <w:rFonts w:ascii="仿宋_GB2312" w:eastAsia="仿宋_GB2312" w:hint="eastAsia"/>
                <w:sz w:val="24"/>
              </w:rPr>
            </w:pPr>
            <w:r>
              <w:rPr>
                <w:rFonts w:ascii="仿宋_GB2312" w:eastAsia="仿宋_GB2312" w:hint="eastAsia"/>
                <w:sz w:val="24"/>
              </w:rPr>
              <w:t>（4）负责或协助指挥火灾发生时的灭火、紧急疏散及现场维护等工作</w:t>
            </w:r>
          </w:p>
        </w:tc>
        <w:tc>
          <w:tcPr>
            <w:tcW w:w="1204" w:type="dxa"/>
          </w:tcPr>
          <w:p w:rsidR="00C231F9" w:rsidP="0068310A">
            <w:pPr>
              <w:spacing w:line="460" w:lineRule="exact"/>
              <w:rPr>
                <w:rFonts w:ascii="仿宋_GB2312" w:eastAsia="仿宋_GB2312" w:hint="eastAsia"/>
                <w:sz w:val="24"/>
              </w:rPr>
            </w:pPr>
          </w:p>
        </w:tc>
      </w:tr>
      <w:tr>
        <w:tblPrEx>
          <w:tblW w:w="0" w:type="auto"/>
          <w:tblLook w:val="01E0"/>
        </w:tblPrEx>
        <w:tc>
          <w:tcPr>
            <w:tcW w:w="1188" w:type="dxa"/>
            <w:vMerge w:val="restart"/>
            <w:vAlign w:val="center"/>
          </w:tcPr>
          <w:p w:rsidR="00C231F9" w:rsidP="00C231F9">
            <w:pPr>
              <w:spacing w:line="460" w:lineRule="exact"/>
              <w:jc w:val="center"/>
              <w:rPr>
                <w:rFonts w:ascii="仿宋_GB2312" w:eastAsia="仿宋_GB2312" w:hint="eastAsia"/>
                <w:sz w:val="24"/>
              </w:rPr>
            </w:pPr>
            <w:r w:rsidR="00D84527">
              <w:rPr>
                <w:rFonts w:ascii="仿宋_GB2312" w:eastAsia="仿宋_GB2312" w:hint="eastAsia"/>
                <w:sz w:val="24"/>
              </w:rPr>
              <w:t>4．协助安全培训和内部管理</w:t>
            </w:r>
          </w:p>
        </w:tc>
        <w:tc>
          <w:tcPr>
            <w:tcW w:w="6660" w:type="dxa"/>
            <w:gridSpan w:val="4"/>
          </w:tcPr>
          <w:p w:rsidR="00C231F9" w:rsidP="0068310A">
            <w:pPr>
              <w:spacing w:line="460" w:lineRule="exact"/>
              <w:rPr>
                <w:rFonts w:ascii="仿宋_GB2312" w:eastAsia="仿宋_GB2312" w:hint="eastAsia"/>
                <w:sz w:val="24"/>
              </w:rPr>
            </w:pPr>
            <w:r>
              <w:rPr>
                <w:rFonts w:ascii="仿宋_GB2312" w:eastAsia="仿宋_GB2312" w:hint="eastAsia"/>
                <w:sz w:val="24"/>
              </w:rPr>
              <w:t>（1）做好酒店员工安全培训、安全教育工作</w:t>
            </w:r>
          </w:p>
        </w:tc>
        <w:tc>
          <w:tcPr>
            <w:tcW w:w="1204" w:type="dxa"/>
          </w:tcPr>
          <w:p w:rsidR="00C231F9" w:rsidP="0068310A">
            <w:pPr>
              <w:spacing w:line="460" w:lineRule="exact"/>
              <w:rPr>
                <w:rFonts w:ascii="仿宋_GB2312" w:eastAsia="仿宋_GB2312" w:hint="eastAsia"/>
                <w:sz w:val="24"/>
              </w:rPr>
            </w:pPr>
          </w:p>
        </w:tc>
      </w:tr>
      <w:tr>
        <w:tblPrEx>
          <w:tblW w:w="0" w:type="auto"/>
          <w:tblLook w:val="01E0"/>
        </w:tblPrEx>
        <w:tc>
          <w:tcPr>
            <w:tcW w:w="1188" w:type="dxa"/>
            <w:vMerge/>
          </w:tcPr>
          <w:p w:rsidR="00C231F9" w:rsidP="0068310A">
            <w:pPr>
              <w:spacing w:line="460" w:lineRule="exact"/>
              <w:rPr>
                <w:rFonts w:ascii="仿宋_GB2312" w:eastAsia="仿宋_GB2312" w:hint="eastAsia"/>
                <w:sz w:val="24"/>
              </w:rPr>
            </w:pPr>
          </w:p>
        </w:tc>
        <w:tc>
          <w:tcPr>
            <w:tcW w:w="6660" w:type="dxa"/>
            <w:gridSpan w:val="4"/>
          </w:tcPr>
          <w:p w:rsidR="00C231F9" w:rsidP="0068310A">
            <w:pPr>
              <w:spacing w:line="460" w:lineRule="exact"/>
              <w:rPr>
                <w:rFonts w:ascii="仿宋_GB2312" w:eastAsia="仿宋_GB2312" w:hint="eastAsia"/>
                <w:sz w:val="24"/>
              </w:rPr>
            </w:pPr>
            <w:r>
              <w:rPr>
                <w:rFonts w:ascii="仿宋_GB2312" w:eastAsia="仿宋_GB2312" w:hint="eastAsia"/>
                <w:sz w:val="24"/>
              </w:rPr>
              <w:t>（2）按规定检查本部门各岗位保安部的站岗值勤工作情况</w:t>
            </w:r>
          </w:p>
        </w:tc>
        <w:tc>
          <w:tcPr>
            <w:tcW w:w="1204" w:type="dxa"/>
          </w:tcPr>
          <w:p w:rsidR="00C231F9" w:rsidP="0068310A">
            <w:pPr>
              <w:spacing w:line="460" w:lineRule="exact"/>
              <w:rPr>
                <w:rFonts w:ascii="仿宋_GB2312" w:eastAsia="仿宋_GB2312" w:hint="eastAsia"/>
                <w:sz w:val="24"/>
              </w:rPr>
            </w:pPr>
          </w:p>
        </w:tc>
      </w:tr>
      <w:tr>
        <w:tblPrEx>
          <w:tblW w:w="0" w:type="auto"/>
          <w:tblLook w:val="01E0"/>
        </w:tblPrEx>
        <w:tc>
          <w:tcPr>
            <w:tcW w:w="1188" w:type="dxa"/>
            <w:vMerge/>
          </w:tcPr>
          <w:p w:rsidR="00C231F9" w:rsidP="0068310A">
            <w:pPr>
              <w:spacing w:line="460" w:lineRule="exact"/>
              <w:rPr>
                <w:rFonts w:ascii="仿宋_GB2312" w:eastAsia="仿宋_GB2312" w:hint="eastAsia"/>
                <w:sz w:val="24"/>
              </w:rPr>
            </w:pPr>
          </w:p>
        </w:tc>
        <w:tc>
          <w:tcPr>
            <w:tcW w:w="6660" w:type="dxa"/>
            <w:gridSpan w:val="4"/>
          </w:tcPr>
          <w:p w:rsidR="00C231F9" w:rsidP="0068310A">
            <w:pPr>
              <w:spacing w:line="460" w:lineRule="exact"/>
              <w:rPr>
                <w:rFonts w:ascii="仿宋_GB2312" w:eastAsia="仿宋_GB2312" w:hint="eastAsia"/>
                <w:sz w:val="24"/>
              </w:rPr>
            </w:pPr>
            <w:r>
              <w:rPr>
                <w:rFonts w:ascii="仿宋_GB2312" w:eastAsia="仿宋_GB2312" w:hint="eastAsia"/>
                <w:sz w:val="24"/>
              </w:rPr>
              <w:t>（3）组织、督导本部门保安员的训练工作</w:t>
            </w:r>
          </w:p>
        </w:tc>
        <w:tc>
          <w:tcPr>
            <w:tcW w:w="1204" w:type="dxa"/>
          </w:tcPr>
          <w:p w:rsidR="00C231F9" w:rsidP="0068310A">
            <w:pPr>
              <w:spacing w:line="460" w:lineRule="exact"/>
              <w:rPr>
                <w:rFonts w:ascii="仿宋_GB2312" w:eastAsia="仿宋_GB2312" w:hint="eastAsia"/>
                <w:sz w:val="24"/>
              </w:rPr>
            </w:pPr>
          </w:p>
        </w:tc>
      </w:tr>
    </w:tbl>
    <w:p>
      <w:pPr>
        <w:sectPr w:rsidSect="003F0424">
          <w:type w:val="nextPage"/>
          <w:pgSz w:w="11906" w:h="16838" w:code="9"/>
          <w:pgMar w:top="1134" w:right="1361" w:bottom="1134" w:left="1531" w:header="720" w:footer="720" w:gutter="0"/>
          <w:pgNumType w:start="6"/>
          <w:cols w:space="425"/>
          <w:titlePg w:val="0"/>
          <w:docGrid w:type="lines" w:linePitch="312"/>
        </w:sectPr>
      </w:pPr>
    </w:p>
    <w:p w:rsidR="0068310A" w:rsidRPr="00B668C8" w:rsidP="00B668C8">
      <w:pPr>
        <w:numPr>
          <w:ilvl w:val="0"/>
          <w:numId w:val="5"/>
        </w:numPr>
        <w:spacing w:line="420" w:lineRule="auto"/>
        <w:rPr>
          <w:rFonts w:ascii="仿宋_GB2312" w:eastAsia="仿宋_GB2312" w:hint="eastAsia"/>
          <w:b/>
          <w:sz w:val="24"/>
        </w:rPr>
      </w:pPr>
      <w:r w:rsidRPr="00B668C8" w:rsidR="00D84527">
        <w:rPr>
          <w:rFonts w:ascii="仿宋_GB2312" w:eastAsia="仿宋_GB2312" w:hint="eastAsia"/>
          <w:b/>
          <w:sz w:val="24"/>
        </w:rPr>
        <w:t>保安部副经理目的考核表</w:t>
      </w:r>
    </w:p>
    <w:tbl>
      <w:tblPr>
        <w:tblStyle w:val="5"/>
        <w:tblW w:w="9288" w:type="dxa"/>
        <w:tblLook w:val="01E0"/>
      </w:tblPr>
      <w:tblGrid>
        <w:gridCol w:w="468"/>
        <w:gridCol w:w="2520"/>
        <w:gridCol w:w="3960"/>
        <w:gridCol w:w="1080"/>
        <w:gridCol w:w="1260"/>
      </w:tblGrid>
      <w:tr>
        <w:tblPrEx>
          <w:tblW w:w="9288" w:type="dxa"/>
          <w:tblLook w:val="01E0"/>
        </w:tblPrEx>
        <w:tc>
          <w:tcPr>
            <w:tcW w:w="468" w:type="dxa"/>
            <w:vMerge w:val="restart"/>
            <w:vAlign w:val="center"/>
          </w:tcPr>
          <w:p w:rsidR="00B668C8" w:rsidP="00B668C8">
            <w:pPr>
              <w:spacing w:line="460" w:lineRule="exact"/>
              <w:jc w:val="center"/>
              <w:rPr>
                <w:rFonts w:ascii="仿宋_GB2312" w:eastAsia="仿宋_GB2312" w:hint="eastAsia"/>
                <w:sz w:val="24"/>
              </w:rPr>
            </w:pPr>
            <w:r>
              <w:rPr>
                <w:rFonts w:ascii="仿宋_GB2312" w:eastAsia="仿宋_GB2312" w:hint="eastAsia"/>
                <w:sz w:val="24"/>
              </w:rPr>
              <w:t>序号</w:t>
            </w:r>
          </w:p>
        </w:tc>
        <w:tc>
          <w:tcPr>
            <w:tcW w:w="2520" w:type="dxa"/>
            <w:vMerge w:val="restart"/>
            <w:vAlign w:val="center"/>
          </w:tcPr>
          <w:p w:rsidR="00B668C8" w:rsidP="00B668C8">
            <w:pPr>
              <w:spacing w:line="460" w:lineRule="exact"/>
              <w:jc w:val="center"/>
              <w:rPr>
                <w:rFonts w:ascii="仿宋_GB2312" w:eastAsia="仿宋_GB2312" w:hint="eastAsia"/>
                <w:sz w:val="24"/>
              </w:rPr>
            </w:pPr>
            <w:r>
              <w:rPr>
                <w:rFonts w:ascii="仿宋_GB2312" w:eastAsia="仿宋_GB2312" w:hint="eastAsia"/>
                <w:sz w:val="24"/>
              </w:rPr>
              <w:t>考核内容</w:t>
            </w:r>
          </w:p>
        </w:tc>
        <w:tc>
          <w:tcPr>
            <w:tcW w:w="3960" w:type="dxa"/>
            <w:vMerge w:val="restart"/>
            <w:vAlign w:val="center"/>
          </w:tcPr>
          <w:p w:rsidR="00B668C8" w:rsidP="00B668C8">
            <w:pPr>
              <w:spacing w:line="460" w:lineRule="exact"/>
              <w:jc w:val="center"/>
              <w:rPr>
                <w:rFonts w:ascii="仿宋_GB2312" w:eastAsia="仿宋_GB2312" w:hint="eastAsia"/>
                <w:sz w:val="24"/>
              </w:rPr>
            </w:pPr>
            <w:r>
              <w:rPr>
                <w:rFonts w:ascii="仿宋_GB2312" w:eastAsia="仿宋_GB2312" w:hint="eastAsia"/>
                <w:sz w:val="24"/>
              </w:rPr>
              <w:t>考核指标及目的值</w:t>
            </w:r>
          </w:p>
        </w:tc>
        <w:tc>
          <w:tcPr>
            <w:tcW w:w="2340" w:type="dxa"/>
            <w:gridSpan w:val="2"/>
            <w:vAlign w:val="center"/>
          </w:tcPr>
          <w:p w:rsidR="00B668C8" w:rsidP="00B668C8">
            <w:pPr>
              <w:spacing w:line="460" w:lineRule="exact"/>
              <w:jc w:val="center"/>
              <w:rPr>
                <w:rFonts w:ascii="仿宋_GB2312" w:eastAsia="仿宋_GB2312" w:hint="eastAsia"/>
                <w:sz w:val="24"/>
              </w:rPr>
            </w:pPr>
            <w:r>
              <w:rPr>
                <w:rFonts w:ascii="仿宋_GB2312" w:eastAsia="仿宋_GB2312" w:hint="eastAsia"/>
                <w:sz w:val="24"/>
              </w:rPr>
              <w:t>考核算施</w:t>
            </w:r>
          </w:p>
        </w:tc>
      </w:tr>
      <w:tr>
        <w:tblPrEx>
          <w:tblW w:w="9288" w:type="dxa"/>
          <w:tblLook w:val="01E0"/>
        </w:tblPrEx>
        <w:tc>
          <w:tcPr>
            <w:tcW w:w="468" w:type="dxa"/>
            <w:vMerge/>
            <w:vAlign w:val="center"/>
          </w:tcPr>
          <w:p w:rsidR="00B668C8" w:rsidP="00B668C8">
            <w:pPr>
              <w:spacing w:line="460" w:lineRule="exact"/>
              <w:jc w:val="center"/>
              <w:rPr>
                <w:rFonts w:ascii="仿宋_GB2312" w:eastAsia="仿宋_GB2312" w:hint="eastAsia"/>
                <w:sz w:val="24"/>
              </w:rPr>
            </w:pPr>
          </w:p>
        </w:tc>
        <w:tc>
          <w:tcPr>
            <w:tcW w:w="2520" w:type="dxa"/>
            <w:vMerge/>
            <w:vAlign w:val="center"/>
          </w:tcPr>
          <w:p w:rsidR="00B668C8" w:rsidP="00B668C8">
            <w:pPr>
              <w:spacing w:line="460" w:lineRule="exact"/>
              <w:jc w:val="center"/>
              <w:rPr>
                <w:rFonts w:ascii="仿宋_GB2312" w:eastAsia="仿宋_GB2312" w:hint="eastAsia"/>
                <w:sz w:val="24"/>
              </w:rPr>
            </w:pPr>
          </w:p>
        </w:tc>
        <w:tc>
          <w:tcPr>
            <w:tcW w:w="3960" w:type="dxa"/>
            <w:vMerge/>
            <w:vAlign w:val="center"/>
          </w:tcPr>
          <w:p w:rsidR="00B668C8" w:rsidP="00B668C8">
            <w:pPr>
              <w:spacing w:line="460" w:lineRule="exact"/>
              <w:jc w:val="center"/>
              <w:rPr>
                <w:rFonts w:ascii="仿宋_GB2312" w:eastAsia="仿宋_GB2312" w:hint="eastAsia"/>
                <w:sz w:val="24"/>
              </w:rPr>
            </w:pPr>
          </w:p>
        </w:tc>
        <w:tc>
          <w:tcPr>
            <w:tcW w:w="1080" w:type="dxa"/>
            <w:vAlign w:val="center"/>
          </w:tcPr>
          <w:p w:rsidR="00B668C8" w:rsidP="00B668C8">
            <w:pPr>
              <w:spacing w:line="460" w:lineRule="exact"/>
              <w:jc w:val="center"/>
              <w:rPr>
                <w:rFonts w:ascii="仿宋_GB2312" w:eastAsia="仿宋_GB2312" w:hint="eastAsia"/>
                <w:sz w:val="24"/>
              </w:rPr>
            </w:pPr>
            <w:r>
              <w:rPr>
                <w:rFonts w:ascii="仿宋_GB2312" w:eastAsia="仿宋_GB2312" w:hint="eastAsia"/>
                <w:sz w:val="24"/>
              </w:rPr>
              <w:t>考核人</w:t>
            </w:r>
          </w:p>
        </w:tc>
        <w:tc>
          <w:tcPr>
            <w:tcW w:w="1260" w:type="dxa"/>
            <w:vAlign w:val="center"/>
          </w:tcPr>
          <w:p w:rsidR="00B668C8" w:rsidP="00B668C8">
            <w:pPr>
              <w:spacing w:line="460" w:lineRule="exact"/>
              <w:jc w:val="center"/>
              <w:rPr>
                <w:rFonts w:ascii="仿宋_GB2312" w:eastAsia="仿宋_GB2312" w:hint="eastAsia"/>
                <w:sz w:val="24"/>
              </w:rPr>
            </w:pPr>
            <w:r>
              <w:rPr>
                <w:rFonts w:ascii="仿宋_GB2312" w:eastAsia="仿宋_GB2312" w:hint="eastAsia"/>
                <w:sz w:val="24"/>
              </w:rPr>
              <w:t>考核结果</w:t>
            </w:r>
          </w:p>
        </w:tc>
      </w:tr>
      <w:tr>
        <w:tblPrEx>
          <w:tblW w:w="9288" w:type="dxa"/>
          <w:tblLook w:val="01E0"/>
        </w:tblPrEx>
        <w:tc>
          <w:tcPr>
            <w:tcW w:w="468" w:type="dxa"/>
          </w:tcPr>
          <w:p w:rsidR="00B668C8" w:rsidP="00B668C8">
            <w:pPr>
              <w:spacing w:line="460" w:lineRule="exact"/>
              <w:rPr>
                <w:rFonts w:ascii="仿宋_GB2312" w:eastAsia="仿宋_GB2312" w:hint="eastAsia"/>
                <w:sz w:val="24"/>
              </w:rPr>
            </w:pPr>
            <w:r>
              <w:rPr>
                <w:rFonts w:ascii="仿宋_GB2312" w:eastAsia="仿宋_GB2312" w:hint="eastAsia"/>
                <w:sz w:val="24"/>
              </w:rPr>
              <w:t>1</w:t>
            </w:r>
          </w:p>
        </w:tc>
        <w:tc>
          <w:tcPr>
            <w:tcW w:w="2520" w:type="dxa"/>
          </w:tcPr>
          <w:p w:rsidR="00B668C8" w:rsidP="00B668C8">
            <w:pPr>
              <w:spacing w:line="460" w:lineRule="exact"/>
              <w:rPr>
                <w:rFonts w:ascii="仿宋_GB2312" w:eastAsia="仿宋_GB2312" w:hint="eastAsia"/>
                <w:sz w:val="24"/>
              </w:rPr>
            </w:pPr>
            <w:r>
              <w:rPr>
                <w:rFonts w:ascii="仿宋_GB2312" w:eastAsia="仿宋_GB2312" w:hint="eastAsia"/>
                <w:sz w:val="24"/>
              </w:rPr>
              <w:t>酒店保安员值班工作安排与指导</w:t>
            </w:r>
          </w:p>
        </w:tc>
        <w:tc>
          <w:tcPr>
            <w:tcW w:w="3960" w:type="dxa"/>
          </w:tcPr>
          <w:p w:rsidR="00B668C8" w:rsidP="00B668C8">
            <w:pPr>
              <w:spacing w:line="460" w:lineRule="exact"/>
              <w:rPr>
                <w:rFonts w:ascii="仿宋_GB2312" w:eastAsia="仿宋_GB2312" w:hint="eastAsia"/>
                <w:sz w:val="24"/>
              </w:rPr>
            </w:pPr>
            <w:r>
              <w:rPr>
                <w:rFonts w:ascii="仿宋_GB2312" w:eastAsia="仿宋_GB2312" w:hint="eastAsia"/>
                <w:sz w:val="24"/>
              </w:rPr>
              <w:t>保安值班工作方案得到有效执行，保安员空岗率控制在98%</w:t>
            </w:r>
          </w:p>
        </w:tc>
        <w:tc>
          <w:tcPr>
            <w:tcW w:w="1080" w:type="dxa"/>
          </w:tcPr>
          <w:p w:rsidR="00B668C8" w:rsidP="00B668C8">
            <w:pPr>
              <w:spacing w:line="460" w:lineRule="exact"/>
              <w:rPr>
                <w:rFonts w:ascii="仿宋_GB2312" w:eastAsia="仿宋_GB2312" w:hint="eastAsia"/>
                <w:sz w:val="24"/>
              </w:rPr>
            </w:pPr>
          </w:p>
        </w:tc>
        <w:tc>
          <w:tcPr>
            <w:tcW w:w="1260" w:type="dxa"/>
          </w:tcPr>
          <w:p w:rsidR="00B668C8" w:rsidP="00B668C8">
            <w:pPr>
              <w:spacing w:line="460" w:lineRule="exact"/>
              <w:ind w:left="-693" w:leftChars="-330"/>
              <w:rPr>
                <w:rFonts w:ascii="仿宋_GB2312" w:eastAsia="仿宋_GB2312" w:hint="eastAsia"/>
                <w:sz w:val="24"/>
              </w:rPr>
            </w:pPr>
          </w:p>
        </w:tc>
      </w:tr>
      <w:tr>
        <w:tblPrEx>
          <w:tblW w:w="9288" w:type="dxa"/>
          <w:tblLook w:val="01E0"/>
        </w:tblPrEx>
        <w:tc>
          <w:tcPr>
            <w:tcW w:w="468" w:type="dxa"/>
          </w:tcPr>
          <w:p w:rsidR="00B668C8" w:rsidP="00B668C8">
            <w:pPr>
              <w:spacing w:line="460" w:lineRule="exact"/>
              <w:rPr>
                <w:rFonts w:ascii="仿宋_GB2312" w:eastAsia="仿宋_GB2312" w:hint="eastAsia"/>
                <w:sz w:val="24"/>
              </w:rPr>
            </w:pPr>
            <w:r>
              <w:rPr>
                <w:rFonts w:ascii="仿宋_GB2312" w:eastAsia="仿宋_GB2312" w:hint="eastAsia"/>
                <w:sz w:val="24"/>
              </w:rPr>
              <w:t>2</w:t>
            </w:r>
          </w:p>
        </w:tc>
        <w:tc>
          <w:tcPr>
            <w:tcW w:w="2520" w:type="dxa"/>
          </w:tcPr>
          <w:p w:rsidR="00B668C8" w:rsidP="00B668C8">
            <w:pPr>
              <w:spacing w:line="460" w:lineRule="exact"/>
              <w:rPr>
                <w:rFonts w:ascii="仿宋_GB2312" w:eastAsia="仿宋_GB2312" w:hint="eastAsia"/>
                <w:sz w:val="24"/>
              </w:rPr>
            </w:pPr>
            <w:r>
              <w:rPr>
                <w:rFonts w:ascii="仿宋_GB2312" w:eastAsia="仿宋_GB2312" w:hint="eastAsia"/>
                <w:sz w:val="24"/>
              </w:rPr>
              <w:t>按规定进行安全巡查</w:t>
            </w:r>
          </w:p>
        </w:tc>
        <w:tc>
          <w:tcPr>
            <w:tcW w:w="3960" w:type="dxa"/>
          </w:tcPr>
          <w:p w:rsidR="00B668C8" w:rsidP="00B668C8">
            <w:pPr>
              <w:spacing w:line="460" w:lineRule="exact"/>
              <w:rPr>
                <w:rFonts w:ascii="仿宋_GB2312" w:eastAsia="仿宋_GB2312" w:hint="eastAsia"/>
                <w:sz w:val="24"/>
              </w:rPr>
            </w:pPr>
            <w:r>
              <w:rPr>
                <w:rFonts w:ascii="仿宋_GB2312" w:eastAsia="仿宋_GB2312" w:hint="eastAsia"/>
                <w:sz w:val="24"/>
              </w:rPr>
              <w:t>安全巡查工作准时完毕率达成100%，酒店安全事故发生次数控制在0次以内</w:t>
            </w:r>
          </w:p>
        </w:tc>
        <w:tc>
          <w:tcPr>
            <w:tcW w:w="1080" w:type="dxa"/>
          </w:tcPr>
          <w:p w:rsidR="00B668C8" w:rsidP="00B668C8">
            <w:pPr>
              <w:spacing w:line="460" w:lineRule="exact"/>
              <w:rPr>
                <w:rFonts w:ascii="仿宋_GB2312" w:eastAsia="仿宋_GB2312" w:hint="eastAsia"/>
                <w:sz w:val="24"/>
              </w:rPr>
            </w:pPr>
          </w:p>
        </w:tc>
        <w:tc>
          <w:tcPr>
            <w:tcW w:w="1260" w:type="dxa"/>
          </w:tcPr>
          <w:p w:rsidR="00B668C8" w:rsidP="00B668C8">
            <w:pPr>
              <w:spacing w:line="460" w:lineRule="exact"/>
              <w:rPr>
                <w:rFonts w:ascii="仿宋_GB2312" w:eastAsia="仿宋_GB2312" w:hint="eastAsia"/>
                <w:sz w:val="24"/>
              </w:rPr>
            </w:pPr>
          </w:p>
        </w:tc>
      </w:tr>
      <w:tr>
        <w:tblPrEx>
          <w:tblW w:w="9288" w:type="dxa"/>
          <w:tblLook w:val="01E0"/>
        </w:tblPrEx>
        <w:tc>
          <w:tcPr>
            <w:tcW w:w="468" w:type="dxa"/>
          </w:tcPr>
          <w:p w:rsidR="00B668C8" w:rsidP="00B668C8">
            <w:pPr>
              <w:spacing w:line="460" w:lineRule="exact"/>
              <w:rPr>
                <w:rFonts w:ascii="仿宋_GB2312" w:eastAsia="仿宋_GB2312" w:hint="eastAsia"/>
                <w:sz w:val="24"/>
              </w:rPr>
            </w:pPr>
            <w:r>
              <w:rPr>
                <w:rFonts w:ascii="仿宋_GB2312" w:eastAsia="仿宋_GB2312" w:hint="eastAsia"/>
                <w:sz w:val="24"/>
              </w:rPr>
              <w:t>3</w:t>
            </w:r>
          </w:p>
        </w:tc>
        <w:tc>
          <w:tcPr>
            <w:tcW w:w="2520" w:type="dxa"/>
          </w:tcPr>
          <w:p w:rsidR="00B668C8" w:rsidP="00B668C8">
            <w:pPr>
              <w:spacing w:line="460" w:lineRule="exact"/>
              <w:rPr>
                <w:rFonts w:ascii="仿宋_GB2312" w:eastAsia="仿宋_GB2312" w:hint="eastAsia"/>
                <w:sz w:val="24"/>
              </w:rPr>
            </w:pPr>
            <w:r>
              <w:rPr>
                <w:rFonts w:ascii="仿宋_GB2312" w:eastAsia="仿宋_GB2312" w:hint="eastAsia"/>
                <w:sz w:val="24"/>
              </w:rPr>
              <w:t>现场指挥重要宴会活动、重要客人、大型会议接待等的安全保卫工作</w:t>
            </w:r>
          </w:p>
        </w:tc>
        <w:tc>
          <w:tcPr>
            <w:tcW w:w="3960" w:type="dxa"/>
          </w:tcPr>
          <w:p w:rsidR="00B668C8" w:rsidP="00B668C8">
            <w:pPr>
              <w:spacing w:line="460" w:lineRule="exact"/>
              <w:rPr>
                <w:rFonts w:ascii="仿宋_GB2312" w:eastAsia="仿宋_GB2312" w:hint="eastAsia"/>
                <w:sz w:val="24"/>
              </w:rPr>
            </w:pPr>
            <w:r>
              <w:rPr>
                <w:rFonts w:ascii="仿宋_GB2312" w:eastAsia="仿宋_GB2312" w:hint="eastAsia"/>
                <w:sz w:val="24"/>
              </w:rPr>
              <w:t>重大活动安全保障率达成100%</w:t>
            </w:r>
          </w:p>
        </w:tc>
        <w:tc>
          <w:tcPr>
            <w:tcW w:w="1080" w:type="dxa"/>
          </w:tcPr>
          <w:p w:rsidR="00B668C8" w:rsidP="00B668C8">
            <w:pPr>
              <w:spacing w:line="460" w:lineRule="exact"/>
              <w:rPr>
                <w:rFonts w:ascii="仿宋_GB2312" w:eastAsia="仿宋_GB2312" w:hint="eastAsia"/>
                <w:sz w:val="24"/>
              </w:rPr>
            </w:pPr>
          </w:p>
        </w:tc>
        <w:tc>
          <w:tcPr>
            <w:tcW w:w="1260" w:type="dxa"/>
          </w:tcPr>
          <w:p w:rsidR="00B668C8" w:rsidP="00B668C8">
            <w:pPr>
              <w:spacing w:line="460" w:lineRule="exact"/>
              <w:rPr>
                <w:rFonts w:ascii="仿宋_GB2312" w:eastAsia="仿宋_GB2312" w:hint="eastAsia"/>
                <w:sz w:val="24"/>
              </w:rPr>
            </w:pPr>
          </w:p>
        </w:tc>
      </w:tr>
      <w:tr>
        <w:tblPrEx>
          <w:tblW w:w="9288" w:type="dxa"/>
          <w:tblLook w:val="01E0"/>
        </w:tblPrEx>
        <w:tc>
          <w:tcPr>
            <w:tcW w:w="468" w:type="dxa"/>
          </w:tcPr>
          <w:p w:rsidR="00B668C8" w:rsidP="00B668C8">
            <w:pPr>
              <w:spacing w:line="460" w:lineRule="exact"/>
              <w:rPr>
                <w:rFonts w:ascii="仿宋_GB2312" w:eastAsia="仿宋_GB2312" w:hint="eastAsia"/>
                <w:sz w:val="24"/>
              </w:rPr>
            </w:pPr>
            <w:r>
              <w:rPr>
                <w:rFonts w:ascii="仿宋_GB2312" w:eastAsia="仿宋_GB2312" w:hint="eastAsia"/>
                <w:sz w:val="24"/>
              </w:rPr>
              <w:t>4</w:t>
            </w:r>
          </w:p>
        </w:tc>
        <w:tc>
          <w:tcPr>
            <w:tcW w:w="2520" w:type="dxa"/>
          </w:tcPr>
          <w:p w:rsidR="00B668C8" w:rsidP="00B668C8">
            <w:pPr>
              <w:spacing w:line="460" w:lineRule="exact"/>
              <w:rPr>
                <w:rFonts w:ascii="仿宋_GB2312" w:eastAsia="仿宋_GB2312" w:hint="eastAsia"/>
                <w:sz w:val="24"/>
              </w:rPr>
            </w:pPr>
            <w:r>
              <w:rPr>
                <w:rFonts w:ascii="仿宋_GB2312" w:eastAsia="仿宋_GB2312" w:hint="eastAsia"/>
                <w:sz w:val="24"/>
              </w:rPr>
              <w:t>检查各岗位保安员值班情况，作好检查记录</w:t>
            </w:r>
          </w:p>
        </w:tc>
        <w:tc>
          <w:tcPr>
            <w:tcW w:w="3960" w:type="dxa"/>
          </w:tcPr>
          <w:p w:rsidR="00B668C8" w:rsidP="00B668C8">
            <w:pPr>
              <w:spacing w:line="460" w:lineRule="exact"/>
              <w:rPr>
                <w:rFonts w:ascii="仿宋_GB2312" w:eastAsia="仿宋_GB2312" w:hint="eastAsia"/>
                <w:sz w:val="24"/>
              </w:rPr>
            </w:pPr>
            <w:r>
              <w:rPr>
                <w:rFonts w:ascii="仿宋_GB2312" w:eastAsia="仿宋_GB2312" w:hint="eastAsia"/>
                <w:sz w:val="24"/>
              </w:rPr>
              <w:t>值班检查记录完整率达成100%</w:t>
            </w:r>
          </w:p>
        </w:tc>
        <w:tc>
          <w:tcPr>
            <w:tcW w:w="1080" w:type="dxa"/>
          </w:tcPr>
          <w:p w:rsidR="00B668C8" w:rsidP="00B668C8">
            <w:pPr>
              <w:spacing w:line="460" w:lineRule="exact"/>
              <w:rPr>
                <w:rFonts w:ascii="仿宋_GB2312" w:eastAsia="仿宋_GB2312" w:hint="eastAsia"/>
                <w:sz w:val="24"/>
              </w:rPr>
            </w:pPr>
          </w:p>
        </w:tc>
        <w:tc>
          <w:tcPr>
            <w:tcW w:w="1260" w:type="dxa"/>
          </w:tcPr>
          <w:p w:rsidR="00B668C8" w:rsidP="00B668C8">
            <w:pPr>
              <w:spacing w:line="460" w:lineRule="exact"/>
              <w:rPr>
                <w:rFonts w:ascii="仿宋_GB2312" w:eastAsia="仿宋_GB2312" w:hint="eastAsia"/>
                <w:sz w:val="24"/>
              </w:rPr>
            </w:pPr>
          </w:p>
        </w:tc>
      </w:tr>
      <w:tr>
        <w:tblPrEx>
          <w:tblW w:w="9288" w:type="dxa"/>
          <w:tblLook w:val="01E0"/>
        </w:tblPrEx>
        <w:tc>
          <w:tcPr>
            <w:tcW w:w="468" w:type="dxa"/>
          </w:tcPr>
          <w:p w:rsidR="00B668C8" w:rsidP="00B668C8">
            <w:pPr>
              <w:spacing w:line="460" w:lineRule="exact"/>
              <w:rPr>
                <w:rFonts w:ascii="仿宋_GB2312" w:eastAsia="仿宋_GB2312" w:hint="eastAsia"/>
                <w:sz w:val="24"/>
              </w:rPr>
            </w:pPr>
            <w:r>
              <w:rPr>
                <w:rFonts w:ascii="仿宋_GB2312" w:eastAsia="仿宋_GB2312" w:hint="eastAsia"/>
                <w:sz w:val="24"/>
              </w:rPr>
              <w:t>5</w:t>
            </w:r>
          </w:p>
        </w:tc>
        <w:tc>
          <w:tcPr>
            <w:tcW w:w="2520" w:type="dxa"/>
          </w:tcPr>
          <w:p w:rsidR="00B668C8" w:rsidP="00B668C8">
            <w:pPr>
              <w:spacing w:line="460" w:lineRule="exact"/>
              <w:rPr>
                <w:rFonts w:ascii="仿宋_GB2312" w:eastAsia="仿宋_GB2312" w:hint="eastAsia"/>
                <w:sz w:val="24"/>
              </w:rPr>
            </w:pPr>
            <w:r>
              <w:rPr>
                <w:rFonts w:ascii="仿宋_GB2312" w:eastAsia="仿宋_GB2312" w:hint="eastAsia"/>
                <w:sz w:val="24"/>
              </w:rPr>
              <w:t>组织开展安全、消防知识讲座</w:t>
            </w:r>
          </w:p>
        </w:tc>
        <w:tc>
          <w:tcPr>
            <w:tcW w:w="3960" w:type="dxa"/>
          </w:tcPr>
          <w:p w:rsidR="00B668C8" w:rsidP="00B668C8">
            <w:pPr>
              <w:spacing w:line="460" w:lineRule="exact"/>
              <w:rPr>
                <w:rFonts w:ascii="仿宋_GB2312" w:eastAsia="仿宋_GB2312" w:hint="eastAsia"/>
                <w:sz w:val="24"/>
              </w:rPr>
            </w:pPr>
            <w:r>
              <w:rPr>
                <w:rFonts w:ascii="仿宋_GB2312" w:eastAsia="仿宋_GB2312" w:hint="eastAsia"/>
                <w:sz w:val="24"/>
              </w:rPr>
              <w:t>安全、消防知识普及率达成100%</w:t>
            </w:r>
          </w:p>
        </w:tc>
        <w:tc>
          <w:tcPr>
            <w:tcW w:w="1080" w:type="dxa"/>
          </w:tcPr>
          <w:p w:rsidR="00B668C8" w:rsidP="00B668C8">
            <w:pPr>
              <w:spacing w:line="460" w:lineRule="exact"/>
              <w:rPr>
                <w:rFonts w:ascii="仿宋_GB2312" w:eastAsia="仿宋_GB2312" w:hint="eastAsia"/>
                <w:sz w:val="24"/>
              </w:rPr>
            </w:pPr>
          </w:p>
        </w:tc>
        <w:tc>
          <w:tcPr>
            <w:tcW w:w="1260" w:type="dxa"/>
          </w:tcPr>
          <w:p w:rsidR="00B668C8" w:rsidP="00B668C8">
            <w:pPr>
              <w:spacing w:line="460" w:lineRule="exact"/>
              <w:rPr>
                <w:rFonts w:ascii="仿宋_GB2312" w:eastAsia="仿宋_GB2312" w:hint="eastAsia"/>
                <w:sz w:val="24"/>
              </w:rPr>
            </w:pPr>
          </w:p>
        </w:tc>
      </w:tr>
      <w:tr>
        <w:tblPrEx>
          <w:tblW w:w="9288" w:type="dxa"/>
          <w:tblLook w:val="01E0"/>
        </w:tblPrEx>
        <w:tc>
          <w:tcPr>
            <w:tcW w:w="468" w:type="dxa"/>
          </w:tcPr>
          <w:p w:rsidR="00B668C8" w:rsidP="00B668C8">
            <w:pPr>
              <w:spacing w:line="460" w:lineRule="exact"/>
              <w:rPr>
                <w:rFonts w:ascii="仿宋_GB2312" w:eastAsia="仿宋_GB2312" w:hint="eastAsia"/>
                <w:sz w:val="24"/>
              </w:rPr>
            </w:pPr>
            <w:r>
              <w:rPr>
                <w:rFonts w:ascii="仿宋_GB2312" w:eastAsia="仿宋_GB2312" w:hint="eastAsia"/>
                <w:sz w:val="24"/>
              </w:rPr>
              <w:t>6</w:t>
            </w:r>
          </w:p>
        </w:tc>
        <w:tc>
          <w:tcPr>
            <w:tcW w:w="2520" w:type="dxa"/>
          </w:tcPr>
          <w:p w:rsidR="00B668C8" w:rsidP="00B668C8">
            <w:pPr>
              <w:spacing w:line="460" w:lineRule="exact"/>
              <w:rPr>
                <w:rFonts w:ascii="仿宋_GB2312" w:eastAsia="仿宋_GB2312" w:hint="eastAsia"/>
                <w:sz w:val="24"/>
              </w:rPr>
            </w:pPr>
            <w:r>
              <w:rPr>
                <w:rFonts w:ascii="仿宋_GB2312" w:eastAsia="仿宋_GB2312" w:hint="eastAsia"/>
                <w:sz w:val="24"/>
              </w:rPr>
              <w:t>按计划定期进行酒店消防设施、设备及各部门消防管理情况的检查</w:t>
            </w:r>
          </w:p>
        </w:tc>
        <w:tc>
          <w:tcPr>
            <w:tcW w:w="3960" w:type="dxa"/>
          </w:tcPr>
          <w:p w:rsidR="00B668C8" w:rsidP="00B668C8">
            <w:pPr>
              <w:spacing w:line="460" w:lineRule="exact"/>
              <w:rPr>
                <w:rFonts w:ascii="仿宋_GB2312" w:eastAsia="仿宋_GB2312" w:hint="eastAsia"/>
                <w:sz w:val="24"/>
              </w:rPr>
            </w:pPr>
            <w:r>
              <w:rPr>
                <w:rFonts w:ascii="仿宋_GB2312" w:eastAsia="仿宋_GB2312" w:hint="eastAsia"/>
                <w:sz w:val="24"/>
              </w:rPr>
              <w:t>消防安全隐患排查工作计划执行率达成100%；消防器械、设施更换及时率达100%</w:t>
            </w:r>
          </w:p>
        </w:tc>
        <w:tc>
          <w:tcPr>
            <w:tcW w:w="1080" w:type="dxa"/>
          </w:tcPr>
          <w:p w:rsidR="00B668C8" w:rsidP="00B668C8">
            <w:pPr>
              <w:spacing w:line="460" w:lineRule="exact"/>
              <w:rPr>
                <w:rFonts w:ascii="仿宋_GB2312" w:eastAsia="仿宋_GB2312" w:hint="eastAsia"/>
                <w:sz w:val="24"/>
              </w:rPr>
            </w:pPr>
          </w:p>
        </w:tc>
        <w:tc>
          <w:tcPr>
            <w:tcW w:w="1260" w:type="dxa"/>
          </w:tcPr>
          <w:p w:rsidR="00B668C8" w:rsidP="00B668C8">
            <w:pPr>
              <w:spacing w:line="460" w:lineRule="exact"/>
              <w:rPr>
                <w:rFonts w:ascii="仿宋_GB2312" w:eastAsia="仿宋_GB2312" w:hint="eastAsia"/>
                <w:sz w:val="24"/>
              </w:rPr>
            </w:pPr>
          </w:p>
        </w:tc>
      </w:tr>
    </w:tbl>
    <w:p w:rsidR="00B668C8" w:rsidP="00B668C8">
      <w:pPr>
        <w:spacing w:line="460" w:lineRule="exact"/>
        <w:rPr>
          <w:rFonts w:ascii="仿宋_GB2312" w:eastAsia="仿宋_GB2312" w:hint="eastAsia"/>
          <w:sz w:val="24"/>
        </w:rPr>
      </w:pPr>
    </w:p>
    <w:p w:rsidR="009222AF" w:rsidP="00B668C8">
      <w:pPr>
        <w:spacing w:line="460" w:lineRule="exact"/>
        <w:rPr>
          <w:rFonts w:ascii="仿宋_GB2312" w:eastAsia="仿宋_GB2312" w:hint="eastAsia"/>
          <w:sz w:val="24"/>
        </w:rPr>
      </w:pPr>
    </w:p>
    <w:p w:rsidR="009222AF" w:rsidP="00B668C8">
      <w:pPr>
        <w:spacing w:line="460" w:lineRule="exact"/>
        <w:rPr>
          <w:rFonts w:ascii="仿宋_GB2312" w:eastAsia="仿宋_GB2312" w:hint="eastAsia"/>
          <w:sz w:val="24"/>
        </w:rPr>
      </w:pPr>
    </w:p>
    <w:p w:rsidR="009222AF" w:rsidP="00B668C8">
      <w:pPr>
        <w:spacing w:line="460" w:lineRule="exact"/>
        <w:rPr>
          <w:rFonts w:ascii="仿宋_GB2312" w:eastAsia="仿宋_GB2312" w:hint="eastAsia"/>
          <w:sz w:val="24"/>
        </w:rPr>
      </w:pPr>
    </w:p>
    <w:p w:rsidR="009222AF" w:rsidP="00B668C8">
      <w:pPr>
        <w:spacing w:line="460" w:lineRule="exact"/>
        <w:rPr>
          <w:rFonts w:ascii="仿宋_GB2312" w:eastAsia="仿宋_GB2312" w:hint="eastAsia"/>
          <w:sz w:val="24"/>
        </w:rPr>
      </w:pPr>
    </w:p>
    <w:p w:rsidR="009222AF" w:rsidP="00B668C8">
      <w:pPr>
        <w:spacing w:line="460" w:lineRule="exact"/>
        <w:rPr>
          <w:rFonts w:ascii="仿宋_GB2312" w:eastAsia="仿宋_GB2312" w:hint="eastAsia"/>
          <w:sz w:val="24"/>
        </w:rPr>
      </w:pPr>
    </w:p>
    <w:p w:rsidR="009222AF" w:rsidP="00B668C8">
      <w:pPr>
        <w:spacing w:line="460" w:lineRule="exact"/>
        <w:rPr>
          <w:rFonts w:ascii="仿宋_GB2312" w:eastAsia="仿宋_GB2312" w:hint="eastAsia"/>
          <w:sz w:val="24"/>
        </w:rPr>
      </w:pPr>
    </w:p>
    <w:p w:rsidR="009222AF" w:rsidP="00B668C8">
      <w:pPr>
        <w:spacing w:line="460" w:lineRule="exact"/>
        <w:rPr>
          <w:rFonts w:ascii="仿宋_GB2312" w:eastAsia="仿宋_GB2312" w:hint="eastAsia"/>
          <w:sz w:val="24"/>
        </w:rPr>
      </w:pPr>
    </w:p>
    <w:p w:rsidR="009222AF" w:rsidP="00B668C8">
      <w:pPr>
        <w:spacing w:line="460" w:lineRule="exact"/>
        <w:rPr>
          <w:rFonts w:ascii="仿宋_GB2312" w:eastAsia="仿宋_GB2312" w:hint="eastAsia"/>
          <w:sz w:val="24"/>
        </w:rPr>
      </w:pPr>
    </w:p>
    <w:p w:rsidR="009222AF" w:rsidP="00B668C8">
      <w:pPr>
        <w:spacing w:line="460" w:lineRule="exact"/>
        <w:rPr>
          <w:rFonts w:ascii="仿宋_GB2312" w:eastAsia="仿宋_GB2312" w:hint="eastAsia"/>
          <w:sz w:val="24"/>
        </w:rPr>
      </w:pPr>
    </w:p>
    <w:p w:rsidR="009222AF" w:rsidP="00B668C8">
      <w:pPr>
        <w:spacing w:line="460" w:lineRule="exact"/>
        <w:rPr>
          <w:rFonts w:ascii="仿宋_GB2312" w:eastAsia="仿宋_GB2312" w:hint="eastAsia"/>
          <w:sz w:val="24"/>
        </w:rPr>
        <w:sectPr w:rsidSect="003F0424">
          <w:type w:val="nextPage"/>
          <w:pgSz w:w="11906" w:h="16838" w:code="9"/>
          <w:pgMar w:top="1134" w:right="1361" w:bottom="1134" w:left="1531" w:header="720" w:footer="720" w:gutter="0"/>
          <w:pgNumType w:start="7"/>
          <w:cols w:space="425"/>
          <w:titlePg w:val="0"/>
          <w:docGrid w:type="lines" w:linePitch="312"/>
        </w:sectPr>
      </w:pPr>
    </w:p>
    <w:p w:rsidR="009222AF" w:rsidRPr="00653C9B" w:rsidP="00AA40C4">
      <w:pPr>
        <w:spacing w:line="420" w:lineRule="auto"/>
        <w:rPr>
          <w:rFonts w:ascii="仿宋_GB2312" w:eastAsia="仿宋_GB2312" w:hint="eastAsia"/>
          <w:b/>
          <w:sz w:val="24"/>
        </w:rPr>
      </w:pPr>
      <w:r w:rsidRPr="00653C9B" w:rsidR="00A729D2">
        <w:rPr>
          <w:rFonts w:ascii="仿宋_GB2312" w:eastAsia="仿宋_GB2312" w:hint="eastAsia"/>
          <w:b/>
          <w:sz w:val="24"/>
        </w:rPr>
        <w:t>四</w:t>
      </w:r>
      <w:r w:rsidR="00653C9B">
        <w:rPr>
          <w:rFonts w:ascii="仿宋_GB2312" w:eastAsia="仿宋_GB2312" w:hint="eastAsia"/>
          <w:b/>
          <w:sz w:val="24"/>
        </w:rPr>
        <w:t>、</w:t>
      </w:r>
      <w:r w:rsidRPr="00653C9B" w:rsidR="00653C9B">
        <w:rPr>
          <w:rFonts w:ascii="仿宋_GB2312" w:eastAsia="仿宋_GB2312" w:hint="eastAsia"/>
          <w:b/>
          <w:sz w:val="24"/>
        </w:rPr>
        <w:t xml:space="preserve"> </w:t>
      </w:r>
      <w:r w:rsidRPr="00653C9B" w:rsidR="00A729D2">
        <w:rPr>
          <w:rFonts w:ascii="仿宋_GB2312" w:eastAsia="仿宋_GB2312" w:hint="eastAsia"/>
          <w:b/>
          <w:sz w:val="24"/>
        </w:rPr>
        <w:t>内外主管岗位职责与目的考核</w:t>
      </w:r>
    </w:p>
    <w:p w:rsidR="00A729D2" w:rsidRPr="00653C9B" w:rsidP="00AA40C4">
      <w:pPr>
        <w:numPr>
          <w:ilvl w:val="1"/>
          <w:numId w:val="16"/>
        </w:numPr>
        <w:spacing w:line="420" w:lineRule="auto"/>
        <w:rPr>
          <w:rFonts w:ascii="仿宋_GB2312" w:eastAsia="仿宋_GB2312" w:hint="eastAsia"/>
          <w:b/>
          <w:sz w:val="24"/>
        </w:rPr>
      </w:pPr>
      <w:r w:rsidRPr="00653C9B">
        <w:rPr>
          <w:rFonts w:ascii="仿宋_GB2312" w:eastAsia="仿宋_GB2312" w:hint="eastAsia"/>
          <w:b/>
          <w:sz w:val="24"/>
        </w:rPr>
        <w:t>内外主管岗位职责</w:t>
      </w:r>
    </w:p>
    <w:tbl>
      <w:tblPr>
        <w:tblStyle w:val="6"/>
        <w:tblW w:w="9311" w:type="dxa"/>
        <w:tblLook w:val="01E0"/>
      </w:tblPr>
      <w:tblGrid>
        <w:gridCol w:w="1368"/>
        <w:gridCol w:w="1601"/>
        <w:gridCol w:w="1360"/>
        <w:gridCol w:w="2259"/>
        <w:gridCol w:w="1440"/>
        <w:gridCol w:w="1283"/>
      </w:tblGrid>
      <w:tr>
        <w:tblPrEx>
          <w:tblW w:w="9311" w:type="dxa"/>
          <w:tblLook w:val="01E0"/>
        </w:tblPrEx>
        <w:tc>
          <w:tcPr>
            <w:tcW w:w="1368" w:type="dxa"/>
            <w:vAlign w:val="center"/>
          </w:tcPr>
          <w:p w:rsidR="00A729D2" w:rsidRPr="005A2FAC" w:rsidP="00AA40C4">
            <w:pPr>
              <w:spacing w:line="440" w:lineRule="exact"/>
              <w:jc w:val="center"/>
              <w:rPr>
                <w:rFonts w:ascii="仿宋_GB2312" w:eastAsia="仿宋_GB2312" w:hint="eastAsia"/>
                <w:b/>
                <w:sz w:val="24"/>
              </w:rPr>
            </w:pPr>
            <w:r w:rsidRPr="005A2FAC">
              <w:rPr>
                <w:rFonts w:ascii="仿宋_GB2312" w:eastAsia="仿宋_GB2312" w:hint="eastAsia"/>
                <w:b/>
                <w:sz w:val="24"/>
              </w:rPr>
              <w:t>岗位名称</w:t>
            </w:r>
          </w:p>
        </w:tc>
        <w:tc>
          <w:tcPr>
            <w:tcW w:w="1601" w:type="dxa"/>
            <w:vAlign w:val="center"/>
          </w:tcPr>
          <w:p w:rsidR="00A729D2" w:rsidRPr="005A2FAC" w:rsidP="00AA40C4">
            <w:pPr>
              <w:spacing w:line="440" w:lineRule="exact"/>
              <w:jc w:val="center"/>
              <w:rPr>
                <w:rFonts w:ascii="仿宋_GB2312" w:eastAsia="仿宋_GB2312" w:hint="eastAsia"/>
                <w:b/>
                <w:sz w:val="24"/>
              </w:rPr>
            </w:pPr>
            <w:r>
              <w:rPr>
                <w:rFonts w:ascii="仿宋_GB2312" w:eastAsia="仿宋_GB2312" w:hint="eastAsia"/>
                <w:b/>
                <w:sz w:val="24"/>
              </w:rPr>
              <w:t>内外主管</w:t>
            </w:r>
          </w:p>
        </w:tc>
        <w:tc>
          <w:tcPr>
            <w:tcW w:w="1360" w:type="dxa"/>
            <w:vAlign w:val="center"/>
          </w:tcPr>
          <w:p w:rsidR="00A729D2" w:rsidRPr="005A2FAC" w:rsidP="00AA40C4">
            <w:pPr>
              <w:spacing w:line="440" w:lineRule="exact"/>
              <w:jc w:val="center"/>
              <w:rPr>
                <w:rFonts w:ascii="仿宋_GB2312" w:eastAsia="仿宋_GB2312" w:hint="eastAsia"/>
                <w:b/>
                <w:sz w:val="24"/>
              </w:rPr>
            </w:pPr>
            <w:r w:rsidRPr="005A2FAC">
              <w:rPr>
                <w:rFonts w:ascii="仿宋_GB2312" w:eastAsia="仿宋_GB2312" w:hint="eastAsia"/>
                <w:b/>
                <w:sz w:val="24"/>
              </w:rPr>
              <w:t>所属部门</w:t>
            </w:r>
          </w:p>
        </w:tc>
        <w:tc>
          <w:tcPr>
            <w:tcW w:w="2259" w:type="dxa"/>
            <w:vAlign w:val="center"/>
          </w:tcPr>
          <w:p w:rsidR="00A729D2" w:rsidRPr="005A2FAC" w:rsidP="00AA40C4">
            <w:pPr>
              <w:spacing w:line="440" w:lineRule="exact"/>
              <w:jc w:val="center"/>
              <w:rPr>
                <w:rFonts w:ascii="仿宋_GB2312" w:eastAsia="仿宋_GB2312" w:hint="eastAsia"/>
                <w:b/>
                <w:sz w:val="24"/>
              </w:rPr>
            </w:pPr>
            <w:r w:rsidRPr="005A2FAC">
              <w:rPr>
                <w:rFonts w:ascii="仿宋_GB2312" w:eastAsia="仿宋_GB2312" w:hint="eastAsia"/>
                <w:b/>
                <w:sz w:val="24"/>
              </w:rPr>
              <w:t>保安部</w:t>
            </w:r>
          </w:p>
        </w:tc>
        <w:tc>
          <w:tcPr>
            <w:tcW w:w="1440" w:type="dxa"/>
            <w:vAlign w:val="center"/>
          </w:tcPr>
          <w:p w:rsidR="00A729D2" w:rsidRPr="005A2FAC" w:rsidP="00AA40C4">
            <w:pPr>
              <w:spacing w:line="440" w:lineRule="exact"/>
              <w:jc w:val="center"/>
              <w:rPr>
                <w:rFonts w:ascii="仿宋_GB2312" w:eastAsia="仿宋_GB2312" w:hint="eastAsia"/>
                <w:b/>
                <w:sz w:val="24"/>
              </w:rPr>
            </w:pPr>
            <w:r w:rsidRPr="005A2FAC">
              <w:rPr>
                <w:rFonts w:ascii="仿宋_GB2312" w:eastAsia="仿宋_GB2312" w:hint="eastAsia"/>
                <w:b/>
                <w:sz w:val="24"/>
              </w:rPr>
              <w:t>编号</w:t>
            </w:r>
          </w:p>
        </w:tc>
        <w:tc>
          <w:tcPr>
            <w:tcW w:w="1283" w:type="dxa"/>
            <w:vAlign w:val="center"/>
          </w:tcPr>
          <w:p w:rsidR="00A729D2" w:rsidP="00AA40C4">
            <w:pPr>
              <w:spacing w:line="440" w:lineRule="exact"/>
              <w:jc w:val="center"/>
              <w:rPr>
                <w:rFonts w:ascii="仿宋_GB2312" w:eastAsia="仿宋_GB2312" w:hint="eastAsia"/>
                <w:sz w:val="24"/>
              </w:rPr>
            </w:pPr>
          </w:p>
        </w:tc>
      </w:tr>
      <w:tr>
        <w:tblPrEx>
          <w:tblW w:w="9311" w:type="dxa"/>
          <w:tblLook w:val="01E0"/>
        </w:tblPrEx>
        <w:tc>
          <w:tcPr>
            <w:tcW w:w="1368" w:type="dxa"/>
            <w:vAlign w:val="center"/>
          </w:tcPr>
          <w:p w:rsidR="00A729D2" w:rsidRPr="005A2FAC" w:rsidP="00AA40C4">
            <w:pPr>
              <w:spacing w:line="440" w:lineRule="exact"/>
              <w:jc w:val="center"/>
              <w:rPr>
                <w:rFonts w:ascii="仿宋_GB2312" w:eastAsia="仿宋_GB2312" w:hint="eastAsia"/>
                <w:b/>
                <w:sz w:val="24"/>
              </w:rPr>
            </w:pPr>
            <w:r w:rsidRPr="005A2FAC">
              <w:rPr>
                <w:rFonts w:ascii="仿宋_GB2312" w:eastAsia="仿宋_GB2312" w:hint="eastAsia"/>
                <w:b/>
                <w:sz w:val="24"/>
              </w:rPr>
              <w:t>直属上级</w:t>
            </w:r>
          </w:p>
        </w:tc>
        <w:tc>
          <w:tcPr>
            <w:tcW w:w="1601" w:type="dxa"/>
            <w:vAlign w:val="center"/>
          </w:tcPr>
          <w:p w:rsidR="00A729D2" w:rsidP="00AA40C4">
            <w:pPr>
              <w:spacing w:line="440" w:lineRule="exact"/>
              <w:jc w:val="center"/>
              <w:rPr>
                <w:rFonts w:ascii="仿宋_GB2312" w:eastAsia="仿宋_GB2312" w:hint="eastAsia"/>
                <w:sz w:val="24"/>
              </w:rPr>
            </w:pPr>
            <w:r>
              <w:rPr>
                <w:rFonts w:ascii="仿宋_GB2312" w:eastAsia="仿宋_GB2312" w:hint="eastAsia"/>
                <w:sz w:val="24"/>
              </w:rPr>
              <w:t>保安部经理</w:t>
            </w:r>
          </w:p>
        </w:tc>
        <w:tc>
          <w:tcPr>
            <w:tcW w:w="1360" w:type="dxa"/>
            <w:vAlign w:val="center"/>
          </w:tcPr>
          <w:p w:rsidR="00A729D2" w:rsidRPr="005A2FAC" w:rsidP="00AA40C4">
            <w:pPr>
              <w:spacing w:line="440" w:lineRule="exact"/>
              <w:jc w:val="center"/>
              <w:rPr>
                <w:rFonts w:ascii="仿宋_GB2312" w:eastAsia="仿宋_GB2312" w:hint="eastAsia"/>
                <w:b/>
                <w:sz w:val="24"/>
              </w:rPr>
            </w:pPr>
            <w:r w:rsidRPr="005A2FAC">
              <w:rPr>
                <w:rFonts w:ascii="仿宋_GB2312" w:eastAsia="仿宋_GB2312" w:hint="eastAsia"/>
                <w:b/>
                <w:sz w:val="24"/>
              </w:rPr>
              <w:t>直属下级</w:t>
            </w:r>
          </w:p>
        </w:tc>
        <w:tc>
          <w:tcPr>
            <w:tcW w:w="2259" w:type="dxa"/>
            <w:vAlign w:val="center"/>
          </w:tcPr>
          <w:p w:rsidR="00A729D2" w:rsidP="00AA40C4">
            <w:pPr>
              <w:spacing w:line="440" w:lineRule="exact"/>
              <w:rPr>
                <w:rFonts w:ascii="仿宋_GB2312" w:eastAsia="仿宋_GB2312" w:hint="eastAsia"/>
                <w:sz w:val="24"/>
              </w:rPr>
            </w:pPr>
            <w:r>
              <w:rPr>
                <w:rFonts w:ascii="仿宋_GB2312" w:eastAsia="仿宋_GB2312" w:hint="eastAsia"/>
                <w:sz w:val="24"/>
              </w:rPr>
              <w:t>监控领班、三班领班</w:t>
            </w:r>
          </w:p>
        </w:tc>
        <w:tc>
          <w:tcPr>
            <w:tcW w:w="1440" w:type="dxa"/>
            <w:vAlign w:val="center"/>
          </w:tcPr>
          <w:p w:rsidR="00A729D2" w:rsidRPr="005A2FAC" w:rsidP="00AA40C4">
            <w:pPr>
              <w:spacing w:line="440" w:lineRule="exact"/>
              <w:jc w:val="center"/>
              <w:rPr>
                <w:rFonts w:ascii="仿宋_GB2312" w:eastAsia="仿宋_GB2312" w:hint="eastAsia"/>
                <w:b/>
                <w:sz w:val="24"/>
              </w:rPr>
            </w:pPr>
            <w:r w:rsidRPr="005A2FAC">
              <w:rPr>
                <w:rFonts w:ascii="仿宋_GB2312" w:eastAsia="仿宋_GB2312" w:hint="eastAsia"/>
                <w:b/>
                <w:sz w:val="24"/>
              </w:rPr>
              <w:t>晋升方向</w:t>
            </w:r>
          </w:p>
        </w:tc>
        <w:tc>
          <w:tcPr>
            <w:tcW w:w="1283" w:type="dxa"/>
            <w:vAlign w:val="center"/>
          </w:tcPr>
          <w:p w:rsidR="00A729D2" w:rsidP="00AA40C4">
            <w:pPr>
              <w:spacing w:line="440" w:lineRule="exact"/>
              <w:jc w:val="center"/>
              <w:rPr>
                <w:rFonts w:ascii="仿宋_GB2312" w:eastAsia="仿宋_GB2312" w:hint="eastAsia"/>
                <w:sz w:val="24"/>
              </w:rPr>
            </w:pPr>
          </w:p>
        </w:tc>
      </w:tr>
      <w:tr>
        <w:tblPrEx>
          <w:tblW w:w="9311" w:type="dxa"/>
          <w:tblLook w:val="01E0"/>
        </w:tblPrEx>
        <w:tc>
          <w:tcPr>
            <w:tcW w:w="1368" w:type="dxa"/>
          </w:tcPr>
          <w:p w:rsidR="00A729D2" w:rsidRPr="005A2FAC" w:rsidP="00AA40C4">
            <w:pPr>
              <w:spacing w:line="440" w:lineRule="exact"/>
              <w:rPr>
                <w:rFonts w:ascii="仿宋_GB2312" w:eastAsia="仿宋_GB2312" w:hint="eastAsia"/>
                <w:b/>
                <w:sz w:val="24"/>
              </w:rPr>
            </w:pPr>
            <w:r w:rsidRPr="005A2FAC">
              <w:rPr>
                <w:rFonts w:ascii="仿宋_GB2312" w:eastAsia="仿宋_GB2312" w:hint="eastAsia"/>
                <w:b/>
                <w:sz w:val="24"/>
              </w:rPr>
              <w:t>职责概述</w:t>
            </w:r>
          </w:p>
        </w:tc>
        <w:tc>
          <w:tcPr>
            <w:tcW w:w="7943" w:type="dxa"/>
            <w:gridSpan w:val="5"/>
          </w:tcPr>
          <w:p w:rsidR="00A729D2" w:rsidP="00AA40C4">
            <w:pPr>
              <w:spacing w:line="440" w:lineRule="exact"/>
              <w:rPr>
                <w:rFonts w:ascii="仿宋_GB2312" w:eastAsia="仿宋_GB2312" w:hint="eastAsia"/>
                <w:sz w:val="24"/>
              </w:rPr>
            </w:pPr>
            <w:r>
              <w:rPr>
                <w:rFonts w:ascii="仿宋_GB2312" w:eastAsia="仿宋_GB2312" w:hint="eastAsia"/>
                <w:sz w:val="24"/>
              </w:rPr>
              <w:t>在保安部经理的领导下，重要负责酒店内部的前厅、客房、餐厅、娱乐场和酒店外围区域内的车辆安全保卫工作和消防安全工作，保证据辖区域人、财、物的安全。</w:t>
            </w:r>
          </w:p>
        </w:tc>
      </w:tr>
      <w:tr>
        <w:tblPrEx>
          <w:tblW w:w="9311" w:type="dxa"/>
          <w:tblLook w:val="01E0"/>
        </w:tblPrEx>
        <w:tc>
          <w:tcPr>
            <w:tcW w:w="1368" w:type="dxa"/>
            <w:vAlign w:val="center"/>
          </w:tcPr>
          <w:p w:rsidR="00A729D2" w:rsidRPr="005A2FAC" w:rsidP="00AA40C4">
            <w:pPr>
              <w:spacing w:line="440" w:lineRule="exact"/>
              <w:jc w:val="center"/>
              <w:rPr>
                <w:rFonts w:ascii="仿宋_GB2312" w:eastAsia="仿宋_GB2312" w:hint="eastAsia"/>
                <w:b/>
                <w:sz w:val="24"/>
              </w:rPr>
            </w:pPr>
            <w:r w:rsidRPr="005A2FAC">
              <w:rPr>
                <w:rFonts w:ascii="仿宋_GB2312" w:eastAsia="仿宋_GB2312" w:hint="eastAsia"/>
                <w:b/>
                <w:sz w:val="24"/>
              </w:rPr>
              <w:t>职责</w:t>
            </w:r>
          </w:p>
        </w:tc>
        <w:tc>
          <w:tcPr>
            <w:tcW w:w="6660" w:type="dxa"/>
            <w:gridSpan w:val="4"/>
            <w:vAlign w:val="center"/>
          </w:tcPr>
          <w:p w:rsidR="00A729D2" w:rsidRPr="005A2FAC" w:rsidP="00AA40C4">
            <w:pPr>
              <w:spacing w:line="440" w:lineRule="exact"/>
              <w:jc w:val="center"/>
              <w:rPr>
                <w:rFonts w:ascii="仿宋_GB2312" w:eastAsia="仿宋_GB2312" w:hint="eastAsia"/>
                <w:b/>
                <w:sz w:val="24"/>
              </w:rPr>
            </w:pPr>
            <w:r w:rsidRPr="005A2FAC">
              <w:rPr>
                <w:rFonts w:ascii="仿宋_GB2312" w:eastAsia="仿宋_GB2312" w:hint="eastAsia"/>
                <w:b/>
                <w:sz w:val="24"/>
              </w:rPr>
              <w:t>职责细分</w:t>
            </w:r>
          </w:p>
        </w:tc>
        <w:tc>
          <w:tcPr>
            <w:tcW w:w="1283" w:type="dxa"/>
          </w:tcPr>
          <w:p w:rsidR="00A729D2" w:rsidRPr="005A2FAC" w:rsidP="00AA40C4">
            <w:pPr>
              <w:spacing w:line="440" w:lineRule="exact"/>
              <w:rPr>
                <w:rFonts w:ascii="仿宋_GB2312" w:eastAsia="仿宋_GB2312" w:hint="eastAsia"/>
                <w:b/>
                <w:sz w:val="24"/>
              </w:rPr>
            </w:pPr>
            <w:r w:rsidRPr="005A2FAC">
              <w:rPr>
                <w:rFonts w:ascii="仿宋_GB2312" w:eastAsia="仿宋_GB2312" w:hint="eastAsia"/>
                <w:b/>
                <w:sz w:val="24"/>
              </w:rPr>
              <w:t>职责类别</w:t>
            </w:r>
          </w:p>
        </w:tc>
      </w:tr>
      <w:tr>
        <w:tblPrEx>
          <w:tblW w:w="9311" w:type="dxa"/>
          <w:tblLook w:val="01E0"/>
        </w:tblPrEx>
        <w:tc>
          <w:tcPr>
            <w:tcW w:w="1368" w:type="dxa"/>
            <w:vMerge w:val="restart"/>
            <w:vAlign w:val="center"/>
          </w:tcPr>
          <w:p w:rsidR="00A729D2" w:rsidP="00AA40C4">
            <w:pPr>
              <w:spacing w:line="440" w:lineRule="exact"/>
              <w:rPr>
                <w:rFonts w:ascii="仿宋_GB2312" w:eastAsia="仿宋_GB2312" w:hint="eastAsia"/>
                <w:sz w:val="24"/>
              </w:rPr>
            </w:pPr>
            <w:r w:rsidR="000C5ECC">
              <w:rPr>
                <w:rFonts w:ascii="仿宋_GB2312" w:eastAsia="仿宋_GB2312" w:hint="eastAsia"/>
                <w:sz w:val="24"/>
              </w:rPr>
              <w:t>1．协助建立消防</w:t>
            </w:r>
            <w:r w:rsidR="009D1227">
              <w:rPr>
                <w:rFonts w:ascii="仿宋_GB2312" w:eastAsia="仿宋_GB2312" w:hint="eastAsia"/>
                <w:sz w:val="24"/>
              </w:rPr>
              <w:t>、治安</w:t>
            </w:r>
            <w:r w:rsidR="000C5ECC">
              <w:rPr>
                <w:rFonts w:ascii="仿宋_GB2312" w:eastAsia="仿宋_GB2312" w:hint="eastAsia"/>
                <w:sz w:val="24"/>
              </w:rPr>
              <w:t>保卫制度</w:t>
            </w:r>
          </w:p>
        </w:tc>
        <w:tc>
          <w:tcPr>
            <w:tcW w:w="6660" w:type="dxa"/>
            <w:gridSpan w:val="4"/>
            <w:vAlign w:val="center"/>
          </w:tcPr>
          <w:p w:rsidR="00A729D2" w:rsidP="00AC4A15">
            <w:pPr>
              <w:spacing w:line="440" w:lineRule="exact"/>
              <w:rPr>
                <w:rFonts w:ascii="仿宋_GB2312" w:eastAsia="仿宋_GB2312" w:hint="eastAsia"/>
                <w:sz w:val="24"/>
              </w:rPr>
            </w:pPr>
            <w:r w:rsidR="000C5ECC">
              <w:rPr>
                <w:rFonts w:ascii="仿宋_GB2312" w:eastAsia="仿宋_GB2312" w:hint="eastAsia"/>
                <w:sz w:val="24"/>
              </w:rPr>
              <w:t>（1）协助保安部经理建立和完善酒店安全管理及消防管理的各项规章制度</w:t>
            </w:r>
          </w:p>
        </w:tc>
        <w:tc>
          <w:tcPr>
            <w:tcW w:w="1283" w:type="dxa"/>
          </w:tcPr>
          <w:p w:rsidR="00A729D2" w:rsidP="00AA40C4">
            <w:pPr>
              <w:spacing w:line="440" w:lineRule="exact"/>
              <w:rPr>
                <w:rFonts w:ascii="仿宋_GB2312" w:eastAsia="仿宋_GB2312" w:hint="eastAsia"/>
                <w:sz w:val="24"/>
              </w:rPr>
            </w:pPr>
            <w:r w:rsidR="00653C9B">
              <w:rPr>
                <w:rFonts w:ascii="仿宋_GB2312" w:eastAsia="仿宋_GB2312" w:hint="eastAsia"/>
                <w:sz w:val="24"/>
              </w:rPr>
              <w:t>周期性</w:t>
            </w:r>
          </w:p>
        </w:tc>
      </w:tr>
      <w:tr>
        <w:tblPrEx>
          <w:tblW w:w="9311" w:type="dxa"/>
          <w:tblLook w:val="01E0"/>
        </w:tblPrEx>
        <w:tc>
          <w:tcPr>
            <w:tcW w:w="1368" w:type="dxa"/>
            <w:vMerge/>
          </w:tcPr>
          <w:p w:rsidR="00A729D2" w:rsidP="00AA40C4">
            <w:pPr>
              <w:spacing w:line="440" w:lineRule="exact"/>
              <w:rPr>
                <w:rFonts w:ascii="仿宋_GB2312" w:eastAsia="仿宋_GB2312" w:hint="eastAsia"/>
                <w:sz w:val="24"/>
              </w:rPr>
            </w:pPr>
          </w:p>
        </w:tc>
        <w:tc>
          <w:tcPr>
            <w:tcW w:w="6660" w:type="dxa"/>
            <w:gridSpan w:val="4"/>
            <w:vAlign w:val="center"/>
          </w:tcPr>
          <w:p w:rsidR="00A729D2" w:rsidP="00AC4A15">
            <w:pPr>
              <w:spacing w:line="440" w:lineRule="exact"/>
              <w:rPr>
                <w:rFonts w:ascii="仿宋_GB2312" w:eastAsia="仿宋_GB2312" w:hint="eastAsia"/>
                <w:sz w:val="24"/>
              </w:rPr>
            </w:pPr>
            <w:r w:rsidR="000C5ECC">
              <w:rPr>
                <w:rFonts w:ascii="仿宋_GB2312" w:eastAsia="仿宋_GB2312" w:hint="eastAsia"/>
                <w:sz w:val="24"/>
              </w:rPr>
              <w:t>（2）认真贯彻执行酒店的安全管理制度</w:t>
            </w:r>
          </w:p>
        </w:tc>
        <w:tc>
          <w:tcPr>
            <w:tcW w:w="1283" w:type="dxa"/>
          </w:tcPr>
          <w:p w:rsidR="00A729D2" w:rsidP="00AA40C4">
            <w:pPr>
              <w:spacing w:line="440" w:lineRule="exact"/>
              <w:rPr>
                <w:rFonts w:ascii="仿宋_GB2312" w:eastAsia="仿宋_GB2312" w:hint="eastAsia"/>
                <w:sz w:val="24"/>
              </w:rPr>
            </w:pPr>
            <w:r w:rsidR="00653C9B">
              <w:rPr>
                <w:rFonts w:ascii="仿宋_GB2312" w:eastAsia="仿宋_GB2312" w:hint="eastAsia"/>
                <w:sz w:val="24"/>
              </w:rPr>
              <w:t>平常性</w:t>
            </w:r>
          </w:p>
        </w:tc>
      </w:tr>
      <w:tr>
        <w:tblPrEx>
          <w:tblW w:w="9311" w:type="dxa"/>
          <w:tblLook w:val="01E0"/>
        </w:tblPrEx>
        <w:tc>
          <w:tcPr>
            <w:tcW w:w="1368" w:type="dxa"/>
            <w:vMerge w:val="restart"/>
            <w:shd w:val="clear" w:color="auto" w:fill="auto"/>
            <w:vAlign w:val="center"/>
          </w:tcPr>
          <w:p w:rsidR="002F0248" w:rsidP="00AC4A15">
            <w:pPr>
              <w:spacing w:line="440" w:lineRule="exact"/>
              <w:rPr>
                <w:rFonts w:ascii="仿宋_GB2312" w:eastAsia="仿宋_GB2312" w:hint="eastAsia"/>
                <w:sz w:val="24"/>
              </w:rPr>
            </w:pPr>
            <w:r>
              <w:rPr>
                <w:rFonts w:ascii="仿宋_GB2312" w:eastAsia="仿宋_GB2312" w:hint="eastAsia"/>
                <w:sz w:val="24"/>
              </w:rPr>
              <w:t>2．所辖区域内的治安秩序管理</w:t>
            </w:r>
          </w:p>
        </w:tc>
        <w:tc>
          <w:tcPr>
            <w:tcW w:w="6660" w:type="dxa"/>
            <w:gridSpan w:val="4"/>
            <w:shd w:val="clear" w:color="auto" w:fill="auto"/>
            <w:vAlign w:val="center"/>
          </w:tcPr>
          <w:p w:rsidR="002F0248" w:rsidP="00AC4A15">
            <w:pPr>
              <w:spacing w:line="440" w:lineRule="exact"/>
              <w:rPr>
                <w:rFonts w:ascii="仿宋_GB2312" w:eastAsia="仿宋_GB2312" w:hint="eastAsia"/>
                <w:sz w:val="24"/>
              </w:rPr>
            </w:pPr>
            <w:r>
              <w:rPr>
                <w:rFonts w:ascii="仿宋_GB2312" w:eastAsia="仿宋_GB2312" w:hint="eastAsia"/>
                <w:sz w:val="24"/>
              </w:rPr>
              <w:t>（1）负责组织协调所辖各保安组的平常值班、治安巡查工作，全面掌握各组保安组的岗位执勤情况</w:t>
            </w:r>
          </w:p>
        </w:tc>
        <w:tc>
          <w:tcPr>
            <w:tcW w:w="1283" w:type="dxa"/>
            <w:shd w:val="clear" w:color="auto" w:fill="auto"/>
          </w:tcPr>
          <w:p w:rsidR="002F0248" w:rsidP="00AA40C4">
            <w:pPr>
              <w:spacing w:line="440" w:lineRule="exact"/>
              <w:rPr>
                <w:rFonts w:ascii="仿宋_GB2312" w:eastAsia="仿宋_GB2312" w:hint="eastAsia"/>
                <w:sz w:val="24"/>
              </w:rPr>
            </w:pPr>
            <w:r w:rsidR="00653C9B">
              <w:rPr>
                <w:rFonts w:ascii="仿宋_GB2312" w:eastAsia="仿宋_GB2312" w:hint="eastAsia"/>
                <w:sz w:val="24"/>
              </w:rPr>
              <w:t>平常性</w:t>
            </w:r>
          </w:p>
        </w:tc>
      </w:tr>
      <w:tr>
        <w:tblPrEx>
          <w:tblW w:w="9311" w:type="dxa"/>
          <w:tblLook w:val="01E0"/>
        </w:tblPrEx>
        <w:tc>
          <w:tcPr>
            <w:tcW w:w="1368" w:type="dxa"/>
            <w:vMerge/>
            <w:shd w:val="clear" w:color="auto" w:fill="auto"/>
            <w:vAlign w:val="center"/>
          </w:tcPr>
          <w:p w:rsidR="002F0248" w:rsidP="00AC4A15">
            <w:pPr>
              <w:spacing w:line="440" w:lineRule="exact"/>
              <w:rPr>
                <w:rFonts w:ascii="仿宋_GB2312" w:eastAsia="仿宋_GB2312" w:hint="eastAsia"/>
                <w:sz w:val="24"/>
              </w:rPr>
            </w:pPr>
          </w:p>
        </w:tc>
        <w:tc>
          <w:tcPr>
            <w:tcW w:w="6660" w:type="dxa"/>
            <w:gridSpan w:val="4"/>
            <w:shd w:val="clear" w:color="auto" w:fill="auto"/>
            <w:vAlign w:val="center"/>
          </w:tcPr>
          <w:p w:rsidR="002F0248" w:rsidP="00AC4A15">
            <w:pPr>
              <w:spacing w:line="440" w:lineRule="exact"/>
              <w:rPr>
                <w:rFonts w:ascii="仿宋_GB2312" w:eastAsia="仿宋_GB2312" w:hint="eastAsia"/>
                <w:sz w:val="24"/>
              </w:rPr>
            </w:pPr>
            <w:r>
              <w:rPr>
                <w:rFonts w:ascii="仿宋_GB2312" w:eastAsia="仿宋_GB2312" w:hint="eastAsia"/>
                <w:sz w:val="24"/>
              </w:rPr>
              <w:t>（2）负责维护突发事件现场，及时采用有效措施控制事态发展，并及时将情况报告给有关领导</w:t>
            </w:r>
          </w:p>
        </w:tc>
        <w:tc>
          <w:tcPr>
            <w:tcW w:w="1283" w:type="dxa"/>
            <w:shd w:val="clear" w:color="auto" w:fill="auto"/>
          </w:tcPr>
          <w:p w:rsidR="002F0248" w:rsidP="00AA40C4">
            <w:pPr>
              <w:spacing w:line="440" w:lineRule="exact"/>
              <w:rPr>
                <w:rFonts w:ascii="仿宋_GB2312" w:eastAsia="仿宋_GB2312" w:hint="eastAsia"/>
                <w:sz w:val="24"/>
              </w:rPr>
            </w:pPr>
            <w:r w:rsidR="00653C9B">
              <w:rPr>
                <w:rFonts w:ascii="仿宋_GB2312" w:eastAsia="仿宋_GB2312" w:hint="eastAsia"/>
                <w:sz w:val="24"/>
              </w:rPr>
              <w:t>特别工作</w:t>
            </w:r>
          </w:p>
        </w:tc>
      </w:tr>
      <w:tr>
        <w:tblPrEx>
          <w:tblW w:w="9311" w:type="dxa"/>
          <w:tblLook w:val="01E0"/>
        </w:tblPrEx>
        <w:tc>
          <w:tcPr>
            <w:tcW w:w="1368" w:type="dxa"/>
            <w:vMerge/>
            <w:shd w:val="clear" w:color="auto" w:fill="auto"/>
            <w:vAlign w:val="center"/>
          </w:tcPr>
          <w:p w:rsidR="002F0248" w:rsidP="00AC4A15">
            <w:pPr>
              <w:spacing w:line="440" w:lineRule="exact"/>
              <w:rPr>
                <w:rFonts w:ascii="仿宋_GB2312" w:eastAsia="仿宋_GB2312" w:hint="eastAsia"/>
                <w:sz w:val="24"/>
              </w:rPr>
            </w:pPr>
          </w:p>
        </w:tc>
        <w:tc>
          <w:tcPr>
            <w:tcW w:w="6660" w:type="dxa"/>
            <w:gridSpan w:val="4"/>
            <w:shd w:val="clear" w:color="auto" w:fill="auto"/>
            <w:vAlign w:val="center"/>
          </w:tcPr>
          <w:p w:rsidR="002F0248" w:rsidP="00AC4A15">
            <w:pPr>
              <w:spacing w:line="440" w:lineRule="exact"/>
              <w:rPr>
                <w:rFonts w:ascii="仿宋_GB2312" w:eastAsia="仿宋_GB2312" w:hint="eastAsia"/>
                <w:sz w:val="24"/>
              </w:rPr>
            </w:pPr>
            <w:r>
              <w:rPr>
                <w:rFonts w:ascii="仿宋_GB2312" w:eastAsia="仿宋_GB2312" w:hint="eastAsia"/>
                <w:sz w:val="24"/>
              </w:rPr>
              <w:t>（3）负责组织、布置重大宴会、VIP客人接待等的安全保卫工作</w:t>
            </w:r>
          </w:p>
        </w:tc>
        <w:tc>
          <w:tcPr>
            <w:tcW w:w="1283" w:type="dxa"/>
            <w:shd w:val="clear" w:color="auto" w:fill="auto"/>
          </w:tcPr>
          <w:p w:rsidR="002F0248" w:rsidP="00AA40C4">
            <w:pPr>
              <w:spacing w:line="440" w:lineRule="exact"/>
              <w:rPr>
                <w:rFonts w:ascii="仿宋_GB2312" w:eastAsia="仿宋_GB2312" w:hint="eastAsia"/>
                <w:sz w:val="24"/>
              </w:rPr>
            </w:pPr>
            <w:r w:rsidR="00653C9B">
              <w:rPr>
                <w:rFonts w:ascii="仿宋_GB2312" w:eastAsia="仿宋_GB2312" w:hint="eastAsia"/>
                <w:sz w:val="24"/>
              </w:rPr>
              <w:t>特别工作</w:t>
            </w:r>
          </w:p>
        </w:tc>
      </w:tr>
      <w:tr>
        <w:tblPrEx>
          <w:tblW w:w="9311" w:type="dxa"/>
          <w:tblLook w:val="01E0"/>
        </w:tblPrEx>
        <w:tc>
          <w:tcPr>
            <w:tcW w:w="1368" w:type="dxa"/>
            <w:vMerge/>
            <w:shd w:val="clear" w:color="auto" w:fill="auto"/>
            <w:vAlign w:val="center"/>
          </w:tcPr>
          <w:p w:rsidR="002F0248" w:rsidP="00AC4A15">
            <w:pPr>
              <w:spacing w:line="440" w:lineRule="exact"/>
              <w:rPr>
                <w:rFonts w:ascii="仿宋_GB2312" w:eastAsia="仿宋_GB2312" w:hint="eastAsia"/>
                <w:sz w:val="24"/>
              </w:rPr>
            </w:pPr>
          </w:p>
        </w:tc>
        <w:tc>
          <w:tcPr>
            <w:tcW w:w="6660" w:type="dxa"/>
            <w:gridSpan w:val="4"/>
            <w:shd w:val="clear" w:color="auto" w:fill="auto"/>
            <w:vAlign w:val="center"/>
          </w:tcPr>
          <w:p w:rsidR="002F0248" w:rsidP="00AC4A15">
            <w:pPr>
              <w:spacing w:line="440" w:lineRule="exact"/>
              <w:rPr>
                <w:rFonts w:ascii="仿宋_GB2312" w:eastAsia="仿宋_GB2312" w:hint="eastAsia"/>
                <w:sz w:val="24"/>
              </w:rPr>
            </w:pPr>
            <w:r>
              <w:rPr>
                <w:rFonts w:ascii="仿宋_GB2312" w:eastAsia="仿宋_GB2312" w:hint="eastAsia"/>
                <w:sz w:val="24"/>
              </w:rPr>
              <w:t>（4）配合公安机关调查、侦破发生在酒店内的治安事件</w:t>
            </w:r>
          </w:p>
        </w:tc>
        <w:tc>
          <w:tcPr>
            <w:tcW w:w="1283" w:type="dxa"/>
            <w:shd w:val="clear" w:color="auto" w:fill="auto"/>
          </w:tcPr>
          <w:p w:rsidR="002F0248" w:rsidP="00AA40C4">
            <w:pPr>
              <w:spacing w:line="440" w:lineRule="exact"/>
              <w:rPr>
                <w:rFonts w:ascii="仿宋_GB2312" w:eastAsia="仿宋_GB2312" w:hint="eastAsia"/>
                <w:sz w:val="24"/>
              </w:rPr>
            </w:pPr>
            <w:r w:rsidR="00653C9B">
              <w:rPr>
                <w:rFonts w:ascii="仿宋_GB2312" w:eastAsia="仿宋_GB2312" w:hint="eastAsia"/>
                <w:sz w:val="24"/>
              </w:rPr>
              <w:t>平常性</w:t>
            </w:r>
          </w:p>
        </w:tc>
      </w:tr>
      <w:tr>
        <w:tblPrEx>
          <w:tblW w:w="9311" w:type="dxa"/>
          <w:tblLook w:val="01E0"/>
        </w:tblPrEx>
        <w:tc>
          <w:tcPr>
            <w:tcW w:w="1368" w:type="dxa"/>
            <w:vMerge w:val="restart"/>
            <w:shd w:val="clear" w:color="auto" w:fill="auto"/>
            <w:vAlign w:val="center"/>
          </w:tcPr>
          <w:p w:rsidR="002F0248" w:rsidP="00AC4A15">
            <w:pPr>
              <w:spacing w:line="440" w:lineRule="exact"/>
              <w:rPr>
                <w:rFonts w:ascii="仿宋_GB2312" w:eastAsia="仿宋_GB2312" w:hint="eastAsia"/>
                <w:sz w:val="24"/>
              </w:rPr>
            </w:pPr>
            <w:r>
              <w:rPr>
                <w:rFonts w:ascii="仿宋_GB2312" w:eastAsia="仿宋_GB2312" w:hint="eastAsia"/>
                <w:sz w:val="24"/>
              </w:rPr>
              <w:t>3．安全资料、治安档案管理</w:t>
            </w:r>
          </w:p>
        </w:tc>
        <w:tc>
          <w:tcPr>
            <w:tcW w:w="6660" w:type="dxa"/>
            <w:gridSpan w:val="4"/>
            <w:shd w:val="clear" w:color="auto" w:fill="auto"/>
            <w:vAlign w:val="center"/>
          </w:tcPr>
          <w:p w:rsidR="002F0248" w:rsidP="00AC4A15">
            <w:pPr>
              <w:spacing w:line="440" w:lineRule="exact"/>
              <w:rPr>
                <w:rFonts w:ascii="仿宋_GB2312" w:eastAsia="仿宋_GB2312" w:hint="eastAsia"/>
                <w:sz w:val="24"/>
              </w:rPr>
            </w:pPr>
            <w:r>
              <w:rPr>
                <w:rFonts w:ascii="仿宋_GB2312" w:eastAsia="仿宋_GB2312" w:hint="eastAsia"/>
                <w:sz w:val="24"/>
              </w:rPr>
              <w:t>（1）监督和指导保安组长及时整理收集值班记录，并归档</w:t>
            </w:r>
          </w:p>
        </w:tc>
        <w:tc>
          <w:tcPr>
            <w:tcW w:w="1283" w:type="dxa"/>
            <w:shd w:val="clear" w:color="auto" w:fill="auto"/>
          </w:tcPr>
          <w:p w:rsidR="002F0248" w:rsidP="00AA40C4">
            <w:pPr>
              <w:spacing w:line="440" w:lineRule="exact"/>
              <w:rPr>
                <w:rFonts w:ascii="仿宋_GB2312" w:eastAsia="仿宋_GB2312" w:hint="eastAsia"/>
                <w:sz w:val="24"/>
              </w:rPr>
            </w:pPr>
            <w:r w:rsidR="00653C9B">
              <w:rPr>
                <w:rFonts w:ascii="仿宋_GB2312" w:eastAsia="仿宋_GB2312" w:hint="eastAsia"/>
                <w:sz w:val="24"/>
              </w:rPr>
              <w:t>平常性</w:t>
            </w:r>
          </w:p>
        </w:tc>
      </w:tr>
      <w:tr>
        <w:tblPrEx>
          <w:tblW w:w="9311" w:type="dxa"/>
          <w:tblLook w:val="01E0"/>
        </w:tblPrEx>
        <w:tc>
          <w:tcPr>
            <w:tcW w:w="1368" w:type="dxa"/>
            <w:vMerge/>
            <w:shd w:val="clear" w:color="auto" w:fill="auto"/>
            <w:vAlign w:val="center"/>
          </w:tcPr>
          <w:p w:rsidR="002F0248" w:rsidP="00AC4A15">
            <w:pPr>
              <w:spacing w:line="440" w:lineRule="exact"/>
              <w:rPr>
                <w:rFonts w:ascii="仿宋_GB2312" w:eastAsia="仿宋_GB2312" w:hint="eastAsia"/>
                <w:sz w:val="24"/>
              </w:rPr>
            </w:pPr>
          </w:p>
        </w:tc>
        <w:tc>
          <w:tcPr>
            <w:tcW w:w="6660" w:type="dxa"/>
            <w:gridSpan w:val="4"/>
            <w:shd w:val="clear" w:color="auto" w:fill="auto"/>
            <w:vAlign w:val="center"/>
          </w:tcPr>
          <w:p w:rsidR="002F0248" w:rsidP="00AC4A15">
            <w:pPr>
              <w:spacing w:line="440" w:lineRule="exact"/>
              <w:rPr>
                <w:rFonts w:ascii="仿宋_GB2312" w:eastAsia="仿宋_GB2312" w:hint="eastAsia"/>
                <w:sz w:val="24"/>
              </w:rPr>
            </w:pPr>
            <w:r>
              <w:rPr>
                <w:rFonts w:ascii="仿宋_GB2312" w:eastAsia="仿宋_GB2312" w:hint="eastAsia"/>
                <w:sz w:val="24"/>
              </w:rPr>
              <w:t>（2）负责妥善保管各类安保档案、文献资料，并做好保密工作</w:t>
            </w:r>
          </w:p>
        </w:tc>
        <w:tc>
          <w:tcPr>
            <w:tcW w:w="1283" w:type="dxa"/>
            <w:shd w:val="clear" w:color="auto" w:fill="auto"/>
          </w:tcPr>
          <w:p w:rsidR="002F0248" w:rsidP="00AA40C4">
            <w:pPr>
              <w:spacing w:line="440" w:lineRule="exact"/>
              <w:rPr>
                <w:rFonts w:ascii="仿宋_GB2312" w:eastAsia="仿宋_GB2312" w:hint="eastAsia"/>
                <w:sz w:val="24"/>
              </w:rPr>
            </w:pPr>
            <w:r w:rsidR="00653C9B">
              <w:rPr>
                <w:rFonts w:ascii="仿宋_GB2312" w:eastAsia="仿宋_GB2312" w:hint="eastAsia"/>
                <w:sz w:val="24"/>
              </w:rPr>
              <w:t>平常性</w:t>
            </w:r>
          </w:p>
        </w:tc>
      </w:tr>
      <w:tr>
        <w:tblPrEx>
          <w:tblW w:w="9311" w:type="dxa"/>
          <w:tblLook w:val="01E0"/>
        </w:tblPrEx>
        <w:tc>
          <w:tcPr>
            <w:tcW w:w="1368" w:type="dxa"/>
            <w:vMerge w:val="restart"/>
            <w:shd w:val="clear" w:color="auto" w:fill="auto"/>
            <w:vAlign w:val="center"/>
          </w:tcPr>
          <w:p w:rsidR="002F0248" w:rsidP="00AC4A15">
            <w:pPr>
              <w:spacing w:line="440" w:lineRule="exact"/>
              <w:rPr>
                <w:rFonts w:ascii="仿宋_GB2312" w:eastAsia="仿宋_GB2312" w:hint="eastAsia"/>
                <w:sz w:val="24"/>
              </w:rPr>
            </w:pPr>
            <w:r>
              <w:rPr>
                <w:rFonts w:ascii="仿宋_GB2312" w:eastAsia="仿宋_GB2312" w:hint="eastAsia"/>
                <w:sz w:val="24"/>
              </w:rPr>
              <w:t>4．酒店巡逻事务管理</w:t>
            </w:r>
          </w:p>
        </w:tc>
        <w:tc>
          <w:tcPr>
            <w:tcW w:w="6660" w:type="dxa"/>
            <w:gridSpan w:val="4"/>
            <w:shd w:val="clear" w:color="auto" w:fill="auto"/>
            <w:vAlign w:val="center"/>
          </w:tcPr>
          <w:p w:rsidR="002F0248" w:rsidP="00AC4A15">
            <w:pPr>
              <w:spacing w:line="440" w:lineRule="exact"/>
              <w:rPr>
                <w:rFonts w:ascii="仿宋_GB2312" w:eastAsia="仿宋_GB2312" w:hint="eastAsia"/>
                <w:sz w:val="24"/>
              </w:rPr>
            </w:pPr>
            <w:r>
              <w:rPr>
                <w:rFonts w:ascii="仿宋_GB2312" w:eastAsia="仿宋_GB2312" w:hint="eastAsia"/>
                <w:sz w:val="24"/>
              </w:rPr>
              <w:t>（1）定期或不定期的巡查内保巡逻员巡逻记录。</w:t>
            </w:r>
          </w:p>
        </w:tc>
        <w:tc>
          <w:tcPr>
            <w:tcW w:w="1283" w:type="dxa"/>
            <w:shd w:val="clear" w:color="auto" w:fill="auto"/>
          </w:tcPr>
          <w:p w:rsidR="002F0248" w:rsidP="00AA40C4">
            <w:pPr>
              <w:spacing w:line="440" w:lineRule="exact"/>
              <w:rPr>
                <w:rFonts w:ascii="仿宋_GB2312" w:eastAsia="仿宋_GB2312" w:hint="eastAsia"/>
                <w:sz w:val="24"/>
              </w:rPr>
            </w:pPr>
            <w:r w:rsidR="00653C9B">
              <w:rPr>
                <w:rFonts w:ascii="仿宋_GB2312" w:eastAsia="仿宋_GB2312" w:hint="eastAsia"/>
                <w:sz w:val="24"/>
              </w:rPr>
              <w:t>平常性</w:t>
            </w:r>
          </w:p>
        </w:tc>
      </w:tr>
      <w:tr>
        <w:tblPrEx>
          <w:tblW w:w="9311" w:type="dxa"/>
          <w:tblLook w:val="01E0"/>
        </w:tblPrEx>
        <w:tc>
          <w:tcPr>
            <w:tcW w:w="1368" w:type="dxa"/>
            <w:vMerge/>
            <w:shd w:val="clear" w:color="auto" w:fill="auto"/>
            <w:vAlign w:val="center"/>
          </w:tcPr>
          <w:p w:rsidR="002F0248" w:rsidP="00AC4A15">
            <w:pPr>
              <w:spacing w:line="440" w:lineRule="exact"/>
              <w:rPr>
                <w:rFonts w:ascii="仿宋_GB2312" w:eastAsia="仿宋_GB2312" w:hint="eastAsia"/>
                <w:sz w:val="24"/>
              </w:rPr>
            </w:pPr>
          </w:p>
        </w:tc>
        <w:tc>
          <w:tcPr>
            <w:tcW w:w="6660" w:type="dxa"/>
            <w:gridSpan w:val="4"/>
            <w:shd w:val="clear" w:color="auto" w:fill="auto"/>
            <w:vAlign w:val="center"/>
          </w:tcPr>
          <w:p w:rsidR="002F0248" w:rsidP="00AC4A15">
            <w:pPr>
              <w:spacing w:line="440" w:lineRule="exact"/>
              <w:rPr>
                <w:rFonts w:ascii="仿宋_GB2312" w:eastAsia="仿宋_GB2312" w:hint="eastAsia"/>
                <w:sz w:val="24"/>
              </w:rPr>
            </w:pPr>
            <w:r>
              <w:rPr>
                <w:rFonts w:ascii="仿宋_GB2312" w:eastAsia="仿宋_GB2312" w:hint="eastAsia"/>
                <w:sz w:val="24"/>
              </w:rPr>
              <w:t>（2）依法及时制止和报告巡逻中发现、发生的治安事件</w:t>
            </w:r>
          </w:p>
        </w:tc>
        <w:tc>
          <w:tcPr>
            <w:tcW w:w="1283" w:type="dxa"/>
            <w:shd w:val="clear" w:color="auto" w:fill="auto"/>
          </w:tcPr>
          <w:p w:rsidR="002F0248" w:rsidP="00AA40C4">
            <w:pPr>
              <w:spacing w:line="440" w:lineRule="exact"/>
              <w:rPr>
                <w:rFonts w:ascii="仿宋_GB2312" w:eastAsia="仿宋_GB2312" w:hint="eastAsia"/>
                <w:sz w:val="24"/>
              </w:rPr>
            </w:pPr>
            <w:r w:rsidR="00653C9B">
              <w:rPr>
                <w:rFonts w:ascii="仿宋_GB2312" w:eastAsia="仿宋_GB2312" w:hint="eastAsia"/>
                <w:sz w:val="24"/>
              </w:rPr>
              <w:t>特别工作</w:t>
            </w:r>
          </w:p>
        </w:tc>
      </w:tr>
      <w:tr>
        <w:tblPrEx>
          <w:tblW w:w="9311" w:type="dxa"/>
          <w:tblLook w:val="01E0"/>
        </w:tblPrEx>
        <w:tc>
          <w:tcPr>
            <w:tcW w:w="1368" w:type="dxa"/>
            <w:vMerge w:val="restart"/>
            <w:shd w:val="clear" w:color="auto" w:fill="auto"/>
            <w:vAlign w:val="center"/>
          </w:tcPr>
          <w:p w:rsidR="002F0248" w:rsidP="00AC4A15">
            <w:pPr>
              <w:spacing w:line="440" w:lineRule="exact"/>
              <w:rPr>
                <w:rFonts w:ascii="仿宋_GB2312" w:eastAsia="仿宋_GB2312" w:hint="eastAsia"/>
                <w:sz w:val="24"/>
              </w:rPr>
            </w:pPr>
            <w:r>
              <w:rPr>
                <w:rFonts w:ascii="仿宋_GB2312" w:eastAsia="仿宋_GB2312" w:hint="eastAsia"/>
                <w:sz w:val="24"/>
              </w:rPr>
              <w:t>5．酒店外围区域车辆管理</w:t>
            </w:r>
          </w:p>
        </w:tc>
        <w:tc>
          <w:tcPr>
            <w:tcW w:w="6660" w:type="dxa"/>
            <w:gridSpan w:val="4"/>
            <w:shd w:val="clear" w:color="auto" w:fill="auto"/>
            <w:vAlign w:val="center"/>
          </w:tcPr>
          <w:p w:rsidR="002F0248" w:rsidP="00AC4A15">
            <w:pPr>
              <w:spacing w:line="440" w:lineRule="exact"/>
              <w:rPr>
                <w:rFonts w:ascii="仿宋_GB2312" w:eastAsia="仿宋_GB2312" w:hint="eastAsia"/>
                <w:sz w:val="24"/>
              </w:rPr>
            </w:pPr>
            <w:r>
              <w:rPr>
                <w:rFonts w:ascii="仿宋_GB2312" w:eastAsia="仿宋_GB2312" w:hint="eastAsia"/>
                <w:sz w:val="24"/>
              </w:rPr>
              <w:t>（1）督导广场值班组长做好车辆的进出秩序，防止发生人员、车辆滞留堵塞交通或车辆相撞等事故的发生，作好整体协调工作</w:t>
            </w:r>
          </w:p>
        </w:tc>
        <w:tc>
          <w:tcPr>
            <w:tcW w:w="1283" w:type="dxa"/>
            <w:shd w:val="clear" w:color="auto" w:fill="auto"/>
          </w:tcPr>
          <w:p w:rsidR="002F0248" w:rsidP="00AA40C4">
            <w:pPr>
              <w:spacing w:line="440" w:lineRule="exact"/>
              <w:rPr>
                <w:rFonts w:ascii="仿宋_GB2312" w:eastAsia="仿宋_GB2312" w:hint="eastAsia"/>
                <w:sz w:val="24"/>
              </w:rPr>
            </w:pPr>
            <w:r w:rsidR="00653C9B">
              <w:rPr>
                <w:rFonts w:ascii="仿宋_GB2312" w:eastAsia="仿宋_GB2312" w:hint="eastAsia"/>
                <w:sz w:val="24"/>
              </w:rPr>
              <w:t>平常性</w:t>
            </w:r>
          </w:p>
        </w:tc>
      </w:tr>
      <w:tr>
        <w:tblPrEx>
          <w:tblW w:w="9311" w:type="dxa"/>
          <w:tblLook w:val="01E0"/>
        </w:tblPrEx>
        <w:tc>
          <w:tcPr>
            <w:tcW w:w="1368" w:type="dxa"/>
            <w:vMerge/>
            <w:shd w:val="clear" w:color="auto" w:fill="auto"/>
            <w:vAlign w:val="center"/>
          </w:tcPr>
          <w:p w:rsidR="002F0248" w:rsidP="00AC4A15">
            <w:pPr>
              <w:spacing w:line="440" w:lineRule="exact"/>
              <w:rPr>
                <w:rFonts w:ascii="仿宋_GB2312" w:eastAsia="仿宋_GB2312" w:hint="eastAsia"/>
                <w:sz w:val="24"/>
              </w:rPr>
            </w:pPr>
          </w:p>
        </w:tc>
        <w:tc>
          <w:tcPr>
            <w:tcW w:w="6660" w:type="dxa"/>
            <w:gridSpan w:val="4"/>
            <w:shd w:val="clear" w:color="auto" w:fill="auto"/>
            <w:vAlign w:val="center"/>
          </w:tcPr>
          <w:p w:rsidR="002F0248" w:rsidP="00AC4A15">
            <w:pPr>
              <w:spacing w:line="440" w:lineRule="exact"/>
              <w:rPr>
                <w:rFonts w:ascii="仿宋_GB2312" w:eastAsia="仿宋_GB2312" w:hint="eastAsia"/>
                <w:sz w:val="24"/>
              </w:rPr>
            </w:pPr>
            <w:r>
              <w:rPr>
                <w:rFonts w:ascii="仿宋_GB2312" w:eastAsia="仿宋_GB2312" w:hint="eastAsia"/>
                <w:sz w:val="24"/>
              </w:rPr>
              <w:t>（2）</w:t>
            </w:r>
            <w:r w:rsidR="002F78CC">
              <w:rPr>
                <w:rFonts w:ascii="仿宋_GB2312" w:eastAsia="仿宋_GB2312" w:hint="eastAsia"/>
                <w:sz w:val="24"/>
              </w:rPr>
              <w:t>安排督导所属保安员维护广场车辆秩序，保证VIP客人的车位服务</w:t>
            </w:r>
          </w:p>
        </w:tc>
        <w:tc>
          <w:tcPr>
            <w:tcW w:w="1283" w:type="dxa"/>
            <w:shd w:val="clear" w:color="auto" w:fill="auto"/>
          </w:tcPr>
          <w:p w:rsidR="002F0248" w:rsidP="00AA40C4">
            <w:pPr>
              <w:spacing w:line="440" w:lineRule="exact"/>
              <w:rPr>
                <w:rFonts w:ascii="仿宋_GB2312" w:eastAsia="仿宋_GB2312" w:hint="eastAsia"/>
                <w:sz w:val="24"/>
              </w:rPr>
            </w:pPr>
            <w:r w:rsidR="00653C9B">
              <w:rPr>
                <w:rFonts w:ascii="仿宋_GB2312" w:eastAsia="仿宋_GB2312" w:hint="eastAsia"/>
                <w:sz w:val="24"/>
              </w:rPr>
              <w:t>平常性</w:t>
            </w:r>
          </w:p>
        </w:tc>
      </w:tr>
      <w:tr>
        <w:tblPrEx>
          <w:tblW w:w="9311" w:type="dxa"/>
          <w:tblLook w:val="01E0"/>
        </w:tblPrEx>
        <w:tc>
          <w:tcPr>
            <w:tcW w:w="1368" w:type="dxa"/>
            <w:vMerge/>
            <w:shd w:val="clear" w:color="auto" w:fill="auto"/>
            <w:vAlign w:val="center"/>
          </w:tcPr>
          <w:p w:rsidR="002F0248" w:rsidP="00AC4A15">
            <w:pPr>
              <w:spacing w:line="440" w:lineRule="exact"/>
              <w:rPr>
                <w:rFonts w:ascii="仿宋_GB2312" w:eastAsia="仿宋_GB2312" w:hint="eastAsia"/>
                <w:sz w:val="24"/>
              </w:rPr>
            </w:pPr>
          </w:p>
        </w:tc>
        <w:tc>
          <w:tcPr>
            <w:tcW w:w="6660" w:type="dxa"/>
            <w:gridSpan w:val="4"/>
            <w:shd w:val="clear" w:color="auto" w:fill="auto"/>
            <w:vAlign w:val="center"/>
          </w:tcPr>
          <w:p w:rsidR="002F0248" w:rsidP="00AC4A15">
            <w:pPr>
              <w:spacing w:line="440" w:lineRule="exact"/>
              <w:rPr>
                <w:rFonts w:ascii="仿宋_GB2312" w:eastAsia="仿宋_GB2312" w:hint="eastAsia"/>
                <w:sz w:val="24"/>
              </w:rPr>
            </w:pPr>
            <w:r w:rsidR="002F78CC">
              <w:rPr>
                <w:rFonts w:ascii="仿宋_GB2312" w:eastAsia="仿宋_GB2312" w:hint="eastAsia"/>
                <w:sz w:val="24"/>
              </w:rPr>
              <w:t>（3）经常督导外围保安组看护好停车场车辆，防止发生车辆</w:t>
            </w:r>
            <w:r w:rsidR="00AA40C4">
              <w:rPr>
                <w:rFonts w:ascii="仿宋_GB2312" w:eastAsia="仿宋_GB2312" w:hint="eastAsia"/>
                <w:sz w:val="24"/>
              </w:rPr>
              <w:t>被盗事件</w:t>
            </w:r>
          </w:p>
        </w:tc>
        <w:tc>
          <w:tcPr>
            <w:tcW w:w="1283" w:type="dxa"/>
            <w:shd w:val="clear" w:color="auto" w:fill="auto"/>
          </w:tcPr>
          <w:p w:rsidR="002F0248" w:rsidP="00AA40C4">
            <w:pPr>
              <w:spacing w:line="440" w:lineRule="exact"/>
              <w:rPr>
                <w:rFonts w:ascii="仿宋_GB2312" w:eastAsia="仿宋_GB2312" w:hint="eastAsia"/>
                <w:sz w:val="24"/>
              </w:rPr>
            </w:pPr>
            <w:r w:rsidR="00653C9B">
              <w:rPr>
                <w:rFonts w:ascii="仿宋_GB2312" w:eastAsia="仿宋_GB2312" w:hint="eastAsia"/>
                <w:sz w:val="24"/>
              </w:rPr>
              <w:t>平常性</w:t>
            </w:r>
          </w:p>
        </w:tc>
      </w:tr>
    </w:tbl>
    <w:p>
      <w:pPr>
        <w:sectPr w:rsidSect="003F0424">
          <w:type w:val="nextPage"/>
          <w:pgSz w:w="11906" w:h="16838" w:code="9"/>
          <w:pgMar w:top="1134" w:right="1361" w:bottom="1134" w:left="1531" w:header="720" w:footer="720" w:gutter="0"/>
          <w:pgNumType w:start="8"/>
          <w:cols w:space="425"/>
          <w:titlePg w:val="0"/>
          <w:docGrid w:type="lines" w:linePitch="312"/>
        </w:sectPr>
      </w:pPr>
    </w:p>
    <w:tbl>
      <w:tblPr>
        <w:tblStyle w:val="7"/>
        <w:tblW w:w="9311" w:type="dxa"/>
        <w:tblLook w:val="01E0"/>
      </w:tblPr>
      <w:tblGrid>
        <w:gridCol w:w="1368"/>
        <w:gridCol w:w="6660"/>
        <w:gridCol w:w="1283"/>
      </w:tblGrid>
      <w:tr>
        <w:tblPrEx>
          <w:tblW w:w="9311" w:type="dxa"/>
          <w:tblLook w:val="01E0"/>
        </w:tblPrEx>
        <w:tc>
          <w:tcPr>
            <w:tcW w:w="1368" w:type="dxa"/>
            <w:shd w:val="clear" w:color="auto" w:fill="auto"/>
            <w:vAlign w:val="center"/>
          </w:tcPr>
          <w:p w:rsidR="002F78CC" w:rsidRPr="005A2FAC" w:rsidP="00AC4A15">
            <w:pPr>
              <w:spacing w:line="440" w:lineRule="exact"/>
              <w:jc w:val="center"/>
              <w:rPr>
                <w:rFonts w:ascii="仿宋_GB2312" w:eastAsia="仿宋_GB2312" w:hint="eastAsia"/>
                <w:b/>
                <w:sz w:val="24"/>
              </w:rPr>
            </w:pPr>
            <w:r w:rsidRPr="005A2FAC">
              <w:rPr>
                <w:rFonts w:ascii="仿宋_GB2312" w:eastAsia="仿宋_GB2312" w:hint="eastAsia"/>
                <w:b/>
                <w:sz w:val="24"/>
              </w:rPr>
              <w:t>职责</w:t>
            </w:r>
          </w:p>
        </w:tc>
        <w:tc>
          <w:tcPr>
            <w:tcW w:w="6660" w:type="dxa"/>
            <w:shd w:val="clear" w:color="auto" w:fill="auto"/>
            <w:vAlign w:val="center"/>
          </w:tcPr>
          <w:p w:rsidR="002F78CC" w:rsidRPr="005A2FAC" w:rsidP="00AC4A15">
            <w:pPr>
              <w:spacing w:line="440" w:lineRule="exact"/>
              <w:jc w:val="center"/>
              <w:rPr>
                <w:rFonts w:ascii="仿宋_GB2312" w:eastAsia="仿宋_GB2312" w:hint="eastAsia"/>
                <w:b/>
                <w:sz w:val="24"/>
              </w:rPr>
            </w:pPr>
            <w:r w:rsidRPr="005A2FAC">
              <w:rPr>
                <w:rFonts w:ascii="仿宋_GB2312" w:eastAsia="仿宋_GB2312" w:hint="eastAsia"/>
                <w:b/>
                <w:sz w:val="24"/>
              </w:rPr>
              <w:t>职责细分</w:t>
            </w:r>
          </w:p>
        </w:tc>
        <w:tc>
          <w:tcPr>
            <w:tcW w:w="1283" w:type="dxa"/>
            <w:shd w:val="clear" w:color="auto" w:fill="auto"/>
          </w:tcPr>
          <w:p w:rsidR="002F78CC" w:rsidRPr="005A2FAC" w:rsidP="00AA40C4">
            <w:pPr>
              <w:spacing w:line="440" w:lineRule="exact"/>
              <w:rPr>
                <w:rFonts w:ascii="仿宋_GB2312" w:eastAsia="仿宋_GB2312" w:hint="eastAsia"/>
                <w:b/>
                <w:sz w:val="24"/>
              </w:rPr>
            </w:pPr>
            <w:r w:rsidRPr="005A2FAC">
              <w:rPr>
                <w:rFonts w:ascii="仿宋_GB2312" w:eastAsia="仿宋_GB2312" w:hint="eastAsia"/>
                <w:b/>
                <w:sz w:val="24"/>
              </w:rPr>
              <w:t>职责类别</w:t>
            </w:r>
          </w:p>
        </w:tc>
      </w:tr>
      <w:tr>
        <w:tblPrEx>
          <w:tblW w:w="9311" w:type="dxa"/>
          <w:tblLook w:val="01E0"/>
        </w:tblPrEx>
        <w:tc>
          <w:tcPr>
            <w:tcW w:w="1368" w:type="dxa"/>
            <w:vMerge w:val="restart"/>
            <w:shd w:val="clear" w:color="auto" w:fill="auto"/>
            <w:vAlign w:val="center"/>
          </w:tcPr>
          <w:p w:rsidR="00AA40C4" w:rsidP="00AC4A15">
            <w:pPr>
              <w:spacing w:line="460" w:lineRule="exact"/>
              <w:rPr>
                <w:rFonts w:ascii="仿宋_GB2312" w:eastAsia="仿宋_GB2312" w:hint="eastAsia"/>
                <w:sz w:val="24"/>
              </w:rPr>
            </w:pPr>
            <w:r>
              <w:rPr>
                <w:rFonts w:ascii="仿宋_GB2312" w:eastAsia="仿宋_GB2312" w:hint="eastAsia"/>
                <w:sz w:val="24"/>
              </w:rPr>
              <w:t>6．内外保安员管理</w:t>
            </w:r>
          </w:p>
        </w:tc>
        <w:tc>
          <w:tcPr>
            <w:tcW w:w="6660" w:type="dxa"/>
            <w:shd w:val="clear" w:color="auto" w:fill="auto"/>
            <w:vAlign w:val="center"/>
          </w:tcPr>
          <w:p w:rsidR="00AA40C4" w:rsidP="00AC4A15">
            <w:pPr>
              <w:spacing w:line="460" w:lineRule="exact"/>
              <w:rPr>
                <w:rFonts w:ascii="仿宋_GB2312" w:eastAsia="仿宋_GB2312" w:hint="eastAsia"/>
                <w:sz w:val="24"/>
              </w:rPr>
            </w:pPr>
            <w:r>
              <w:rPr>
                <w:rFonts w:ascii="仿宋_GB2312" w:eastAsia="仿宋_GB2312" w:hint="eastAsia"/>
                <w:sz w:val="24"/>
              </w:rPr>
              <w:t>（1）依据酒店营业需要，</w:t>
            </w:r>
            <w:r w:rsidR="002F2726">
              <w:rPr>
                <w:rFonts w:ascii="仿宋_GB2312" w:eastAsia="仿宋_GB2312" w:hint="eastAsia"/>
                <w:sz w:val="24"/>
              </w:rPr>
              <w:t>监督各保安组所</w:t>
            </w:r>
            <w:r>
              <w:rPr>
                <w:rFonts w:ascii="仿宋_GB2312" w:eastAsia="仿宋_GB2312" w:hint="eastAsia"/>
                <w:sz w:val="24"/>
              </w:rPr>
              <w:t>编制的值班表</w:t>
            </w:r>
            <w:r w:rsidR="002F2726">
              <w:rPr>
                <w:rFonts w:ascii="仿宋_GB2312" w:eastAsia="仿宋_GB2312" w:hint="eastAsia"/>
                <w:sz w:val="24"/>
              </w:rPr>
              <w:t>及</w:t>
            </w:r>
            <w:r>
              <w:rPr>
                <w:rFonts w:ascii="仿宋_GB2312" w:eastAsia="仿宋_GB2312" w:hint="eastAsia"/>
                <w:sz w:val="24"/>
              </w:rPr>
              <w:t>实行</w:t>
            </w:r>
            <w:r w:rsidR="002F2726">
              <w:rPr>
                <w:rFonts w:ascii="仿宋_GB2312" w:eastAsia="仿宋_GB2312" w:hint="eastAsia"/>
                <w:sz w:val="24"/>
              </w:rPr>
              <w:t>情况</w:t>
            </w:r>
          </w:p>
        </w:tc>
        <w:tc>
          <w:tcPr>
            <w:tcW w:w="1283" w:type="dxa"/>
            <w:shd w:val="clear" w:color="auto" w:fill="auto"/>
          </w:tcPr>
          <w:p w:rsidR="00AA40C4" w:rsidP="000636C3">
            <w:pPr>
              <w:spacing w:line="460" w:lineRule="exact"/>
              <w:rPr>
                <w:rFonts w:ascii="仿宋_GB2312" w:eastAsia="仿宋_GB2312" w:hint="eastAsia"/>
                <w:sz w:val="24"/>
              </w:rPr>
            </w:pPr>
            <w:r w:rsidR="00653C9B">
              <w:rPr>
                <w:rFonts w:ascii="仿宋_GB2312" w:eastAsia="仿宋_GB2312" w:hint="eastAsia"/>
                <w:sz w:val="24"/>
              </w:rPr>
              <w:t>平常性</w:t>
            </w:r>
          </w:p>
        </w:tc>
      </w:tr>
      <w:tr>
        <w:tblPrEx>
          <w:tblW w:w="9311" w:type="dxa"/>
          <w:tblLook w:val="01E0"/>
        </w:tblPrEx>
        <w:tc>
          <w:tcPr>
            <w:tcW w:w="1368" w:type="dxa"/>
            <w:vMerge/>
            <w:shd w:val="clear" w:color="auto" w:fill="auto"/>
            <w:vAlign w:val="center"/>
          </w:tcPr>
          <w:p w:rsidR="00AA40C4" w:rsidP="00AC4A15">
            <w:pPr>
              <w:spacing w:line="460" w:lineRule="exact"/>
              <w:rPr>
                <w:rFonts w:ascii="仿宋_GB2312" w:eastAsia="仿宋_GB2312" w:hint="eastAsia"/>
                <w:sz w:val="24"/>
              </w:rPr>
            </w:pPr>
          </w:p>
        </w:tc>
        <w:tc>
          <w:tcPr>
            <w:tcW w:w="6660" w:type="dxa"/>
            <w:shd w:val="clear" w:color="auto" w:fill="auto"/>
            <w:vAlign w:val="center"/>
          </w:tcPr>
          <w:p w:rsidR="00AA40C4" w:rsidP="00AC4A15">
            <w:pPr>
              <w:spacing w:line="460" w:lineRule="exact"/>
              <w:rPr>
                <w:rFonts w:ascii="仿宋_GB2312" w:eastAsia="仿宋_GB2312" w:hint="eastAsia"/>
                <w:sz w:val="24"/>
              </w:rPr>
            </w:pPr>
            <w:r>
              <w:rPr>
                <w:rFonts w:ascii="仿宋_GB2312" w:eastAsia="仿宋_GB2312" w:hint="eastAsia"/>
                <w:sz w:val="24"/>
              </w:rPr>
              <w:t>（2）按照酒店相关工作规范，检查、督导所属员工的值班工作情况</w:t>
            </w:r>
          </w:p>
        </w:tc>
        <w:tc>
          <w:tcPr>
            <w:tcW w:w="1283" w:type="dxa"/>
            <w:shd w:val="clear" w:color="auto" w:fill="auto"/>
          </w:tcPr>
          <w:p w:rsidR="00AA40C4" w:rsidP="000636C3">
            <w:pPr>
              <w:spacing w:line="460" w:lineRule="exact"/>
              <w:rPr>
                <w:rFonts w:ascii="仿宋_GB2312" w:eastAsia="仿宋_GB2312" w:hint="eastAsia"/>
                <w:sz w:val="24"/>
              </w:rPr>
            </w:pPr>
            <w:r w:rsidR="00653C9B">
              <w:rPr>
                <w:rFonts w:ascii="仿宋_GB2312" w:eastAsia="仿宋_GB2312" w:hint="eastAsia"/>
                <w:sz w:val="24"/>
              </w:rPr>
              <w:t>平常性</w:t>
            </w:r>
          </w:p>
        </w:tc>
      </w:tr>
      <w:tr>
        <w:tblPrEx>
          <w:tblW w:w="9311" w:type="dxa"/>
          <w:tblLook w:val="01E0"/>
        </w:tblPrEx>
        <w:tc>
          <w:tcPr>
            <w:tcW w:w="1368" w:type="dxa"/>
            <w:vMerge/>
            <w:shd w:val="clear" w:color="auto" w:fill="auto"/>
            <w:vAlign w:val="center"/>
          </w:tcPr>
          <w:p w:rsidR="00AA40C4" w:rsidP="00AC4A15">
            <w:pPr>
              <w:spacing w:line="460" w:lineRule="exact"/>
              <w:rPr>
                <w:rFonts w:ascii="仿宋_GB2312" w:eastAsia="仿宋_GB2312" w:hint="eastAsia"/>
                <w:sz w:val="24"/>
              </w:rPr>
            </w:pPr>
          </w:p>
        </w:tc>
        <w:tc>
          <w:tcPr>
            <w:tcW w:w="6660" w:type="dxa"/>
            <w:shd w:val="clear" w:color="auto" w:fill="auto"/>
            <w:vAlign w:val="center"/>
          </w:tcPr>
          <w:p w:rsidR="00AA40C4" w:rsidP="00AC4A15">
            <w:pPr>
              <w:spacing w:line="460" w:lineRule="exact"/>
              <w:rPr>
                <w:rFonts w:ascii="仿宋_GB2312" w:eastAsia="仿宋_GB2312" w:hint="eastAsia"/>
                <w:sz w:val="24"/>
              </w:rPr>
            </w:pPr>
            <w:r>
              <w:rPr>
                <w:rFonts w:ascii="仿宋_GB2312" w:eastAsia="仿宋_GB2312" w:hint="eastAsia"/>
                <w:sz w:val="24"/>
              </w:rPr>
              <w:t>（3）负责所辖保安员的的业务知识培训、平常训练及工作情况考核</w:t>
            </w:r>
          </w:p>
        </w:tc>
        <w:tc>
          <w:tcPr>
            <w:tcW w:w="1283" w:type="dxa"/>
            <w:shd w:val="clear" w:color="auto" w:fill="auto"/>
          </w:tcPr>
          <w:p w:rsidR="00AA40C4" w:rsidP="000636C3">
            <w:pPr>
              <w:spacing w:line="460" w:lineRule="exact"/>
              <w:rPr>
                <w:rFonts w:ascii="仿宋_GB2312" w:eastAsia="仿宋_GB2312" w:hint="eastAsia"/>
                <w:sz w:val="24"/>
              </w:rPr>
            </w:pPr>
            <w:r w:rsidR="00653C9B">
              <w:rPr>
                <w:rFonts w:ascii="仿宋_GB2312" w:eastAsia="仿宋_GB2312" w:hint="eastAsia"/>
                <w:sz w:val="24"/>
              </w:rPr>
              <w:t>周期性</w:t>
            </w:r>
          </w:p>
        </w:tc>
      </w:tr>
      <w:tr>
        <w:tblPrEx>
          <w:tblW w:w="9311" w:type="dxa"/>
          <w:tblLook w:val="01E0"/>
        </w:tblPrEx>
        <w:tc>
          <w:tcPr>
            <w:tcW w:w="1368" w:type="dxa"/>
            <w:vMerge w:val="restart"/>
            <w:shd w:val="clear" w:color="auto" w:fill="auto"/>
            <w:vAlign w:val="center"/>
          </w:tcPr>
          <w:p w:rsidR="00AC4A15" w:rsidP="00AC4A15">
            <w:pPr>
              <w:spacing w:line="460" w:lineRule="exact"/>
              <w:rPr>
                <w:rFonts w:ascii="仿宋_GB2312" w:eastAsia="仿宋_GB2312" w:hint="eastAsia"/>
                <w:sz w:val="24"/>
              </w:rPr>
            </w:pPr>
            <w:r>
              <w:rPr>
                <w:rFonts w:ascii="仿宋_GB2312" w:eastAsia="仿宋_GB2312" w:hint="eastAsia"/>
                <w:sz w:val="24"/>
              </w:rPr>
              <w:t>7．各组保安员培训与考核</w:t>
            </w:r>
          </w:p>
        </w:tc>
        <w:tc>
          <w:tcPr>
            <w:tcW w:w="6660" w:type="dxa"/>
            <w:shd w:val="clear" w:color="auto" w:fill="auto"/>
            <w:vAlign w:val="center"/>
          </w:tcPr>
          <w:p w:rsidR="00AC4A15" w:rsidP="00AC4A15">
            <w:pPr>
              <w:spacing w:line="460" w:lineRule="exact"/>
              <w:rPr>
                <w:rFonts w:ascii="仿宋_GB2312" w:eastAsia="仿宋_GB2312" w:hint="eastAsia"/>
                <w:sz w:val="24"/>
              </w:rPr>
            </w:pPr>
            <w:r>
              <w:rPr>
                <w:rFonts w:ascii="仿宋_GB2312" w:eastAsia="仿宋_GB2312" w:hint="eastAsia"/>
                <w:sz w:val="24"/>
              </w:rPr>
              <w:t>（1）按照酒店的相关规定及时检查在岗保安员的着装和仪容仪表</w:t>
            </w:r>
          </w:p>
        </w:tc>
        <w:tc>
          <w:tcPr>
            <w:tcW w:w="1283" w:type="dxa"/>
            <w:shd w:val="clear" w:color="auto" w:fill="auto"/>
          </w:tcPr>
          <w:p w:rsidR="00AC4A15" w:rsidP="000636C3">
            <w:pPr>
              <w:spacing w:line="460" w:lineRule="exact"/>
              <w:rPr>
                <w:rFonts w:ascii="仿宋_GB2312" w:eastAsia="仿宋_GB2312" w:hint="eastAsia"/>
                <w:sz w:val="24"/>
              </w:rPr>
            </w:pPr>
            <w:r w:rsidR="00653C9B">
              <w:rPr>
                <w:rFonts w:ascii="仿宋_GB2312" w:eastAsia="仿宋_GB2312" w:hint="eastAsia"/>
                <w:sz w:val="24"/>
              </w:rPr>
              <w:t>平常性</w:t>
            </w:r>
          </w:p>
        </w:tc>
      </w:tr>
      <w:tr>
        <w:tblPrEx>
          <w:tblW w:w="9311" w:type="dxa"/>
          <w:tblLook w:val="01E0"/>
        </w:tblPrEx>
        <w:tc>
          <w:tcPr>
            <w:tcW w:w="1368" w:type="dxa"/>
            <w:vMerge/>
            <w:shd w:val="clear" w:color="auto" w:fill="auto"/>
            <w:vAlign w:val="center"/>
          </w:tcPr>
          <w:p w:rsidR="00AC4A15" w:rsidP="00AC4A15">
            <w:pPr>
              <w:spacing w:line="460" w:lineRule="exact"/>
              <w:rPr>
                <w:rFonts w:ascii="仿宋_GB2312" w:eastAsia="仿宋_GB2312" w:hint="eastAsia"/>
                <w:sz w:val="24"/>
              </w:rPr>
            </w:pPr>
          </w:p>
        </w:tc>
        <w:tc>
          <w:tcPr>
            <w:tcW w:w="6660" w:type="dxa"/>
            <w:shd w:val="clear" w:color="auto" w:fill="auto"/>
            <w:vAlign w:val="center"/>
          </w:tcPr>
          <w:p w:rsidR="00AC4A15" w:rsidP="00AC4A15">
            <w:pPr>
              <w:spacing w:line="460" w:lineRule="exact"/>
              <w:rPr>
                <w:rFonts w:ascii="仿宋_GB2312" w:eastAsia="仿宋_GB2312" w:hint="eastAsia"/>
                <w:sz w:val="24"/>
              </w:rPr>
            </w:pPr>
            <w:r>
              <w:rPr>
                <w:rFonts w:ascii="仿宋_GB2312" w:eastAsia="仿宋_GB2312" w:hint="eastAsia"/>
                <w:sz w:val="24"/>
              </w:rPr>
              <w:t>（2）负责所辖各组保安员的业务知识培训、平常训练及工作情况考核</w:t>
            </w:r>
          </w:p>
        </w:tc>
        <w:tc>
          <w:tcPr>
            <w:tcW w:w="1283" w:type="dxa"/>
            <w:shd w:val="clear" w:color="auto" w:fill="auto"/>
          </w:tcPr>
          <w:p w:rsidR="00AC4A15" w:rsidP="000636C3">
            <w:pPr>
              <w:spacing w:line="460" w:lineRule="exact"/>
              <w:rPr>
                <w:rFonts w:ascii="仿宋_GB2312" w:eastAsia="仿宋_GB2312" w:hint="eastAsia"/>
                <w:sz w:val="24"/>
              </w:rPr>
            </w:pPr>
            <w:r w:rsidR="00653C9B">
              <w:rPr>
                <w:rFonts w:ascii="仿宋_GB2312" w:eastAsia="仿宋_GB2312" w:hint="eastAsia"/>
                <w:sz w:val="24"/>
              </w:rPr>
              <w:t>周期性</w:t>
            </w:r>
          </w:p>
        </w:tc>
      </w:tr>
      <w:tr>
        <w:tblPrEx>
          <w:tblW w:w="9311" w:type="dxa"/>
          <w:tblLook w:val="01E0"/>
        </w:tblPrEx>
        <w:tc>
          <w:tcPr>
            <w:tcW w:w="1368" w:type="dxa"/>
            <w:vMerge w:val="restart"/>
            <w:shd w:val="clear" w:color="auto" w:fill="auto"/>
            <w:vAlign w:val="center"/>
          </w:tcPr>
          <w:p w:rsidR="00AC4A15" w:rsidP="00AC4A15">
            <w:pPr>
              <w:spacing w:line="460" w:lineRule="exact"/>
              <w:rPr>
                <w:rFonts w:ascii="仿宋_GB2312" w:eastAsia="仿宋_GB2312" w:hint="eastAsia"/>
                <w:sz w:val="24"/>
              </w:rPr>
            </w:pPr>
            <w:r>
              <w:rPr>
                <w:rFonts w:ascii="仿宋_GB2312" w:eastAsia="仿宋_GB2312" w:hint="eastAsia"/>
                <w:sz w:val="24"/>
              </w:rPr>
              <w:t>8．协助其他保安组的工作</w:t>
            </w:r>
          </w:p>
        </w:tc>
        <w:tc>
          <w:tcPr>
            <w:tcW w:w="6660" w:type="dxa"/>
            <w:shd w:val="clear" w:color="auto" w:fill="auto"/>
            <w:vAlign w:val="center"/>
          </w:tcPr>
          <w:p w:rsidR="00AC4A15" w:rsidP="00AC4A15">
            <w:pPr>
              <w:spacing w:line="460" w:lineRule="exact"/>
              <w:rPr>
                <w:rFonts w:ascii="仿宋_GB2312" w:eastAsia="仿宋_GB2312" w:hint="eastAsia"/>
                <w:sz w:val="24"/>
              </w:rPr>
            </w:pPr>
            <w:r>
              <w:rPr>
                <w:rFonts w:ascii="仿宋_GB2312" w:eastAsia="仿宋_GB2312" w:hint="eastAsia"/>
                <w:sz w:val="24"/>
              </w:rPr>
              <w:t>（1）协助解决店内发生的案件、事故，依法做好现场保护、调查取证等工作</w:t>
            </w:r>
          </w:p>
        </w:tc>
        <w:tc>
          <w:tcPr>
            <w:tcW w:w="1283" w:type="dxa"/>
            <w:shd w:val="clear" w:color="auto" w:fill="auto"/>
          </w:tcPr>
          <w:p w:rsidR="00AC4A15" w:rsidP="000636C3">
            <w:pPr>
              <w:spacing w:line="460" w:lineRule="exact"/>
              <w:rPr>
                <w:rFonts w:ascii="仿宋_GB2312" w:eastAsia="仿宋_GB2312" w:hint="eastAsia"/>
                <w:sz w:val="24"/>
              </w:rPr>
            </w:pPr>
            <w:r w:rsidR="00653C9B">
              <w:rPr>
                <w:rFonts w:ascii="仿宋_GB2312" w:eastAsia="仿宋_GB2312" w:hint="eastAsia"/>
                <w:sz w:val="24"/>
              </w:rPr>
              <w:t>特别工作</w:t>
            </w:r>
          </w:p>
        </w:tc>
      </w:tr>
      <w:tr>
        <w:tblPrEx>
          <w:tblW w:w="9311" w:type="dxa"/>
          <w:tblLook w:val="01E0"/>
        </w:tblPrEx>
        <w:tc>
          <w:tcPr>
            <w:tcW w:w="1368" w:type="dxa"/>
            <w:vMerge/>
            <w:shd w:val="clear" w:color="auto" w:fill="auto"/>
          </w:tcPr>
          <w:p w:rsidR="00AC4A15" w:rsidP="000636C3">
            <w:pPr>
              <w:spacing w:line="460" w:lineRule="exact"/>
              <w:rPr>
                <w:rFonts w:ascii="仿宋_GB2312" w:eastAsia="仿宋_GB2312" w:hint="eastAsia"/>
                <w:sz w:val="24"/>
              </w:rPr>
            </w:pPr>
          </w:p>
        </w:tc>
        <w:tc>
          <w:tcPr>
            <w:tcW w:w="6660" w:type="dxa"/>
            <w:shd w:val="clear" w:color="auto" w:fill="auto"/>
            <w:vAlign w:val="center"/>
          </w:tcPr>
          <w:p w:rsidR="00AC4A15" w:rsidP="00AC4A15">
            <w:pPr>
              <w:spacing w:line="460" w:lineRule="exact"/>
              <w:rPr>
                <w:rFonts w:ascii="仿宋_GB2312" w:eastAsia="仿宋_GB2312" w:hint="eastAsia"/>
                <w:sz w:val="24"/>
              </w:rPr>
            </w:pPr>
            <w:r>
              <w:rPr>
                <w:rFonts w:ascii="仿宋_GB2312" w:eastAsia="仿宋_GB2312" w:hint="eastAsia"/>
                <w:sz w:val="24"/>
              </w:rPr>
              <w:t>（2）若酒店内发生火灾事故，应赶赴现场协助扑救，并做好善后解决工作</w:t>
            </w:r>
          </w:p>
        </w:tc>
        <w:tc>
          <w:tcPr>
            <w:tcW w:w="1283" w:type="dxa"/>
            <w:shd w:val="clear" w:color="auto" w:fill="auto"/>
          </w:tcPr>
          <w:p w:rsidR="00AC4A15" w:rsidP="000636C3">
            <w:pPr>
              <w:spacing w:line="460" w:lineRule="exact"/>
              <w:rPr>
                <w:rFonts w:ascii="仿宋_GB2312" w:eastAsia="仿宋_GB2312" w:hint="eastAsia"/>
                <w:sz w:val="24"/>
              </w:rPr>
            </w:pPr>
            <w:r w:rsidR="00653C9B">
              <w:rPr>
                <w:rFonts w:ascii="仿宋_GB2312" w:eastAsia="仿宋_GB2312" w:hint="eastAsia"/>
                <w:sz w:val="24"/>
              </w:rPr>
              <w:t>特别工作</w:t>
            </w:r>
          </w:p>
        </w:tc>
      </w:tr>
    </w:tbl>
    <w:p w:rsidR="00A729D2" w:rsidRPr="00653C9B" w:rsidP="00AC4A15">
      <w:pPr>
        <w:numPr>
          <w:ilvl w:val="1"/>
          <w:numId w:val="3"/>
        </w:numPr>
        <w:spacing w:line="420" w:lineRule="auto"/>
        <w:rPr>
          <w:rFonts w:ascii="仿宋_GB2312" w:eastAsia="仿宋_GB2312" w:hint="eastAsia"/>
          <w:b/>
          <w:sz w:val="24"/>
        </w:rPr>
      </w:pPr>
      <w:r w:rsidRPr="00653C9B" w:rsidR="00AC4A15">
        <w:rPr>
          <w:rFonts w:ascii="仿宋_GB2312" w:eastAsia="仿宋_GB2312" w:hint="eastAsia"/>
          <w:b/>
          <w:sz w:val="24"/>
        </w:rPr>
        <w:t>内外主管目的考核表</w:t>
      </w:r>
    </w:p>
    <w:tbl>
      <w:tblPr>
        <w:tblStyle w:val="7"/>
        <w:tblW w:w="9288" w:type="dxa"/>
        <w:tblLook w:val="01E0"/>
      </w:tblPr>
      <w:tblGrid>
        <w:gridCol w:w="468"/>
        <w:gridCol w:w="2520"/>
        <w:gridCol w:w="3960"/>
        <w:gridCol w:w="1080"/>
        <w:gridCol w:w="1260"/>
      </w:tblGrid>
      <w:tr>
        <w:tblPrEx>
          <w:tblW w:w="9288" w:type="dxa"/>
          <w:tblLook w:val="01E0"/>
        </w:tblPrEx>
        <w:tc>
          <w:tcPr>
            <w:tcW w:w="468" w:type="dxa"/>
            <w:vMerge w:val="restart"/>
            <w:vAlign w:val="center"/>
          </w:tcPr>
          <w:p w:rsidR="00AC4A15" w:rsidP="00B55AD1">
            <w:pPr>
              <w:spacing w:line="460" w:lineRule="exact"/>
              <w:jc w:val="center"/>
              <w:rPr>
                <w:rFonts w:ascii="仿宋_GB2312" w:eastAsia="仿宋_GB2312" w:hint="eastAsia"/>
                <w:sz w:val="24"/>
              </w:rPr>
            </w:pPr>
            <w:r>
              <w:rPr>
                <w:rFonts w:ascii="仿宋_GB2312" w:eastAsia="仿宋_GB2312" w:hint="eastAsia"/>
                <w:sz w:val="24"/>
              </w:rPr>
              <w:t>序号</w:t>
            </w:r>
          </w:p>
        </w:tc>
        <w:tc>
          <w:tcPr>
            <w:tcW w:w="2520" w:type="dxa"/>
            <w:vMerge w:val="restart"/>
            <w:vAlign w:val="center"/>
          </w:tcPr>
          <w:p w:rsidR="00AC4A15" w:rsidP="00B55AD1">
            <w:pPr>
              <w:spacing w:line="460" w:lineRule="exact"/>
              <w:jc w:val="center"/>
              <w:rPr>
                <w:rFonts w:ascii="仿宋_GB2312" w:eastAsia="仿宋_GB2312" w:hint="eastAsia"/>
                <w:sz w:val="24"/>
              </w:rPr>
            </w:pPr>
            <w:r>
              <w:rPr>
                <w:rFonts w:ascii="仿宋_GB2312" w:eastAsia="仿宋_GB2312" w:hint="eastAsia"/>
                <w:sz w:val="24"/>
              </w:rPr>
              <w:t>考核内容</w:t>
            </w:r>
          </w:p>
        </w:tc>
        <w:tc>
          <w:tcPr>
            <w:tcW w:w="3960" w:type="dxa"/>
            <w:vMerge w:val="restart"/>
            <w:vAlign w:val="center"/>
          </w:tcPr>
          <w:p w:rsidR="00AC4A15" w:rsidP="00B55AD1">
            <w:pPr>
              <w:spacing w:line="460" w:lineRule="exact"/>
              <w:jc w:val="center"/>
              <w:rPr>
                <w:rFonts w:ascii="仿宋_GB2312" w:eastAsia="仿宋_GB2312" w:hint="eastAsia"/>
                <w:sz w:val="24"/>
              </w:rPr>
            </w:pPr>
            <w:r>
              <w:rPr>
                <w:rFonts w:ascii="仿宋_GB2312" w:eastAsia="仿宋_GB2312" w:hint="eastAsia"/>
                <w:sz w:val="24"/>
              </w:rPr>
              <w:t>考核指标及目的值</w:t>
            </w:r>
          </w:p>
        </w:tc>
        <w:tc>
          <w:tcPr>
            <w:tcW w:w="2340" w:type="dxa"/>
            <w:gridSpan w:val="2"/>
            <w:vAlign w:val="center"/>
          </w:tcPr>
          <w:p w:rsidR="00AC4A15" w:rsidP="00B55AD1">
            <w:pPr>
              <w:spacing w:line="460" w:lineRule="exact"/>
              <w:jc w:val="center"/>
              <w:rPr>
                <w:rFonts w:ascii="仿宋_GB2312" w:eastAsia="仿宋_GB2312" w:hint="eastAsia"/>
                <w:sz w:val="24"/>
              </w:rPr>
            </w:pPr>
            <w:r>
              <w:rPr>
                <w:rFonts w:ascii="仿宋_GB2312" w:eastAsia="仿宋_GB2312" w:hint="eastAsia"/>
                <w:sz w:val="24"/>
              </w:rPr>
              <w:t>考核算施</w:t>
            </w:r>
          </w:p>
        </w:tc>
      </w:tr>
      <w:tr>
        <w:tblPrEx>
          <w:tblW w:w="9288" w:type="dxa"/>
          <w:tblLook w:val="01E0"/>
        </w:tblPrEx>
        <w:tc>
          <w:tcPr>
            <w:tcW w:w="468" w:type="dxa"/>
            <w:vMerge/>
            <w:vAlign w:val="center"/>
          </w:tcPr>
          <w:p w:rsidR="00AC4A15" w:rsidP="00B55AD1">
            <w:pPr>
              <w:spacing w:line="460" w:lineRule="exact"/>
              <w:jc w:val="center"/>
              <w:rPr>
                <w:rFonts w:ascii="仿宋_GB2312" w:eastAsia="仿宋_GB2312" w:hint="eastAsia"/>
                <w:sz w:val="24"/>
              </w:rPr>
            </w:pPr>
          </w:p>
        </w:tc>
        <w:tc>
          <w:tcPr>
            <w:tcW w:w="2520" w:type="dxa"/>
            <w:vMerge/>
            <w:vAlign w:val="center"/>
          </w:tcPr>
          <w:p w:rsidR="00AC4A15" w:rsidP="00B55AD1">
            <w:pPr>
              <w:spacing w:line="460" w:lineRule="exact"/>
              <w:jc w:val="center"/>
              <w:rPr>
                <w:rFonts w:ascii="仿宋_GB2312" w:eastAsia="仿宋_GB2312" w:hint="eastAsia"/>
                <w:sz w:val="24"/>
              </w:rPr>
            </w:pPr>
          </w:p>
        </w:tc>
        <w:tc>
          <w:tcPr>
            <w:tcW w:w="3960" w:type="dxa"/>
            <w:vMerge/>
            <w:vAlign w:val="center"/>
          </w:tcPr>
          <w:p w:rsidR="00AC4A15" w:rsidP="00B55AD1">
            <w:pPr>
              <w:spacing w:line="460" w:lineRule="exact"/>
              <w:jc w:val="center"/>
              <w:rPr>
                <w:rFonts w:ascii="仿宋_GB2312" w:eastAsia="仿宋_GB2312" w:hint="eastAsia"/>
                <w:sz w:val="24"/>
              </w:rPr>
            </w:pPr>
          </w:p>
        </w:tc>
        <w:tc>
          <w:tcPr>
            <w:tcW w:w="1080" w:type="dxa"/>
            <w:vAlign w:val="center"/>
          </w:tcPr>
          <w:p w:rsidR="00AC4A15" w:rsidP="00B55AD1">
            <w:pPr>
              <w:spacing w:line="460" w:lineRule="exact"/>
              <w:jc w:val="center"/>
              <w:rPr>
                <w:rFonts w:ascii="仿宋_GB2312" w:eastAsia="仿宋_GB2312" w:hint="eastAsia"/>
                <w:sz w:val="24"/>
              </w:rPr>
            </w:pPr>
            <w:r>
              <w:rPr>
                <w:rFonts w:ascii="仿宋_GB2312" w:eastAsia="仿宋_GB2312" w:hint="eastAsia"/>
                <w:sz w:val="24"/>
              </w:rPr>
              <w:t>考核人</w:t>
            </w:r>
          </w:p>
        </w:tc>
        <w:tc>
          <w:tcPr>
            <w:tcW w:w="1260" w:type="dxa"/>
            <w:vAlign w:val="center"/>
          </w:tcPr>
          <w:p w:rsidR="00AC4A15" w:rsidP="00B55AD1">
            <w:pPr>
              <w:spacing w:line="460" w:lineRule="exact"/>
              <w:jc w:val="center"/>
              <w:rPr>
                <w:rFonts w:ascii="仿宋_GB2312" w:eastAsia="仿宋_GB2312" w:hint="eastAsia"/>
                <w:sz w:val="24"/>
              </w:rPr>
            </w:pPr>
            <w:r>
              <w:rPr>
                <w:rFonts w:ascii="仿宋_GB2312" w:eastAsia="仿宋_GB2312" w:hint="eastAsia"/>
                <w:sz w:val="24"/>
              </w:rPr>
              <w:t>考核结果</w:t>
            </w:r>
          </w:p>
        </w:tc>
      </w:tr>
      <w:tr>
        <w:tblPrEx>
          <w:tblW w:w="9288" w:type="dxa"/>
          <w:tblLook w:val="01E0"/>
        </w:tblPrEx>
        <w:tc>
          <w:tcPr>
            <w:tcW w:w="468" w:type="dxa"/>
          </w:tcPr>
          <w:p w:rsidR="00AC4A15" w:rsidP="00B55AD1">
            <w:pPr>
              <w:spacing w:line="460" w:lineRule="exact"/>
              <w:rPr>
                <w:rFonts w:ascii="仿宋_GB2312" w:eastAsia="仿宋_GB2312" w:hint="eastAsia"/>
                <w:sz w:val="24"/>
              </w:rPr>
            </w:pPr>
            <w:r>
              <w:rPr>
                <w:rFonts w:ascii="仿宋_GB2312" w:eastAsia="仿宋_GB2312" w:hint="eastAsia"/>
                <w:sz w:val="24"/>
              </w:rPr>
              <w:t>1</w:t>
            </w:r>
          </w:p>
        </w:tc>
        <w:tc>
          <w:tcPr>
            <w:tcW w:w="2520" w:type="dxa"/>
          </w:tcPr>
          <w:p w:rsidR="00AC4A15" w:rsidP="00B55AD1">
            <w:pPr>
              <w:spacing w:line="460" w:lineRule="exact"/>
              <w:rPr>
                <w:rFonts w:ascii="仿宋_GB2312" w:eastAsia="仿宋_GB2312" w:hint="eastAsia"/>
                <w:sz w:val="24"/>
              </w:rPr>
            </w:pPr>
            <w:r w:rsidR="002F2726">
              <w:rPr>
                <w:rFonts w:ascii="仿宋_GB2312" w:eastAsia="仿宋_GB2312" w:hint="eastAsia"/>
                <w:sz w:val="24"/>
              </w:rPr>
              <w:t>监督各组保安员的值班表</w:t>
            </w:r>
          </w:p>
        </w:tc>
        <w:tc>
          <w:tcPr>
            <w:tcW w:w="3960" w:type="dxa"/>
          </w:tcPr>
          <w:p w:rsidR="00AC4A15" w:rsidP="00B55AD1">
            <w:pPr>
              <w:spacing w:line="460" w:lineRule="exact"/>
              <w:rPr>
                <w:rFonts w:ascii="仿宋_GB2312" w:eastAsia="仿宋_GB2312" w:hint="eastAsia"/>
                <w:sz w:val="24"/>
              </w:rPr>
            </w:pPr>
            <w:r w:rsidR="002F2726">
              <w:rPr>
                <w:rFonts w:ascii="仿宋_GB2312" w:eastAsia="仿宋_GB2312" w:hint="eastAsia"/>
                <w:sz w:val="24"/>
              </w:rPr>
              <w:t>值班表编制完好限度100%</w:t>
            </w:r>
          </w:p>
        </w:tc>
        <w:tc>
          <w:tcPr>
            <w:tcW w:w="1080" w:type="dxa"/>
          </w:tcPr>
          <w:p w:rsidR="00AC4A15" w:rsidP="00B55AD1">
            <w:pPr>
              <w:spacing w:line="460" w:lineRule="exact"/>
              <w:rPr>
                <w:rFonts w:ascii="仿宋_GB2312" w:eastAsia="仿宋_GB2312" w:hint="eastAsia"/>
                <w:sz w:val="24"/>
              </w:rPr>
            </w:pPr>
          </w:p>
        </w:tc>
        <w:tc>
          <w:tcPr>
            <w:tcW w:w="1260" w:type="dxa"/>
          </w:tcPr>
          <w:p w:rsidR="00AC4A15" w:rsidP="00B55AD1">
            <w:pPr>
              <w:spacing w:line="460" w:lineRule="exact"/>
              <w:ind w:left="-693" w:leftChars="-330"/>
              <w:rPr>
                <w:rFonts w:ascii="仿宋_GB2312" w:eastAsia="仿宋_GB2312" w:hint="eastAsia"/>
                <w:sz w:val="24"/>
              </w:rPr>
            </w:pPr>
          </w:p>
        </w:tc>
      </w:tr>
      <w:tr>
        <w:tblPrEx>
          <w:tblW w:w="9288" w:type="dxa"/>
          <w:tblLook w:val="01E0"/>
        </w:tblPrEx>
        <w:tc>
          <w:tcPr>
            <w:tcW w:w="468" w:type="dxa"/>
          </w:tcPr>
          <w:p w:rsidR="00AC4A15" w:rsidP="00B55AD1">
            <w:pPr>
              <w:spacing w:line="460" w:lineRule="exact"/>
              <w:rPr>
                <w:rFonts w:ascii="仿宋_GB2312" w:eastAsia="仿宋_GB2312" w:hint="eastAsia"/>
                <w:sz w:val="24"/>
              </w:rPr>
            </w:pPr>
            <w:r>
              <w:rPr>
                <w:rFonts w:ascii="仿宋_GB2312" w:eastAsia="仿宋_GB2312" w:hint="eastAsia"/>
                <w:sz w:val="24"/>
              </w:rPr>
              <w:t>2</w:t>
            </w:r>
          </w:p>
        </w:tc>
        <w:tc>
          <w:tcPr>
            <w:tcW w:w="2520" w:type="dxa"/>
          </w:tcPr>
          <w:p w:rsidR="00AC4A15" w:rsidP="00B55AD1">
            <w:pPr>
              <w:spacing w:line="460" w:lineRule="exact"/>
              <w:rPr>
                <w:rFonts w:ascii="仿宋_GB2312" w:eastAsia="仿宋_GB2312" w:hint="eastAsia"/>
                <w:sz w:val="24"/>
              </w:rPr>
            </w:pPr>
            <w:r w:rsidR="002F2726">
              <w:rPr>
                <w:rFonts w:ascii="仿宋_GB2312" w:eastAsia="仿宋_GB2312" w:hint="eastAsia"/>
                <w:sz w:val="24"/>
              </w:rPr>
              <w:t>按规定及时开展酒店内部安全巡查工作</w:t>
            </w:r>
          </w:p>
        </w:tc>
        <w:tc>
          <w:tcPr>
            <w:tcW w:w="3960" w:type="dxa"/>
          </w:tcPr>
          <w:p w:rsidR="00AC4A15" w:rsidP="00B55AD1">
            <w:pPr>
              <w:spacing w:line="460" w:lineRule="exact"/>
              <w:rPr>
                <w:rFonts w:ascii="仿宋_GB2312" w:eastAsia="仿宋_GB2312" w:hint="eastAsia"/>
                <w:sz w:val="24"/>
              </w:rPr>
            </w:pPr>
            <w:r w:rsidR="002F2726">
              <w:rPr>
                <w:rFonts w:ascii="仿宋_GB2312" w:eastAsia="仿宋_GB2312" w:hint="eastAsia"/>
                <w:sz w:val="24"/>
              </w:rPr>
              <w:t>监督安全巡查记录完好程100%</w:t>
            </w:r>
          </w:p>
        </w:tc>
        <w:tc>
          <w:tcPr>
            <w:tcW w:w="1080" w:type="dxa"/>
          </w:tcPr>
          <w:p w:rsidR="00AC4A15" w:rsidP="00B55AD1">
            <w:pPr>
              <w:spacing w:line="460" w:lineRule="exact"/>
              <w:rPr>
                <w:rFonts w:ascii="仿宋_GB2312" w:eastAsia="仿宋_GB2312" w:hint="eastAsia"/>
                <w:sz w:val="24"/>
              </w:rPr>
            </w:pPr>
          </w:p>
        </w:tc>
        <w:tc>
          <w:tcPr>
            <w:tcW w:w="1260" w:type="dxa"/>
          </w:tcPr>
          <w:p w:rsidR="00AC4A15" w:rsidP="00B55AD1">
            <w:pPr>
              <w:spacing w:line="460" w:lineRule="exact"/>
              <w:rPr>
                <w:rFonts w:ascii="仿宋_GB2312" w:eastAsia="仿宋_GB2312" w:hint="eastAsia"/>
                <w:sz w:val="24"/>
              </w:rPr>
            </w:pPr>
          </w:p>
        </w:tc>
      </w:tr>
      <w:tr>
        <w:tblPrEx>
          <w:tblW w:w="9288" w:type="dxa"/>
          <w:tblLook w:val="01E0"/>
        </w:tblPrEx>
        <w:tc>
          <w:tcPr>
            <w:tcW w:w="468" w:type="dxa"/>
          </w:tcPr>
          <w:p w:rsidR="00AC4A15" w:rsidP="00B55AD1">
            <w:pPr>
              <w:spacing w:line="460" w:lineRule="exact"/>
              <w:rPr>
                <w:rFonts w:ascii="仿宋_GB2312" w:eastAsia="仿宋_GB2312" w:hint="eastAsia"/>
                <w:sz w:val="24"/>
              </w:rPr>
            </w:pPr>
            <w:r>
              <w:rPr>
                <w:rFonts w:ascii="仿宋_GB2312" w:eastAsia="仿宋_GB2312" w:hint="eastAsia"/>
                <w:sz w:val="24"/>
              </w:rPr>
              <w:t>3</w:t>
            </w:r>
          </w:p>
        </w:tc>
        <w:tc>
          <w:tcPr>
            <w:tcW w:w="2520" w:type="dxa"/>
          </w:tcPr>
          <w:p w:rsidR="00AC4A15" w:rsidP="00B55AD1">
            <w:pPr>
              <w:spacing w:line="460" w:lineRule="exact"/>
              <w:rPr>
                <w:rFonts w:ascii="仿宋_GB2312" w:eastAsia="仿宋_GB2312" w:hint="eastAsia"/>
                <w:sz w:val="24"/>
              </w:rPr>
            </w:pPr>
            <w:r w:rsidR="002F2726">
              <w:rPr>
                <w:rFonts w:ascii="仿宋_GB2312" w:eastAsia="仿宋_GB2312" w:hint="eastAsia"/>
                <w:sz w:val="24"/>
              </w:rPr>
              <w:t>维护酒店治安秩序，营造安全的营业环境</w:t>
            </w:r>
          </w:p>
        </w:tc>
        <w:tc>
          <w:tcPr>
            <w:tcW w:w="3960" w:type="dxa"/>
          </w:tcPr>
          <w:p w:rsidR="00AC4A15" w:rsidP="00B55AD1">
            <w:pPr>
              <w:spacing w:line="460" w:lineRule="exact"/>
              <w:rPr>
                <w:rFonts w:ascii="仿宋_GB2312" w:eastAsia="仿宋_GB2312" w:hint="eastAsia"/>
                <w:sz w:val="24"/>
              </w:rPr>
            </w:pPr>
            <w:r w:rsidR="002F2726">
              <w:rPr>
                <w:rFonts w:ascii="仿宋_GB2312" w:eastAsia="仿宋_GB2312" w:hint="eastAsia"/>
                <w:sz w:val="24"/>
              </w:rPr>
              <w:t>因安全问题引起客人有效投诉的次数控制在0次以内；一般性治安事件的发生次数控制在0次以内</w:t>
            </w:r>
          </w:p>
        </w:tc>
        <w:tc>
          <w:tcPr>
            <w:tcW w:w="1080" w:type="dxa"/>
          </w:tcPr>
          <w:p w:rsidR="00AC4A15" w:rsidP="00B55AD1">
            <w:pPr>
              <w:spacing w:line="460" w:lineRule="exact"/>
              <w:rPr>
                <w:rFonts w:ascii="仿宋_GB2312" w:eastAsia="仿宋_GB2312" w:hint="eastAsia"/>
                <w:sz w:val="24"/>
              </w:rPr>
            </w:pPr>
          </w:p>
        </w:tc>
        <w:tc>
          <w:tcPr>
            <w:tcW w:w="1260" w:type="dxa"/>
          </w:tcPr>
          <w:p w:rsidR="00AC4A15" w:rsidP="00B55AD1">
            <w:pPr>
              <w:spacing w:line="460" w:lineRule="exact"/>
              <w:rPr>
                <w:rFonts w:ascii="仿宋_GB2312" w:eastAsia="仿宋_GB2312" w:hint="eastAsia"/>
                <w:sz w:val="24"/>
              </w:rPr>
            </w:pPr>
          </w:p>
        </w:tc>
      </w:tr>
      <w:tr>
        <w:tblPrEx>
          <w:tblW w:w="9288" w:type="dxa"/>
          <w:tblLook w:val="01E0"/>
        </w:tblPrEx>
        <w:tc>
          <w:tcPr>
            <w:tcW w:w="468" w:type="dxa"/>
          </w:tcPr>
          <w:p w:rsidR="00AC4A15" w:rsidP="00B55AD1">
            <w:pPr>
              <w:spacing w:line="460" w:lineRule="exact"/>
              <w:rPr>
                <w:rFonts w:ascii="仿宋_GB2312" w:eastAsia="仿宋_GB2312" w:hint="eastAsia"/>
                <w:sz w:val="24"/>
              </w:rPr>
            </w:pPr>
            <w:r>
              <w:rPr>
                <w:rFonts w:ascii="仿宋_GB2312" w:eastAsia="仿宋_GB2312" w:hint="eastAsia"/>
                <w:sz w:val="24"/>
              </w:rPr>
              <w:t>4</w:t>
            </w:r>
          </w:p>
        </w:tc>
        <w:tc>
          <w:tcPr>
            <w:tcW w:w="2520" w:type="dxa"/>
          </w:tcPr>
          <w:p w:rsidR="00AC4A15" w:rsidP="00B55AD1">
            <w:pPr>
              <w:spacing w:line="460" w:lineRule="exact"/>
              <w:rPr>
                <w:rFonts w:ascii="仿宋_GB2312" w:eastAsia="仿宋_GB2312" w:hint="eastAsia"/>
                <w:sz w:val="24"/>
              </w:rPr>
            </w:pPr>
            <w:r w:rsidR="002F2726">
              <w:rPr>
                <w:rFonts w:ascii="仿宋_GB2312" w:eastAsia="仿宋_GB2312" w:hint="eastAsia"/>
                <w:sz w:val="24"/>
              </w:rPr>
              <w:t>维护意外、突发事件现场</w:t>
            </w:r>
          </w:p>
        </w:tc>
        <w:tc>
          <w:tcPr>
            <w:tcW w:w="3960" w:type="dxa"/>
          </w:tcPr>
          <w:p w:rsidR="00AC4A15" w:rsidP="00B55AD1">
            <w:pPr>
              <w:spacing w:line="460" w:lineRule="exact"/>
              <w:rPr>
                <w:rFonts w:ascii="仿宋_GB2312" w:eastAsia="仿宋_GB2312" w:hint="eastAsia"/>
                <w:sz w:val="24"/>
              </w:rPr>
            </w:pPr>
            <w:r w:rsidR="002F2726">
              <w:rPr>
                <w:rFonts w:ascii="仿宋_GB2312" w:eastAsia="仿宋_GB2312" w:hint="eastAsia"/>
                <w:sz w:val="24"/>
              </w:rPr>
              <w:t>现场维护及时、合理，突发事件得到有效解决的控件率100%</w:t>
            </w:r>
          </w:p>
        </w:tc>
        <w:tc>
          <w:tcPr>
            <w:tcW w:w="1080" w:type="dxa"/>
          </w:tcPr>
          <w:p w:rsidR="00AC4A15" w:rsidP="00B55AD1">
            <w:pPr>
              <w:spacing w:line="460" w:lineRule="exact"/>
              <w:rPr>
                <w:rFonts w:ascii="仿宋_GB2312" w:eastAsia="仿宋_GB2312" w:hint="eastAsia"/>
                <w:sz w:val="24"/>
              </w:rPr>
            </w:pPr>
          </w:p>
        </w:tc>
        <w:tc>
          <w:tcPr>
            <w:tcW w:w="1260" w:type="dxa"/>
          </w:tcPr>
          <w:p w:rsidR="00AC4A15" w:rsidP="00B55AD1">
            <w:pPr>
              <w:spacing w:line="460" w:lineRule="exact"/>
              <w:rPr>
                <w:rFonts w:ascii="仿宋_GB2312" w:eastAsia="仿宋_GB2312" w:hint="eastAsia"/>
                <w:sz w:val="24"/>
              </w:rPr>
            </w:pPr>
          </w:p>
        </w:tc>
      </w:tr>
      <w:tr>
        <w:tblPrEx>
          <w:tblW w:w="9288" w:type="dxa"/>
          <w:tblLook w:val="01E0"/>
        </w:tblPrEx>
        <w:tc>
          <w:tcPr>
            <w:tcW w:w="468" w:type="dxa"/>
          </w:tcPr>
          <w:p w:rsidR="00AC4A15" w:rsidP="00B55AD1">
            <w:pPr>
              <w:spacing w:line="460" w:lineRule="exact"/>
              <w:rPr>
                <w:rFonts w:ascii="仿宋_GB2312" w:eastAsia="仿宋_GB2312" w:hint="eastAsia"/>
                <w:sz w:val="24"/>
              </w:rPr>
            </w:pPr>
            <w:r>
              <w:rPr>
                <w:rFonts w:ascii="仿宋_GB2312" w:eastAsia="仿宋_GB2312" w:hint="eastAsia"/>
                <w:sz w:val="24"/>
              </w:rPr>
              <w:t>5</w:t>
            </w:r>
          </w:p>
        </w:tc>
        <w:tc>
          <w:tcPr>
            <w:tcW w:w="2520" w:type="dxa"/>
          </w:tcPr>
          <w:p w:rsidR="00AC4A15" w:rsidP="00B55AD1">
            <w:pPr>
              <w:spacing w:line="460" w:lineRule="exact"/>
              <w:rPr>
                <w:rFonts w:ascii="仿宋_GB2312" w:eastAsia="仿宋_GB2312" w:hint="eastAsia"/>
                <w:sz w:val="24"/>
              </w:rPr>
            </w:pPr>
            <w:r w:rsidR="002F2726">
              <w:rPr>
                <w:rFonts w:ascii="仿宋_GB2312" w:eastAsia="仿宋_GB2312" w:hint="eastAsia"/>
                <w:sz w:val="24"/>
              </w:rPr>
              <w:t>酒店内部安保设备的保管配发等</w:t>
            </w:r>
          </w:p>
        </w:tc>
        <w:tc>
          <w:tcPr>
            <w:tcW w:w="3960" w:type="dxa"/>
          </w:tcPr>
          <w:p w:rsidR="00AC4A15" w:rsidP="00B55AD1">
            <w:pPr>
              <w:spacing w:line="460" w:lineRule="exact"/>
              <w:rPr>
                <w:rFonts w:ascii="仿宋_GB2312" w:eastAsia="仿宋_GB2312" w:hint="eastAsia"/>
                <w:sz w:val="24"/>
              </w:rPr>
            </w:pPr>
            <w:r w:rsidR="002F2726">
              <w:rPr>
                <w:rFonts w:ascii="仿宋_GB2312" w:eastAsia="仿宋_GB2312" w:hint="eastAsia"/>
                <w:sz w:val="24"/>
              </w:rPr>
              <w:t>安保设备完好率达成100%</w:t>
            </w:r>
          </w:p>
        </w:tc>
        <w:tc>
          <w:tcPr>
            <w:tcW w:w="1080" w:type="dxa"/>
          </w:tcPr>
          <w:p w:rsidR="00AC4A15" w:rsidP="00B55AD1">
            <w:pPr>
              <w:spacing w:line="460" w:lineRule="exact"/>
              <w:rPr>
                <w:rFonts w:ascii="仿宋_GB2312" w:eastAsia="仿宋_GB2312" w:hint="eastAsia"/>
                <w:sz w:val="24"/>
              </w:rPr>
            </w:pPr>
          </w:p>
        </w:tc>
        <w:tc>
          <w:tcPr>
            <w:tcW w:w="1260" w:type="dxa"/>
          </w:tcPr>
          <w:p w:rsidR="00AC4A15" w:rsidP="00B55AD1">
            <w:pPr>
              <w:spacing w:line="460" w:lineRule="exact"/>
              <w:rPr>
                <w:rFonts w:ascii="仿宋_GB2312" w:eastAsia="仿宋_GB2312" w:hint="eastAsia"/>
                <w:sz w:val="24"/>
              </w:rPr>
            </w:pPr>
          </w:p>
        </w:tc>
      </w:tr>
      <w:tr>
        <w:tblPrEx>
          <w:tblW w:w="9288" w:type="dxa"/>
          <w:tblLook w:val="01E0"/>
        </w:tblPrEx>
        <w:tc>
          <w:tcPr>
            <w:tcW w:w="468" w:type="dxa"/>
          </w:tcPr>
          <w:p w:rsidR="00AC4A15" w:rsidP="00B55AD1">
            <w:pPr>
              <w:spacing w:line="460" w:lineRule="exact"/>
              <w:rPr>
                <w:rFonts w:ascii="仿宋_GB2312" w:eastAsia="仿宋_GB2312" w:hint="eastAsia"/>
                <w:sz w:val="24"/>
              </w:rPr>
            </w:pPr>
            <w:r>
              <w:rPr>
                <w:rFonts w:ascii="仿宋_GB2312" w:eastAsia="仿宋_GB2312" w:hint="eastAsia"/>
                <w:sz w:val="24"/>
              </w:rPr>
              <w:t>6</w:t>
            </w:r>
          </w:p>
        </w:tc>
        <w:tc>
          <w:tcPr>
            <w:tcW w:w="2520" w:type="dxa"/>
          </w:tcPr>
          <w:p w:rsidR="00AC4A15" w:rsidP="00B55AD1">
            <w:pPr>
              <w:spacing w:line="460" w:lineRule="exact"/>
              <w:rPr>
                <w:rFonts w:ascii="仿宋_GB2312" w:eastAsia="仿宋_GB2312" w:hint="eastAsia"/>
                <w:sz w:val="24"/>
              </w:rPr>
            </w:pPr>
            <w:r w:rsidR="002F2726">
              <w:rPr>
                <w:rFonts w:ascii="仿宋_GB2312" w:eastAsia="仿宋_GB2312" w:hint="eastAsia"/>
                <w:sz w:val="24"/>
              </w:rPr>
              <w:t>监督所辖保安员按照工作标准执行</w:t>
            </w:r>
          </w:p>
        </w:tc>
        <w:tc>
          <w:tcPr>
            <w:tcW w:w="3960" w:type="dxa"/>
          </w:tcPr>
          <w:p w:rsidR="00AC4A15" w:rsidP="00B55AD1">
            <w:pPr>
              <w:spacing w:line="460" w:lineRule="exact"/>
              <w:rPr>
                <w:rFonts w:ascii="仿宋_GB2312" w:eastAsia="仿宋_GB2312" w:hint="eastAsia"/>
                <w:sz w:val="24"/>
              </w:rPr>
            </w:pPr>
            <w:r w:rsidR="00653C9B">
              <w:rPr>
                <w:rFonts w:ascii="仿宋_GB2312" w:eastAsia="仿宋_GB2312" w:hint="eastAsia"/>
                <w:sz w:val="24"/>
              </w:rPr>
              <w:t>考核保安员达标率达成98%</w:t>
            </w:r>
          </w:p>
        </w:tc>
        <w:tc>
          <w:tcPr>
            <w:tcW w:w="1080" w:type="dxa"/>
          </w:tcPr>
          <w:p w:rsidR="00AC4A15" w:rsidP="00B55AD1">
            <w:pPr>
              <w:spacing w:line="460" w:lineRule="exact"/>
              <w:rPr>
                <w:rFonts w:ascii="仿宋_GB2312" w:eastAsia="仿宋_GB2312" w:hint="eastAsia"/>
                <w:sz w:val="24"/>
              </w:rPr>
            </w:pPr>
          </w:p>
        </w:tc>
        <w:tc>
          <w:tcPr>
            <w:tcW w:w="1260" w:type="dxa"/>
          </w:tcPr>
          <w:p w:rsidR="00AC4A15" w:rsidP="00B55AD1">
            <w:pPr>
              <w:spacing w:line="460" w:lineRule="exact"/>
              <w:rPr>
                <w:rFonts w:ascii="仿宋_GB2312" w:eastAsia="仿宋_GB2312" w:hint="eastAsia"/>
                <w:sz w:val="24"/>
              </w:rPr>
            </w:pP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https://d.book118.com/628122077053006030</w:t>
        </w:r>
      </w:hyperlink>
    </w:p>
    <w:p/>
    <w:sectPr w:rsidSect="003F0424">
      <w:type w:val="nextPage"/>
      <w:pgSz w:w="11906" w:h="16838" w:code="9"/>
      <w:pgMar w:top="1134" w:right="1361" w:bottom="1134" w:left="1531" w:header="720" w:footer="720"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66BB8"/>
    <w:multiLevelType w:val="hybridMultilevel"/>
    <w:tmpl w:val="4B0EE4FA"/>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02A346C0"/>
    <w:multiLevelType w:val="hybridMultilevel"/>
    <w:tmpl w:val="7840AE6C"/>
    <w:lvl w:ilvl="0">
      <w:start w:val="2"/>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0541C870"/>
    <w:multiLevelType w:val="hybridMultilevel"/>
    <w:tmpl w:val="CEC4B6D6"/>
    <w:lvl w:ilvl="0">
      <w:start w:val="1"/>
      <w:numFmt w:val="japaneseCounting"/>
      <w:lvlText w:val="%1、"/>
      <w:lvlJc w:val="left"/>
      <w:pPr>
        <w:tabs>
          <w:tab w:val="num" w:pos="480"/>
        </w:tabs>
        <w:ind w:left="480" w:hanging="480"/>
      </w:pPr>
      <w:rPr>
        <w:rFonts w:hint="default"/>
      </w:rPr>
    </w:lvl>
    <w:lvl w:ilvl="1">
      <w:start w:val="1"/>
      <w:numFmt w:val="japaneseCounting"/>
      <w:lvlText w:val="（%2）"/>
      <w:lvlJc w:val="left"/>
      <w:pPr>
        <w:tabs>
          <w:tab w:val="num" w:pos="1140"/>
        </w:tabs>
        <w:ind w:left="1140" w:hanging="72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13A90178"/>
    <w:multiLevelType w:val="hybridMultilevel"/>
    <w:tmpl w:val="CEC4B6D6"/>
    <w:lvl w:ilvl="0">
      <w:start w:val="1"/>
      <w:numFmt w:val="japaneseCounting"/>
      <w:lvlText w:val="%1、"/>
      <w:lvlJc w:val="left"/>
      <w:pPr>
        <w:tabs>
          <w:tab w:val="num" w:pos="480"/>
        </w:tabs>
        <w:ind w:left="480" w:hanging="480"/>
      </w:pPr>
      <w:rPr>
        <w:rFonts w:hint="default"/>
      </w:rPr>
    </w:lvl>
    <w:lvl w:ilvl="1">
      <w:start w:val="1"/>
      <w:numFmt w:val="japaneseCounting"/>
      <w:lvlText w:val="（%2）"/>
      <w:lvlJc w:val="left"/>
      <w:pPr>
        <w:tabs>
          <w:tab w:val="num" w:pos="1140"/>
        </w:tabs>
        <w:ind w:left="1140" w:hanging="72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1A8A65DD"/>
    <w:multiLevelType w:val="hybridMultilevel"/>
    <w:tmpl w:val="EAE28414"/>
    <w:lvl w:ilvl="0">
      <w:start w:val="1"/>
      <w:numFmt w:val="japaneseCounting"/>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
    <w:nsid w:val="1AE15260"/>
    <w:multiLevelType w:val="hybridMultilevel"/>
    <w:tmpl w:val="A670AF54"/>
    <w:lvl w:ilvl="0">
      <w:start w:val="1"/>
      <w:numFmt w:val="japaneseCounting"/>
      <w:lvlText w:val="第%1节"/>
      <w:lvlJc w:val="left"/>
      <w:pPr>
        <w:tabs>
          <w:tab w:val="num" w:pos="855"/>
        </w:tabs>
        <w:ind w:left="855" w:hanging="855"/>
      </w:pPr>
      <w:rPr>
        <w:rFonts w:hint="default"/>
      </w:rPr>
    </w:lvl>
    <w:lvl w:ilvl="1">
      <w:start w:val="1"/>
      <w:numFmt w:val="decimal"/>
      <w:lvlText w:val="%2、"/>
      <w:lvlJc w:val="left"/>
      <w:pPr>
        <w:tabs>
          <w:tab w:val="num" w:pos="1140"/>
        </w:tabs>
        <w:ind w:left="1140" w:hanging="72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22BB0B33"/>
    <w:multiLevelType w:val="hybridMultilevel"/>
    <w:tmpl w:val="C1EC3612"/>
    <w:lvl w:ilvl="0">
      <w:start w:val="2"/>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268450D5"/>
    <w:multiLevelType w:val="hybridMultilevel"/>
    <w:tmpl w:val="3292750A"/>
    <w:lvl w:ilvl="0">
      <w:start w:val="1"/>
      <w:numFmt w:val="japaneseCounting"/>
      <w:lvlText w:val="%1、"/>
      <w:lvlJc w:val="left"/>
      <w:pPr>
        <w:tabs>
          <w:tab w:val="num" w:pos="420"/>
        </w:tabs>
        <w:ind w:left="420" w:hanging="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31BC4809"/>
    <w:multiLevelType w:val="hybridMultilevel"/>
    <w:tmpl w:val="B9C8C3A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36BE5755"/>
    <w:multiLevelType w:val="hybridMultilevel"/>
    <w:tmpl w:val="C7185970"/>
    <w:lvl w:ilvl="0">
      <w:start w:val="1"/>
      <w:numFmt w:val="decimal"/>
      <w:lvlText w:val="%1、"/>
      <w:lvlJc w:val="left"/>
      <w:pPr>
        <w:tabs>
          <w:tab w:val="num" w:pos="843"/>
        </w:tabs>
        <w:ind w:left="843" w:hanging="360"/>
      </w:pPr>
      <w:rPr>
        <w:rFonts w:hint="default"/>
      </w:rPr>
    </w:lvl>
    <w:lvl w:ilvl="1" w:tentative="1">
      <w:start w:val="1"/>
      <w:numFmt w:val="lowerLetter"/>
      <w:lvlText w:val="%2)"/>
      <w:lvlJc w:val="left"/>
      <w:pPr>
        <w:tabs>
          <w:tab w:val="num" w:pos="1323"/>
        </w:tabs>
        <w:ind w:left="1323" w:hanging="420"/>
      </w:pPr>
    </w:lvl>
    <w:lvl w:ilvl="2" w:tentative="1">
      <w:start w:val="1"/>
      <w:numFmt w:val="lowerRoman"/>
      <w:lvlText w:val="%3."/>
      <w:lvlJc w:val="right"/>
      <w:pPr>
        <w:tabs>
          <w:tab w:val="num" w:pos="1743"/>
        </w:tabs>
        <w:ind w:left="1743" w:hanging="420"/>
      </w:pPr>
    </w:lvl>
    <w:lvl w:ilvl="3" w:tentative="1">
      <w:start w:val="1"/>
      <w:numFmt w:val="decimal"/>
      <w:lvlText w:val="%4."/>
      <w:lvlJc w:val="left"/>
      <w:pPr>
        <w:tabs>
          <w:tab w:val="num" w:pos="2163"/>
        </w:tabs>
        <w:ind w:left="2163" w:hanging="420"/>
      </w:pPr>
    </w:lvl>
    <w:lvl w:ilvl="4" w:tentative="1">
      <w:start w:val="1"/>
      <w:numFmt w:val="lowerLetter"/>
      <w:lvlText w:val="%5)"/>
      <w:lvlJc w:val="left"/>
      <w:pPr>
        <w:tabs>
          <w:tab w:val="num" w:pos="2583"/>
        </w:tabs>
        <w:ind w:left="2583" w:hanging="420"/>
      </w:pPr>
    </w:lvl>
    <w:lvl w:ilvl="5" w:tentative="1">
      <w:start w:val="1"/>
      <w:numFmt w:val="lowerRoman"/>
      <w:lvlText w:val="%6."/>
      <w:lvlJc w:val="right"/>
      <w:pPr>
        <w:tabs>
          <w:tab w:val="num" w:pos="3003"/>
        </w:tabs>
        <w:ind w:left="3003" w:hanging="420"/>
      </w:pPr>
    </w:lvl>
    <w:lvl w:ilvl="6" w:tentative="1">
      <w:start w:val="1"/>
      <w:numFmt w:val="decimal"/>
      <w:lvlText w:val="%7."/>
      <w:lvlJc w:val="left"/>
      <w:pPr>
        <w:tabs>
          <w:tab w:val="num" w:pos="3423"/>
        </w:tabs>
        <w:ind w:left="3423" w:hanging="420"/>
      </w:pPr>
    </w:lvl>
    <w:lvl w:ilvl="7" w:tentative="1">
      <w:start w:val="1"/>
      <w:numFmt w:val="lowerLetter"/>
      <w:lvlText w:val="%8)"/>
      <w:lvlJc w:val="left"/>
      <w:pPr>
        <w:tabs>
          <w:tab w:val="num" w:pos="3843"/>
        </w:tabs>
        <w:ind w:left="3843" w:hanging="420"/>
      </w:pPr>
    </w:lvl>
    <w:lvl w:ilvl="8" w:tentative="1">
      <w:start w:val="1"/>
      <w:numFmt w:val="lowerRoman"/>
      <w:lvlText w:val="%9."/>
      <w:lvlJc w:val="right"/>
      <w:pPr>
        <w:tabs>
          <w:tab w:val="num" w:pos="4263"/>
        </w:tabs>
        <w:ind w:left="4263" w:hanging="420"/>
      </w:pPr>
    </w:lvl>
  </w:abstractNum>
  <w:abstractNum w:abstractNumId="10">
    <w:nsid w:val="3D7A2AD8"/>
    <w:multiLevelType w:val="hybridMultilevel"/>
    <w:tmpl w:val="3880FE20"/>
    <w:lvl w:ilvl="0">
      <w:start w:val="1"/>
      <w:numFmt w:val="decimal"/>
      <w:lvlText w:val="%1、"/>
      <w:lvlJc w:val="left"/>
      <w:pPr>
        <w:tabs>
          <w:tab w:val="num" w:pos="780"/>
        </w:tabs>
        <w:ind w:left="780" w:hanging="36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abstractNum w:abstractNumId="11">
    <w:nsid w:val="465159DD"/>
    <w:multiLevelType w:val="hybridMultilevel"/>
    <w:tmpl w:val="AFACDFA6"/>
    <w:lvl w:ilvl="0">
      <w:start w:val="1"/>
      <w:numFmt w:val="decimal"/>
      <w:lvlText w:val="%1、"/>
      <w:lvlJc w:val="left"/>
      <w:pPr>
        <w:tabs>
          <w:tab w:val="num" w:pos="843"/>
        </w:tabs>
        <w:ind w:left="843" w:hanging="360"/>
      </w:pPr>
      <w:rPr>
        <w:rFonts w:hint="default"/>
      </w:rPr>
    </w:lvl>
    <w:lvl w:ilvl="1" w:tentative="1">
      <w:start w:val="1"/>
      <w:numFmt w:val="lowerLetter"/>
      <w:lvlText w:val="%2)"/>
      <w:lvlJc w:val="left"/>
      <w:pPr>
        <w:tabs>
          <w:tab w:val="num" w:pos="1323"/>
        </w:tabs>
        <w:ind w:left="1323" w:hanging="420"/>
      </w:pPr>
    </w:lvl>
    <w:lvl w:ilvl="2" w:tentative="1">
      <w:start w:val="1"/>
      <w:numFmt w:val="lowerRoman"/>
      <w:lvlText w:val="%3."/>
      <w:lvlJc w:val="right"/>
      <w:pPr>
        <w:tabs>
          <w:tab w:val="num" w:pos="1743"/>
        </w:tabs>
        <w:ind w:left="1743" w:hanging="420"/>
      </w:pPr>
    </w:lvl>
    <w:lvl w:ilvl="3" w:tentative="1">
      <w:start w:val="1"/>
      <w:numFmt w:val="decimal"/>
      <w:lvlText w:val="%4."/>
      <w:lvlJc w:val="left"/>
      <w:pPr>
        <w:tabs>
          <w:tab w:val="num" w:pos="2163"/>
        </w:tabs>
        <w:ind w:left="2163" w:hanging="420"/>
      </w:pPr>
    </w:lvl>
    <w:lvl w:ilvl="4" w:tentative="1">
      <w:start w:val="1"/>
      <w:numFmt w:val="lowerLetter"/>
      <w:lvlText w:val="%5)"/>
      <w:lvlJc w:val="left"/>
      <w:pPr>
        <w:tabs>
          <w:tab w:val="num" w:pos="2583"/>
        </w:tabs>
        <w:ind w:left="2583" w:hanging="420"/>
      </w:pPr>
    </w:lvl>
    <w:lvl w:ilvl="5" w:tentative="1">
      <w:start w:val="1"/>
      <w:numFmt w:val="lowerRoman"/>
      <w:lvlText w:val="%6."/>
      <w:lvlJc w:val="right"/>
      <w:pPr>
        <w:tabs>
          <w:tab w:val="num" w:pos="3003"/>
        </w:tabs>
        <w:ind w:left="3003" w:hanging="420"/>
      </w:pPr>
    </w:lvl>
    <w:lvl w:ilvl="6" w:tentative="1">
      <w:start w:val="1"/>
      <w:numFmt w:val="decimal"/>
      <w:lvlText w:val="%7."/>
      <w:lvlJc w:val="left"/>
      <w:pPr>
        <w:tabs>
          <w:tab w:val="num" w:pos="3423"/>
        </w:tabs>
        <w:ind w:left="3423" w:hanging="420"/>
      </w:pPr>
    </w:lvl>
    <w:lvl w:ilvl="7" w:tentative="1">
      <w:start w:val="1"/>
      <w:numFmt w:val="lowerLetter"/>
      <w:lvlText w:val="%8)"/>
      <w:lvlJc w:val="left"/>
      <w:pPr>
        <w:tabs>
          <w:tab w:val="num" w:pos="3843"/>
        </w:tabs>
        <w:ind w:left="3843" w:hanging="420"/>
      </w:pPr>
    </w:lvl>
    <w:lvl w:ilvl="8" w:tentative="1">
      <w:start w:val="1"/>
      <w:numFmt w:val="lowerRoman"/>
      <w:lvlText w:val="%9."/>
      <w:lvlJc w:val="right"/>
      <w:pPr>
        <w:tabs>
          <w:tab w:val="num" w:pos="4263"/>
        </w:tabs>
        <w:ind w:left="4263" w:hanging="420"/>
      </w:pPr>
    </w:lvl>
  </w:abstractNum>
  <w:abstractNum w:abstractNumId="12">
    <w:nsid w:val="4F292121"/>
    <w:multiLevelType w:val="hybridMultilevel"/>
    <w:tmpl w:val="97F0407A"/>
    <w:lvl w:ilvl="0">
      <w:start w:val="2"/>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69413938"/>
    <w:multiLevelType w:val="hybridMultilevel"/>
    <w:tmpl w:val="870A15BC"/>
    <w:lvl w:ilvl="0">
      <w:start w:val="4"/>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716D2708"/>
    <w:multiLevelType w:val="hybridMultilevel"/>
    <w:tmpl w:val="B290E788"/>
    <w:lvl w:ilvl="0">
      <w:start w:val="1"/>
      <w:numFmt w:val="decimal"/>
      <w:lvlText w:val="%1、"/>
      <w:lvlJc w:val="left"/>
      <w:pPr>
        <w:tabs>
          <w:tab w:val="num" w:pos="720"/>
        </w:tabs>
        <w:ind w:left="720" w:hanging="720"/>
      </w:pPr>
      <w:rPr>
        <w:rFonts w:ascii="Times New Roman" w:eastAsia="Times New Roman" w:hAnsi="Times New Roman" w:cs="Times New Roman"/>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72574538"/>
    <w:multiLevelType w:val="hybridMultilevel"/>
    <w:tmpl w:val="B9A6952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5"/>
  </w:num>
  <w:num w:numId="2">
    <w:abstractNumId w:val="7"/>
  </w:num>
  <w:num w:numId="3">
    <w:abstractNumId w:val="3"/>
  </w:num>
  <w:num w:numId="4">
    <w:abstractNumId w:val="4"/>
  </w:num>
  <w:num w:numId="5">
    <w:abstractNumId w:val="0"/>
  </w:num>
  <w:num w:numId="6">
    <w:abstractNumId w:val="14"/>
  </w:num>
  <w:num w:numId="7">
    <w:abstractNumId w:val="11"/>
  </w:num>
  <w:num w:numId="8">
    <w:abstractNumId w:val="9"/>
  </w:num>
  <w:num w:numId="9">
    <w:abstractNumId w:val="12"/>
  </w:num>
  <w:num w:numId="10">
    <w:abstractNumId w:val="13"/>
  </w:num>
  <w:num w:numId="11">
    <w:abstractNumId w:val="6"/>
  </w:num>
  <w:num w:numId="12">
    <w:abstractNumId w:val="1"/>
  </w:num>
  <w:num w:numId="13">
    <w:abstractNumId w:val="15"/>
  </w:num>
  <w:num w:numId="14">
    <w:abstractNumId w:val="10"/>
  </w:num>
  <w:num w:numId="15">
    <w:abstractNumId w:val="8"/>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27824"/>
    <w:rsid w:val="000636C3"/>
    <w:rsid w:val="00093B3E"/>
    <w:rsid w:val="000A35B5"/>
    <w:rsid w:val="000C5ECC"/>
    <w:rsid w:val="000E38C6"/>
    <w:rsid w:val="001154EF"/>
    <w:rsid w:val="001F1994"/>
    <w:rsid w:val="001F405E"/>
    <w:rsid w:val="002F0248"/>
    <w:rsid w:val="002F2726"/>
    <w:rsid w:val="002F78CC"/>
    <w:rsid w:val="0034401B"/>
    <w:rsid w:val="003F0424"/>
    <w:rsid w:val="00546BFB"/>
    <w:rsid w:val="005A2FAC"/>
    <w:rsid w:val="005C6F5B"/>
    <w:rsid w:val="005E5B47"/>
    <w:rsid w:val="005F40B2"/>
    <w:rsid w:val="006031CA"/>
    <w:rsid w:val="00653C9B"/>
    <w:rsid w:val="006735A4"/>
    <w:rsid w:val="0068310A"/>
    <w:rsid w:val="00796B1E"/>
    <w:rsid w:val="00875B19"/>
    <w:rsid w:val="009222AF"/>
    <w:rsid w:val="00962C99"/>
    <w:rsid w:val="009B7762"/>
    <w:rsid w:val="009D1227"/>
    <w:rsid w:val="00A00D21"/>
    <w:rsid w:val="00A11C52"/>
    <w:rsid w:val="00A729D2"/>
    <w:rsid w:val="00A9267F"/>
    <w:rsid w:val="00AA40C4"/>
    <w:rsid w:val="00AC4A15"/>
    <w:rsid w:val="00B31767"/>
    <w:rsid w:val="00B55AD1"/>
    <w:rsid w:val="00B668C8"/>
    <w:rsid w:val="00C231F9"/>
    <w:rsid w:val="00C354C4"/>
    <w:rsid w:val="00C60210"/>
    <w:rsid w:val="00CD7198"/>
    <w:rsid w:val="00D35F72"/>
    <w:rsid w:val="00D45D8C"/>
    <w:rsid w:val="00D84527"/>
    <w:rsid w:val="00DE0D7D"/>
    <w:rsid w:val="00E01B90"/>
    <w:rsid w:val="00E0285E"/>
    <w:rsid w:val="00F1312F"/>
    <w:rsid w:val="00F3581C"/>
    <w:rsid w:val="00FF654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LineNumber">
    <w:name w:val="line number"/>
    <w:basedOn w:val="DefaultParagraphFont"/>
    <w:rsid w:val="005E5B47"/>
  </w:style>
  <w:style w:type="table" w:styleId="TableGrid">
    <w:name w:val="Table Grid"/>
    <w:basedOn w:val="TableNormal"/>
    <w:rsid w:val="00FF654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rsid w:val="003F0424"/>
    <w:pPr>
      <w:jc w:val="center"/>
    </w:pPr>
    <w:rPr>
      <w:rFonts w:eastAsia="仿宋_GB2312"/>
      <w:sz w:val="24"/>
    </w:rPr>
  </w:style>
  <w:style w:type="paragraph" w:styleId="BodyText">
    <w:name w:val="Body Text"/>
    <w:basedOn w:val="Normal"/>
    <w:rsid w:val="003F0424"/>
    <w:rPr>
      <w:sz w:val="28"/>
      <w:szCs w:val="20"/>
    </w:rPr>
  </w:style>
  <w:style w:type="paragraph" w:styleId="BodyText2">
    <w:name w:val="Body Text 2"/>
    <w:basedOn w:val="Normal"/>
    <w:rsid w:val="003F0424"/>
    <w:rPr>
      <w:sz w:val="24"/>
      <w:szCs w:val="20"/>
    </w:rPr>
  </w:style>
  <w:style w:type="paragraph" w:customStyle="1" w:styleId="a">
    <w:name w:val="内容标题"/>
    <w:basedOn w:val="Normal"/>
    <w:rsid w:val="003F0424"/>
    <w:pPr>
      <w:autoSpaceDE w:val="0"/>
      <w:autoSpaceDN w:val="0"/>
      <w:adjustRightInd w:val="0"/>
      <w:spacing w:beforeLines="200" w:afterLines="50"/>
      <w:ind w:leftChars="100" w:rightChars="100"/>
      <w:jc w:val="center"/>
    </w:pPr>
    <w:rPr>
      <w:rFonts w:ascii="宋体" w:hint="eastAsia"/>
      <w:b/>
      <w:kern w:val="0"/>
      <w:sz w:val="28"/>
      <w:szCs w:val="20"/>
      <w:lang w:val="zh-CN"/>
    </w:rPr>
  </w:style>
  <w:style w:type="paragraph" w:styleId="Header">
    <w:name w:val="header"/>
    <w:basedOn w:val="Normal"/>
    <w:rsid w:val="009456DF"/>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9456DF"/>
    <w:pPr>
      <w:tabs>
        <w:tab w:val="center" w:pos="4153"/>
        <w:tab w:val="right" w:pos="8306"/>
      </w:tabs>
      <w:snapToGrid w:val="0"/>
      <w:jc w:val="left"/>
    </w:pPr>
    <w:rPr>
      <w:sz w:val="18"/>
      <w:szCs w:val="18"/>
    </w:rPr>
  </w:style>
  <w:style w:type="table" w:customStyle="1" w:styleId="0">
    <w:name w:val="网格型_0"/>
    <w:basedOn w:val="TableNormal"/>
    <w:rsid w:val="00FF654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网格型_1"/>
    <w:basedOn w:val="TableNormal"/>
    <w:rsid w:val="00FF654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网格型_2"/>
    <w:basedOn w:val="TableNormal"/>
    <w:rsid w:val="00FF654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网格型_3"/>
    <w:basedOn w:val="TableNormal"/>
    <w:rsid w:val="00FF654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网格型_4"/>
    <w:basedOn w:val="TableNormal"/>
    <w:rsid w:val="00FF654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网格型_5"/>
    <w:basedOn w:val="TableNormal"/>
    <w:rsid w:val="00FF654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网格型_6"/>
    <w:basedOn w:val="TableNormal"/>
    <w:rsid w:val="00FF654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网格型_7"/>
    <w:basedOn w:val="TableNormal"/>
    <w:rsid w:val="00FF654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2812207705300603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560</TotalTime>
  <Pages>10</Pages>
  <Words>1266</Words>
  <Characters>7222</Characters>
  <Application>Microsoft Office Word</Application>
  <DocSecurity>0</DocSecurity>
  <Lines>60</Lines>
  <Paragraphs>16</Paragraphs>
  <ScaleCrop>false</ScaleCrop>
  <Manager>金武攸</Manager>
  <Company/>
  <LinksUpToDate>false</LinksUpToDate>
  <CharactersWithSpaces>8472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2023星级宾馆保安部管理规范</dc:title>
  <dc:subject>2023星级宾馆保安部管理规范</dc:subject>
  <dc:creator>金武攸</dc:creator>
  <cp:keywords>2023</cp:keywords>
  <cp:lastModifiedBy>金武攸</cp:lastModifiedBy>
  <cp:revision>17</cp:revision>
  <cp:lastPrinted>2023-01-20T00:12:07Z</cp:lastPrinted>
  <dcterms:created xsi:type="dcterms:W3CDTF">2023-01-07T00:07:06Z</dcterms:created>
  <dcterms:modified xsi:type="dcterms:W3CDTF">2023-03-18T07:02:58Z</dcterms:modified>
</cp:coreProperties>
</file>